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6BB7" w14:textId="33EDBA86" w:rsidR="00A74A0F" w:rsidRPr="00094E5C" w:rsidRDefault="00F03798" w:rsidP="00F03798">
      <w:pPr>
        <w:pStyle w:val="Heading10"/>
        <w:keepNext w:val="0"/>
        <w:ind w:right="288"/>
        <w:rPr>
          <w:color w:val="000000" w:themeColor="text1"/>
        </w:rPr>
      </w:pPr>
      <w:r w:rsidRPr="00094E5C">
        <w:rPr>
          <w:color w:val="000000" w:themeColor="text1"/>
        </w:rPr>
        <w:t xml:space="preserve">ATTACHMENT </w:t>
      </w:r>
      <w:r w:rsidR="004B0FED">
        <w:rPr>
          <w:color w:val="000000" w:themeColor="text1"/>
        </w:rPr>
        <w:t>9</w:t>
      </w:r>
    </w:p>
    <w:p w14:paraId="49733A4D" w14:textId="77777777" w:rsidR="00F03798" w:rsidRPr="00094E5C" w:rsidRDefault="00F03798" w:rsidP="00F03798">
      <w:pPr>
        <w:pStyle w:val="Heading10"/>
        <w:keepNext w:val="0"/>
        <w:ind w:right="288"/>
      </w:pPr>
      <w:r w:rsidRPr="00094E5C">
        <w:t>IRAN contracting act certification</w:t>
      </w:r>
    </w:p>
    <w:p w14:paraId="64906853" w14:textId="77777777" w:rsidR="00F03798" w:rsidRPr="00094E5C" w:rsidRDefault="00F03798" w:rsidP="00F03798">
      <w:pPr>
        <w:ind w:left="1440" w:hanging="720"/>
        <w:rPr>
          <w:b/>
          <w:bCs/>
          <w:i/>
          <w:caps/>
          <w:color w:val="000000" w:themeColor="text1"/>
          <w:sz w:val="24"/>
          <w:szCs w:val="24"/>
        </w:rPr>
      </w:pPr>
    </w:p>
    <w:p w14:paraId="12FF1584" w14:textId="77777777" w:rsidR="00F03798" w:rsidRPr="00094E5C" w:rsidRDefault="00F03798" w:rsidP="00F03798">
      <w:pPr>
        <w:ind w:left="1440" w:hanging="720"/>
        <w:rPr>
          <w:b/>
          <w:bCs/>
          <w:i/>
          <w:caps/>
          <w:color w:val="000000" w:themeColor="text1"/>
          <w:sz w:val="24"/>
          <w:szCs w:val="24"/>
        </w:rPr>
      </w:pPr>
    </w:p>
    <w:p w14:paraId="5EE928DE" w14:textId="77777777"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14:paraId="31D1A42A" w14:textId="77777777" w:rsidR="00F03798" w:rsidRPr="00094E5C" w:rsidRDefault="00F03798" w:rsidP="00F03798">
      <w:pPr>
        <w:jc w:val="both"/>
        <w:rPr>
          <w:sz w:val="24"/>
          <w:szCs w:val="24"/>
        </w:rPr>
      </w:pPr>
    </w:p>
    <w:p w14:paraId="5293BF17" w14:textId="77777777"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JBE</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14:paraId="0916BB69" w14:textId="77777777" w:rsidR="00F03798" w:rsidRPr="00094E5C" w:rsidRDefault="00F03798" w:rsidP="00F03798">
      <w:pPr>
        <w:rPr>
          <w:sz w:val="24"/>
          <w:szCs w:val="24"/>
        </w:rPr>
      </w:pPr>
    </w:p>
    <w:p w14:paraId="48206DC1" w14:textId="77777777" w:rsidR="00F03798" w:rsidRPr="00094E5C" w:rsidRDefault="00F03798" w:rsidP="00F03798">
      <w:pPr>
        <w:jc w:val="both"/>
        <w:rPr>
          <w:sz w:val="24"/>
          <w:szCs w:val="24"/>
        </w:rPr>
      </w:pPr>
    </w:p>
    <w:p w14:paraId="1F1F7150" w14:textId="77777777"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14:paraId="144AC8A1" w14:textId="77777777" w:rsidR="00F03798" w:rsidRPr="00094E5C" w:rsidRDefault="00F03798" w:rsidP="00F03798">
      <w:pPr>
        <w:jc w:val="both"/>
        <w:rPr>
          <w:b/>
          <w:bCs/>
          <w:i/>
          <w:sz w:val="24"/>
          <w:szCs w:val="24"/>
        </w:rPr>
      </w:pPr>
      <w:r w:rsidRPr="00094E5C">
        <w:rPr>
          <w:b/>
          <w:bCs/>
          <w:i/>
          <w:sz w:val="24"/>
          <w:szCs w:val="24"/>
        </w:rPr>
        <w:t xml:space="preserve">OR </w:t>
      </w:r>
    </w:p>
    <w:p w14:paraId="13FF95AB" w14:textId="77777777" w:rsidR="00F03798" w:rsidRPr="00094E5C" w:rsidRDefault="00F03798" w:rsidP="00F03798">
      <w:pPr>
        <w:jc w:val="both"/>
        <w:rPr>
          <w:sz w:val="24"/>
          <w:szCs w:val="24"/>
        </w:rPr>
      </w:pPr>
    </w:p>
    <w:p w14:paraId="4F1D780B" w14:textId="77777777"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JBE</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07941">
        <w:rPr>
          <w:i/>
          <w:sz w:val="24"/>
          <w:szCs w:val="24"/>
        </w:rPr>
        <w:t>JBE</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14:paraId="38931D4E" w14:textId="77777777" w:rsidR="00F03798" w:rsidRPr="00094E5C" w:rsidRDefault="00F03798" w:rsidP="00F03798">
      <w:pPr>
        <w:tabs>
          <w:tab w:val="left" w:pos="720"/>
        </w:tabs>
        <w:ind w:left="1440" w:hanging="1440"/>
        <w:jc w:val="both"/>
        <w:rPr>
          <w:sz w:val="24"/>
          <w:szCs w:val="24"/>
        </w:rPr>
      </w:pPr>
    </w:p>
    <w:p w14:paraId="7ED814F8" w14:textId="77777777" w:rsidR="00F03798" w:rsidRPr="00094E5C" w:rsidRDefault="00F03798" w:rsidP="00C64C94">
      <w:pPr>
        <w:rPr>
          <w:sz w:val="24"/>
          <w:szCs w:val="24"/>
        </w:rPr>
      </w:pPr>
    </w:p>
    <w:p w14:paraId="42A973EA" w14:textId="77777777" w:rsidR="00F03798" w:rsidRPr="00094E5C" w:rsidRDefault="00F03798" w:rsidP="00F03798">
      <w:pPr>
        <w:jc w:val="both"/>
        <w:rPr>
          <w:b/>
          <w:bCs/>
          <w:sz w:val="24"/>
          <w:szCs w:val="24"/>
          <w:u w:val="single"/>
        </w:rPr>
      </w:pPr>
      <w:r w:rsidRPr="00094E5C">
        <w:rPr>
          <w:b/>
          <w:bCs/>
          <w:sz w:val="24"/>
          <w:szCs w:val="24"/>
          <w:u w:val="single"/>
        </w:rPr>
        <w:t>CERTIFICATION FOR PARAGRAPH 1:</w:t>
      </w:r>
    </w:p>
    <w:p w14:paraId="79D0C1BA" w14:textId="77777777" w:rsidR="00F03798" w:rsidRPr="00094E5C" w:rsidRDefault="00F03798" w:rsidP="00F03798">
      <w:pPr>
        <w:jc w:val="both"/>
        <w:rPr>
          <w:sz w:val="24"/>
          <w:szCs w:val="24"/>
        </w:rPr>
      </w:pPr>
    </w:p>
    <w:p w14:paraId="58A50816" w14:textId="77777777"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14:paraId="4E341639" w14:textId="77777777" w:rsidR="00F03798" w:rsidRPr="00094E5C"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094E5C" w14:paraId="5BF1FF78"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F456791" w14:textId="77777777"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4A2FDDD" w14:textId="77777777"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14:paraId="263874B8"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DE285EB" w14:textId="77777777"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14:paraId="32DB7202"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EE2837E" w14:textId="77777777"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14:paraId="064EC5A1"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7B18C85" w14:textId="77777777"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168A354" w14:textId="77777777"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14:paraId="17006B7C" w14:textId="77777777" w:rsidR="00F03798" w:rsidRPr="00094E5C" w:rsidRDefault="00F03798" w:rsidP="00F03798">
      <w:pPr>
        <w:rPr>
          <w:b/>
          <w:sz w:val="24"/>
          <w:szCs w:val="24"/>
          <w:u w:val="single"/>
        </w:rPr>
      </w:pPr>
    </w:p>
    <w:p w14:paraId="06283E28" w14:textId="77777777" w:rsidR="00F03798" w:rsidRPr="00094E5C" w:rsidRDefault="00F03798" w:rsidP="00C64C94">
      <w:pPr>
        <w:rPr>
          <w:sz w:val="24"/>
          <w:szCs w:val="24"/>
        </w:rPr>
      </w:pPr>
    </w:p>
    <w:p w14:paraId="50E52A4B" w14:textId="77777777" w:rsidR="00EA241C" w:rsidRPr="00094E5C" w:rsidRDefault="00EA241C" w:rsidP="00C64C94">
      <w:pPr>
        <w:pStyle w:val="HTMLPreformatted"/>
        <w:rPr>
          <w:rFonts w:ascii="Times New Roman" w:hAnsi="Times New Roman" w:cs="Times New Roman"/>
          <w:sz w:val="24"/>
          <w:szCs w:val="24"/>
        </w:rPr>
      </w:pPr>
    </w:p>
    <w:p w14:paraId="02946E12" w14:textId="77777777" w:rsidR="00EA241C" w:rsidRPr="00094E5C" w:rsidRDefault="00EA241C" w:rsidP="00C64C94">
      <w:pPr>
        <w:pStyle w:val="HTMLPreformatted"/>
        <w:rPr>
          <w:rFonts w:ascii="Times New Roman" w:hAnsi="Times New Roman" w:cs="Times New Roman"/>
          <w:sz w:val="24"/>
          <w:szCs w:val="24"/>
        </w:rPr>
      </w:pPr>
    </w:p>
    <w:p w14:paraId="134F4E75" w14:textId="77777777" w:rsidR="00EA241C" w:rsidRPr="00094E5C" w:rsidRDefault="00EA241C">
      <w:pPr>
        <w:rPr>
          <w:sz w:val="24"/>
          <w:szCs w:val="24"/>
        </w:rPr>
      </w:pPr>
    </w:p>
    <w:sectPr w:rsidR="00EA241C" w:rsidRPr="00094E5C" w:rsidSect="004B0FED">
      <w:headerReference w:type="default" r:id="rId6"/>
      <w:footerReference w:type="default" r:id="rId7"/>
      <w:pgSz w:w="12240" w:h="15840"/>
      <w:pgMar w:top="1152" w:right="1440" w:bottom="1152"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58D2" w14:textId="77777777" w:rsidR="00BB49D8" w:rsidRDefault="00BB49D8" w:rsidP="006037DD">
      <w:r>
        <w:separator/>
      </w:r>
    </w:p>
  </w:endnote>
  <w:endnote w:type="continuationSeparator" w:id="0">
    <w:p w14:paraId="45B52736" w14:textId="77777777" w:rsidR="00BB49D8" w:rsidRDefault="00BB49D8"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B3D0" w14:textId="77777777" w:rsidR="006037DD" w:rsidRDefault="004B0FED">
    <w:pPr>
      <w:pStyle w:val="Footer"/>
    </w:pPr>
    <w:sdt>
      <w:sdtPr>
        <w:id w:val="18165802"/>
        <w:docPartObj>
          <w:docPartGallery w:val="Page Numbers (Bottom of Page)"/>
          <w:docPartUnique/>
        </w:docPartObj>
      </w:sdtPr>
      <w:sdtEndPr/>
      <w:sdtContent>
        <w:r w:rsidR="007845D2">
          <w:fldChar w:fldCharType="begin"/>
        </w:r>
        <w:r w:rsidR="007845D2">
          <w:instrText xml:space="preserve"> PAGE   \* MERGEFORMAT </w:instrText>
        </w:r>
        <w:r w:rsidR="007845D2">
          <w:fldChar w:fldCharType="separate"/>
        </w:r>
        <w:r w:rsidR="007845D2">
          <w:rPr>
            <w:noProof/>
          </w:rPr>
          <w:t>1</w:t>
        </w:r>
        <w:r w:rsidR="007845D2">
          <w:rPr>
            <w:noProof/>
          </w:rPr>
          <w:fldChar w:fldCharType="end"/>
        </w:r>
        <w:r w:rsidR="006037DD">
          <w:tab/>
        </w:r>
        <w:r w:rsidR="006037DD">
          <w:tab/>
          <w:t xml:space="preserve">rev </w:t>
        </w:r>
        <w:r w:rsidR="00630D4E">
          <w:t>1/3/14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EB46" w14:textId="77777777" w:rsidR="00BB49D8" w:rsidRDefault="00BB49D8" w:rsidP="006037DD">
      <w:r>
        <w:separator/>
      </w:r>
    </w:p>
  </w:footnote>
  <w:footnote w:type="continuationSeparator" w:id="0">
    <w:p w14:paraId="5855F4F7" w14:textId="77777777" w:rsidR="00BB49D8" w:rsidRDefault="00BB49D8" w:rsidP="0060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197A" w14:textId="77777777" w:rsidR="004B0FED" w:rsidRPr="004B0FED" w:rsidRDefault="004B0FED" w:rsidP="004B0FED">
    <w:pPr>
      <w:pStyle w:val="Header"/>
      <w:rPr>
        <w:sz w:val="24"/>
        <w:szCs w:val="24"/>
      </w:rPr>
    </w:pPr>
    <w:r w:rsidRPr="004B0FED">
      <w:rPr>
        <w:sz w:val="24"/>
        <w:szCs w:val="24"/>
      </w:rPr>
      <w:t xml:space="preserve">RFP Title: Language Access in the California Courts </w:t>
    </w:r>
    <w:r w:rsidRPr="004B0FED">
      <w:rPr>
        <w:sz w:val="24"/>
        <w:szCs w:val="24"/>
      </w:rPr>
      <w:br/>
      <w:t>RFP Number: CFCC-2024-25-LP</w:t>
    </w:r>
  </w:p>
  <w:p w14:paraId="4ADE4510" w14:textId="77777777" w:rsidR="004B0FED" w:rsidRDefault="004B0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C94"/>
    <w:rsid w:val="00094E5C"/>
    <w:rsid w:val="000E4FAE"/>
    <w:rsid w:val="0011220F"/>
    <w:rsid w:val="00146F48"/>
    <w:rsid w:val="00153664"/>
    <w:rsid w:val="00160155"/>
    <w:rsid w:val="00183692"/>
    <w:rsid w:val="001935D1"/>
    <w:rsid w:val="00211E4D"/>
    <w:rsid w:val="002541EC"/>
    <w:rsid w:val="002A1397"/>
    <w:rsid w:val="002B2642"/>
    <w:rsid w:val="002B4880"/>
    <w:rsid w:val="00322485"/>
    <w:rsid w:val="00332C12"/>
    <w:rsid w:val="00366C9B"/>
    <w:rsid w:val="00394671"/>
    <w:rsid w:val="003C2EE7"/>
    <w:rsid w:val="003E0B30"/>
    <w:rsid w:val="004050EC"/>
    <w:rsid w:val="00426CB0"/>
    <w:rsid w:val="00490E01"/>
    <w:rsid w:val="004A7398"/>
    <w:rsid w:val="004B0FED"/>
    <w:rsid w:val="005321B1"/>
    <w:rsid w:val="005C6F02"/>
    <w:rsid w:val="005F462B"/>
    <w:rsid w:val="006037DD"/>
    <w:rsid w:val="00630D4E"/>
    <w:rsid w:val="006414FD"/>
    <w:rsid w:val="0064350C"/>
    <w:rsid w:val="006B6DAD"/>
    <w:rsid w:val="006F7CD1"/>
    <w:rsid w:val="007179CE"/>
    <w:rsid w:val="007458FB"/>
    <w:rsid w:val="007778E4"/>
    <w:rsid w:val="007845D2"/>
    <w:rsid w:val="007E16AC"/>
    <w:rsid w:val="0081111A"/>
    <w:rsid w:val="0083647A"/>
    <w:rsid w:val="0089014A"/>
    <w:rsid w:val="008E5B3B"/>
    <w:rsid w:val="009078AA"/>
    <w:rsid w:val="009B3C04"/>
    <w:rsid w:val="009C45A7"/>
    <w:rsid w:val="00A1557A"/>
    <w:rsid w:val="00A338BF"/>
    <w:rsid w:val="00A40461"/>
    <w:rsid w:val="00A74A0F"/>
    <w:rsid w:val="00A90758"/>
    <w:rsid w:val="00AA751B"/>
    <w:rsid w:val="00B07941"/>
    <w:rsid w:val="00B35057"/>
    <w:rsid w:val="00B74333"/>
    <w:rsid w:val="00BB49D8"/>
    <w:rsid w:val="00BB59EB"/>
    <w:rsid w:val="00BC3477"/>
    <w:rsid w:val="00C10231"/>
    <w:rsid w:val="00C64C94"/>
    <w:rsid w:val="00CA4F40"/>
    <w:rsid w:val="00D80B1F"/>
    <w:rsid w:val="00E24BF7"/>
    <w:rsid w:val="00E53FAB"/>
    <w:rsid w:val="00EA1521"/>
    <w:rsid w:val="00EA241C"/>
    <w:rsid w:val="00EF25F4"/>
    <w:rsid w:val="00F03798"/>
    <w:rsid w:val="00F06975"/>
    <w:rsid w:val="00F15B08"/>
    <w:rsid w:val="00F34D15"/>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28915"/>
  <w15:docId w15:val="{2AE2BCF0-F089-4897-BD7E-A0D60344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6037DD"/>
    <w:pPr>
      <w:tabs>
        <w:tab w:val="center" w:pos="4680"/>
        <w:tab w:val="right" w:pos="9360"/>
      </w:tabs>
    </w:pPr>
  </w:style>
  <w:style w:type="character" w:customStyle="1" w:styleId="HeaderChar">
    <w:name w:val="Header Char"/>
    <w:basedOn w:val="DefaultParagraphFont"/>
    <w:link w:val="Header"/>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 w:type="paragraph" w:styleId="Revision">
    <w:name w:val="Revision"/>
    <w:hidden/>
    <w:uiPriority w:val="99"/>
    <w:semiHidden/>
    <w:rsid w:val="004B0F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Picchi, Laila</cp:lastModifiedBy>
  <cp:revision>9</cp:revision>
  <dcterms:created xsi:type="dcterms:W3CDTF">2013-09-06T23:55:00Z</dcterms:created>
  <dcterms:modified xsi:type="dcterms:W3CDTF">2025-04-10T18:59:00Z</dcterms:modified>
</cp:coreProperties>
</file>