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4F2" w:rsidRPr="00ED60AA" w:rsidRDefault="00D644F2" w:rsidP="00D644F2">
      <w:pPr>
        <w:pStyle w:val="Heading1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Attachment </w:t>
      </w:r>
      <w:r w:rsidR="00501AF6">
        <w:rPr>
          <w:rFonts w:ascii="Times New Roman" w:hAnsi="Times New Roman"/>
          <w:color w:val="000000" w:themeColor="text1"/>
          <w:sz w:val="24"/>
          <w:szCs w:val="24"/>
        </w:rPr>
        <w:t>8</w:t>
      </w:r>
    </w:p>
    <w:p w:rsidR="00D644F2" w:rsidRPr="00ED60AA" w:rsidRDefault="00D644F2" w:rsidP="00D644F2">
      <w:pPr>
        <w:pStyle w:val="Heading1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0" w:name="_GoBack"/>
      <w:bookmarkEnd w:id="0"/>
      <w:r w:rsidRPr="00ED60AA">
        <w:rPr>
          <w:rFonts w:ascii="Times New Roman" w:hAnsi="Times New Roman"/>
          <w:color w:val="000000" w:themeColor="text1"/>
          <w:sz w:val="24"/>
          <w:szCs w:val="24"/>
        </w:rPr>
        <w:t>References</w:t>
      </w:r>
    </w:p>
    <w:p w:rsidR="00D644F2" w:rsidRPr="001E3418" w:rsidRDefault="00D644F2" w:rsidP="00D644F2">
      <w:pPr>
        <w:tabs>
          <w:tab w:val="left" w:pos="10080"/>
        </w:tabs>
        <w:spacing w:after="0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1E3418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 </w:t>
      </w:r>
    </w:p>
    <w:p w:rsidR="00D644F2" w:rsidRDefault="00D644F2" w:rsidP="00D644F2">
      <w:pPr>
        <w:tabs>
          <w:tab w:val="left" w:pos="10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provide references from at least </w:t>
      </w:r>
      <w:r w:rsidRPr="001E3418">
        <w:rPr>
          <w:rFonts w:ascii="Times New Roman" w:hAnsi="Times New Roman" w:cs="Times New Roman"/>
          <w:sz w:val="24"/>
          <w:szCs w:val="24"/>
        </w:rPr>
        <w:t xml:space="preserve">(3) </w:t>
      </w:r>
      <w:r w:rsidR="001F5AAA">
        <w:rPr>
          <w:rFonts w:ascii="Times New Roman" w:hAnsi="Times New Roman" w:cs="Times New Roman"/>
          <w:sz w:val="24"/>
          <w:szCs w:val="24"/>
        </w:rPr>
        <w:t xml:space="preserve">clients </w:t>
      </w:r>
      <w:r>
        <w:rPr>
          <w:rFonts w:ascii="Times New Roman" w:hAnsi="Times New Roman" w:cs="Times New Roman"/>
          <w:sz w:val="24"/>
          <w:szCs w:val="24"/>
        </w:rPr>
        <w:t xml:space="preserve">that Proposer has performed similar services.  </w:t>
      </w:r>
      <w:r w:rsidRPr="001E3418">
        <w:rPr>
          <w:rFonts w:ascii="Times New Roman" w:hAnsi="Times New Roman" w:cs="Times New Roman"/>
          <w:sz w:val="24"/>
          <w:szCs w:val="24"/>
        </w:rPr>
        <w:t>The Judicial Council staff may contact references when reviewing a</w:t>
      </w:r>
      <w:r>
        <w:rPr>
          <w:rFonts w:ascii="Times New Roman" w:hAnsi="Times New Roman" w:cs="Times New Roman"/>
          <w:sz w:val="24"/>
          <w:szCs w:val="24"/>
        </w:rPr>
        <w:t xml:space="preserve"> proposal</w:t>
      </w:r>
      <w:r w:rsidRPr="001E3418">
        <w:rPr>
          <w:rFonts w:ascii="Times New Roman" w:hAnsi="Times New Roman" w:cs="Times New Roman"/>
          <w:sz w:val="24"/>
          <w:szCs w:val="24"/>
        </w:rPr>
        <w:t xml:space="preserve"> to verify the information provided. A reference must be external to a Respondent’s organization and corporate structure. The Judicial Council cannot be used as a reference. </w:t>
      </w:r>
    </w:p>
    <w:p w:rsidR="00D644F2" w:rsidRPr="00E24A2B" w:rsidRDefault="00D644F2" w:rsidP="00D644F2">
      <w:pPr>
        <w:tabs>
          <w:tab w:val="left" w:pos="10080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2981"/>
      </w:tblGrid>
      <w:tr w:rsidR="00D644F2" w:rsidRPr="001E3418" w:rsidTr="00FB3251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1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F2" w:rsidRPr="001E3418" w:rsidTr="00FB3251">
        <w:trPr>
          <w:trHeight w:hRule="exact" w:val="2669"/>
        </w:trPr>
        <w:tc>
          <w:tcPr>
            <w:tcW w:w="98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  <w:p w:rsidR="00D644F2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Name of Organization</w:t>
            </w:r>
          </w:p>
          <w:p w:rsidR="00D644F2" w:rsidRDefault="00B436C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of 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ervices provided: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of the 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436C2">
              <w:rPr>
                <w:rFonts w:ascii="Times New Roman" w:hAnsi="Times New Roman" w:cs="Times New Roman"/>
                <w:sz w:val="24"/>
                <w:szCs w:val="24"/>
              </w:rPr>
              <w:t>ervices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right="20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F2" w:rsidRPr="001E3418" w:rsidTr="00FB3251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F2" w:rsidRPr="001E3418" w:rsidTr="00FB3251">
        <w:trPr>
          <w:trHeight w:hRule="exact" w:val="2480"/>
        </w:trPr>
        <w:tc>
          <w:tcPr>
            <w:tcW w:w="98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Name of Organization</w:t>
            </w:r>
          </w:p>
          <w:p w:rsidR="00B436C2" w:rsidRPr="00B436C2" w:rsidRDefault="00B436C2" w:rsidP="00B436C2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 xml:space="preserve">Description of 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>ervices provided:</w:t>
            </w:r>
          </w:p>
          <w:p w:rsidR="00B436C2" w:rsidRDefault="00B436C2" w:rsidP="00B436C2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 xml:space="preserve">Duration of the 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 xml:space="preserve">ervices: </w:t>
            </w:r>
          </w:p>
          <w:p w:rsidR="00D644F2" w:rsidRPr="00C5041C" w:rsidRDefault="00D644F2" w:rsidP="00B436C2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:rsidR="00D644F2" w:rsidRDefault="00D644F2" w:rsidP="00FB3251">
            <w:pPr>
              <w:tabs>
                <w:tab w:val="left" w:pos="10080"/>
              </w:tabs>
              <w:spacing w:after="0"/>
              <w:ind w:right="20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right="20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F2" w:rsidRPr="001E3418" w:rsidTr="00FB3251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F2" w:rsidRPr="001E3418" w:rsidTr="00FB3251">
        <w:trPr>
          <w:trHeight w:hRule="exact" w:val="2642"/>
        </w:trPr>
        <w:tc>
          <w:tcPr>
            <w:tcW w:w="98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644F2" w:rsidRPr="00C5041C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Name of Organization</w:t>
            </w:r>
          </w:p>
          <w:p w:rsidR="00B436C2" w:rsidRPr="00B436C2" w:rsidRDefault="00B436C2" w:rsidP="00B436C2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>Description of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>ervices provided:</w:t>
            </w:r>
          </w:p>
          <w:p w:rsidR="00B436C2" w:rsidRDefault="00B436C2" w:rsidP="00B436C2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 xml:space="preserve">Duration of the 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 xml:space="preserve">ervices: </w:t>
            </w:r>
          </w:p>
          <w:p w:rsidR="00D644F2" w:rsidRPr="00C5041C" w:rsidRDefault="00DB389F" w:rsidP="00DB389F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4F2" w:rsidRPr="00C5041C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:rsidR="00D644F2" w:rsidRDefault="00D644F2" w:rsidP="00FB3251">
            <w:pPr>
              <w:tabs>
                <w:tab w:val="left" w:pos="10080"/>
              </w:tabs>
              <w:spacing w:after="0"/>
              <w:ind w:right="20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  <w:p w:rsidR="00D644F2" w:rsidRPr="00D644F2" w:rsidRDefault="00D644F2" w:rsidP="00D6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27A" w:rsidRDefault="00A7427A" w:rsidP="00D644F2"/>
    <w:sectPr w:rsidR="00A7427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4F2" w:rsidRDefault="00D644F2" w:rsidP="00D644F2">
      <w:pPr>
        <w:spacing w:after="0" w:line="240" w:lineRule="auto"/>
      </w:pPr>
      <w:r>
        <w:separator/>
      </w:r>
    </w:p>
  </w:endnote>
  <w:endnote w:type="continuationSeparator" w:id="0">
    <w:p w:rsidR="00D644F2" w:rsidRDefault="00D644F2" w:rsidP="00D6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4F2" w:rsidRDefault="00D644F2" w:rsidP="00D644F2">
      <w:pPr>
        <w:spacing w:after="0" w:line="240" w:lineRule="auto"/>
      </w:pPr>
      <w:r>
        <w:separator/>
      </w:r>
    </w:p>
  </w:footnote>
  <w:footnote w:type="continuationSeparator" w:id="0">
    <w:p w:rsidR="00D644F2" w:rsidRDefault="00D644F2" w:rsidP="00D64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4F2" w:rsidRDefault="00D644F2">
    <w:pPr>
      <w:pStyle w:val="Header"/>
    </w:pPr>
    <w:r>
      <w:t>RFP Title:</w:t>
    </w:r>
    <w:r w:rsidR="00501AF6">
      <w:t xml:space="preserve"> Benchmarks for Statewide Collection entities</w:t>
    </w:r>
  </w:p>
  <w:p w:rsidR="00D644F2" w:rsidRDefault="00D644F2">
    <w:pPr>
      <w:pStyle w:val="Header"/>
    </w:pPr>
    <w:r>
      <w:t>RFP Number:</w:t>
    </w:r>
    <w:r w:rsidR="00501AF6">
      <w:t xml:space="preserve"> RFP-BS-201</w:t>
    </w:r>
    <w:r w:rsidR="00C16E45">
      <w:t>8</w:t>
    </w:r>
    <w:r w:rsidR="00501AF6">
      <w:t>-03-DM</w:t>
    </w:r>
  </w:p>
  <w:p w:rsidR="00D644F2" w:rsidRDefault="00D64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F2"/>
    <w:rsid w:val="001F5AAA"/>
    <w:rsid w:val="00501AF6"/>
    <w:rsid w:val="005E1506"/>
    <w:rsid w:val="00922ABF"/>
    <w:rsid w:val="00A7427A"/>
    <w:rsid w:val="00B436C2"/>
    <w:rsid w:val="00BD624E"/>
    <w:rsid w:val="00C16E45"/>
    <w:rsid w:val="00D644F2"/>
    <w:rsid w:val="00D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E6E4"/>
  <w15:chartTrackingRefBased/>
  <w15:docId w15:val="{B78AA40A-7508-4ED2-97CC-60285A80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4F2"/>
    <w:pPr>
      <w:spacing w:after="160" w:line="259" w:lineRule="auto"/>
    </w:pPr>
    <w:rPr>
      <w:rFonts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 w:line="300" w:lineRule="atLeast"/>
      <w:outlineLvl w:val="5"/>
    </w:pPr>
    <w:rPr>
      <w:rFonts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 w:line="300" w:lineRule="atLeast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 w:line="300" w:lineRule="atLeast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6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2"/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2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Mok, Deborah</cp:lastModifiedBy>
  <cp:revision>7</cp:revision>
  <dcterms:created xsi:type="dcterms:W3CDTF">2019-03-25T20:34:00Z</dcterms:created>
  <dcterms:modified xsi:type="dcterms:W3CDTF">2019-04-04T19:25:00Z</dcterms:modified>
</cp:coreProperties>
</file>