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4A5E" w14:textId="5B26DFCB"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sidR="0052557B">
        <w:rPr>
          <w:rFonts w:ascii="Times New Roman Bold" w:hAnsi="Times New Roman Bold"/>
          <w:b/>
          <w:szCs w:val="25"/>
        </w:rPr>
        <w:t>5</w:t>
      </w:r>
      <w:r w:rsidR="00934AA4">
        <w:rPr>
          <w:rFonts w:ascii="Times New Roman Bold" w:hAnsi="Times New Roman Bold"/>
          <w:b/>
          <w:szCs w:val="25"/>
        </w:rPr>
        <w:t xml:space="preserve"> – </w:t>
      </w:r>
      <w:r w:rsidR="00934AA4" w:rsidRPr="006456DF">
        <w:rPr>
          <w:rFonts w:ascii="Times New Roman Bold" w:hAnsi="Times New Roman Bold"/>
          <w:b/>
          <w:color w:val="EE0000"/>
          <w:szCs w:val="25"/>
        </w:rPr>
        <w:t xml:space="preserve">ADDENDUM No. </w:t>
      </w:r>
      <w:r w:rsidR="005348AF">
        <w:rPr>
          <w:rFonts w:ascii="Times New Roman Bold" w:hAnsi="Times New Roman Bold"/>
          <w:b/>
          <w:color w:val="EE0000"/>
          <w:szCs w:val="25"/>
        </w:rPr>
        <w:t>2</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B66386"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B66386"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Name:  </w:t>
      </w:r>
      <w:permStart w:id="883171591" w:edGrp="everyone"/>
      <w:r>
        <w:rPr>
          <w:rFonts w:cstheme="minorHAnsi"/>
          <w:bCs/>
          <w:lang w:bidi="ar-SA"/>
        </w:rPr>
        <w:t>_________________________</w:t>
      </w:r>
      <w:permEnd w:id="883171591"/>
      <w:r>
        <w:rPr>
          <w:rFonts w:cstheme="minorHAnsi"/>
          <w:bCs/>
          <w:lang w:bidi="ar-SA"/>
        </w:rPr>
        <w:tab/>
        <w:t xml:space="preserve">Principal Phone: </w:t>
      </w:r>
      <w:permStart w:id="2039905554" w:edGrp="everyone"/>
      <w:r>
        <w:rPr>
          <w:rFonts w:cstheme="minorHAnsi"/>
          <w:bCs/>
          <w:lang w:bidi="ar-SA"/>
        </w:rPr>
        <w:t>________________</w:t>
      </w:r>
      <w:permEnd w:id="2039905554"/>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Address:  </w:t>
      </w:r>
      <w:permStart w:id="712133624" w:edGrp="everyone"/>
      <w:r>
        <w:rPr>
          <w:rFonts w:cstheme="minorHAnsi"/>
          <w:bCs/>
          <w:lang w:bidi="ar-SA"/>
        </w:rPr>
        <w:t>_______________________________________________________</w:t>
      </w:r>
      <w:permEnd w:id="712133624"/>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B66386"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B66386"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w:t>
            </w:r>
            <w:proofErr w:type="gramStart"/>
            <w:r>
              <w:rPr>
                <w:rFonts w:ascii="Times New Roman" w:hAnsi="Times New Roman"/>
                <w:i/>
                <w:iCs/>
                <w:sz w:val="16"/>
              </w:rPr>
              <w:t xml:space="preserve">of </w:t>
            </w:r>
            <w:r w:rsidRPr="00EF35FA">
              <w:rPr>
                <w:rFonts w:ascii="Times New Roman" w:hAnsi="Times New Roman"/>
                <w:i/>
                <w:iCs/>
                <w:sz w:val="16"/>
              </w:rPr>
              <w:t xml:space="preserve"> DV</w:t>
            </w:r>
            <w:proofErr w:type="gramEnd"/>
            <w:r w:rsidRPr="00EF35FA">
              <w:rPr>
                <w:rFonts w:ascii="Times New Roman" w:hAnsi="Times New Roman"/>
                <w:i/>
                <w:iCs/>
                <w:sz w:val="16"/>
              </w:rPr>
              <w:t xml:space="preserve">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w:t>
            </w:r>
            <w:proofErr w:type="gramStart"/>
            <w:r>
              <w:rPr>
                <w:rFonts w:ascii="Times New Roman" w:hAnsi="Times New Roman"/>
                <w:i/>
                <w:iCs/>
                <w:sz w:val="16"/>
              </w:rPr>
              <w:t xml:space="preserve">of </w:t>
            </w:r>
            <w:r w:rsidRPr="00EF35FA">
              <w:rPr>
                <w:rFonts w:ascii="Times New Roman" w:hAnsi="Times New Roman"/>
                <w:i/>
                <w:iCs/>
                <w:sz w:val="16"/>
              </w:rPr>
              <w:t xml:space="preserve"> DV</w:t>
            </w:r>
            <w:proofErr w:type="gramEnd"/>
            <w:r w:rsidRPr="00EF35FA">
              <w:rPr>
                <w:rFonts w:ascii="Times New Roman" w:hAnsi="Times New Roman"/>
                <w:i/>
                <w:iCs/>
                <w:sz w:val="16"/>
              </w:rPr>
              <w:t xml:space="preserve">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44F8068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and (ii) “</w:t>
      </w:r>
      <w:r w:rsidR="00FE1A04">
        <w:rPr>
          <w:rFonts w:cstheme="minorHAnsi"/>
          <w:bCs/>
          <w:sz w:val="20"/>
          <w:szCs w:val="20"/>
          <w:lang w:bidi="ar-SA"/>
        </w:rPr>
        <w:t>Contractor</w:t>
      </w:r>
      <w:r w:rsidR="00623745">
        <w:rPr>
          <w:rFonts w:cstheme="minorHAnsi"/>
          <w:bCs/>
          <w:sz w:val="20"/>
          <w:szCs w:val="20"/>
          <w:lang w:bidi="ar-SA"/>
        </w:rPr>
        <w:t xml:space="preserve">”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0C9C9163"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FE1A04">
        <w:rPr>
          <w:rFonts w:cstheme="minorHAnsi"/>
          <w:bCs/>
          <w:sz w:val="20"/>
          <w:szCs w:val="20"/>
          <w:lang w:bidi="ar-SA"/>
        </w:rPr>
        <w:t>Contractor</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FE1A04">
        <w:rPr>
          <w:rFonts w:cstheme="minorHAnsi"/>
          <w:bCs/>
          <w:sz w:val="20"/>
          <w:szCs w:val="20"/>
          <w:lang w:bidi="ar-SA"/>
        </w:rPr>
        <w:t>Contractor</w:t>
      </w:r>
      <w:r w:rsidRPr="00FB0165">
        <w:rPr>
          <w:rFonts w:cstheme="minorHAnsi"/>
          <w:bCs/>
          <w:sz w:val="20"/>
          <w:szCs w:val="20"/>
          <w:lang w:bidi="ar-SA"/>
        </w:rPr>
        <w:t xml:space="preserve"> does not wish to claim the DVBE incentive, </w:t>
      </w:r>
      <w:r w:rsidR="00FE1A04">
        <w:rPr>
          <w:rFonts w:cstheme="minorHAnsi"/>
          <w:bCs/>
          <w:sz w:val="20"/>
          <w:szCs w:val="20"/>
          <w:lang w:bidi="ar-SA"/>
        </w:rPr>
        <w:t>Contractor</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6C0069D"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FE1A04">
        <w:rPr>
          <w:rFonts w:cstheme="minorHAnsi"/>
          <w:bCs/>
          <w:sz w:val="20"/>
          <w:szCs w:val="20"/>
          <w:lang w:bidi="ar-SA"/>
        </w:rPr>
        <w:t>Contractor</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FE1A04">
        <w:rPr>
          <w:rFonts w:cstheme="minorHAnsi"/>
          <w:bCs/>
          <w:sz w:val="20"/>
          <w:szCs w:val="20"/>
          <w:lang w:bidi="ar-SA"/>
        </w:rPr>
        <w:t>Contractor</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w:t>
      </w:r>
      <w:proofErr w:type="gramStart"/>
      <w:r w:rsidRPr="00FB0165">
        <w:rPr>
          <w:rFonts w:cstheme="minorHAnsi"/>
          <w:bCs/>
          <w:sz w:val="20"/>
          <w:szCs w:val="20"/>
          <w:lang w:bidi="ar-SA"/>
        </w:rPr>
        <w:t>3 if</w:t>
      </w:r>
      <w:proofErr w:type="gramEnd"/>
      <w:r w:rsidRPr="00FB0165">
        <w:rPr>
          <w:rFonts w:cstheme="minorHAnsi"/>
          <w:bCs/>
          <w:sz w:val="20"/>
          <w:szCs w:val="20"/>
          <w:lang w:bidi="ar-SA"/>
        </w:rPr>
        <w:t xml:space="preserve">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33C7B273" w14:textId="77777777" w:rsidR="00FB0165" w:rsidRPr="00C82865" w:rsidRDefault="00FB0165" w:rsidP="00854B13">
      <w:pPr>
        <w:rPr>
          <w:sz w:val="22"/>
          <w:szCs w:val="22"/>
        </w:rPr>
      </w:pPr>
    </w:p>
    <w:sectPr w:rsidR="00FB0165" w:rsidRPr="00C82865" w:rsidSect="00EF35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F5FD" w14:textId="77777777" w:rsidR="00A60E3D" w:rsidRDefault="00A60E3D" w:rsidP="00764F4E">
      <w:pPr>
        <w:spacing w:line="240" w:lineRule="auto"/>
      </w:pPr>
      <w:r>
        <w:separator/>
      </w:r>
    </w:p>
  </w:endnote>
  <w:endnote w:type="continuationSeparator" w:id="0">
    <w:p w14:paraId="4583AC54" w14:textId="77777777" w:rsidR="00A60E3D" w:rsidRDefault="00A60E3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B687" w14:textId="77777777" w:rsidR="003B7543" w:rsidRDefault="003B7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CC1E" w14:textId="133FE5E5" w:rsidR="007A15E3" w:rsidRPr="00D570D0" w:rsidRDefault="00EF35FA">
    <w:pPr>
      <w:pStyle w:val="Footer"/>
      <w:rPr>
        <w:rFonts w:ascii="Times New Roman" w:hAnsi="Times New Roman"/>
        <w:sz w:val="18"/>
      </w:rPr>
    </w:pPr>
    <w:r w:rsidRPr="00D570D0">
      <w:rPr>
        <w:rFonts w:ascii="Times New Roman" w:hAnsi="Times New Roman"/>
        <w:sz w:val="18"/>
      </w:rPr>
      <w:tab/>
    </w:r>
    <w:sdt>
      <w:sdtPr>
        <w:rPr>
          <w:rFonts w:ascii="Times New Roman" w:hAnsi="Times New Roman"/>
          <w:sz w:val="18"/>
        </w:rPr>
        <w:id w:val="18165802"/>
        <w:docPartObj>
          <w:docPartGallery w:val="Page Numbers (Bottom of Page)"/>
          <w:docPartUnique/>
        </w:docPartObj>
      </w:sdtPr>
      <w:sdtEndPr/>
      <w:sdtContent>
        <w:r w:rsidRPr="00D570D0">
          <w:rPr>
            <w:rFonts w:ascii="Times New Roman" w:hAnsi="Times New Roman"/>
            <w:sz w:val="18"/>
            <w:szCs w:val="20"/>
          </w:rPr>
          <w:fldChar w:fldCharType="begin"/>
        </w:r>
        <w:r w:rsidRPr="00D570D0">
          <w:rPr>
            <w:rFonts w:ascii="Times New Roman" w:hAnsi="Times New Roman"/>
            <w:sz w:val="18"/>
            <w:szCs w:val="20"/>
          </w:rPr>
          <w:instrText xml:space="preserve"> PAGE   \* MERGEFORMAT </w:instrText>
        </w:r>
        <w:r w:rsidRPr="00D570D0">
          <w:rPr>
            <w:rFonts w:ascii="Times New Roman" w:hAnsi="Times New Roman"/>
            <w:sz w:val="18"/>
            <w:szCs w:val="20"/>
          </w:rPr>
          <w:fldChar w:fldCharType="separate"/>
        </w:r>
        <w:r w:rsidRPr="00D570D0">
          <w:rPr>
            <w:rFonts w:ascii="Times New Roman" w:hAnsi="Times New Roman"/>
            <w:sz w:val="18"/>
            <w:szCs w:val="20"/>
          </w:rPr>
          <w:t>1</w:t>
        </w:r>
        <w:r w:rsidRPr="00D570D0">
          <w:rPr>
            <w:rFonts w:ascii="Times New Roman" w:hAnsi="Times New Roman"/>
            <w:sz w:val="18"/>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F5C7" w14:textId="77777777" w:rsidR="003B7543" w:rsidRDefault="003B7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B485" w14:textId="77777777" w:rsidR="00A60E3D" w:rsidRDefault="00A60E3D" w:rsidP="00764F4E">
      <w:pPr>
        <w:spacing w:line="240" w:lineRule="auto"/>
      </w:pPr>
      <w:r>
        <w:separator/>
      </w:r>
    </w:p>
  </w:footnote>
  <w:footnote w:type="continuationSeparator" w:id="0">
    <w:p w14:paraId="5EAE330F" w14:textId="77777777" w:rsidR="00A60E3D" w:rsidRDefault="00A60E3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5750" w14:textId="77777777" w:rsidR="003B7543" w:rsidRDefault="003B7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7F1F" w14:textId="77777777" w:rsidR="00B256C8" w:rsidRPr="009D4E26" w:rsidRDefault="00B256C8" w:rsidP="00B256C8">
    <w:pPr>
      <w:pStyle w:val="CommentText"/>
      <w:tabs>
        <w:tab w:val="left" w:pos="1242"/>
      </w:tabs>
      <w:rPr>
        <w:rFonts w:cs="Calibri"/>
        <w:sz w:val="24"/>
        <w:szCs w:val="24"/>
      </w:rPr>
    </w:pPr>
    <w:r w:rsidRPr="009D4E26">
      <w:rPr>
        <w:rFonts w:cs="Calibri"/>
        <w:sz w:val="24"/>
        <w:szCs w:val="24"/>
      </w:rPr>
      <w:t>Supreme Court and First District Court of Appeal Tenant Improvements Project </w:t>
    </w:r>
  </w:p>
  <w:p w14:paraId="67D6C038" w14:textId="77777777" w:rsidR="00B256C8" w:rsidRPr="0007350D" w:rsidRDefault="00B256C8" w:rsidP="00B256C8">
    <w:pPr>
      <w:pStyle w:val="CommentText"/>
      <w:tabs>
        <w:tab w:val="left" w:pos="1242"/>
      </w:tabs>
      <w:rPr>
        <w:rFonts w:cstheme="minorHAnsi"/>
        <w:sz w:val="24"/>
        <w:szCs w:val="24"/>
      </w:rPr>
    </w:pPr>
    <w:r w:rsidRPr="0007350D">
      <w:rPr>
        <w:rFonts w:cstheme="minorHAnsi"/>
        <w:sz w:val="24"/>
        <w:szCs w:val="24"/>
      </w:rPr>
      <w:t>IFB Number:</w:t>
    </w:r>
    <w:r w:rsidRPr="0007350D">
      <w:rPr>
        <w:rFonts w:cstheme="minorHAnsi"/>
        <w:color w:val="000000" w:themeColor="text1"/>
        <w:sz w:val="24"/>
        <w:szCs w:val="24"/>
      </w:rPr>
      <w:t xml:space="preserve"> </w:t>
    </w:r>
    <w:r w:rsidRPr="0007350D">
      <w:rPr>
        <w:rFonts w:eastAsia="Times New Roman" w:cstheme="minorHAnsi"/>
        <w:color w:val="000000" w:themeColor="text1"/>
        <w:sz w:val="24"/>
        <w:szCs w:val="24"/>
      </w:rPr>
      <w:t>IFB-FS-2025-03-XC</w:t>
    </w:r>
  </w:p>
  <w:p w14:paraId="1C3A8E29" w14:textId="5FEDCE3F" w:rsidR="007A15E3" w:rsidRPr="00934AA4" w:rsidRDefault="007A15E3" w:rsidP="00934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9246" w14:textId="77777777" w:rsidR="003B7543" w:rsidRDefault="003B7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cBhpn+MAyNg1nmHZKM6dxhbTGu4ltt21f9A6tUjL3ZCfz3YOB4f0qL5KFUEPlZ0TfrqtVjYvUut02oYJl+bG5w==" w:salt="sZg/jwHDGzLmsJ+E4xHJ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1630"/>
    <w:rsid w:val="000037B2"/>
    <w:rsid w:val="00013995"/>
    <w:rsid w:val="00035DCC"/>
    <w:rsid w:val="00042F21"/>
    <w:rsid w:val="00045D02"/>
    <w:rsid w:val="000563F2"/>
    <w:rsid w:val="00074559"/>
    <w:rsid w:val="000B6E55"/>
    <w:rsid w:val="000C03DC"/>
    <w:rsid w:val="000C099C"/>
    <w:rsid w:val="000E7753"/>
    <w:rsid w:val="00135696"/>
    <w:rsid w:val="00136588"/>
    <w:rsid w:val="00162DD7"/>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B7543"/>
    <w:rsid w:val="003C08A8"/>
    <w:rsid w:val="003F4132"/>
    <w:rsid w:val="003F74DA"/>
    <w:rsid w:val="00401E5B"/>
    <w:rsid w:val="00455C4C"/>
    <w:rsid w:val="004876CA"/>
    <w:rsid w:val="00493DD9"/>
    <w:rsid w:val="004973E6"/>
    <w:rsid w:val="004A1D51"/>
    <w:rsid w:val="004A23C4"/>
    <w:rsid w:val="004A2708"/>
    <w:rsid w:val="004E66C3"/>
    <w:rsid w:val="004F494B"/>
    <w:rsid w:val="005060DD"/>
    <w:rsid w:val="00517460"/>
    <w:rsid w:val="00521E25"/>
    <w:rsid w:val="00522280"/>
    <w:rsid w:val="00523164"/>
    <w:rsid w:val="0052557B"/>
    <w:rsid w:val="00531A4C"/>
    <w:rsid w:val="005348AF"/>
    <w:rsid w:val="00537ED3"/>
    <w:rsid w:val="00541CEC"/>
    <w:rsid w:val="00593476"/>
    <w:rsid w:val="005961A1"/>
    <w:rsid w:val="005B40BE"/>
    <w:rsid w:val="005C423F"/>
    <w:rsid w:val="005F41A9"/>
    <w:rsid w:val="005F55DE"/>
    <w:rsid w:val="006016E8"/>
    <w:rsid w:val="00623745"/>
    <w:rsid w:val="00642723"/>
    <w:rsid w:val="006456DF"/>
    <w:rsid w:val="00656E57"/>
    <w:rsid w:val="0066052F"/>
    <w:rsid w:val="006874F7"/>
    <w:rsid w:val="00691FA2"/>
    <w:rsid w:val="00693F70"/>
    <w:rsid w:val="006B46A5"/>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757BF"/>
    <w:rsid w:val="008A368C"/>
    <w:rsid w:val="008C75CD"/>
    <w:rsid w:val="008D7495"/>
    <w:rsid w:val="0093197D"/>
    <w:rsid w:val="00931F30"/>
    <w:rsid w:val="00934AA4"/>
    <w:rsid w:val="00966B2F"/>
    <w:rsid w:val="0098208F"/>
    <w:rsid w:val="009862D9"/>
    <w:rsid w:val="00987A0B"/>
    <w:rsid w:val="009B6513"/>
    <w:rsid w:val="009C2C85"/>
    <w:rsid w:val="009D39FE"/>
    <w:rsid w:val="00A21CCC"/>
    <w:rsid w:val="00A2360D"/>
    <w:rsid w:val="00A35501"/>
    <w:rsid w:val="00A60E3D"/>
    <w:rsid w:val="00AB5C98"/>
    <w:rsid w:val="00AB773B"/>
    <w:rsid w:val="00AC26F7"/>
    <w:rsid w:val="00AD2CAF"/>
    <w:rsid w:val="00AE18EB"/>
    <w:rsid w:val="00B2410C"/>
    <w:rsid w:val="00B256C8"/>
    <w:rsid w:val="00B56BF4"/>
    <w:rsid w:val="00B63CB3"/>
    <w:rsid w:val="00B66386"/>
    <w:rsid w:val="00B74247"/>
    <w:rsid w:val="00B86E47"/>
    <w:rsid w:val="00BB7F02"/>
    <w:rsid w:val="00BC335E"/>
    <w:rsid w:val="00BF0B8D"/>
    <w:rsid w:val="00C82865"/>
    <w:rsid w:val="00C864B0"/>
    <w:rsid w:val="00CD307D"/>
    <w:rsid w:val="00CD3FD2"/>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24A3"/>
    <w:rsid w:val="00E94720"/>
    <w:rsid w:val="00EB1846"/>
    <w:rsid w:val="00EE3EAB"/>
    <w:rsid w:val="00EF35FA"/>
    <w:rsid w:val="00F22041"/>
    <w:rsid w:val="00F5089B"/>
    <w:rsid w:val="00F54B1D"/>
    <w:rsid w:val="00F6293D"/>
    <w:rsid w:val="00FA2C5F"/>
    <w:rsid w:val="00FB0165"/>
    <w:rsid w:val="00FC6894"/>
    <w:rsid w:val="00FC777D"/>
    <w:rsid w:val="00FD0F9C"/>
    <w:rsid w:val="00FE1A04"/>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769DF-5443-423E-83CE-65595305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951</Words>
  <Characters>5426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Bagwill, Matthew</cp:lastModifiedBy>
  <cp:revision>16</cp:revision>
  <cp:lastPrinted>2013-08-12T18:05:00Z</cp:lastPrinted>
  <dcterms:created xsi:type="dcterms:W3CDTF">2023-03-22T23:52:00Z</dcterms:created>
  <dcterms:modified xsi:type="dcterms:W3CDTF">2025-12-12T13:51:00Z</dcterms:modified>
  <cp:contentStatus/>
</cp:coreProperties>
</file>