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B0F1" w14:textId="03119713" w:rsidR="00485B2E" w:rsidRPr="00596F68" w:rsidRDefault="00485B2E" w:rsidP="00485B2E">
      <w:pPr>
        <w:pStyle w:val="Heading1"/>
        <w:spacing w:before="68"/>
        <w:jc w:val="center"/>
        <w:rPr>
          <w:sz w:val="24"/>
          <w:szCs w:val="24"/>
        </w:rPr>
      </w:pPr>
      <w:r w:rsidRPr="00596F68">
        <w:rPr>
          <w:sz w:val="24"/>
          <w:szCs w:val="24"/>
        </w:rPr>
        <w:t xml:space="preserve">Attachment </w:t>
      </w:r>
      <w:r w:rsidR="007403CC" w:rsidRPr="00596F68">
        <w:rPr>
          <w:spacing w:val="-10"/>
          <w:sz w:val="24"/>
          <w:szCs w:val="24"/>
        </w:rPr>
        <w:t>3</w:t>
      </w:r>
    </w:p>
    <w:p w14:paraId="3BEEEB23" w14:textId="77777777" w:rsidR="00485B2E" w:rsidRPr="00596F68" w:rsidRDefault="00485B2E" w:rsidP="00485B2E">
      <w:pPr>
        <w:spacing w:before="41"/>
        <w:ind w:left="1"/>
        <w:jc w:val="center"/>
        <w:rPr>
          <w:b/>
          <w:sz w:val="24"/>
          <w:szCs w:val="24"/>
        </w:rPr>
      </w:pPr>
      <w:r w:rsidRPr="00596F68">
        <w:rPr>
          <w:b/>
          <w:sz w:val="24"/>
          <w:szCs w:val="24"/>
        </w:rPr>
        <w:t>to</w:t>
      </w:r>
      <w:r w:rsidRPr="00596F68">
        <w:rPr>
          <w:b/>
          <w:spacing w:val="-1"/>
          <w:sz w:val="24"/>
          <w:szCs w:val="24"/>
        </w:rPr>
        <w:t xml:space="preserve"> </w:t>
      </w:r>
      <w:r w:rsidRPr="00596F68">
        <w:rPr>
          <w:b/>
          <w:sz w:val="24"/>
          <w:szCs w:val="24"/>
        </w:rPr>
        <w:t>RFQ</w:t>
      </w:r>
      <w:r w:rsidRPr="00596F68">
        <w:rPr>
          <w:b/>
          <w:spacing w:val="-1"/>
          <w:sz w:val="24"/>
          <w:szCs w:val="24"/>
        </w:rPr>
        <w:t xml:space="preserve"> </w:t>
      </w:r>
      <w:r w:rsidRPr="00596F68">
        <w:rPr>
          <w:b/>
          <w:sz w:val="24"/>
          <w:szCs w:val="24"/>
        </w:rPr>
        <w:t>for</w:t>
      </w:r>
      <w:r w:rsidRPr="00596F68">
        <w:rPr>
          <w:b/>
          <w:spacing w:val="-1"/>
          <w:sz w:val="24"/>
          <w:szCs w:val="24"/>
        </w:rPr>
        <w:t xml:space="preserve"> </w:t>
      </w:r>
      <w:r w:rsidRPr="00596F68">
        <w:rPr>
          <w:b/>
          <w:sz w:val="24"/>
          <w:szCs w:val="24"/>
        </w:rPr>
        <w:t>Design</w:t>
      </w:r>
      <w:r w:rsidRPr="00596F68">
        <w:rPr>
          <w:b/>
          <w:spacing w:val="-1"/>
          <w:sz w:val="24"/>
          <w:szCs w:val="24"/>
        </w:rPr>
        <w:t xml:space="preserve"> </w:t>
      </w:r>
      <w:r w:rsidRPr="00596F68">
        <w:rPr>
          <w:b/>
          <w:sz w:val="24"/>
          <w:szCs w:val="24"/>
        </w:rPr>
        <w:t>Build</w:t>
      </w:r>
      <w:r w:rsidRPr="00596F68">
        <w:rPr>
          <w:b/>
          <w:spacing w:val="-1"/>
          <w:sz w:val="24"/>
          <w:szCs w:val="24"/>
        </w:rPr>
        <w:t xml:space="preserve"> </w:t>
      </w:r>
      <w:r w:rsidRPr="00596F68">
        <w:rPr>
          <w:b/>
          <w:spacing w:val="-2"/>
          <w:sz w:val="24"/>
          <w:szCs w:val="24"/>
        </w:rPr>
        <w:t>Entity</w:t>
      </w:r>
    </w:p>
    <w:p w14:paraId="1B62F250" w14:textId="77777777" w:rsidR="00485B2E" w:rsidRDefault="00485B2E" w:rsidP="00E24C6B">
      <w:pPr>
        <w:spacing w:line="276" w:lineRule="auto"/>
        <w:ind w:left="3060"/>
        <w:rPr>
          <w:sz w:val="40"/>
          <w:szCs w:val="40"/>
          <w:lang w:val="x-none"/>
        </w:rPr>
      </w:pPr>
    </w:p>
    <w:p w14:paraId="5A2F73A9" w14:textId="77777777" w:rsidR="00485B2E" w:rsidRDefault="00E24C6B" w:rsidP="00E24C6B">
      <w:pPr>
        <w:spacing w:line="276" w:lineRule="auto"/>
        <w:ind w:left="3060"/>
      </w:pPr>
      <w:r w:rsidRPr="00E24C6B">
        <w:rPr>
          <w:noProof/>
          <w:sz w:val="40"/>
          <w:szCs w:val="40"/>
          <w:lang w:val="x-none"/>
        </w:rPr>
        <w:drawing>
          <wp:anchor distT="0" distB="0" distL="114300" distR="114300" simplePos="0" relativeHeight="251658243" behindDoc="0" locked="0" layoutInCell="1" allowOverlap="1" wp14:anchorId="522794AE" wp14:editId="386B77F3">
            <wp:simplePos x="0" y="0"/>
            <wp:positionH relativeFrom="column">
              <wp:posOffset>-28696</wp:posOffset>
            </wp:positionH>
            <wp:positionV relativeFrom="paragraph">
              <wp:posOffset>55056</wp:posOffset>
            </wp:positionV>
            <wp:extent cx="1592504" cy="5753100"/>
            <wp:effectExtent l="0" t="0" r="8255" b="0"/>
            <wp:wrapNone/>
            <wp:docPr id="21" name="Picture 10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2E" w:rsidRPr="00485B2E">
        <w:t xml:space="preserve"> </w:t>
      </w:r>
    </w:p>
    <w:p w14:paraId="17DF9E77" w14:textId="37C0E6BA" w:rsidR="009576AD" w:rsidRDefault="007403CC" w:rsidP="007403CC">
      <w:pPr>
        <w:spacing w:line="276" w:lineRule="auto"/>
        <w:ind w:left="34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Questions Submittal Form</w:t>
      </w:r>
    </w:p>
    <w:p w14:paraId="401DF38B" w14:textId="77777777" w:rsidR="00485B2E" w:rsidRDefault="00485B2E" w:rsidP="007403CC">
      <w:pPr>
        <w:spacing w:line="276" w:lineRule="auto"/>
        <w:ind w:left="3420"/>
        <w:rPr>
          <w:b/>
          <w:bCs/>
          <w:sz w:val="36"/>
          <w:szCs w:val="36"/>
        </w:rPr>
      </w:pPr>
    </w:p>
    <w:p w14:paraId="35CFE487" w14:textId="77777777" w:rsidR="00485B2E" w:rsidRDefault="00485B2E" w:rsidP="007403CC">
      <w:pPr>
        <w:spacing w:line="276" w:lineRule="auto"/>
        <w:ind w:left="3420"/>
        <w:rPr>
          <w:b/>
          <w:bCs/>
          <w:sz w:val="36"/>
          <w:szCs w:val="36"/>
        </w:rPr>
      </w:pPr>
    </w:p>
    <w:p w14:paraId="36A23738" w14:textId="77777777" w:rsidR="00763199" w:rsidRPr="009F5726" w:rsidRDefault="00763199" w:rsidP="00763199">
      <w:pPr>
        <w:pStyle w:val="Heading1"/>
        <w:ind w:left="3510"/>
        <w:jc w:val="left"/>
        <w:rPr>
          <w:sz w:val="24"/>
          <w:szCs w:val="24"/>
        </w:rPr>
      </w:pPr>
      <w:bookmarkStart w:id="0" w:name="_Hlk190863918"/>
      <w:r w:rsidRPr="009F5726">
        <w:rPr>
          <w:sz w:val="24"/>
          <w:szCs w:val="24"/>
        </w:rPr>
        <w:t>NEW FORT ORD</w:t>
      </w:r>
      <w:r w:rsidRPr="009F5726">
        <w:rPr>
          <w:spacing w:val="-3"/>
          <w:sz w:val="24"/>
          <w:szCs w:val="24"/>
        </w:rPr>
        <w:t xml:space="preserve"> </w:t>
      </w:r>
      <w:r w:rsidRPr="009F5726">
        <w:rPr>
          <w:spacing w:val="-2"/>
          <w:sz w:val="24"/>
          <w:szCs w:val="24"/>
        </w:rPr>
        <w:t>COURTHOUSE</w:t>
      </w:r>
    </w:p>
    <w:p w14:paraId="082D28B4" w14:textId="77777777" w:rsidR="00763199" w:rsidRPr="009F5726" w:rsidRDefault="00763199" w:rsidP="00763199">
      <w:pPr>
        <w:spacing w:before="123"/>
        <w:ind w:left="3510"/>
        <w:rPr>
          <w:sz w:val="24"/>
          <w:szCs w:val="24"/>
        </w:rPr>
      </w:pPr>
      <w:r w:rsidRPr="009F5726">
        <w:rPr>
          <w:sz w:val="24"/>
          <w:szCs w:val="24"/>
        </w:rPr>
        <w:t>SUPERIOR</w:t>
      </w:r>
      <w:r w:rsidRPr="009F5726">
        <w:rPr>
          <w:spacing w:val="-5"/>
          <w:sz w:val="24"/>
          <w:szCs w:val="24"/>
        </w:rPr>
        <w:t xml:space="preserve"> </w:t>
      </w:r>
      <w:r w:rsidRPr="009F5726">
        <w:rPr>
          <w:sz w:val="24"/>
          <w:szCs w:val="24"/>
        </w:rPr>
        <w:t>COURT</w:t>
      </w:r>
      <w:r w:rsidRPr="009F5726">
        <w:rPr>
          <w:spacing w:val="-5"/>
          <w:sz w:val="24"/>
          <w:szCs w:val="24"/>
        </w:rPr>
        <w:t xml:space="preserve"> </w:t>
      </w:r>
      <w:r w:rsidRPr="009F5726">
        <w:rPr>
          <w:sz w:val="24"/>
          <w:szCs w:val="24"/>
        </w:rPr>
        <w:t>OF</w:t>
      </w:r>
      <w:r w:rsidRPr="009F5726">
        <w:rPr>
          <w:spacing w:val="-4"/>
          <w:sz w:val="24"/>
          <w:szCs w:val="24"/>
        </w:rPr>
        <w:t xml:space="preserve"> </w:t>
      </w:r>
      <w:r w:rsidRPr="009F5726">
        <w:rPr>
          <w:sz w:val="24"/>
          <w:szCs w:val="24"/>
        </w:rPr>
        <w:t>CALIFORNIA</w:t>
      </w:r>
    </w:p>
    <w:p w14:paraId="477F2E33" w14:textId="77777777" w:rsidR="00763199" w:rsidRPr="009F5726" w:rsidRDefault="00763199" w:rsidP="00763199">
      <w:pPr>
        <w:spacing w:before="123"/>
        <w:ind w:left="3510"/>
        <w:rPr>
          <w:sz w:val="24"/>
          <w:szCs w:val="24"/>
        </w:rPr>
      </w:pPr>
      <w:r w:rsidRPr="009F5726">
        <w:rPr>
          <w:sz w:val="24"/>
          <w:szCs w:val="24"/>
        </w:rPr>
        <w:t>COUNTY</w:t>
      </w:r>
      <w:r w:rsidRPr="009F5726">
        <w:rPr>
          <w:spacing w:val="-5"/>
          <w:sz w:val="24"/>
          <w:szCs w:val="24"/>
        </w:rPr>
        <w:t xml:space="preserve"> </w:t>
      </w:r>
      <w:r w:rsidRPr="009F5726">
        <w:rPr>
          <w:sz w:val="24"/>
          <w:szCs w:val="24"/>
        </w:rPr>
        <w:t>OF</w:t>
      </w:r>
      <w:r w:rsidRPr="009F5726">
        <w:rPr>
          <w:spacing w:val="-4"/>
          <w:sz w:val="24"/>
          <w:szCs w:val="24"/>
        </w:rPr>
        <w:t xml:space="preserve"> </w:t>
      </w:r>
      <w:r w:rsidRPr="009F5726">
        <w:rPr>
          <w:spacing w:val="-2"/>
          <w:sz w:val="24"/>
          <w:szCs w:val="24"/>
        </w:rPr>
        <w:t>MONTEREY</w:t>
      </w:r>
    </w:p>
    <w:bookmarkEnd w:id="0"/>
    <w:p w14:paraId="3773CF5E" w14:textId="6E3EB531" w:rsidR="00485B2E" w:rsidRPr="00485B2E" w:rsidRDefault="00485B2E" w:rsidP="00485B2E">
      <w:pPr>
        <w:spacing w:line="276" w:lineRule="auto"/>
        <w:ind w:left="3060" w:firstLine="630"/>
        <w:rPr>
          <w:b/>
          <w:bCs/>
          <w:sz w:val="36"/>
          <w:szCs w:val="36"/>
          <w:lang w:val="x-none"/>
        </w:rPr>
      </w:pPr>
    </w:p>
    <w:p w14:paraId="3709F785" w14:textId="369701DD" w:rsidR="009576AD" w:rsidRPr="00E24C6B" w:rsidRDefault="009576AD" w:rsidP="00E24C6B">
      <w:pPr>
        <w:spacing w:line="276" w:lineRule="auto"/>
        <w:ind w:left="3060"/>
        <w:rPr>
          <w:sz w:val="40"/>
          <w:szCs w:val="40"/>
          <w:lang w:val="x-none"/>
        </w:rPr>
      </w:pPr>
    </w:p>
    <w:p w14:paraId="21E2175E" w14:textId="17607C1D" w:rsidR="007403CC" w:rsidRPr="00D73DC4" w:rsidRDefault="00036E5C" w:rsidP="007403CC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b/>
          <w:sz w:val="20"/>
        </w:rPr>
        <w:br w:type="page"/>
      </w:r>
      <w:r w:rsidR="007403CC">
        <w:rPr>
          <w:rFonts w:ascii="Times New Roman Bold" w:hAnsi="Times New Roman Bold"/>
          <w:b/>
          <w:sz w:val="24"/>
          <w:szCs w:val="24"/>
        </w:rPr>
        <w:lastRenderedPageBreak/>
        <w:t>QUESTIONS SUBMITTAL FORM</w:t>
      </w:r>
    </w:p>
    <w:p w14:paraId="79A72884" w14:textId="7A96A77F" w:rsidR="007403CC" w:rsidRPr="00711F48" w:rsidRDefault="007403CC" w:rsidP="007403CC">
      <w:pPr>
        <w:pStyle w:val="Header"/>
        <w:tabs>
          <w:tab w:val="clear" w:pos="4320"/>
          <w:tab w:val="clear" w:pos="8640"/>
        </w:tabs>
        <w:spacing w:afterLines="100" w:after="240"/>
        <w:rPr>
          <w:szCs w:val="22"/>
        </w:rPr>
      </w:pPr>
      <w:r>
        <w:rPr>
          <w:szCs w:val="22"/>
        </w:rPr>
        <w:t xml:space="preserve">Design Build Entity </w:t>
      </w:r>
      <w:r w:rsidRPr="00711F48">
        <w:rPr>
          <w:szCs w:val="22"/>
        </w:rPr>
        <w:t>questions regarding this RF</w:t>
      </w:r>
      <w:r>
        <w:rPr>
          <w:szCs w:val="22"/>
        </w:rPr>
        <w:t xml:space="preserve">Q </w:t>
      </w:r>
      <w:r w:rsidRPr="00711F48">
        <w:rPr>
          <w:szCs w:val="22"/>
        </w:rPr>
        <w:t>must be documented in th</w:t>
      </w:r>
      <w:r>
        <w:rPr>
          <w:szCs w:val="22"/>
        </w:rPr>
        <w:t>is</w:t>
      </w:r>
      <w:r w:rsidRPr="00711F48">
        <w:rPr>
          <w:szCs w:val="22"/>
        </w:rPr>
        <w:t xml:space="preserve"> form and sent to the Judicial Council Solicitations mailbox by email to </w:t>
      </w:r>
      <w:hyperlink r:id="rId13" w:history="1">
        <w:r w:rsidRPr="00711F48">
          <w:rPr>
            <w:rStyle w:val="Hyperlink"/>
            <w:szCs w:val="22"/>
          </w:rPr>
          <w:t>Solicitations@jud.ca.gov</w:t>
        </w:r>
      </w:hyperlink>
      <w:r w:rsidRPr="00711F48">
        <w:rPr>
          <w:szCs w:val="22"/>
        </w:rPr>
        <w:t xml:space="preserve"> by the date and time </w:t>
      </w:r>
      <w:r w:rsidRPr="000D49DC">
        <w:rPr>
          <w:szCs w:val="22"/>
        </w:rPr>
        <w:t xml:space="preserve">specified in the Schedule of Events </w:t>
      </w:r>
      <w:r w:rsidRPr="00711F48">
        <w:rPr>
          <w:szCs w:val="22"/>
        </w:rPr>
        <w:t>of this RF</w:t>
      </w:r>
      <w:r>
        <w:rPr>
          <w:szCs w:val="22"/>
        </w:rPr>
        <w:t>Q</w:t>
      </w:r>
      <w:r w:rsidRPr="00711F48">
        <w:rPr>
          <w:szCs w:val="22"/>
        </w:rPr>
        <w:t xml:space="preserve">. </w:t>
      </w:r>
      <w:r>
        <w:rPr>
          <w:szCs w:val="22"/>
        </w:rPr>
        <w:t xml:space="preserve"> Design Build Entity </w:t>
      </w:r>
      <w:r w:rsidRPr="00711F48">
        <w:rPr>
          <w:szCs w:val="22"/>
        </w:rPr>
        <w:t>must indicate the document title</w:t>
      </w:r>
      <w:r>
        <w:rPr>
          <w:szCs w:val="22"/>
        </w:rPr>
        <w:t xml:space="preserve"> and page number, </w:t>
      </w:r>
      <w:r w:rsidRPr="00711F48">
        <w:rPr>
          <w:szCs w:val="22"/>
        </w:rPr>
        <w:t xml:space="preserve">section, and </w:t>
      </w:r>
      <w:r>
        <w:rPr>
          <w:szCs w:val="22"/>
        </w:rPr>
        <w:t xml:space="preserve">section item (if any) </w:t>
      </w:r>
      <w:r w:rsidRPr="00275B40">
        <w:rPr>
          <w:szCs w:val="22"/>
        </w:rPr>
        <w:t xml:space="preserve">to which each of </w:t>
      </w:r>
      <w:r>
        <w:rPr>
          <w:szCs w:val="22"/>
        </w:rPr>
        <w:t xml:space="preserve">the </w:t>
      </w:r>
      <w:r w:rsidRPr="00275B40">
        <w:rPr>
          <w:szCs w:val="22"/>
        </w:rPr>
        <w:t>questions refer.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46"/>
        <w:gridCol w:w="3567"/>
        <w:gridCol w:w="3273"/>
      </w:tblGrid>
      <w:tr w:rsidR="007403CC" w:rsidRPr="00A309A7" w14:paraId="2673FD03" w14:textId="77777777" w:rsidTr="00DE7C9A">
        <w:trPr>
          <w:cantSplit/>
          <w:trHeight w:val="360"/>
          <w:tblHeader/>
          <w:jc w:val="center"/>
        </w:trPr>
        <w:tc>
          <w:tcPr>
            <w:tcW w:w="269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1CCA5913" w14:textId="77777777" w:rsidR="007403CC" w:rsidRPr="00A309A7" w:rsidRDefault="007403CC" w:rsidP="00DE7C9A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949764671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Design Build Entity Name:</w:t>
            </w:r>
          </w:p>
        </w:tc>
        <w:tc>
          <w:tcPr>
            <w:tcW w:w="684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19C7F0F7" w14:textId="77777777" w:rsidR="007403CC" w:rsidRPr="00012375" w:rsidRDefault="007403CC" w:rsidP="00DE7C9A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949764671"/>
      <w:tr w:rsidR="007403CC" w:rsidRPr="00A309A7" w14:paraId="7BBADACA" w14:textId="77777777" w:rsidTr="00DE7C9A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4ABE284B" w14:textId="77777777" w:rsidR="007403CC" w:rsidRPr="00A309A7" w:rsidRDefault="007403CC" w:rsidP="00DE7C9A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1C94AB" w14:textId="77777777" w:rsidR="007403CC" w:rsidRPr="00A309A7" w:rsidRDefault="007403CC" w:rsidP="00DE7C9A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F8052A3" w14:textId="77777777" w:rsidR="007403CC" w:rsidRDefault="007403CC" w:rsidP="00DE7C9A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Q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28EF346C" w14:textId="77777777" w:rsidR="007403CC" w:rsidRPr="00A309A7" w:rsidRDefault="007403CC" w:rsidP="00DE7C9A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7403CC" w:rsidRPr="00A309A7" w14:paraId="58720DF4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A686321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63008826" w:edGrp="everyone" w:colFirst="1" w:colLast="1"/>
            <w:permStart w:id="1683691276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1AFCA9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FD033C" w14:textId="77777777" w:rsidR="007403CC" w:rsidRPr="00F77943" w:rsidRDefault="007403CC" w:rsidP="00DE7C9A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7403CC" w:rsidRPr="00A309A7" w14:paraId="7027AF36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A8E3EE8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338640816" w:edGrp="everyone" w:colFirst="1" w:colLast="1"/>
            <w:permStart w:id="627769991" w:edGrp="everyone" w:colFirst="2" w:colLast="2"/>
            <w:permEnd w:id="263008826"/>
            <w:permEnd w:id="1683691276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100806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09B6E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63BBAF3E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D79AC2B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10438285" w:edGrp="everyone" w:colFirst="1" w:colLast="1"/>
            <w:permStart w:id="840384410" w:edGrp="everyone" w:colFirst="2" w:colLast="2"/>
            <w:permEnd w:id="338640816"/>
            <w:permEnd w:id="627769991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FCEC9B4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B1D07A9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3DD0E767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23EB6FD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097025688" w:edGrp="everyone" w:colFirst="1" w:colLast="1"/>
            <w:permStart w:id="611270170" w:edGrp="everyone" w:colFirst="2" w:colLast="2"/>
            <w:permEnd w:id="110438285"/>
            <w:permEnd w:id="840384410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AFEDD1B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E751C7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6FDC8A6B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24A37C8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88964114" w:edGrp="everyone" w:colFirst="1" w:colLast="1"/>
            <w:permStart w:id="677521351" w:edGrp="everyone" w:colFirst="2" w:colLast="2"/>
            <w:permEnd w:id="1097025688"/>
            <w:permEnd w:id="611270170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4AB39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D7BF8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1166273E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AB710EC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9856094" w:edGrp="everyone" w:colFirst="1" w:colLast="1"/>
            <w:permStart w:id="1087849981" w:edGrp="everyone" w:colFirst="2" w:colLast="2"/>
            <w:permEnd w:id="988964114"/>
            <w:permEnd w:id="677521351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11223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5BB61D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0444AF80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6FC2B8D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73640993" w:edGrp="everyone" w:colFirst="1" w:colLast="1"/>
            <w:permStart w:id="803169057" w:edGrp="everyone" w:colFirst="2" w:colLast="2"/>
            <w:permEnd w:id="1659856094"/>
            <w:permEnd w:id="1087849981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F7246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6FCE28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055B81CC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A0D623E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87622318" w:edGrp="everyone" w:colFirst="1" w:colLast="1"/>
            <w:permStart w:id="1621046754" w:edGrp="everyone" w:colFirst="2" w:colLast="2"/>
            <w:permEnd w:id="2073640993"/>
            <w:permEnd w:id="803169057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ECCD3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48E7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246DAD8C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28F12B4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689551" w:edGrp="everyone" w:colFirst="1" w:colLast="1"/>
            <w:permStart w:id="208230646" w:edGrp="everyone" w:colFirst="2" w:colLast="2"/>
            <w:permEnd w:id="787622318"/>
            <w:permEnd w:id="1621046754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5CD4194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E59C1D4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A309A7" w14:paraId="035F1A04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1EA78AEF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16349449" w:edGrp="everyone" w:colFirst="1" w:colLast="1"/>
            <w:permStart w:id="1165384995" w:edGrp="everyone" w:colFirst="2" w:colLast="2"/>
            <w:permEnd w:id="2689551"/>
            <w:permEnd w:id="208230646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1C89B9B5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AA62826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F77943" w14:paraId="1467FD84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275C79E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489885146" w:edGrp="everyone" w:colFirst="1" w:colLast="1"/>
            <w:permStart w:id="1812420462" w:edGrp="everyone" w:colFirst="2" w:colLast="2"/>
            <w:permEnd w:id="216349449"/>
            <w:permEnd w:id="1165384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B77F32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3B72735" w14:textId="77777777" w:rsidR="007403CC" w:rsidRPr="00F77943" w:rsidRDefault="007403CC" w:rsidP="00DE7C9A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7403CC" w:rsidRPr="002055FD" w14:paraId="3C6B29D3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4755B96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13033181" w:edGrp="everyone" w:colFirst="1" w:colLast="1"/>
            <w:permStart w:id="1601842547" w:edGrp="everyone" w:colFirst="2" w:colLast="2"/>
            <w:permEnd w:id="489885146"/>
            <w:permEnd w:id="1812420462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4770E4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C2CE25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5D55A780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63048F5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012140327" w:edGrp="everyone" w:colFirst="1" w:colLast="1"/>
            <w:permStart w:id="1710953038" w:edGrp="everyone" w:colFirst="2" w:colLast="2"/>
            <w:permEnd w:id="713033181"/>
            <w:permEnd w:id="1601842547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56BDFE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678A4C4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0EFAA5D1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A07D176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66938817" w:edGrp="everyone" w:colFirst="1" w:colLast="1"/>
            <w:permStart w:id="1515917384" w:edGrp="everyone" w:colFirst="2" w:colLast="2"/>
            <w:permEnd w:id="1012140327"/>
            <w:permEnd w:id="1710953038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8FB6E4A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0C2DF3B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760747B4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0B7EC10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0056250" w:edGrp="everyone" w:colFirst="1" w:colLast="1"/>
            <w:permStart w:id="46685403" w:edGrp="everyone" w:colFirst="2" w:colLast="2"/>
            <w:permEnd w:id="266938817"/>
            <w:permEnd w:id="1515917384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7F0E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2F9D5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0D4BA09F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056B0BD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91015737" w:edGrp="everyone" w:colFirst="1" w:colLast="1"/>
            <w:permStart w:id="895758900" w:edGrp="everyone" w:colFirst="2" w:colLast="2"/>
            <w:permEnd w:id="140056250"/>
            <w:permEnd w:id="46685403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C70F4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A342EF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5EA8B58F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95DA66A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56860543" w:edGrp="everyone" w:colFirst="1" w:colLast="1"/>
            <w:permStart w:id="1986730965" w:edGrp="everyone" w:colFirst="2" w:colLast="2"/>
            <w:permEnd w:id="2091015737"/>
            <w:permEnd w:id="89575890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6024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5157F9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4F0E4A68" w14:textId="77777777" w:rsidTr="00DE7C9A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094A2171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024078522" w:edGrp="everyone" w:colFirst="1" w:colLast="1"/>
            <w:permStart w:id="2115789443" w:edGrp="everyone" w:colFirst="2" w:colLast="2"/>
            <w:permEnd w:id="556860543"/>
            <w:permEnd w:id="1986730965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1B481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A6AB82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779122D9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24949C1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29371742" w:edGrp="everyone" w:colFirst="1" w:colLast="1"/>
            <w:permStart w:id="1574784143" w:edGrp="everyone" w:colFirst="2" w:colLast="2"/>
            <w:permEnd w:id="1024078522"/>
            <w:permEnd w:id="2115789443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009F5705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7BDA0F7D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7403CC" w:rsidRPr="002055FD" w14:paraId="5B471C0E" w14:textId="77777777" w:rsidTr="00DE7C9A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15F2CE8E" w14:textId="77777777" w:rsidR="007403CC" w:rsidRPr="00A309A7" w:rsidRDefault="007403CC" w:rsidP="00DE7C9A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31538838" w:edGrp="everyone" w:colFirst="1" w:colLast="1"/>
            <w:permStart w:id="1112957506" w:edGrp="everyone" w:colFirst="2" w:colLast="2"/>
            <w:permEnd w:id="1529371742"/>
            <w:permEnd w:id="1574784143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1EEACA78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0662FDE" w14:textId="77777777" w:rsidR="007403CC" w:rsidRPr="002055FD" w:rsidRDefault="007403CC" w:rsidP="00DE7C9A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31538838"/>
      <w:permEnd w:id="1112957506"/>
    </w:tbl>
    <w:p w14:paraId="520C3F12" w14:textId="77777777" w:rsidR="007403CC" w:rsidRDefault="007403CC" w:rsidP="007403CC"/>
    <w:p w14:paraId="6235EA33" w14:textId="3ADC644A" w:rsidR="00036E5C" w:rsidRDefault="00036E5C" w:rsidP="008F40A1">
      <w:pPr>
        <w:rPr>
          <w:b/>
          <w:sz w:val="20"/>
        </w:rPr>
      </w:pPr>
    </w:p>
    <w:sectPr w:rsidR="00036E5C" w:rsidSect="00D43782">
      <w:footerReference w:type="default" r:id="rId14"/>
      <w:headerReference w:type="first" r:id="rId15"/>
      <w:pgSz w:w="12240" w:h="15840" w:code="1"/>
      <w:pgMar w:top="90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DE1A" w14:textId="77777777" w:rsidR="00B37E8A" w:rsidRDefault="00B37E8A">
      <w:r>
        <w:separator/>
      </w:r>
    </w:p>
  </w:endnote>
  <w:endnote w:type="continuationSeparator" w:id="0">
    <w:p w14:paraId="182147D1" w14:textId="77777777" w:rsidR="00B37E8A" w:rsidRDefault="00B37E8A">
      <w:r>
        <w:continuationSeparator/>
      </w:r>
    </w:p>
  </w:endnote>
  <w:endnote w:type="continuationNotice" w:id="1">
    <w:p w14:paraId="7FD3EC0B" w14:textId="77777777" w:rsidR="00B37E8A" w:rsidRDefault="00B37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589" w14:textId="77777777" w:rsidR="00677859" w:rsidRPr="009D0094" w:rsidRDefault="00677859" w:rsidP="0030272C">
    <w:pPr>
      <w:pStyle w:val="Footer"/>
      <w:rPr>
        <w:bCs/>
        <w:sz w:val="20"/>
      </w:rPr>
    </w:pPr>
  </w:p>
  <w:p w14:paraId="590067E3" w14:textId="0730AF23" w:rsidR="00677859" w:rsidRPr="009D0094" w:rsidRDefault="00677859" w:rsidP="0030272C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RFQ-</w:t>
    </w:r>
    <w:r w:rsidR="00304B07" w:rsidRPr="009D0094">
      <w:rPr>
        <w:bCs/>
        <w:sz w:val="20"/>
      </w:rPr>
      <w:t>FS-</w:t>
    </w:r>
    <w:r w:rsidR="0044701B">
      <w:rPr>
        <w:bCs/>
        <w:sz w:val="20"/>
      </w:rPr>
      <w:t>2025-02-MB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1E2C0AE6" w:rsidR="00677859" w:rsidRPr="009D0094" w:rsidRDefault="00677859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For DBE Firm – Judicial Council –</w:t>
    </w:r>
    <w:r w:rsidRPr="009D0094">
      <w:rPr>
        <w:bCs/>
        <w:sz w:val="20"/>
        <w:lang w:val="en-US"/>
      </w:rPr>
      <w:t xml:space="preserve"> </w:t>
    </w:r>
    <w:r w:rsidR="0044701B">
      <w:rPr>
        <w:bCs/>
        <w:sz w:val="20"/>
        <w:lang w:val="en-US"/>
      </w:rPr>
      <w:t>New Fort Ord</w:t>
    </w:r>
    <w:r w:rsidRPr="009D0094">
      <w:rPr>
        <w:bCs/>
        <w:color w:val="FF0000"/>
        <w:sz w:val="20"/>
        <w:lang w:val="en-US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7896EE2D" w14:textId="28BA661B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7403CC">
      <w:rPr>
        <w:bCs/>
        <w:sz w:val="20"/>
        <w:lang w:val="en-US"/>
      </w:rPr>
      <w:t>3</w:t>
    </w:r>
    <w:r w:rsidRPr="009D0094">
      <w:rPr>
        <w:bCs/>
        <w:sz w:val="20"/>
      </w:rPr>
      <w:t xml:space="preserve"> to RFQ – </w:t>
    </w:r>
    <w:r w:rsidR="007403CC">
      <w:rPr>
        <w:bCs/>
        <w:sz w:val="20"/>
        <w:lang w:val="en-US"/>
      </w:rPr>
      <w:t>Questions Submittal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5691" w14:textId="77777777" w:rsidR="00B37E8A" w:rsidRDefault="00B37E8A">
      <w:r>
        <w:separator/>
      </w:r>
    </w:p>
  </w:footnote>
  <w:footnote w:type="continuationSeparator" w:id="0">
    <w:p w14:paraId="6363E9D5" w14:textId="77777777" w:rsidR="00B37E8A" w:rsidRDefault="00B37E8A">
      <w:r>
        <w:continuationSeparator/>
      </w:r>
    </w:p>
  </w:footnote>
  <w:footnote w:type="continuationNotice" w:id="1">
    <w:p w14:paraId="43E82E30" w14:textId="77777777" w:rsidR="00B37E8A" w:rsidRDefault="00B37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6140D20"/>
    <w:multiLevelType w:val="hybridMultilevel"/>
    <w:tmpl w:val="667A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4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2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3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4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5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6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3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1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9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1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60"/>
  </w:num>
  <w:num w:numId="24" w16cid:durableId="51657931">
    <w:abstractNumId w:val="57"/>
  </w:num>
  <w:num w:numId="25" w16cid:durableId="1627077263">
    <w:abstractNumId w:val="43"/>
  </w:num>
  <w:num w:numId="26" w16cid:durableId="467817352">
    <w:abstractNumId w:val="55"/>
  </w:num>
  <w:num w:numId="27" w16cid:durableId="2143838986">
    <w:abstractNumId w:val="67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3"/>
  </w:num>
  <w:num w:numId="39" w16cid:durableId="934284410">
    <w:abstractNumId w:val="56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2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8"/>
  </w:num>
  <w:num w:numId="50" w16cid:durableId="1078869650">
    <w:abstractNumId w:val="34"/>
  </w:num>
  <w:num w:numId="51" w16cid:durableId="1752966658">
    <w:abstractNumId w:val="66"/>
  </w:num>
  <w:num w:numId="52" w16cid:durableId="1334262169">
    <w:abstractNumId w:val="40"/>
  </w:num>
  <w:num w:numId="53" w16cid:durableId="186800713">
    <w:abstractNumId w:val="65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2"/>
  </w:num>
  <w:num w:numId="62" w16cid:durableId="1232691642">
    <w:abstractNumId w:val="64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4"/>
  </w:num>
  <w:num w:numId="67" w16cid:durableId="350495167">
    <w:abstractNumId w:val="48"/>
  </w:num>
  <w:num w:numId="68" w16cid:durableId="1975216206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073vEhw9MW1QcMbCqeQiWl79TpWDjMbhH3KCyKhnSFNMu1eXOBVrypg5bSz7sz+bXR/QKZy0p8v9Db9FqHK+fQ==" w:salt="EQNU1TN759Qs3FVKZqCbB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865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6E5C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7D0"/>
    <w:rsid w:val="00066A0E"/>
    <w:rsid w:val="00066E49"/>
    <w:rsid w:val="00067A07"/>
    <w:rsid w:val="00067B63"/>
    <w:rsid w:val="000700D3"/>
    <w:rsid w:val="0007081F"/>
    <w:rsid w:val="00070E3D"/>
    <w:rsid w:val="00071075"/>
    <w:rsid w:val="000714FE"/>
    <w:rsid w:val="00071ABE"/>
    <w:rsid w:val="00071ACC"/>
    <w:rsid w:val="00071DA4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05A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554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0A1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0E33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CBE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334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5E6B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6E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434B"/>
    <w:rsid w:val="00444546"/>
    <w:rsid w:val="00444F0E"/>
    <w:rsid w:val="00445F05"/>
    <w:rsid w:val="0044637C"/>
    <w:rsid w:val="004463DF"/>
    <w:rsid w:val="004467D6"/>
    <w:rsid w:val="004468FB"/>
    <w:rsid w:val="0044701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5EDE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2FF8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B2E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D3E"/>
    <w:rsid w:val="004E70FB"/>
    <w:rsid w:val="004E7AD8"/>
    <w:rsid w:val="004E7D6A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752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5BC4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A24"/>
    <w:rsid w:val="00586BED"/>
    <w:rsid w:val="005875EE"/>
    <w:rsid w:val="00587AE6"/>
    <w:rsid w:val="00587E32"/>
    <w:rsid w:val="00590083"/>
    <w:rsid w:val="00590324"/>
    <w:rsid w:val="00591350"/>
    <w:rsid w:val="005916F8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6F68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651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036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5E7C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5DE7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9FC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3CC"/>
    <w:rsid w:val="00740659"/>
    <w:rsid w:val="00741476"/>
    <w:rsid w:val="0074187D"/>
    <w:rsid w:val="00741B48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199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02B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1CC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71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4CA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804"/>
    <w:rsid w:val="00806D64"/>
    <w:rsid w:val="00806FF0"/>
    <w:rsid w:val="0080703A"/>
    <w:rsid w:val="00807323"/>
    <w:rsid w:val="008074DD"/>
    <w:rsid w:val="00807DCB"/>
    <w:rsid w:val="00810268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C7C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0A1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107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4C4"/>
    <w:rsid w:val="00961B7F"/>
    <w:rsid w:val="00962AE0"/>
    <w:rsid w:val="00962B7D"/>
    <w:rsid w:val="00962EB7"/>
    <w:rsid w:val="00963349"/>
    <w:rsid w:val="00963551"/>
    <w:rsid w:val="0096366F"/>
    <w:rsid w:val="009643BA"/>
    <w:rsid w:val="00964425"/>
    <w:rsid w:val="009644B1"/>
    <w:rsid w:val="0096523B"/>
    <w:rsid w:val="00965452"/>
    <w:rsid w:val="0096571A"/>
    <w:rsid w:val="009660BB"/>
    <w:rsid w:val="009663EE"/>
    <w:rsid w:val="00967126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2AE8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E68"/>
    <w:rsid w:val="009C63DE"/>
    <w:rsid w:val="009C727D"/>
    <w:rsid w:val="009C731F"/>
    <w:rsid w:val="009D0094"/>
    <w:rsid w:val="009D1397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5726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5F97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0C1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317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71A4"/>
    <w:rsid w:val="00B075C1"/>
    <w:rsid w:val="00B0768F"/>
    <w:rsid w:val="00B077AA"/>
    <w:rsid w:val="00B101EB"/>
    <w:rsid w:val="00B10690"/>
    <w:rsid w:val="00B113E2"/>
    <w:rsid w:val="00B1155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37E8A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4A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4E8B"/>
    <w:rsid w:val="00BD5104"/>
    <w:rsid w:val="00BD66C1"/>
    <w:rsid w:val="00BD6951"/>
    <w:rsid w:val="00BD6FFA"/>
    <w:rsid w:val="00BD783B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0B3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782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5C5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1C08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EDF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183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yle 99 Char,List Paragraph 1 Char"/>
    <w:link w:val="ListParagraph"/>
    <w:uiPriority w:val="34"/>
    <w:rsid w:val="00036E5C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olicitations@jud.c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2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4</cp:revision>
  <cp:lastPrinted>2021-06-15T14:50:00Z</cp:lastPrinted>
  <dcterms:created xsi:type="dcterms:W3CDTF">2025-06-09T16:01:00Z</dcterms:created>
  <dcterms:modified xsi:type="dcterms:W3CDTF">2025-06-13T18:01:00Z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