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ABD2" w14:textId="7B489E0C" w:rsidR="005540BA" w:rsidRPr="00B030D5" w:rsidRDefault="00E74F54" w:rsidP="00CF1044">
      <w:pPr>
        <w:autoSpaceDE w:val="0"/>
        <w:autoSpaceDN w:val="0"/>
        <w:spacing w:after="240"/>
        <w:ind w:left="2246" w:firstLine="720"/>
        <w:rPr>
          <w:sz w:val="32"/>
          <w:szCs w:val="32"/>
          <w:lang w:val="x-none"/>
        </w:rPr>
      </w:pPr>
      <w:r w:rsidRPr="00B8553D">
        <w:rPr>
          <w:noProof/>
        </w:rPr>
        <w:drawing>
          <wp:anchor distT="0" distB="0" distL="114300" distR="114300" simplePos="0" relativeHeight="251658248" behindDoc="0" locked="0" layoutInCell="1" allowOverlap="1" wp14:anchorId="2E8331CC" wp14:editId="44FC1AE1">
            <wp:simplePos x="0" y="0"/>
            <wp:positionH relativeFrom="column">
              <wp:posOffset>-38100</wp:posOffset>
            </wp:positionH>
            <wp:positionV relativeFrom="paragraph">
              <wp:posOffset>75565</wp:posOffset>
            </wp:positionV>
            <wp:extent cx="1592504" cy="5753100"/>
            <wp:effectExtent l="0" t="0" r="8255" b="0"/>
            <wp:wrapNone/>
            <wp:docPr id="17" name="Picture 1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B030D5">
        <w:rPr>
          <w:sz w:val="32"/>
          <w:szCs w:val="32"/>
          <w:lang w:val="x-none"/>
        </w:rPr>
        <w:t xml:space="preserve">ATTACHMENT </w:t>
      </w:r>
      <w:r w:rsidR="007342A1">
        <w:rPr>
          <w:sz w:val="32"/>
          <w:szCs w:val="32"/>
          <w:lang w:val="x-none"/>
        </w:rPr>
        <w:t>2</w:t>
      </w:r>
    </w:p>
    <w:p w14:paraId="189B2361" w14:textId="77777777" w:rsidR="00CF1044" w:rsidRPr="00725BAC" w:rsidRDefault="00CF1044" w:rsidP="00CF1044">
      <w:pPr>
        <w:ind w:left="2970"/>
        <w:rPr>
          <w:sz w:val="32"/>
          <w:szCs w:val="32"/>
          <w:lang w:val="x-none"/>
        </w:rPr>
      </w:pPr>
      <w:r w:rsidRPr="00725BAC">
        <w:rPr>
          <w:sz w:val="32"/>
          <w:szCs w:val="32"/>
          <w:lang w:val="x-none"/>
        </w:rPr>
        <w:t xml:space="preserve">TO </w:t>
      </w:r>
      <w:r>
        <w:rPr>
          <w:sz w:val="32"/>
          <w:szCs w:val="32"/>
          <w:lang w:val="x-none"/>
        </w:rPr>
        <w:t>REQUEST FOR PROPOSALS (</w:t>
      </w:r>
      <w:r w:rsidRPr="00725BAC">
        <w:rPr>
          <w:sz w:val="32"/>
          <w:szCs w:val="32"/>
          <w:lang w:val="x-none"/>
        </w:rPr>
        <w:t>RF</w:t>
      </w:r>
      <w:r>
        <w:rPr>
          <w:sz w:val="32"/>
          <w:szCs w:val="32"/>
          <w:lang w:val="x-none"/>
        </w:rPr>
        <w:t>P)</w:t>
      </w:r>
      <w:r w:rsidRPr="00725BAC">
        <w:rPr>
          <w:sz w:val="32"/>
          <w:szCs w:val="32"/>
          <w:lang w:val="x-none"/>
        </w:rPr>
        <w:t xml:space="preserve"> FOR D</w:t>
      </w:r>
      <w:r>
        <w:rPr>
          <w:sz w:val="32"/>
          <w:szCs w:val="32"/>
          <w:lang w:val="x-none"/>
        </w:rPr>
        <w:t>ESIGN BUILD ENTITY</w:t>
      </w:r>
    </w:p>
    <w:tbl>
      <w:tblPr>
        <w:tblW w:w="9360" w:type="dxa"/>
        <w:tblLayout w:type="fixed"/>
        <w:tblLook w:val="04A0" w:firstRow="1" w:lastRow="0" w:firstColumn="1" w:lastColumn="0" w:noHBand="0" w:noVBand="1"/>
      </w:tblPr>
      <w:tblGrid>
        <w:gridCol w:w="2160"/>
        <w:gridCol w:w="270"/>
        <w:gridCol w:w="6930"/>
      </w:tblGrid>
      <w:tr w:rsidR="00E74F54" w:rsidRPr="00B8553D" w14:paraId="6BFCC761" w14:textId="77777777" w:rsidTr="00C11EE5">
        <w:tc>
          <w:tcPr>
            <w:tcW w:w="2160" w:type="dxa"/>
          </w:tcPr>
          <w:p w14:paraId="3BCE2CD2" w14:textId="7E2C7E41" w:rsidR="005540BA" w:rsidRPr="00B8553D" w:rsidRDefault="005540BA" w:rsidP="006321CD">
            <w:pPr>
              <w:spacing w:line="276" w:lineRule="auto"/>
            </w:pPr>
          </w:p>
        </w:tc>
        <w:tc>
          <w:tcPr>
            <w:tcW w:w="270" w:type="dxa"/>
          </w:tcPr>
          <w:p w14:paraId="6F9A4B47" w14:textId="77777777" w:rsidR="005540BA" w:rsidRPr="00B8553D" w:rsidRDefault="005540BA" w:rsidP="006321CD">
            <w:pPr>
              <w:spacing w:line="276" w:lineRule="auto"/>
            </w:pPr>
          </w:p>
        </w:tc>
        <w:tc>
          <w:tcPr>
            <w:tcW w:w="6930" w:type="dxa"/>
          </w:tcPr>
          <w:p w14:paraId="0D46DE94" w14:textId="77777777" w:rsidR="005540BA" w:rsidRDefault="005540BA" w:rsidP="00E74F54">
            <w:pPr>
              <w:spacing w:line="276" w:lineRule="auto"/>
              <w:ind w:left="-632" w:firstLine="635"/>
              <w:rPr>
                <w:sz w:val="40"/>
                <w:szCs w:val="40"/>
              </w:rPr>
            </w:pPr>
          </w:p>
          <w:p w14:paraId="67F71B37" w14:textId="77777777" w:rsidR="00C11EE5" w:rsidRPr="00E74F54" w:rsidRDefault="00C11EE5" w:rsidP="00E74F54">
            <w:pPr>
              <w:spacing w:line="276" w:lineRule="auto"/>
              <w:ind w:left="-632" w:firstLine="635"/>
              <w:rPr>
                <w:sz w:val="40"/>
                <w:szCs w:val="40"/>
              </w:rPr>
            </w:pPr>
          </w:p>
          <w:p w14:paraId="72D589F0" w14:textId="085250D1" w:rsidR="005540BA" w:rsidRPr="00E74F54" w:rsidRDefault="00B25341" w:rsidP="00E74F54">
            <w:pPr>
              <w:spacing w:line="276" w:lineRule="auto"/>
              <w:ind w:left="427"/>
              <w:rPr>
                <w:sz w:val="40"/>
                <w:szCs w:val="40"/>
              </w:rPr>
            </w:pPr>
            <w:r>
              <w:rPr>
                <w:sz w:val="40"/>
                <w:szCs w:val="40"/>
              </w:rPr>
              <w:t>TGMP/GMP</w:t>
            </w:r>
            <w:r w:rsidR="00870677">
              <w:rPr>
                <w:sz w:val="40"/>
                <w:szCs w:val="40"/>
              </w:rPr>
              <w:t xml:space="preserve"> PREPARATION FORM &amp; INSTRUCTIONS</w:t>
            </w:r>
          </w:p>
          <w:p w14:paraId="0519A28B" w14:textId="77777777" w:rsidR="005540BA" w:rsidRPr="00E74F54" w:rsidRDefault="005540BA" w:rsidP="00E74F54">
            <w:pPr>
              <w:spacing w:line="276" w:lineRule="auto"/>
              <w:ind w:left="-632" w:firstLine="635"/>
              <w:rPr>
                <w:sz w:val="40"/>
                <w:szCs w:val="40"/>
              </w:rPr>
            </w:pPr>
          </w:p>
          <w:p w14:paraId="437D66C4" w14:textId="77777777" w:rsidR="005540BA" w:rsidRPr="00E74F54" w:rsidRDefault="005540BA" w:rsidP="00E74F54">
            <w:pPr>
              <w:spacing w:line="276" w:lineRule="auto"/>
              <w:ind w:left="-632" w:firstLine="635"/>
              <w:rPr>
                <w:sz w:val="40"/>
                <w:szCs w:val="40"/>
              </w:rPr>
            </w:pPr>
          </w:p>
          <w:p w14:paraId="3CDC56DA" w14:textId="77777777" w:rsidR="005540BA" w:rsidRPr="00E74F54" w:rsidRDefault="005540BA" w:rsidP="00E74F54">
            <w:pPr>
              <w:spacing w:line="276" w:lineRule="auto"/>
              <w:ind w:left="-632" w:firstLine="635"/>
              <w:rPr>
                <w:sz w:val="40"/>
                <w:szCs w:val="40"/>
              </w:rPr>
            </w:pPr>
          </w:p>
        </w:tc>
      </w:tr>
      <w:tr w:rsidR="00E74F54" w:rsidRPr="00B8553D" w14:paraId="48847BCB" w14:textId="77777777" w:rsidTr="00C11EE5">
        <w:tc>
          <w:tcPr>
            <w:tcW w:w="2160" w:type="dxa"/>
          </w:tcPr>
          <w:p w14:paraId="5B79BA70" w14:textId="77777777" w:rsidR="005540BA" w:rsidRPr="00B8553D" w:rsidRDefault="005540BA" w:rsidP="006321CD">
            <w:pPr>
              <w:spacing w:line="276" w:lineRule="auto"/>
            </w:pPr>
          </w:p>
          <w:p w14:paraId="67F25199" w14:textId="77777777" w:rsidR="005540BA" w:rsidRPr="00B8553D" w:rsidRDefault="005540BA" w:rsidP="006321CD">
            <w:pPr>
              <w:spacing w:line="276" w:lineRule="auto"/>
            </w:pPr>
          </w:p>
          <w:p w14:paraId="56313E89" w14:textId="77777777" w:rsidR="005540BA" w:rsidRPr="00B8553D" w:rsidRDefault="005540BA" w:rsidP="006321CD">
            <w:pPr>
              <w:spacing w:line="276" w:lineRule="auto"/>
            </w:pPr>
          </w:p>
          <w:p w14:paraId="3A38F373" w14:textId="77777777" w:rsidR="005540BA" w:rsidRPr="00B8553D" w:rsidRDefault="005540BA" w:rsidP="006321CD">
            <w:pPr>
              <w:spacing w:line="276" w:lineRule="auto"/>
            </w:pPr>
          </w:p>
          <w:p w14:paraId="35E048E9" w14:textId="77777777" w:rsidR="005540BA" w:rsidRPr="00B8553D" w:rsidRDefault="005540BA" w:rsidP="006321CD">
            <w:pPr>
              <w:spacing w:line="276" w:lineRule="auto"/>
            </w:pPr>
          </w:p>
          <w:p w14:paraId="7859ED14" w14:textId="77777777" w:rsidR="005540BA" w:rsidRPr="00B8553D" w:rsidRDefault="005540BA" w:rsidP="006321CD">
            <w:pPr>
              <w:spacing w:line="276" w:lineRule="auto"/>
            </w:pPr>
          </w:p>
          <w:p w14:paraId="2CE921B0" w14:textId="77777777" w:rsidR="005540BA" w:rsidRPr="00B8553D" w:rsidRDefault="005540BA" w:rsidP="006321CD">
            <w:pPr>
              <w:spacing w:line="276" w:lineRule="auto"/>
            </w:pPr>
          </w:p>
          <w:p w14:paraId="06BE1583" w14:textId="77777777" w:rsidR="005540BA" w:rsidRPr="00B8553D" w:rsidRDefault="005540BA" w:rsidP="006321CD">
            <w:pPr>
              <w:spacing w:line="276" w:lineRule="auto"/>
            </w:pPr>
          </w:p>
          <w:p w14:paraId="454BFB63" w14:textId="77777777" w:rsidR="005540BA" w:rsidRPr="00B8553D" w:rsidRDefault="005540BA" w:rsidP="006321CD">
            <w:pPr>
              <w:spacing w:line="276" w:lineRule="auto"/>
            </w:pPr>
          </w:p>
        </w:tc>
        <w:tc>
          <w:tcPr>
            <w:tcW w:w="270" w:type="dxa"/>
          </w:tcPr>
          <w:p w14:paraId="0EF7D2AB" w14:textId="77777777" w:rsidR="005540BA" w:rsidRPr="00B8553D" w:rsidRDefault="005540BA" w:rsidP="006321CD">
            <w:pPr>
              <w:spacing w:line="276" w:lineRule="auto"/>
              <w:rPr>
                <w:b/>
              </w:rPr>
            </w:pPr>
          </w:p>
        </w:tc>
        <w:tc>
          <w:tcPr>
            <w:tcW w:w="6930" w:type="dxa"/>
          </w:tcPr>
          <w:p w14:paraId="27719DE2" w14:textId="77777777" w:rsidR="00272F33" w:rsidRPr="008F6852" w:rsidRDefault="00272F33" w:rsidP="00272F33">
            <w:pPr>
              <w:spacing w:line="276" w:lineRule="auto"/>
              <w:ind w:left="430"/>
              <w:rPr>
                <w:sz w:val="32"/>
                <w:lang w:eastAsia="x-none"/>
              </w:rPr>
            </w:pPr>
            <w:r w:rsidRPr="008F6852">
              <w:rPr>
                <w:sz w:val="32"/>
                <w:lang w:eastAsia="x-none"/>
              </w:rPr>
              <w:t>New Fort Ord Courthouse</w:t>
            </w:r>
          </w:p>
          <w:p w14:paraId="4CC2B613" w14:textId="77777777" w:rsidR="00272F33" w:rsidRPr="008F6852" w:rsidRDefault="00272F33" w:rsidP="00272F33">
            <w:pPr>
              <w:spacing w:line="276" w:lineRule="auto"/>
              <w:ind w:left="430"/>
              <w:rPr>
                <w:sz w:val="32"/>
                <w:lang w:eastAsia="x-none"/>
              </w:rPr>
            </w:pPr>
            <w:r w:rsidRPr="008F6852">
              <w:rPr>
                <w:sz w:val="32"/>
                <w:lang w:eastAsia="x-none"/>
              </w:rPr>
              <w:t xml:space="preserve">Superior Court of California, </w:t>
            </w:r>
          </w:p>
          <w:p w14:paraId="64CFE1F9" w14:textId="77777777" w:rsidR="00272F33" w:rsidRPr="008F6852" w:rsidRDefault="00272F33" w:rsidP="00272F33">
            <w:pPr>
              <w:spacing w:line="276" w:lineRule="auto"/>
              <w:ind w:left="430"/>
              <w:rPr>
                <w:sz w:val="32"/>
                <w:lang w:eastAsia="x-none"/>
              </w:rPr>
            </w:pPr>
            <w:r w:rsidRPr="008F6852">
              <w:rPr>
                <w:sz w:val="32"/>
                <w:lang w:eastAsia="x-none"/>
              </w:rPr>
              <w:t xml:space="preserve">County of Monterey </w:t>
            </w:r>
          </w:p>
          <w:p w14:paraId="0CF6714A" w14:textId="77777777" w:rsidR="005540BA" w:rsidRPr="00B8553D" w:rsidRDefault="005540BA" w:rsidP="00E74F54">
            <w:pPr>
              <w:spacing w:line="276" w:lineRule="auto"/>
              <w:ind w:left="427"/>
              <w:rPr>
                <w:lang w:val="x-none"/>
              </w:rPr>
            </w:pPr>
          </w:p>
          <w:p w14:paraId="6564E285" w14:textId="77777777" w:rsidR="005540BA" w:rsidRPr="00B8553D" w:rsidRDefault="005540BA" w:rsidP="00E74F54">
            <w:pPr>
              <w:spacing w:line="276" w:lineRule="auto"/>
              <w:ind w:left="427"/>
              <w:rPr>
                <w:lang w:val="x-none"/>
              </w:rPr>
            </w:pPr>
          </w:p>
          <w:p w14:paraId="6A5302D2" w14:textId="77777777" w:rsidR="005540BA" w:rsidRPr="00B8553D" w:rsidRDefault="005540BA" w:rsidP="00E74F54">
            <w:pPr>
              <w:spacing w:line="276" w:lineRule="auto"/>
              <w:ind w:left="427"/>
              <w:rPr>
                <w:lang w:val="x-none"/>
              </w:rPr>
            </w:pPr>
          </w:p>
          <w:p w14:paraId="0DA031D2" w14:textId="77777777" w:rsidR="005540BA" w:rsidRPr="00B8553D" w:rsidRDefault="005540BA" w:rsidP="00E74F54">
            <w:pPr>
              <w:spacing w:line="276" w:lineRule="auto"/>
              <w:ind w:left="427"/>
              <w:rPr>
                <w:lang w:val="x-none"/>
              </w:rPr>
            </w:pPr>
          </w:p>
          <w:p w14:paraId="55A3FE9C" w14:textId="77777777" w:rsidR="005540BA" w:rsidRPr="00B8553D" w:rsidRDefault="005540BA" w:rsidP="00E74F54">
            <w:pPr>
              <w:spacing w:line="276" w:lineRule="auto"/>
              <w:ind w:left="427"/>
              <w:rPr>
                <w:lang w:val="x-none"/>
              </w:rPr>
            </w:pPr>
          </w:p>
          <w:p w14:paraId="0F6B7ECA" w14:textId="77777777" w:rsidR="005540BA" w:rsidRPr="00B8553D" w:rsidRDefault="005540BA" w:rsidP="00E74F54">
            <w:pPr>
              <w:spacing w:line="276" w:lineRule="auto"/>
              <w:ind w:left="427"/>
              <w:rPr>
                <w:lang w:val="x-none"/>
              </w:rPr>
            </w:pPr>
          </w:p>
          <w:p w14:paraId="29EBD63D" w14:textId="77777777" w:rsidR="005540BA" w:rsidRPr="00B8553D" w:rsidRDefault="005540BA" w:rsidP="00E74F54">
            <w:pPr>
              <w:spacing w:line="276" w:lineRule="auto"/>
              <w:ind w:left="427"/>
              <w:rPr>
                <w:lang w:val="x-none"/>
              </w:rPr>
            </w:pPr>
          </w:p>
          <w:p w14:paraId="5786A73E" w14:textId="77777777" w:rsidR="005540BA" w:rsidRPr="00B8553D" w:rsidRDefault="005540BA" w:rsidP="00E74F54">
            <w:pPr>
              <w:spacing w:line="276" w:lineRule="auto"/>
              <w:ind w:left="427"/>
              <w:rPr>
                <w:lang w:val="x-none"/>
              </w:rPr>
            </w:pPr>
          </w:p>
          <w:p w14:paraId="63CAE17E" w14:textId="77777777" w:rsidR="005540BA" w:rsidRPr="00B8553D" w:rsidRDefault="005540BA" w:rsidP="00E74F54">
            <w:pPr>
              <w:spacing w:line="276" w:lineRule="auto"/>
              <w:ind w:left="427"/>
              <w:rPr>
                <w:lang w:val="x-none"/>
              </w:rPr>
            </w:pPr>
          </w:p>
          <w:p w14:paraId="79399528" w14:textId="77777777" w:rsidR="005540BA" w:rsidRPr="00B8553D" w:rsidRDefault="005540BA" w:rsidP="00E74F54">
            <w:pPr>
              <w:spacing w:line="276" w:lineRule="auto"/>
              <w:ind w:left="427"/>
              <w:rPr>
                <w:lang w:val="x-none"/>
              </w:rPr>
            </w:pPr>
          </w:p>
          <w:p w14:paraId="311C1F6F" w14:textId="77777777" w:rsidR="005540BA" w:rsidRPr="00B8553D" w:rsidRDefault="005540BA" w:rsidP="00E74F54">
            <w:pPr>
              <w:spacing w:line="276" w:lineRule="auto"/>
              <w:ind w:left="427"/>
              <w:rPr>
                <w:lang w:val="x-none"/>
              </w:rPr>
            </w:pPr>
          </w:p>
          <w:p w14:paraId="1EEEC190" w14:textId="77777777" w:rsidR="005540BA" w:rsidRPr="00B8553D" w:rsidRDefault="005540BA" w:rsidP="00E74F54">
            <w:pPr>
              <w:spacing w:line="276" w:lineRule="auto"/>
              <w:ind w:left="427"/>
              <w:rPr>
                <w:lang w:val="x-none"/>
              </w:rPr>
            </w:pPr>
          </w:p>
        </w:tc>
      </w:tr>
      <w:tr w:rsidR="006A3ED8" w:rsidRPr="00B8553D" w14:paraId="24341AD1" w14:textId="77777777" w:rsidTr="00C11EE5">
        <w:tc>
          <w:tcPr>
            <w:tcW w:w="2160" w:type="dxa"/>
          </w:tcPr>
          <w:p w14:paraId="3E6CBB89" w14:textId="77777777" w:rsidR="006A3ED8" w:rsidRPr="00B8553D" w:rsidRDefault="006A3ED8" w:rsidP="006321CD">
            <w:pPr>
              <w:spacing w:line="276" w:lineRule="auto"/>
            </w:pPr>
          </w:p>
        </w:tc>
        <w:tc>
          <w:tcPr>
            <w:tcW w:w="270" w:type="dxa"/>
          </w:tcPr>
          <w:p w14:paraId="6C63461E" w14:textId="77777777" w:rsidR="006A3ED8" w:rsidRPr="00B8553D" w:rsidRDefault="006A3ED8" w:rsidP="006321CD">
            <w:pPr>
              <w:spacing w:line="276" w:lineRule="auto"/>
              <w:rPr>
                <w:b/>
              </w:rPr>
            </w:pPr>
          </w:p>
        </w:tc>
        <w:tc>
          <w:tcPr>
            <w:tcW w:w="6930" w:type="dxa"/>
          </w:tcPr>
          <w:p w14:paraId="3785D473" w14:textId="77777777" w:rsidR="006A3ED8" w:rsidRPr="00B8553D" w:rsidRDefault="006A3ED8" w:rsidP="00E74F54">
            <w:pPr>
              <w:spacing w:line="276" w:lineRule="auto"/>
              <w:ind w:left="427"/>
            </w:pPr>
          </w:p>
        </w:tc>
      </w:tr>
    </w:tbl>
    <w:p w14:paraId="1D8DE35B" w14:textId="77777777" w:rsidR="005540BA" w:rsidRPr="00B8553D" w:rsidRDefault="005540BA" w:rsidP="005540BA">
      <w:pPr>
        <w:jc w:val="center"/>
        <w:rPr>
          <w:b/>
          <w:sz w:val="20"/>
        </w:rPr>
      </w:pPr>
    </w:p>
    <w:p w14:paraId="6757CDE8" w14:textId="77777777" w:rsidR="005540BA" w:rsidRPr="00B8553D" w:rsidRDefault="005540BA" w:rsidP="005540BA">
      <w:pPr>
        <w:rPr>
          <w:b/>
          <w:sz w:val="20"/>
        </w:rPr>
      </w:pPr>
      <w:r w:rsidRPr="00B8553D">
        <w:rPr>
          <w:b/>
          <w:sz w:val="20"/>
        </w:rPr>
        <w:br w:type="page"/>
      </w:r>
    </w:p>
    <w:p w14:paraId="0217A0AD" w14:textId="0AD6614D" w:rsidR="007342A1" w:rsidRPr="00B772D3" w:rsidRDefault="00272F33" w:rsidP="007342A1">
      <w:pPr>
        <w:jc w:val="center"/>
        <w:rPr>
          <w:b/>
          <w:bCs/>
          <w:sz w:val="24"/>
          <w:szCs w:val="24"/>
        </w:rPr>
      </w:pPr>
      <w:r>
        <w:rPr>
          <w:b/>
          <w:bCs/>
          <w:sz w:val="24"/>
          <w:szCs w:val="24"/>
        </w:rPr>
        <w:lastRenderedPageBreak/>
        <w:t>TGMP/GMP</w:t>
      </w:r>
      <w:r w:rsidR="007342A1" w:rsidRPr="00B772D3">
        <w:rPr>
          <w:b/>
          <w:bCs/>
          <w:sz w:val="24"/>
          <w:szCs w:val="24"/>
        </w:rPr>
        <w:t xml:space="preserve"> PREPARATION FORM &amp; INSTRUCTIONS</w:t>
      </w:r>
    </w:p>
    <w:p w14:paraId="5F7BCF9B" w14:textId="77777777" w:rsidR="007342A1" w:rsidRDefault="007342A1" w:rsidP="007342A1">
      <w:pPr>
        <w:jc w:val="center"/>
        <w:rPr>
          <w:b/>
          <w:bCs/>
        </w:rPr>
      </w:pPr>
    </w:p>
    <w:p w14:paraId="28054DBE" w14:textId="77777777" w:rsidR="007342A1" w:rsidRDefault="007342A1" w:rsidP="007342A1"/>
    <w:p w14:paraId="57FC4B0B" w14:textId="77777777" w:rsidR="00274D7D" w:rsidRPr="00EC543E" w:rsidRDefault="00274D7D" w:rsidP="00274D7D">
      <w:pPr>
        <w:pStyle w:val="ListParagraph"/>
        <w:numPr>
          <w:ilvl w:val="0"/>
          <w:numId w:val="68"/>
        </w:numPr>
        <w:contextualSpacing/>
      </w:pPr>
      <w:r w:rsidRPr="00EC543E">
        <w:t xml:space="preserve">INSTRUCTIONS TO COMPLETE </w:t>
      </w:r>
      <w:r>
        <w:t>TGMP/</w:t>
      </w:r>
      <w:r w:rsidRPr="00EC543E">
        <w:t>GMP PREPARATION FORM</w:t>
      </w:r>
    </w:p>
    <w:p w14:paraId="04D7D5B1" w14:textId="77777777" w:rsidR="00274D7D" w:rsidRPr="00EC543E" w:rsidRDefault="00274D7D" w:rsidP="00274D7D">
      <w:pPr>
        <w:pStyle w:val="ListParagraph"/>
        <w:ind w:left="360" w:firstLine="45"/>
      </w:pPr>
    </w:p>
    <w:p w14:paraId="672DA1F8" w14:textId="77777777" w:rsidR="00274D7D" w:rsidRPr="00EC543E" w:rsidRDefault="00274D7D" w:rsidP="00274D7D">
      <w:pPr>
        <w:pStyle w:val="ListParagraph"/>
        <w:numPr>
          <w:ilvl w:val="1"/>
          <w:numId w:val="68"/>
        </w:numPr>
        <w:contextualSpacing/>
        <w:jc w:val="both"/>
      </w:pPr>
      <w:r w:rsidRPr="00EC543E">
        <w:t xml:space="preserve">The below </w:t>
      </w:r>
      <w:r>
        <w:t>provides instructions for</w:t>
      </w:r>
      <w:r w:rsidRPr="00EC543E">
        <w:t xml:space="preserve"> completing the </w:t>
      </w:r>
      <w:r>
        <w:t>TGMP/</w:t>
      </w:r>
      <w:r w:rsidRPr="00EC543E">
        <w:t xml:space="preserve">GMP Preparation Form that shall be used </w:t>
      </w:r>
      <w:r w:rsidRPr="00563BA9">
        <w:t xml:space="preserve">to evaluate the Target GMP, provide for any potential revisions to the TGMP and ultimately </w:t>
      </w:r>
      <w:r w:rsidRPr="0099478D">
        <w:t>reflect</w:t>
      </w:r>
      <w:r>
        <w:t xml:space="preserve"> the GMP agreed upon by the Design Build Entity and Judicial Council</w:t>
      </w:r>
      <w:r w:rsidRPr="00EC543E">
        <w:t>. These instructions should be read in conjunction with the Design Build General Conditions Matrix (</w:t>
      </w:r>
      <w:r w:rsidRPr="008B7CCE">
        <w:rPr>
          <w:b/>
          <w:bCs/>
        </w:rPr>
        <w:t xml:space="preserve">Exhibit </w:t>
      </w:r>
      <w:r>
        <w:rPr>
          <w:b/>
          <w:bCs/>
        </w:rPr>
        <w:t xml:space="preserve">E </w:t>
      </w:r>
      <w:r w:rsidRPr="005112FD">
        <w:t xml:space="preserve">to the Agreement). </w:t>
      </w:r>
      <w:r w:rsidRPr="00EC543E">
        <w:t>All Work referenced herein shall be priced in a manner that includes all Design Build Entity’s obligations during the performance of Construction Work as set forth in the Contract Documents.</w:t>
      </w:r>
    </w:p>
    <w:p w14:paraId="5CAB898C" w14:textId="77777777" w:rsidR="00274D7D" w:rsidRPr="00EC543E" w:rsidRDefault="00274D7D" w:rsidP="00274D7D">
      <w:pPr>
        <w:pStyle w:val="ListParagraph"/>
        <w:ind w:left="792" w:firstLine="45"/>
        <w:jc w:val="both"/>
      </w:pPr>
    </w:p>
    <w:p w14:paraId="3BC8B3A0" w14:textId="77777777" w:rsidR="00274D7D" w:rsidRPr="00EC543E" w:rsidRDefault="00274D7D" w:rsidP="00274D7D">
      <w:pPr>
        <w:pStyle w:val="ListParagraph"/>
        <w:numPr>
          <w:ilvl w:val="1"/>
          <w:numId w:val="68"/>
        </w:numPr>
        <w:contextualSpacing/>
        <w:jc w:val="both"/>
      </w:pPr>
      <w:r w:rsidRPr="00EC543E">
        <w:t>Uniformat Systems Costs.</w:t>
      </w:r>
    </w:p>
    <w:p w14:paraId="1D9FCCF4" w14:textId="77777777" w:rsidR="00274D7D" w:rsidRPr="00EC543E" w:rsidRDefault="00274D7D" w:rsidP="00274D7D">
      <w:pPr>
        <w:pStyle w:val="ListParagraph"/>
        <w:tabs>
          <w:tab w:val="left" w:pos="3060"/>
        </w:tabs>
        <w:ind w:left="3780"/>
        <w:jc w:val="both"/>
      </w:pPr>
    </w:p>
    <w:p w14:paraId="16867F97" w14:textId="77777777" w:rsidR="00274D7D" w:rsidRPr="00EC543E" w:rsidRDefault="00274D7D" w:rsidP="00274D7D">
      <w:pPr>
        <w:pStyle w:val="ListParagraph"/>
        <w:numPr>
          <w:ilvl w:val="2"/>
          <w:numId w:val="68"/>
        </w:numPr>
        <w:tabs>
          <w:tab w:val="left" w:pos="3060"/>
        </w:tabs>
        <w:contextualSpacing/>
        <w:jc w:val="both"/>
      </w:pPr>
      <w:r w:rsidRPr="00EC543E">
        <w:t xml:space="preserve">The Design Build Entity shall prepare a detailed, itemized breakdown of all Uniformat systems costs and shall provide Design Build Entity’s anticipated values for each system or component in the </w:t>
      </w:r>
      <w:r>
        <w:t>TGMP/</w:t>
      </w:r>
      <w:r w:rsidRPr="00EC543E">
        <w:t>GMP</w:t>
      </w:r>
      <w:r>
        <w:t xml:space="preserve"> Preparation</w:t>
      </w:r>
      <w:r w:rsidRPr="00EC543E">
        <w:t xml:space="preserve"> Form. </w:t>
      </w:r>
    </w:p>
    <w:p w14:paraId="40D97A41" w14:textId="77777777" w:rsidR="00274D7D" w:rsidRPr="00EC543E" w:rsidRDefault="00274D7D" w:rsidP="00274D7D">
      <w:pPr>
        <w:pStyle w:val="ListParagraph"/>
        <w:tabs>
          <w:tab w:val="left" w:pos="3060"/>
        </w:tabs>
        <w:ind w:left="3780"/>
        <w:jc w:val="both"/>
      </w:pPr>
    </w:p>
    <w:p w14:paraId="7233E481" w14:textId="77777777" w:rsidR="00274D7D" w:rsidRPr="00EC543E" w:rsidRDefault="00274D7D" w:rsidP="00274D7D">
      <w:pPr>
        <w:pStyle w:val="ListParagraph"/>
        <w:numPr>
          <w:ilvl w:val="2"/>
          <w:numId w:val="68"/>
        </w:numPr>
        <w:tabs>
          <w:tab w:val="left" w:pos="3060"/>
        </w:tabs>
        <w:contextualSpacing/>
        <w:jc w:val="both"/>
      </w:pPr>
      <w:r w:rsidRPr="001A35FD">
        <w:t>Design Build Entity shall carry an errors and omissions contingency of two percent (2%) in all Uniformat systems costs. If the Design Build Entity considers it necessary to carry additional contingency for errors and omissions, it must be included in the Design Build Entity’s Construction Fee</w:t>
      </w:r>
      <w:proofErr w:type="gramStart"/>
      <w:r w:rsidRPr="001A35FD">
        <w:t>/(</w:t>
      </w:r>
      <w:proofErr w:type="gramEnd"/>
      <w:r w:rsidRPr="001A35FD">
        <w:t>Overhead and Profit), Line C6 of the Design Build Entity’s Fee Proposal</w:t>
      </w:r>
      <w:r w:rsidRPr="00EC543E">
        <w:t>.</w:t>
      </w:r>
    </w:p>
    <w:p w14:paraId="4BD22159" w14:textId="77777777" w:rsidR="00274D7D" w:rsidRPr="00EC543E" w:rsidRDefault="00274D7D" w:rsidP="00274D7D">
      <w:pPr>
        <w:pStyle w:val="ListParagraph"/>
        <w:tabs>
          <w:tab w:val="left" w:pos="3060"/>
        </w:tabs>
        <w:ind w:left="3780"/>
        <w:jc w:val="both"/>
      </w:pPr>
    </w:p>
    <w:p w14:paraId="5756302B" w14:textId="77777777" w:rsidR="00274D7D" w:rsidRPr="00EC543E" w:rsidRDefault="00274D7D" w:rsidP="00274D7D">
      <w:pPr>
        <w:pStyle w:val="ListParagraph"/>
        <w:numPr>
          <w:ilvl w:val="1"/>
          <w:numId w:val="68"/>
        </w:numPr>
        <w:tabs>
          <w:tab w:val="left" w:pos="3060"/>
        </w:tabs>
        <w:contextualSpacing/>
        <w:jc w:val="both"/>
      </w:pPr>
      <w:r w:rsidRPr="001A35FD">
        <w:t xml:space="preserve">Project Contingency. The Judicial Council has identified three percent (3%) for a Project Contingency for use by the Design Build Entity in accordance with the General Conditions. This Contingency appears in line 36 of the TGMP/GMP Preparation Form. </w:t>
      </w:r>
      <w:bookmarkStart w:id="0" w:name="_Hlk109037417"/>
      <w:r w:rsidRPr="001A35FD">
        <w:t>If the Design Build Entity considers it necessary to carry additional contingency, it must be included in the Design Build Entity’s Construction Fee</w:t>
      </w:r>
      <w:proofErr w:type="gramStart"/>
      <w:r w:rsidRPr="001A35FD">
        <w:t>/(</w:t>
      </w:r>
      <w:proofErr w:type="gramEnd"/>
      <w:r w:rsidRPr="001A35FD">
        <w:t>Overhead and Profit), Line C6 of the Design Build Entity’s Fee Proposal</w:t>
      </w:r>
      <w:bookmarkEnd w:id="0"/>
      <w:r w:rsidRPr="00EC543E">
        <w:t>.</w:t>
      </w:r>
    </w:p>
    <w:p w14:paraId="2082BD7C" w14:textId="77777777" w:rsidR="00274D7D" w:rsidRPr="00EC543E" w:rsidRDefault="00274D7D" w:rsidP="00274D7D">
      <w:pPr>
        <w:pStyle w:val="ListParagraph"/>
        <w:tabs>
          <w:tab w:val="left" w:pos="3060"/>
        </w:tabs>
        <w:ind w:left="3780"/>
        <w:jc w:val="both"/>
      </w:pPr>
    </w:p>
    <w:p w14:paraId="52AC0C0C" w14:textId="77777777" w:rsidR="00274D7D" w:rsidRPr="00563BA9" w:rsidRDefault="00274D7D" w:rsidP="00274D7D">
      <w:pPr>
        <w:pStyle w:val="ListParagraph"/>
        <w:numPr>
          <w:ilvl w:val="1"/>
          <w:numId w:val="68"/>
        </w:numPr>
        <w:tabs>
          <w:tab w:val="left" w:pos="3060"/>
        </w:tabs>
        <w:contextualSpacing/>
        <w:jc w:val="both"/>
      </w:pPr>
      <w:r w:rsidRPr="00EC543E">
        <w:t>Allowances.</w:t>
      </w:r>
      <w:r>
        <w:t xml:space="preserve"> </w:t>
      </w:r>
      <w:r w:rsidRPr="00563BA9">
        <w:t>Judicial Council may have identified an Allowance(s) included in the Contract Documents. Line 39a of the TGMP/GMP Preparation Form</w:t>
      </w:r>
      <w:r w:rsidRPr="00563BA9" w:rsidDel="00282B34">
        <w:t xml:space="preserve"> </w:t>
      </w:r>
      <w:r w:rsidRPr="00563BA9">
        <w:t>includes the sum of all identified Allowance(s). If the Design Build Entity proposes allowances in addition to the amount identified in line 39a, they must be indicated on line 39b of the TGMP/GMP Preparation Form. Design Build Entity’s proposal of an additional Allowance(s) shall be accompanied by all substantiation required by the General Conditions to support the requested Allowance(s).</w:t>
      </w:r>
    </w:p>
    <w:p w14:paraId="2D570592" w14:textId="77777777" w:rsidR="00274D7D" w:rsidRPr="00EC543E" w:rsidRDefault="00274D7D" w:rsidP="00274D7D">
      <w:pPr>
        <w:pStyle w:val="ListParagraph"/>
        <w:tabs>
          <w:tab w:val="left" w:pos="3060"/>
        </w:tabs>
        <w:ind w:left="1728"/>
        <w:jc w:val="both"/>
      </w:pPr>
    </w:p>
    <w:p w14:paraId="7E7D8A60" w14:textId="77777777" w:rsidR="00274D7D" w:rsidRDefault="00274D7D" w:rsidP="00274D7D">
      <w:r>
        <w:br w:type="page"/>
      </w:r>
    </w:p>
    <w:p w14:paraId="5266F850" w14:textId="3A6B2E1D" w:rsidR="006C3831" w:rsidRDefault="4E9E2473" w:rsidP="00CF1044">
      <w:pPr>
        <w:ind w:hanging="450"/>
      </w:pPr>
      <w:r>
        <w:rPr>
          <w:noProof/>
        </w:rPr>
        <w:lastRenderedPageBreak/>
        <w:drawing>
          <wp:inline distT="0" distB="0" distL="0" distR="0" wp14:anchorId="3EFFD87D" wp14:editId="5A29DC13">
            <wp:extent cx="6526760" cy="6132418"/>
            <wp:effectExtent l="0" t="0" r="0" b="0"/>
            <wp:docPr id="1257850976" name="Picture 125785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l="6483" t="7411" r="5964" b="29046"/>
                    <a:stretch>
                      <a:fillRect/>
                    </a:stretch>
                  </pic:blipFill>
                  <pic:spPr>
                    <a:xfrm>
                      <a:off x="0" y="0"/>
                      <a:ext cx="6526760" cy="6132418"/>
                    </a:xfrm>
                    <a:prstGeom prst="rect">
                      <a:avLst/>
                    </a:prstGeom>
                  </pic:spPr>
                </pic:pic>
              </a:graphicData>
            </a:graphic>
          </wp:inline>
        </w:drawing>
      </w:r>
    </w:p>
    <w:p w14:paraId="44B708F1" w14:textId="7EEDE65F" w:rsidR="00274D7D" w:rsidRDefault="00274D7D" w:rsidP="00586034">
      <w:pPr>
        <w:ind w:left="-720"/>
        <w:jc w:val="center"/>
        <w:rPr>
          <w:b/>
          <w:bCs/>
        </w:rPr>
      </w:pPr>
    </w:p>
    <w:p w14:paraId="36C0DDAD" w14:textId="77777777" w:rsidR="00ED6C32" w:rsidRDefault="00ED6C32" w:rsidP="007342A1">
      <w:pPr>
        <w:pStyle w:val="PldCentrL1"/>
        <w:numPr>
          <w:ilvl w:val="0"/>
          <w:numId w:val="0"/>
        </w:numPr>
        <w:spacing w:after="0"/>
        <w:jc w:val="left"/>
        <w:outlineLvl w:val="9"/>
        <w:rPr>
          <w:b w:val="0"/>
          <w:sz w:val="20"/>
        </w:rPr>
      </w:pPr>
    </w:p>
    <w:p w14:paraId="12D74C40" w14:textId="5CD6F554" w:rsidR="009576AD" w:rsidRPr="00ED6C32" w:rsidRDefault="00ED6C32" w:rsidP="00ED6C32">
      <w:pPr>
        <w:spacing w:before="240"/>
        <w:jc w:val="center"/>
        <w:rPr>
          <w:b/>
          <w:bCs/>
        </w:rPr>
      </w:pPr>
      <w:r w:rsidRPr="00B80F62">
        <w:rPr>
          <w:b/>
          <w:bCs/>
        </w:rPr>
        <w:t xml:space="preserve">END OF </w:t>
      </w:r>
      <w:r>
        <w:rPr>
          <w:b/>
          <w:bCs/>
        </w:rPr>
        <w:t>ATTACHMENT</w:t>
      </w:r>
    </w:p>
    <w:sectPr w:rsidR="009576AD" w:rsidRPr="00ED6C32" w:rsidSect="0016055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49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EA00" w14:textId="77777777" w:rsidR="003074B1" w:rsidRDefault="003074B1">
      <w:r>
        <w:separator/>
      </w:r>
    </w:p>
  </w:endnote>
  <w:endnote w:type="continuationSeparator" w:id="0">
    <w:p w14:paraId="3DDC4B03" w14:textId="77777777" w:rsidR="003074B1" w:rsidRDefault="003074B1">
      <w:r>
        <w:continuationSeparator/>
      </w:r>
    </w:p>
  </w:endnote>
  <w:endnote w:type="continuationNotice" w:id="1">
    <w:p w14:paraId="13695236" w14:textId="77777777" w:rsidR="003074B1" w:rsidRDefault="00307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5B50" w14:textId="77777777" w:rsidR="00E00194" w:rsidRDefault="00E00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98A4" w14:textId="77777777" w:rsidR="00870677" w:rsidRPr="009D0094" w:rsidRDefault="00870677" w:rsidP="00870677">
    <w:pPr>
      <w:pStyle w:val="Footer"/>
      <w:rPr>
        <w:bCs/>
        <w:sz w:val="20"/>
      </w:rPr>
    </w:pPr>
  </w:p>
  <w:p w14:paraId="51E5728A" w14:textId="1508FEC6" w:rsidR="00870677" w:rsidRPr="009D0094" w:rsidRDefault="00870677" w:rsidP="00C71C66">
    <w:pPr>
      <w:pStyle w:val="Footer"/>
      <w:pBdr>
        <w:top w:val="single" w:sz="4" w:space="1" w:color="auto"/>
      </w:pBdr>
      <w:tabs>
        <w:tab w:val="clear" w:pos="8640"/>
        <w:tab w:val="right" w:pos="10800"/>
      </w:tabs>
      <w:rPr>
        <w:bCs/>
        <w:sz w:val="20"/>
      </w:rPr>
    </w:pPr>
    <w:r w:rsidRPr="009D0094">
      <w:rPr>
        <w:bCs/>
        <w:sz w:val="20"/>
      </w:rPr>
      <w:t>RF</w:t>
    </w:r>
    <w:r>
      <w:rPr>
        <w:bCs/>
        <w:sz w:val="20"/>
      </w:rPr>
      <w:t>P</w:t>
    </w:r>
    <w:r w:rsidRPr="009D0094">
      <w:rPr>
        <w:bCs/>
        <w:sz w:val="20"/>
      </w:rPr>
      <w:t>-FS-202</w:t>
    </w:r>
    <w:r w:rsidR="00274D7D">
      <w:rPr>
        <w:bCs/>
        <w:sz w:val="20"/>
      </w:rPr>
      <w:t>5</w:t>
    </w:r>
    <w:r w:rsidRPr="009D0094">
      <w:rPr>
        <w:bCs/>
        <w:sz w:val="20"/>
      </w:rPr>
      <w:t>-0</w:t>
    </w:r>
    <w:r w:rsidR="00274D7D">
      <w:rPr>
        <w:bCs/>
        <w:sz w:val="20"/>
      </w:rPr>
      <w:t>2</w:t>
    </w:r>
    <w:r w:rsidRPr="009D0094">
      <w:rPr>
        <w:bCs/>
        <w:sz w:val="20"/>
      </w:rPr>
      <w:t>-MB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Pr>
        <w:bCs/>
        <w:sz w:val="20"/>
      </w:rPr>
      <w:t>2</w:t>
    </w:r>
    <w:r w:rsidRPr="009D0094">
      <w:rPr>
        <w:bCs/>
        <w:sz w:val="20"/>
      </w:rPr>
      <w:fldChar w:fldCharType="end"/>
    </w:r>
  </w:p>
  <w:p w14:paraId="6A68035A" w14:textId="1D83EF6A" w:rsidR="00870677" w:rsidRPr="009D0094" w:rsidRDefault="00E00194" w:rsidP="00870677">
    <w:pPr>
      <w:pStyle w:val="Footer"/>
      <w:tabs>
        <w:tab w:val="clear" w:pos="8640"/>
        <w:tab w:val="right" w:pos="10080"/>
      </w:tabs>
      <w:rPr>
        <w:bCs/>
        <w:sz w:val="20"/>
      </w:rPr>
    </w:pPr>
    <w:r w:rsidRPr="00042A63">
      <w:rPr>
        <w:bCs/>
        <w:sz w:val="20"/>
      </w:rPr>
      <w:t>Judicial Council –</w:t>
    </w:r>
    <w:r w:rsidRPr="00042A63">
      <w:rPr>
        <w:bCs/>
        <w:sz w:val="20"/>
        <w:lang w:val="en-US"/>
      </w:rPr>
      <w:t xml:space="preserve"> New </w:t>
    </w:r>
    <w:r w:rsidRPr="00042A63">
      <w:rPr>
        <w:bCs/>
        <w:sz w:val="20"/>
      </w:rPr>
      <w:t>Fort Ord</w:t>
    </w:r>
    <w:r w:rsidRPr="00042A63">
      <w:rPr>
        <w:bCs/>
        <w:color w:val="FF0000"/>
        <w:sz w:val="20"/>
        <w:lang w:val="en-US"/>
      </w:rPr>
      <w:t xml:space="preserve"> </w:t>
    </w:r>
    <w:r w:rsidRPr="00042A63">
      <w:rPr>
        <w:bCs/>
        <w:sz w:val="20"/>
      </w:rPr>
      <w:t>Courthouse – Design Build Entity</w:t>
    </w:r>
    <w:r w:rsidR="00870677" w:rsidRPr="009D0094">
      <w:rPr>
        <w:bCs/>
        <w:sz w:val="20"/>
      </w:rPr>
      <w:tab/>
    </w:r>
  </w:p>
  <w:p w14:paraId="7896EE2D" w14:textId="5C18836F" w:rsidR="00677859" w:rsidRPr="00870677" w:rsidRDefault="00870677" w:rsidP="00870677">
    <w:pPr>
      <w:pStyle w:val="BodyText"/>
      <w:widowControl w:val="0"/>
      <w:rPr>
        <w:bCs/>
        <w:sz w:val="20"/>
        <w:lang w:val="en-US"/>
      </w:rPr>
    </w:pPr>
    <w:r w:rsidRPr="009D0094">
      <w:rPr>
        <w:bCs/>
        <w:sz w:val="20"/>
      </w:rPr>
      <w:t xml:space="preserve">Attachment </w:t>
    </w:r>
    <w:r>
      <w:rPr>
        <w:bCs/>
        <w:sz w:val="20"/>
        <w:lang w:val="en-US"/>
      </w:rPr>
      <w:t>2</w:t>
    </w:r>
    <w:r w:rsidRPr="009D0094">
      <w:rPr>
        <w:bCs/>
        <w:sz w:val="20"/>
      </w:rPr>
      <w:t xml:space="preserve"> – </w:t>
    </w:r>
    <w:r w:rsidR="00F5783A">
      <w:rPr>
        <w:bCs/>
        <w:sz w:val="20"/>
        <w:lang w:val="en-US"/>
      </w:rPr>
      <w:t>TGMP/GMP</w:t>
    </w:r>
    <w:r>
      <w:rPr>
        <w:bCs/>
        <w:sz w:val="20"/>
        <w:lang w:val="en-US"/>
      </w:rPr>
      <w:t xml:space="preserve"> Preparation Form &amp; 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70F2" w14:textId="77777777" w:rsidR="00E00194" w:rsidRDefault="00E0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D3DE" w14:textId="77777777" w:rsidR="003074B1" w:rsidRDefault="003074B1">
      <w:r>
        <w:separator/>
      </w:r>
    </w:p>
  </w:footnote>
  <w:footnote w:type="continuationSeparator" w:id="0">
    <w:p w14:paraId="707A6EC7" w14:textId="77777777" w:rsidR="003074B1" w:rsidRDefault="003074B1">
      <w:r>
        <w:continuationSeparator/>
      </w:r>
    </w:p>
  </w:footnote>
  <w:footnote w:type="continuationNotice" w:id="1">
    <w:p w14:paraId="1A4D4098" w14:textId="77777777" w:rsidR="003074B1" w:rsidRDefault="00307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1294" w14:textId="77777777" w:rsidR="00E00194" w:rsidRDefault="00E00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669" w14:textId="77777777" w:rsidR="00E00194" w:rsidRDefault="00E00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3E0" w14:textId="09DA5DEF"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B862CD"/>
    <w:multiLevelType w:val="hybridMultilevel"/>
    <w:tmpl w:val="29F64E32"/>
    <w:lvl w:ilvl="0" w:tplc="32FA04FC">
      <w:start w:val="1"/>
      <w:numFmt w:val="decimal"/>
      <w:lvlText w:val="%1"/>
      <w:lvlJc w:val="left"/>
      <w:pPr>
        <w:ind w:left="335" w:hanging="221"/>
        <w:jc w:val="left"/>
      </w:pPr>
      <w:rPr>
        <w:rFonts w:ascii="Arial" w:eastAsia="Arial" w:hAnsi="Arial" w:cs="Arial" w:hint="default"/>
        <w:b w:val="0"/>
        <w:bCs w:val="0"/>
        <w:i w:val="0"/>
        <w:iCs w:val="0"/>
        <w:spacing w:val="0"/>
        <w:w w:val="100"/>
        <w:sz w:val="10"/>
        <w:szCs w:val="10"/>
        <w:lang w:val="en-US" w:eastAsia="en-US" w:bidi="ar-SA"/>
      </w:rPr>
    </w:lvl>
    <w:lvl w:ilvl="1" w:tplc="83E6760E">
      <w:numFmt w:val="bullet"/>
      <w:lvlText w:val="•"/>
      <w:lvlJc w:val="left"/>
      <w:pPr>
        <w:ind w:left="589" w:hanging="221"/>
      </w:pPr>
      <w:rPr>
        <w:rFonts w:hint="default"/>
        <w:lang w:val="en-US" w:eastAsia="en-US" w:bidi="ar-SA"/>
      </w:rPr>
    </w:lvl>
    <w:lvl w:ilvl="2" w:tplc="52ECB4F0">
      <w:numFmt w:val="bullet"/>
      <w:lvlText w:val="•"/>
      <w:lvlJc w:val="left"/>
      <w:pPr>
        <w:ind w:left="838" w:hanging="221"/>
      </w:pPr>
      <w:rPr>
        <w:rFonts w:hint="default"/>
        <w:lang w:val="en-US" w:eastAsia="en-US" w:bidi="ar-SA"/>
      </w:rPr>
    </w:lvl>
    <w:lvl w:ilvl="3" w:tplc="E55EDB32">
      <w:numFmt w:val="bullet"/>
      <w:lvlText w:val="•"/>
      <w:lvlJc w:val="left"/>
      <w:pPr>
        <w:ind w:left="1088" w:hanging="221"/>
      </w:pPr>
      <w:rPr>
        <w:rFonts w:hint="default"/>
        <w:lang w:val="en-US" w:eastAsia="en-US" w:bidi="ar-SA"/>
      </w:rPr>
    </w:lvl>
    <w:lvl w:ilvl="4" w:tplc="96B894F2">
      <w:numFmt w:val="bullet"/>
      <w:lvlText w:val="•"/>
      <w:lvlJc w:val="left"/>
      <w:pPr>
        <w:ind w:left="1337" w:hanging="221"/>
      </w:pPr>
      <w:rPr>
        <w:rFonts w:hint="default"/>
        <w:lang w:val="en-US" w:eastAsia="en-US" w:bidi="ar-SA"/>
      </w:rPr>
    </w:lvl>
    <w:lvl w:ilvl="5" w:tplc="9FF04296">
      <w:numFmt w:val="bullet"/>
      <w:lvlText w:val="•"/>
      <w:lvlJc w:val="left"/>
      <w:pPr>
        <w:ind w:left="1587" w:hanging="221"/>
      </w:pPr>
      <w:rPr>
        <w:rFonts w:hint="default"/>
        <w:lang w:val="en-US" w:eastAsia="en-US" w:bidi="ar-SA"/>
      </w:rPr>
    </w:lvl>
    <w:lvl w:ilvl="6" w:tplc="E4FC3A2C">
      <w:numFmt w:val="bullet"/>
      <w:lvlText w:val="•"/>
      <w:lvlJc w:val="left"/>
      <w:pPr>
        <w:ind w:left="1836" w:hanging="221"/>
      </w:pPr>
      <w:rPr>
        <w:rFonts w:hint="default"/>
        <w:lang w:val="en-US" w:eastAsia="en-US" w:bidi="ar-SA"/>
      </w:rPr>
    </w:lvl>
    <w:lvl w:ilvl="7" w:tplc="0330A6A0">
      <w:numFmt w:val="bullet"/>
      <w:lvlText w:val="•"/>
      <w:lvlJc w:val="left"/>
      <w:pPr>
        <w:ind w:left="2085" w:hanging="221"/>
      </w:pPr>
      <w:rPr>
        <w:rFonts w:hint="default"/>
        <w:lang w:val="en-US" w:eastAsia="en-US" w:bidi="ar-SA"/>
      </w:rPr>
    </w:lvl>
    <w:lvl w:ilvl="8" w:tplc="BCAECEEA">
      <w:numFmt w:val="bullet"/>
      <w:lvlText w:val="•"/>
      <w:lvlJc w:val="left"/>
      <w:pPr>
        <w:ind w:left="2335" w:hanging="221"/>
      </w:pPr>
      <w:rPr>
        <w:rFonts w:hint="default"/>
        <w:lang w:val="en-US" w:eastAsia="en-US" w:bidi="ar-SA"/>
      </w:rPr>
    </w:lvl>
  </w:abstractNum>
  <w:abstractNum w:abstractNumId="13"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9"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3" w15:restartNumberingAfterBreak="0">
    <w:nsid w:val="169C12B0"/>
    <w:multiLevelType w:val="multilevel"/>
    <w:tmpl w:val="80CA5CC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AF7E11"/>
    <w:multiLevelType w:val="hybridMultilevel"/>
    <w:tmpl w:val="532648F2"/>
    <w:lvl w:ilvl="0" w:tplc="04408CD2">
      <w:start w:val="10"/>
      <w:numFmt w:val="decimal"/>
      <w:lvlText w:val="%1"/>
      <w:lvlJc w:val="left"/>
      <w:pPr>
        <w:ind w:left="335" w:hanging="276"/>
        <w:jc w:val="left"/>
      </w:pPr>
      <w:rPr>
        <w:rFonts w:ascii="Arial" w:eastAsia="Arial" w:hAnsi="Arial" w:cs="Arial" w:hint="default"/>
        <w:b w:val="0"/>
        <w:bCs w:val="0"/>
        <w:i w:val="0"/>
        <w:iCs w:val="0"/>
        <w:spacing w:val="-1"/>
        <w:w w:val="100"/>
        <w:sz w:val="10"/>
        <w:szCs w:val="10"/>
        <w:lang w:val="en-US" w:eastAsia="en-US" w:bidi="ar-SA"/>
      </w:rPr>
    </w:lvl>
    <w:lvl w:ilvl="1" w:tplc="CD82AFAC">
      <w:numFmt w:val="bullet"/>
      <w:lvlText w:val="•"/>
      <w:lvlJc w:val="left"/>
      <w:pPr>
        <w:ind w:left="589" w:hanging="276"/>
      </w:pPr>
      <w:rPr>
        <w:rFonts w:hint="default"/>
        <w:lang w:val="en-US" w:eastAsia="en-US" w:bidi="ar-SA"/>
      </w:rPr>
    </w:lvl>
    <w:lvl w:ilvl="2" w:tplc="E04EC3C8">
      <w:numFmt w:val="bullet"/>
      <w:lvlText w:val="•"/>
      <w:lvlJc w:val="left"/>
      <w:pPr>
        <w:ind w:left="838" w:hanging="276"/>
      </w:pPr>
      <w:rPr>
        <w:rFonts w:hint="default"/>
        <w:lang w:val="en-US" w:eastAsia="en-US" w:bidi="ar-SA"/>
      </w:rPr>
    </w:lvl>
    <w:lvl w:ilvl="3" w:tplc="570A8D60">
      <w:numFmt w:val="bullet"/>
      <w:lvlText w:val="•"/>
      <w:lvlJc w:val="left"/>
      <w:pPr>
        <w:ind w:left="1088" w:hanging="276"/>
      </w:pPr>
      <w:rPr>
        <w:rFonts w:hint="default"/>
        <w:lang w:val="en-US" w:eastAsia="en-US" w:bidi="ar-SA"/>
      </w:rPr>
    </w:lvl>
    <w:lvl w:ilvl="4" w:tplc="1E306838">
      <w:numFmt w:val="bullet"/>
      <w:lvlText w:val="•"/>
      <w:lvlJc w:val="left"/>
      <w:pPr>
        <w:ind w:left="1337" w:hanging="276"/>
      </w:pPr>
      <w:rPr>
        <w:rFonts w:hint="default"/>
        <w:lang w:val="en-US" w:eastAsia="en-US" w:bidi="ar-SA"/>
      </w:rPr>
    </w:lvl>
    <w:lvl w:ilvl="5" w:tplc="967A72D0">
      <w:numFmt w:val="bullet"/>
      <w:lvlText w:val="•"/>
      <w:lvlJc w:val="left"/>
      <w:pPr>
        <w:ind w:left="1587" w:hanging="276"/>
      </w:pPr>
      <w:rPr>
        <w:rFonts w:hint="default"/>
        <w:lang w:val="en-US" w:eastAsia="en-US" w:bidi="ar-SA"/>
      </w:rPr>
    </w:lvl>
    <w:lvl w:ilvl="6" w:tplc="30FCA14E">
      <w:numFmt w:val="bullet"/>
      <w:lvlText w:val="•"/>
      <w:lvlJc w:val="left"/>
      <w:pPr>
        <w:ind w:left="1836" w:hanging="276"/>
      </w:pPr>
      <w:rPr>
        <w:rFonts w:hint="default"/>
        <w:lang w:val="en-US" w:eastAsia="en-US" w:bidi="ar-SA"/>
      </w:rPr>
    </w:lvl>
    <w:lvl w:ilvl="7" w:tplc="BDC4AEB4">
      <w:numFmt w:val="bullet"/>
      <w:lvlText w:val="•"/>
      <w:lvlJc w:val="left"/>
      <w:pPr>
        <w:ind w:left="2085" w:hanging="276"/>
      </w:pPr>
      <w:rPr>
        <w:rFonts w:hint="default"/>
        <w:lang w:val="en-US" w:eastAsia="en-US" w:bidi="ar-SA"/>
      </w:rPr>
    </w:lvl>
    <w:lvl w:ilvl="8" w:tplc="BBE854BA">
      <w:numFmt w:val="bullet"/>
      <w:lvlText w:val="•"/>
      <w:lvlJc w:val="left"/>
      <w:pPr>
        <w:ind w:left="2335" w:hanging="276"/>
      </w:pPr>
      <w:rPr>
        <w:rFonts w:hint="default"/>
        <w:lang w:val="en-US" w:eastAsia="en-US" w:bidi="ar-SA"/>
      </w:rPr>
    </w:lvl>
  </w:abstractNum>
  <w:abstractNum w:abstractNumId="28"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9"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2" w15:restartNumberingAfterBreak="0">
    <w:nsid w:val="22717A30"/>
    <w:multiLevelType w:val="hybridMultilevel"/>
    <w:tmpl w:val="9D009940"/>
    <w:lvl w:ilvl="0" w:tplc="D592FF3A">
      <w:start w:val="28"/>
      <w:numFmt w:val="decimal"/>
      <w:lvlText w:val="%1"/>
      <w:lvlJc w:val="left"/>
      <w:pPr>
        <w:ind w:left="335" w:hanging="276"/>
        <w:jc w:val="left"/>
      </w:pPr>
      <w:rPr>
        <w:rFonts w:ascii="Arial" w:eastAsia="Arial" w:hAnsi="Arial" w:cs="Arial" w:hint="default"/>
        <w:b w:val="0"/>
        <w:bCs w:val="0"/>
        <w:i w:val="0"/>
        <w:iCs w:val="0"/>
        <w:spacing w:val="-1"/>
        <w:w w:val="100"/>
        <w:sz w:val="10"/>
        <w:szCs w:val="10"/>
        <w:lang w:val="en-US" w:eastAsia="en-US" w:bidi="ar-SA"/>
      </w:rPr>
    </w:lvl>
    <w:lvl w:ilvl="1" w:tplc="E7C4D296">
      <w:numFmt w:val="bullet"/>
      <w:lvlText w:val="•"/>
      <w:lvlJc w:val="left"/>
      <w:pPr>
        <w:ind w:left="589" w:hanging="276"/>
      </w:pPr>
      <w:rPr>
        <w:rFonts w:hint="default"/>
        <w:lang w:val="en-US" w:eastAsia="en-US" w:bidi="ar-SA"/>
      </w:rPr>
    </w:lvl>
    <w:lvl w:ilvl="2" w:tplc="746E4482">
      <w:numFmt w:val="bullet"/>
      <w:lvlText w:val="•"/>
      <w:lvlJc w:val="left"/>
      <w:pPr>
        <w:ind w:left="838" w:hanging="276"/>
      </w:pPr>
      <w:rPr>
        <w:rFonts w:hint="default"/>
        <w:lang w:val="en-US" w:eastAsia="en-US" w:bidi="ar-SA"/>
      </w:rPr>
    </w:lvl>
    <w:lvl w:ilvl="3" w:tplc="8A405020">
      <w:numFmt w:val="bullet"/>
      <w:lvlText w:val="•"/>
      <w:lvlJc w:val="left"/>
      <w:pPr>
        <w:ind w:left="1088" w:hanging="276"/>
      </w:pPr>
      <w:rPr>
        <w:rFonts w:hint="default"/>
        <w:lang w:val="en-US" w:eastAsia="en-US" w:bidi="ar-SA"/>
      </w:rPr>
    </w:lvl>
    <w:lvl w:ilvl="4" w:tplc="2F08AFC2">
      <w:numFmt w:val="bullet"/>
      <w:lvlText w:val="•"/>
      <w:lvlJc w:val="left"/>
      <w:pPr>
        <w:ind w:left="1337" w:hanging="276"/>
      </w:pPr>
      <w:rPr>
        <w:rFonts w:hint="default"/>
        <w:lang w:val="en-US" w:eastAsia="en-US" w:bidi="ar-SA"/>
      </w:rPr>
    </w:lvl>
    <w:lvl w:ilvl="5" w:tplc="278C71E4">
      <w:numFmt w:val="bullet"/>
      <w:lvlText w:val="•"/>
      <w:lvlJc w:val="left"/>
      <w:pPr>
        <w:ind w:left="1587" w:hanging="276"/>
      </w:pPr>
      <w:rPr>
        <w:rFonts w:hint="default"/>
        <w:lang w:val="en-US" w:eastAsia="en-US" w:bidi="ar-SA"/>
      </w:rPr>
    </w:lvl>
    <w:lvl w:ilvl="6" w:tplc="BDCA76C2">
      <w:numFmt w:val="bullet"/>
      <w:lvlText w:val="•"/>
      <w:lvlJc w:val="left"/>
      <w:pPr>
        <w:ind w:left="1836" w:hanging="276"/>
      </w:pPr>
      <w:rPr>
        <w:rFonts w:hint="default"/>
        <w:lang w:val="en-US" w:eastAsia="en-US" w:bidi="ar-SA"/>
      </w:rPr>
    </w:lvl>
    <w:lvl w:ilvl="7" w:tplc="6AB28B08">
      <w:numFmt w:val="bullet"/>
      <w:lvlText w:val="•"/>
      <w:lvlJc w:val="left"/>
      <w:pPr>
        <w:ind w:left="2085" w:hanging="276"/>
      </w:pPr>
      <w:rPr>
        <w:rFonts w:hint="default"/>
        <w:lang w:val="en-US" w:eastAsia="en-US" w:bidi="ar-SA"/>
      </w:rPr>
    </w:lvl>
    <w:lvl w:ilvl="8" w:tplc="254A05A8">
      <w:numFmt w:val="bullet"/>
      <w:lvlText w:val="•"/>
      <w:lvlJc w:val="left"/>
      <w:pPr>
        <w:ind w:left="2335" w:hanging="276"/>
      </w:pPr>
      <w:rPr>
        <w:rFonts w:hint="default"/>
        <w:lang w:val="en-US" w:eastAsia="en-US" w:bidi="ar-SA"/>
      </w:rPr>
    </w:lvl>
  </w:abstractNum>
  <w:abstractNum w:abstractNumId="33"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6"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7"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8" w15:restartNumberingAfterBreak="0">
    <w:nsid w:val="2EE125D2"/>
    <w:multiLevelType w:val="hybridMultilevel"/>
    <w:tmpl w:val="275410A4"/>
    <w:lvl w:ilvl="0" w:tplc="C758FBAC">
      <w:start w:val="24"/>
      <w:numFmt w:val="decimal"/>
      <w:lvlText w:val="%1"/>
      <w:lvlJc w:val="left"/>
      <w:pPr>
        <w:ind w:left="335" w:hanging="276"/>
        <w:jc w:val="left"/>
      </w:pPr>
      <w:rPr>
        <w:rFonts w:ascii="Arial" w:eastAsia="Arial" w:hAnsi="Arial" w:cs="Arial" w:hint="default"/>
        <w:b w:val="0"/>
        <w:bCs w:val="0"/>
        <w:i w:val="0"/>
        <w:iCs w:val="0"/>
        <w:spacing w:val="-1"/>
        <w:w w:val="100"/>
        <w:sz w:val="10"/>
        <w:szCs w:val="10"/>
        <w:lang w:val="en-US" w:eastAsia="en-US" w:bidi="ar-SA"/>
      </w:rPr>
    </w:lvl>
    <w:lvl w:ilvl="1" w:tplc="BACE0F68">
      <w:numFmt w:val="bullet"/>
      <w:lvlText w:val="•"/>
      <w:lvlJc w:val="left"/>
      <w:pPr>
        <w:ind w:left="589" w:hanging="276"/>
      </w:pPr>
      <w:rPr>
        <w:rFonts w:hint="default"/>
        <w:lang w:val="en-US" w:eastAsia="en-US" w:bidi="ar-SA"/>
      </w:rPr>
    </w:lvl>
    <w:lvl w:ilvl="2" w:tplc="60CE3568">
      <w:numFmt w:val="bullet"/>
      <w:lvlText w:val="•"/>
      <w:lvlJc w:val="left"/>
      <w:pPr>
        <w:ind w:left="838" w:hanging="276"/>
      </w:pPr>
      <w:rPr>
        <w:rFonts w:hint="default"/>
        <w:lang w:val="en-US" w:eastAsia="en-US" w:bidi="ar-SA"/>
      </w:rPr>
    </w:lvl>
    <w:lvl w:ilvl="3" w:tplc="3476F3DC">
      <w:numFmt w:val="bullet"/>
      <w:lvlText w:val="•"/>
      <w:lvlJc w:val="left"/>
      <w:pPr>
        <w:ind w:left="1088" w:hanging="276"/>
      </w:pPr>
      <w:rPr>
        <w:rFonts w:hint="default"/>
        <w:lang w:val="en-US" w:eastAsia="en-US" w:bidi="ar-SA"/>
      </w:rPr>
    </w:lvl>
    <w:lvl w:ilvl="4" w:tplc="CBC2769C">
      <w:numFmt w:val="bullet"/>
      <w:lvlText w:val="•"/>
      <w:lvlJc w:val="left"/>
      <w:pPr>
        <w:ind w:left="1337" w:hanging="276"/>
      </w:pPr>
      <w:rPr>
        <w:rFonts w:hint="default"/>
        <w:lang w:val="en-US" w:eastAsia="en-US" w:bidi="ar-SA"/>
      </w:rPr>
    </w:lvl>
    <w:lvl w:ilvl="5" w:tplc="D3F29DC8">
      <w:numFmt w:val="bullet"/>
      <w:lvlText w:val="•"/>
      <w:lvlJc w:val="left"/>
      <w:pPr>
        <w:ind w:left="1587" w:hanging="276"/>
      </w:pPr>
      <w:rPr>
        <w:rFonts w:hint="default"/>
        <w:lang w:val="en-US" w:eastAsia="en-US" w:bidi="ar-SA"/>
      </w:rPr>
    </w:lvl>
    <w:lvl w:ilvl="6" w:tplc="9FCCCE80">
      <w:numFmt w:val="bullet"/>
      <w:lvlText w:val="•"/>
      <w:lvlJc w:val="left"/>
      <w:pPr>
        <w:ind w:left="1836" w:hanging="276"/>
      </w:pPr>
      <w:rPr>
        <w:rFonts w:hint="default"/>
        <w:lang w:val="en-US" w:eastAsia="en-US" w:bidi="ar-SA"/>
      </w:rPr>
    </w:lvl>
    <w:lvl w:ilvl="7" w:tplc="A5948B3A">
      <w:numFmt w:val="bullet"/>
      <w:lvlText w:val="•"/>
      <w:lvlJc w:val="left"/>
      <w:pPr>
        <w:ind w:left="2085" w:hanging="276"/>
      </w:pPr>
      <w:rPr>
        <w:rFonts w:hint="default"/>
        <w:lang w:val="en-US" w:eastAsia="en-US" w:bidi="ar-SA"/>
      </w:rPr>
    </w:lvl>
    <w:lvl w:ilvl="8" w:tplc="D6421A84">
      <w:numFmt w:val="bullet"/>
      <w:lvlText w:val="•"/>
      <w:lvlJc w:val="left"/>
      <w:pPr>
        <w:ind w:left="2335" w:hanging="276"/>
      </w:pPr>
      <w:rPr>
        <w:rFonts w:hint="default"/>
        <w:lang w:val="en-US" w:eastAsia="en-US" w:bidi="ar-SA"/>
      </w:rPr>
    </w:lvl>
  </w:abstractNum>
  <w:abstractNum w:abstractNumId="39"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40"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1"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42"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7C12EBC"/>
    <w:multiLevelType w:val="hybridMultilevel"/>
    <w:tmpl w:val="617E8082"/>
    <w:lvl w:ilvl="0" w:tplc="7CE261BE">
      <w:start w:val="14"/>
      <w:numFmt w:val="decimal"/>
      <w:lvlText w:val="%1"/>
      <w:lvlJc w:val="left"/>
      <w:pPr>
        <w:ind w:left="335" w:hanging="276"/>
        <w:jc w:val="left"/>
      </w:pPr>
      <w:rPr>
        <w:rFonts w:ascii="Arial" w:eastAsia="Arial" w:hAnsi="Arial" w:cs="Arial" w:hint="default"/>
        <w:b w:val="0"/>
        <w:bCs w:val="0"/>
        <w:i w:val="0"/>
        <w:iCs w:val="0"/>
        <w:spacing w:val="-1"/>
        <w:w w:val="100"/>
        <w:sz w:val="10"/>
        <w:szCs w:val="10"/>
        <w:lang w:val="en-US" w:eastAsia="en-US" w:bidi="ar-SA"/>
      </w:rPr>
    </w:lvl>
    <w:lvl w:ilvl="1" w:tplc="289065DC">
      <w:numFmt w:val="bullet"/>
      <w:lvlText w:val="•"/>
      <w:lvlJc w:val="left"/>
      <w:pPr>
        <w:ind w:left="589" w:hanging="276"/>
      </w:pPr>
      <w:rPr>
        <w:rFonts w:hint="default"/>
        <w:lang w:val="en-US" w:eastAsia="en-US" w:bidi="ar-SA"/>
      </w:rPr>
    </w:lvl>
    <w:lvl w:ilvl="2" w:tplc="488EC16A">
      <w:numFmt w:val="bullet"/>
      <w:lvlText w:val="•"/>
      <w:lvlJc w:val="left"/>
      <w:pPr>
        <w:ind w:left="838" w:hanging="276"/>
      </w:pPr>
      <w:rPr>
        <w:rFonts w:hint="default"/>
        <w:lang w:val="en-US" w:eastAsia="en-US" w:bidi="ar-SA"/>
      </w:rPr>
    </w:lvl>
    <w:lvl w:ilvl="3" w:tplc="A83EF050">
      <w:numFmt w:val="bullet"/>
      <w:lvlText w:val="•"/>
      <w:lvlJc w:val="left"/>
      <w:pPr>
        <w:ind w:left="1088" w:hanging="276"/>
      </w:pPr>
      <w:rPr>
        <w:rFonts w:hint="default"/>
        <w:lang w:val="en-US" w:eastAsia="en-US" w:bidi="ar-SA"/>
      </w:rPr>
    </w:lvl>
    <w:lvl w:ilvl="4" w:tplc="E97CFAB8">
      <w:numFmt w:val="bullet"/>
      <w:lvlText w:val="•"/>
      <w:lvlJc w:val="left"/>
      <w:pPr>
        <w:ind w:left="1337" w:hanging="276"/>
      </w:pPr>
      <w:rPr>
        <w:rFonts w:hint="default"/>
        <w:lang w:val="en-US" w:eastAsia="en-US" w:bidi="ar-SA"/>
      </w:rPr>
    </w:lvl>
    <w:lvl w:ilvl="5" w:tplc="F7A40EB0">
      <w:numFmt w:val="bullet"/>
      <w:lvlText w:val="•"/>
      <w:lvlJc w:val="left"/>
      <w:pPr>
        <w:ind w:left="1587" w:hanging="276"/>
      </w:pPr>
      <w:rPr>
        <w:rFonts w:hint="default"/>
        <w:lang w:val="en-US" w:eastAsia="en-US" w:bidi="ar-SA"/>
      </w:rPr>
    </w:lvl>
    <w:lvl w:ilvl="6" w:tplc="C4E65C24">
      <w:numFmt w:val="bullet"/>
      <w:lvlText w:val="•"/>
      <w:lvlJc w:val="left"/>
      <w:pPr>
        <w:ind w:left="1836" w:hanging="276"/>
      </w:pPr>
      <w:rPr>
        <w:rFonts w:hint="default"/>
        <w:lang w:val="en-US" w:eastAsia="en-US" w:bidi="ar-SA"/>
      </w:rPr>
    </w:lvl>
    <w:lvl w:ilvl="7" w:tplc="2CCC0FEE">
      <w:numFmt w:val="bullet"/>
      <w:lvlText w:val="•"/>
      <w:lvlJc w:val="left"/>
      <w:pPr>
        <w:ind w:left="2085" w:hanging="276"/>
      </w:pPr>
      <w:rPr>
        <w:rFonts w:hint="default"/>
        <w:lang w:val="en-US" w:eastAsia="en-US" w:bidi="ar-SA"/>
      </w:rPr>
    </w:lvl>
    <w:lvl w:ilvl="8" w:tplc="8C7CFC5A">
      <w:numFmt w:val="bullet"/>
      <w:lvlText w:val="•"/>
      <w:lvlJc w:val="left"/>
      <w:pPr>
        <w:ind w:left="2335" w:hanging="276"/>
      </w:pPr>
      <w:rPr>
        <w:rFonts w:hint="default"/>
        <w:lang w:val="en-US" w:eastAsia="en-US" w:bidi="ar-SA"/>
      </w:rPr>
    </w:lvl>
  </w:abstractNum>
  <w:abstractNum w:abstractNumId="44" w15:restartNumberingAfterBreak="0">
    <w:nsid w:val="3A8300C7"/>
    <w:multiLevelType w:val="hybridMultilevel"/>
    <w:tmpl w:val="FC40EF8C"/>
    <w:lvl w:ilvl="0" w:tplc="6290C5D8">
      <w:start w:val="41"/>
      <w:numFmt w:val="decimal"/>
      <w:lvlText w:val="%1"/>
      <w:lvlJc w:val="left"/>
      <w:pPr>
        <w:ind w:left="335" w:hanging="277"/>
        <w:jc w:val="left"/>
      </w:pPr>
      <w:rPr>
        <w:rFonts w:ascii="Arial" w:eastAsia="Arial" w:hAnsi="Arial" w:cs="Arial" w:hint="default"/>
        <w:b w:val="0"/>
        <w:bCs w:val="0"/>
        <w:i w:val="0"/>
        <w:iCs w:val="0"/>
        <w:spacing w:val="-1"/>
        <w:w w:val="100"/>
        <w:position w:val="-1"/>
        <w:sz w:val="10"/>
        <w:szCs w:val="10"/>
        <w:lang w:val="en-US" w:eastAsia="en-US" w:bidi="ar-SA"/>
      </w:rPr>
    </w:lvl>
    <w:lvl w:ilvl="1" w:tplc="9FDC2896">
      <w:numFmt w:val="bullet"/>
      <w:lvlText w:val="•"/>
      <w:lvlJc w:val="left"/>
      <w:pPr>
        <w:ind w:left="782" w:hanging="277"/>
      </w:pPr>
      <w:rPr>
        <w:rFonts w:hint="default"/>
        <w:lang w:val="en-US" w:eastAsia="en-US" w:bidi="ar-SA"/>
      </w:rPr>
    </w:lvl>
    <w:lvl w:ilvl="2" w:tplc="70D87034">
      <w:numFmt w:val="bullet"/>
      <w:lvlText w:val="•"/>
      <w:lvlJc w:val="left"/>
      <w:pPr>
        <w:ind w:left="1224" w:hanging="277"/>
      </w:pPr>
      <w:rPr>
        <w:rFonts w:hint="default"/>
        <w:lang w:val="en-US" w:eastAsia="en-US" w:bidi="ar-SA"/>
      </w:rPr>
    </w:lvl>
    <w:lvl w:ilvl="3" w:tplc="DE40CC66">
      <w:numFmt w:val="bullet"/>
      <w:lvlText w:val="•"/>
      <w:lvlJc w:val="left"/>
      <w:pPr>
        <w:ind w:left="1666" w:hanging="277"/>
      </w:pPr>
      <w:rPr>
        <w:rFonts w:hint="default"/>
        <w:lang w:val="en-US" w:eastAsia="en-US" w:bidi="ar-SA"/>
      </w:rPr>
    </w:lvl>
    <w:lvl w:ilvl="4" w:tplc="24C4D916">
      <w:numFmt w:val="bullet"/>
      <w:lvlText w:val="•"/>
      <w:lvlJc w:val="left"/>
      <w:pPr>
        <w:ind w:left="2109" w:hanging="277"/>
      </w:pPr>
      <w:rPr>
        <w:rFonts w:hint="default"/>
        <w:lang w:val="en-US" w:eastAsia="en-US" w:bidi="ar-SA"/>
      </w:rPr>
    </w:lvl>
    <w:lvl w:ilvl="5" w:tplc="BF26A7B4">
      <w:numFmt w:val="bullet"/>
      <w:lvlText w:val="•"/>
      <w:lvlJc w:val="left"/>
      <w:pPr>
        <w:ind w:left="2551" w:hanging="277"/>
      </w:pPr>
      <w:rPr>
        <w:rFonts w:hint="default"/>
        <w:lang w:val="en-US" w:eastAsia="en-US" w:bidi="ar-SA"/>
      </w:rPr>
    </w:lvl>
    <w:lvl w:ilvl="6" w:tplc="39EC898E">
      <w:numFmt w:val="bullet"/>
      <w:lvlText w:val="•"/>
      <w:lvlJc w:val="left"/>
      <w:pPr>
        <w:ind w:left="2993" w:hanging="277"/>
      </w:pPr>
      <w:rPr>
        <w:rFonts w:hint="default"/>
        <w:lang w:val="en-US" w:eastAsia="en-US" w:bidi="ar-SA"/>
      </w:rPr>
    </w:lvl>
    <w:lvl w:ilvl="7" w:tplc="B5B0C0F2">
      <w:numFmt w:val="bullet"/>
      <w:lvlText w:val="•"/>
      <w:lvlJc w:val="left"/>
      <w:pPr>
        <w:ind w:left="3436" w:hanging="277"/>
      </w:pPr>
      <w:rPr>
        <w:rFonts w:hint="default"/>
        <w:lang w:val="en-US" w:eastAsia="en-US" w:bidi="ar-SA"/>
      </w:rPr>
    </w:lvl>
    <w:lvl w:ilvl="8" w:tplc="BCC2FA8A">
      <w:numFmt w:val="bullet"/>
      <w:lvlText w:val="•"/>
      <w:lvlJc w:val="left"/>
      <w:pPr>
        <w:ind w:left="3878" w:hanging="277"/>
      </w:pPr>
      <w:rPr>
        <w:rFonts w:hint="default"/>
        <w:lang w:val="en-US" w:eastAsia="en-US" w:bidi="ar-SA"/>
      </w:rPr>
    </w:lvl>
  </w:abstractNum>
  <w:abstractNum w:abstractNumId="45"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9"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52"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1880D7B"/>
    <w:multiLevelType w:val="hybridMultilevel"/>
    <w:tmpl w:val="A93846C6"/>
    <w:lvl w:ilvl="0" w:tplc="87EE39AA">
      <w:start w:val="35"/>
      <w:numFmt w:val="decimal"/>
      <w:lvlText w:val="%1"/>
      <w:lvlJc w:val="left"/>
      <w:pPr>
        <w:ind w:left="335" w:hanging="276"/>
        <w:jc w:val="left"/>
      </w:pPr>
      <w:rPr>
        <w:rFonts w:ascii="Arial" w:eastAsia="Arial" w:hAnsi="Arial" w:cs="Arial" w:hint="default"/>
        <w:b w:val="0"/>
        <w:bCs w:val="0"/>
        <w:i w:val="0"/>
        <w:iCs w:val="0"/>
        <w:spacing w:val="-1"/>
        <w:w w:val="100"/>
        <w:sz w:val="10"/>
        <w:szCs w:val="10"/>
        <w:lang w:val="en-US" w:eastAsia="en-US" w:bidi="ar-SA"/>
      </w:rPr>
    </w:lvl>
    <w:lvl w:ilvl="1" w:tplc="B060CD2A">
      <w:numFmt w:val="bullet"/>
      <w:lvlText w:val="•"/>
      <w:lvlJc w:val="left"/>
      <w:pPr>
        <w:ind w:left="589" w:hanging="276"/>
      </w:pPr>
      <w:rPr>
        <w:rFonts w:hint="default"/>
        <w:lang w:val="en-US" w:eastAsia="en-US" w:bidi="ar-SA"/>
      </w:rPr>
    </w:lvl>
    <w:lvl w:ilvl="2" w:tplc="45C88706">
      <w:numFmt w:val="bullet"/>
      <w:lvlText w:val="•"/>
      <w:lvlJc w:val="left"/>
      <w:pPr>
        <w:ind w:left="838" w:hanging="276"/>
      </w:pPr>
      <w:rPr>
        <w:rFonts w:hint="default"/>
        <w:lang w:val="en-US" w:eastAsia="en-US" w:bidi="ar-SA"/>
      </w:rPr>
    </w:lvl>
    <w:lvl w:ilvl="3" w:tplc="90D494B4">
      <w:numFmt w:val="bullet"/>
      <w:lvlText w:val="•"/>
      <w:lvlJc w:val="left"/>
      <w:pPr>
        <w:ind w:left="1088" w:hanging="276"/>
      </w:pPr>
      <w:rPr>
        <w:rFonts w:hint="default"/>
        <w:lang w:val="en-US" w:eastAsia="en-US" w:bidi="ar-SA"/>
      </w:rPr>
    </w:lvl>
    <w:lvl w:ilvl="4" w:tplc="244496DC">
      <w:numFmt w:val="bullet"/>
      <w:lvlText w:val="•"/>
      <w:lvlJc w:val="left"/>
      <w:pPr>
        <w:ind w:left="1337" w:hanging="276"/>
      </w:pPr>
      <w:rPr>
        <w:rFonts w:hint="default"/>
        <w:lang w:val="en-US" w:eastAsia="en-US" w:bidi="ar-SA"/>
      </w:rPr>
    </w:lvl>
    <w:lvl w:ilvl="5" w:tplc="09763A36">
      <w:numFmt w:val="bullet"/>
      <w:lvlText w:val="•"/>
      <w:lvlJc w:val="left"/>
      <w:pPr>
        <w:ind w:left="1587" w:hanging="276"/>
      </w:pPr>
      <w:rPr>
        <w:rFonts w:hint="default"/>
        <w:lang w:val="en-US" w:eastAsia="en-US" w:bidi="ar-SA"/>
      </w:rPr>
    </w:lvl>
    <w:lvl w:ilvl="6" w:tplc="96D4EE64">
      <w:numFmt w:val="bullet"/>
      <w:lvlText w:val="•"/>
      <w:lvlJc w:val="left"/>
      <w:pPr>
        <w:ind w:left="1836" w:hanging="276"/>
      </w:pPr>
      <w:rPr>
        <w:rFonts w:hint="default"/>
        <w:lang w:val="en-US" w:eastAsia="en-US" w:bidi="ar-SA"/>
      </w:rPr>
    </w:lvl>
    <w:lvl w:ilvl="7" w:tplc="3C642DE4">
      <w:numFmt w:val="bullet"/>
      <w:lvlText w:val="•"/>
      <w:lvlJc w:val="left"/>
      <w:pPr>
        <w:ind w:left="2085" w:hanging="276"/>
      </w:pPr>
      <w:rPr>
        <w:rFonts w:hint="default"/>
        <w:lang w:val="en-US" w:eastAsia="en-US" w:bidi="ar-SA"/>
      </w:rPr>
    </w:lvl>
    <w:lvl w:ilvl="8" w:tplc="F6E69740">
      <w:numFmt w:val="bullet"/>
      <w:lvlText w:val="•"/>
      <w:lvlJc w:val="left"/>
      <w:pPr>
        <w:ind w:left="2335" w:hanging="276"/>
      </w:pPr>
      <w:rPr>
        <w:rFonts w:hint="default"/>
        <w:lang w:val="en-US" w:eastAsia="en-US" w:bidi="ar-SA"/>
      </w:rPr>
    </w:lvl>
  </w:abstractNum>
  <w:abstractNum w:abstractNumId="54"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55"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6"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7"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8"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1"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6477B7F"/>
    <w:multiLevelType w:val="hybridMultilevel"/>
    <w:tmpl w:val="02027BB0"/>
    <w:lvl w:ilvl="0" w:tplc="9CE448A2">
      <w:start w:val="6"/>
      <w:numFmt w:val="decimal"/>
      <w:lvlText w:val="%1"/>
      <w:lvlJc w:val="left"/>
      <w:pPr>
        <w:ind w:left="335" w:hanging="221"/>
        <w:jc w:val="left"/>
      </w:pPr>
      <w:rPr>
        <w:rFonts w:ascii="Arial" w:eastAsia="Arial" w:hAnsi="Arial" w:cs="Arial" w:hint="default"/>
        <w:b w:val="0"/>
        <w:bCs w:val="0"/>
        <w:i w:val="0"/>
        <w:iCs w:val="0"/>
        <w:spacing w:val="0"/>
        <w:w w:val="100"/>
        <w:sz w:val="10"/>
        <w:szCs w:val="10"/>
        <w:lang w:val="en-US" w:eastAsia="en-US" w:bidi="ar-SA"/>
      </w:rPr>
    </w:lvl>
    <w:lvl w:ilvl="1" w:tplc="D4AEC8AA">
      <w:numFmt w:val="bullet"/>
      <w:lvlText w:val="•"/>
      <w:lvlJc w:val="left"/>
      <w:pPr>
        <w:ind w:left="589" w:hanging="221"/>
      </w:pPr>
      <w:rPr>
        <w:rFonts w:hint="default"/>
        <w:lang w:val="en-US" w:eastAsia="en-US" w:bidi="ar-SA"/>
      </w:rPr>
    </w:lvl>
    <w:lvl w:ilvl="2" w:tplc="A33CBB9C">
      <w:numFmt w:val="bullet"/>
      <w:lvlText w:val="•"/>
      <w:lvlJc w:val="left"/>
      <w:pPr>
        <w:ind w:left="838" w:hanging="221"/>
      </w:pPr>
      <w:rPr>
        <w:rFonts w:hint="default"/>
        <w:lang w:val="en-US" w:eastAsia="en-US" w:bidi="ar-SA"/>
      </w:rPr>
    </w:lvl>
    <w:lvl w:ilvl="3" w:tplc="F0BC0B28">
      <w:numFmt w:val="bullet"/>
      <w:lvlText w:val="•"/>
      <w:lvlJc w:val="left"/>
      <w:pPr>
        <w:ind w:left="1088" w:hanging="221"/>
      </w:pPr>
      <w:rPr>
        <w:rFonts w:hint="default"/>
        <w:lang w:val="en-US" w:eastAsia="en-US" w:bidi="ar-SA"/>
      </w:rPr>
    </w:lvl>
    <w:lvl w:ilvl="4" w:tplc="370A0CEA">
      <w:numFmt w:val="bullet"/>
      <w:lvlText w:val="•"/>
      <w:lvlJc w:val="left"/>
      <w:pPr>
        <w:ind w:left="1337" w:hanging="221"/>
      </w:pPr>
      <w:rPr>
        <w:rFonts w:hint="default"/>
        <w:lang w:val="en-US" w:eastAsia="en-US" w:bidi="ar-SA"/>
      </w:rPr>
    </w:lvl>
    <w:lvl w:ilvl="5" w:tplc="C9DEC0BC">
      <w:numFmt w:val="bullet"/>
      <w:lvlText w:val="•"/>
      <w:lvlJc w:val="left"/>
      <w:pPr>
        <w:ind w:left="1587" w:hanging="221"/>
      </w:pPr>
      <w:rPr>
        <w:rFonts w:hint="default"/>
        <w:lang w:val="en-US" w:eastAsia="en-US" w:bidi="ar-SA"/>
      </w:rPr>
    </w:lvl>
    <w:lvl w:ilvl="6" w:tplc="A7BE8CB0">
      <w:numFmt w:val="bullet"/>
      <w:lvlText w:val="•"/>
      <w:lvlJc w:val="left"/>
      <w:pPr>
        <w:ind w:left="1836" w:hanging="221"/>
      </w:pPr>
      <w:rPr>
        <w:rFonts w:hint="default"/>
        <w:lang w:val="en-US" w:eastAsia="en-US" w:bidi="ar-SA"/>
      </w:rPr>
    </w:lvl>
    <w:lvl w:ilvl="7" w:tplc="CD1EA4B2">
      <w:numFmt w:val="bullet"/>
      <w:lvlText w:val="•"/>
      <w:lvlJc w:val="left"/>
      <w:pPr>
        <w:ind w:left="2085" w:hanging="221"/>
      </w:pPr>
      <w:rPr>
        <w:rFonts w:hint="default"/>
        <w:lang w:val="en-US" w:eastAsia="en-US" w:bidi="ar-SA"/>
      </w:rPr>
    </w:lvl>
    <w:lvl w:ilvl="8" w:tplc="C67E5DE6">
      <w:numFmt w:val="bullet"/>
      <w:lvlText w:val="•"/>
      <w:lvlJc w:val="left"/>
      <w:pPr>
        <w:ind w:left="2335" w:hanging="221"/>
      </w:pPr>
      <w:rPr>
        <w:rFonts w:hint="default"/>
        <w:lang w:val="en-US" w:eastAsia="en-US" w:bidi="ar-SA"/>
      </w:rPr>
    </w:lvl>
  </w:abstractNum>
  <w:abstractNum w:abstractNumId="66"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9"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70"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71"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2"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73"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74"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5"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60"/>
  </w:num>
  <w:num w:numId="2" w16cid:durableId="275527837">
    <w:abstractNumId w:val="54"/>
  </w:num>
  <w:num w:numId="3" w16cid:durableId="2056151891">
    <w:abstractNumId w:val="19"/>
  </w:num>
  <w:num w:numId="4" w16cid:durableId="299962162">
    <w:abstractNumId w:val="22"/>
  </w:num>
  <w:num w:numId="5" w16cid:durableId="2121801770">
    <w:abstractNumId w:val="26"/>
  </w:num>
  <w:num w:numId="6" w16cid:durableId="1118066003">
    <w:abstractNumId w:val="34"/>
  </w:num>
  <w:num w:numId="7" w16cid:durableId="757406433">
    <w:abstractNumId w:val="58"/>
  </w:num>
  <w:num w:numId="8" w16cid:durableId="1234463706">
    <w:abstractNumId w:val="15"/>
  </w:num>
  <w:num w:numId="9" w16cid:durableId="1718434246">
    <w:abstractNumId w:val="10"/>
  </w:num>
  <w:num w:numId="10" w16cid:durableId="1491020022">
    <w:abstractNumId w:val="52"/>
  </w:num>
  <w:num w:numId="11" w16cid:durableId="1683900727">
    <w:abstractNumId w:val="29"/>
  </w:num>
  <w:num w:numId="12" w16cid:durableId="1950548895">
    <w:abstractNumId w:val="51"/>
  </w:num>
  <w:num w:numId="13" w16cid:durableId="1365404788">
    <w:abstractNumId w:val="67"/>
  </w:num>
  <w:num w:numId="14" w16cid:durableId="1317109251">
    <w:abstractNumId w:val="24"/>
  </w:num>
  <w:num w:numId="15" w16cid:durableId="1622764057">
    <w:abstractNumId w:val="13"/>
  </w:num>
  <w:num w:numId="16" w16cid:durableId="905265982">
    <w:abstractNumId w:val="9"/>
  </w:num>
  <w:num w:numId="17" w16cid:durableId="1883320490">
    <w:abstractNumId w:val="7"/>
  </w:num>
  <w:num w:numId="18" w16cid:durableId="1204825233">
    <w:abstractNumId w:val="69"/>
  </w:num>
  <w:num w:numId="19" w16cid:durableId="1891306425">
    <w:abstractNumId w:val="36"/>
  </w:num>
  <w:num w:numId="20" w16cid:durableId="1413504424">
    <w:abstractNumId w:val="11"/>
  </w:num>
  <w:num w:numId="21" w16cid:durableId="2056855371">
    <w:abstractNumId w:val="37"/>
  </w:num>
  <w:num w:numId="22" w16cid:durableId="1152255138">
    <w:abstractNumId w:val="42"/>
  </w:num>
  <w:num w:numId="23" w16cid:durableId="977608728">
    <w:abstractNumId w:val="68"/>
  </w:num>
  <w:num w:numId="24" w16cid:durableId="51657931">
    <w:abstractNumId w:val="64"/>
  </w:num>
  <w:num w:numId="25" w16cid:durableId="1627077263">
    <w:abstractNumId w:val="50"/>
  </w:num>
  <w:num w:numId="26" w16cid:durableId="467817352">
    <w:abstractNumId w:val="62"/>
  </w:num>
  <w:num w:numId="27" w16cid:durableId="2143838986">
    <w:abstractNumId w:val="75"/>
  </w:num>
  <w:num w:numId="28" w16cid:durableId="520969897">
    <w:abstractNumId w:val="25"/>
  </w:num>
  <w:num w:numId="29" w16cid:durableId="1130321549">
    <w:abstractNumId w:val="18"/>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71"/>
  </w:num>
  <w:num w:numId="39" w16cid:durableId="934284410">
    <w:abstractNumId w:val="63"/>
  </w:num>
  <w:num w:numId="40" w16cid:durableId="310867608">
    <w:abstractNumId w:val="40"/>
  </w:num>
  <w:num w:numId="41" w16cid:durableId="165754000">
    <w:abstractNumId w:val="31"/>
  </w:num>
  <w:num w:numId="42" w16cid:durableId="118377916">
    <w:abstractNumId w:val="45"/>
  </w:num>
  <w:num w:numId="43" w16cid:durableId="779030529">
    <w:abstractNumId w:val="21"/>
  </w:num>
  <w:num w:numId="44" w16cid:durableId="189999887">
    <w:abstractNumId w:val="30"/>
  </w:num>
  <w:num w:numId="45" w16cid:durableId="1497109131">
    <w:abstractNumId w:val="59"/>
  </w:num>
  <w:num w:numId="46" w16cid:durableId="408964502">
    <w:abstractNumId w:val="33"/>
  </w:num>
  <w:num w:numId="47" w16cid:durableId="947663319">
    <w:abstractNumId w:val="14"/>
  </w:num>
  <w:num w:numId="48" w16cid:durableId="167063575">
    <w:abstractNumId w:val="16"/>
  </w:num>
  <w:num w:numId="49" w16cid:durableId="1043138981">
    <w:abstractNumId w:val="66"/>
  </w:num>
  <w:num w:numId="50" w16cid:durableId="1078869650">
    <w:abstractNumId w:val="39"/>
  </w:num>
  <w:num w:numId="51" w16cid:durableId="1752966658">
    <w:abstractNumId w:val="74"/>
  </w:num>
  <w:num w:numId="52" w16cid:durableId="1334262169">
    <w:abstractNumId w:val="47"/>
  </w:num>
  <w:num w:numId="53" w16cid:durableId="186800713">
    <w:abstractNumId w:val="73"/>
  </w:num>
  <w:num w:numId="54" w16cid:durableId="57284628">
    <w:abstractNumId w:val="35"/>
  </w:num>
  <w:num w:numId="55" w16cid:durableId="214396036">
    <w:abstractNumId w:val="49"/>
  </w:num>
  <w:num w:numId="56" w16cid:durableId="490292431">
    <w:abstractNumId w:val="28"/>
  </w:num>
  <w:num w:numId="57" w16cid:durableId="1594702556">
    <w:abstractNumId w:val="41"/>
  </w:num>
  <w:num w:numId="58" w16cid:durableId="979311973">
    <w:abstractNumId w:val="20"/>
  </w:num>
  <w:num w:numId="59" w16cid:durableId="902563094">
    <w:abstractNumId w:val="57"/>
  </w:num>
  <w:num w:numId="60" w16cid:durableId="1534994826">
    <w:abstractNumId w:val="46"/>
  </w:num>
  <w:num w:numId="61" w16cid:durableId="1608347986">
    <w:abstractNumId w:val="70"/>
  </w:num>
  <w:num w:numId="62" w16cid:durableId="1232691642">
    <w:abstractNumId w:val="72"/>
  </w:num>
  <w:num w:numId="63" w16cid:durableId="861479192">
    <w:abstractNumId w:val="55"/>
  </w:num>
  <w:num w:numId="64" w16cid:durableId="1124274396">
    <w:abstractNumId w:val="17"/>
  </w:num>
  <w:num w:numId="65" w16cid:durableId="1208880620">
    <w:abstractNumId w:val="48"/>
  </w:num>
  <w:num w:numId="66" w16cid:durableId="645746238">
    <w:abstractNumId w:val="61"/>
  </w:num>
  <w:num w:numId="67" w16cid:durableId="350495167">
    <w:abstractNumId w:val="56"/>
  </w:num>
  <w:num w:numId="68" w16cid:durableId="2013875400">
    <w:abstractNumId w:val="23"/>
  </w:num>
  <w:num w:numId="69" w16cid:durableId="1249387981">
    <w:abstractNumId w:val="44"/>
  </w:num>
  <w:num w:numId="70" w16cid:durableId="2075469848">
    <w:abstractNumId w:val="53"/>
  </w:num>
  <w:num w:numId="71" w16cid:durableId="219562712">
    <w:abstractNumId w:val="32"/>
  </w:num>
  <w:num w:numId="72" w16cid:durableId="1185754159">
    <w:abstractNumId w:val="38"/>
  </w:num>
  <w:num w:numId="73" w16cid:durableId="560554359">
    <w:abstractNumId w:val="43"/>
  </w:num>
  <w:num w:numId="74" w16cid:durableId="523716448">
    <w:abstractNumId w:val="27"/>
  </w:num>
  <w:num w:numId="75" w16cid:durableId="1071386535">
    <w:abstractNumId w:val="65"/>
  </w:num>
  <w:num w:numId="76" w16cid:durableId="1876625084">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spelling="clean" w:grammar="clean"/>
  <w:revisionView w:inkAnnotations="0"/>
  <w:documentProtection w:edit="readOnly" w:enforcement="1" w:cryptProviderType="rsaAES" w:cryptAlgorithmClass="hash" w:cryptAlgorithmType="typeAny" w:cryptAlgorithmSid="14" w:cryptSpinCount="100000" w:hash="TpojrWuob6NrsKVKhsQRJBdft5LkzfcJmMEUJqOKX0phX62LPul6bOs50CkAhm1QhbFMJszPpzVCWqEEMvf1UQ==" w:salt="k7FkQnLiNXSXEUcIvWHj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4B4"/>
    <w:rsid w:val="001456BA"/>
    <w:rsid w:val="00145D20"/>
    <w:rsid w:val="00146195"/>
    <w:rsid w:val="001470C1"/>
    <w:rsid w:val="0014767C"/>
    <w:rsid w:val="001479CE"/>
    <w:rsid w:val="00147A7E"/>
    <w:rsid w:val="00147D6A"/>
    <w:rsid w:val="00150097"/>
    <w:rsid w:val="00150519"/>
    <w:rsid w:val="00150602"/>
    <w:rsid w:val="00150851"/>
    <w:rsid w:val="00150A81"/>
    <w:rsid w:val="00152964"/>
    <w:rsid w:val="00152EF0"/>
    <w:rsid w:val="0015360B"/>
    <w:rsid w:val="00154912"/>
    <w:rsid w:val="00154987"/>
    <w:rsid w:val="00154CE4"/>
    <w:rsid w:val="0015570F"/>
    <w:rsid w:val="00155FC9"/>
    <w:rsid w:val="00156642"/>
    <w:rsid w:val="00157348"/>
    <w:rsid w:val="0015745D"/>
    <w:rsid w:val="00160184"/>
    <w:rsid w:val="001601E2"/>
    <w:rsid w:val="0016055C"/>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BF8"/>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4860"/>
    <w:rsid w:val="001A53D6"/>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4E"/>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2E8C"/>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2F33"/>
    <w:rsid w:val="00273047"/>
    <w:rsid w:val="002730E7"/>
    <w:rsid w:val="002731BB"/>
    <w:rsid w:val="00273E9E"/>
    <w:rsid w:val="00273F5B"/>
    <w:rsid w:val="00274182"/>
    <w:rsid w:val="00274818"/>
    <w:rsid w:val="00274D3B"/>
    <w:rsid w:val="00274D7D"/>
    <w:rsid w:val="0027531D"/>
    <w:rsid w:val="002757F8"/>
    <w:rsid w:val="002764F1"/>
    <w:rsid w:val="002765AD"/>
    <w:rsid w:val="002770BD"/>
    <w:rsid w:val="002778AB"/>
    <w:rsid w:val="00277C54"/>
    <w:rsid w:val="00281C76"/>
    <w:rsid w:val="00281CAE"/>
    <w:rsid w:val="00282007"/>
    <w:rsid w:val="002820FE"/>
    <w:rsid w:val="00282195"/>
    <w:rsid w:val="002822DE"/>
    <w:rsid w:val="00282308"/>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6A83"/>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74BD"/>
    <w:rsid w:val="002F7556"/>
    <w:rsid w:val="002F78CD"/>
    <w:rsid w:val="002F7CDB"/>
    <w:rsid w:val="002F7DDB"/>
    <w:rsid w:val="002F7E08"/>
    <w:rsid w:val="00300324"/>
    <w:rsid w:val="0030066A"/>
    <w:rsid w:val="003008F8"/>
    <w:rsid w:val="00301B25"/>
    <w:rsid w:val="0030211A"/>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4B1"/>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02"/>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063"/>
    <w:rsid w:val="003443C8"/>
    <w:rsid w:val="00344566"/>
    <w:rsid w:val="00344768"/>
    <w:rsid w:val="003449A6"/>
    <w:rsid w:val="00344CBD"/>
    <w:rsid w:val="003453CF"/>
    <w:rsid w:val="003457B5"/>
    <w:rsid w:val="00345A4F"/>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C88"/>
    <w:rsid w:val="00370F99"/>
    <w:rsid w:val="00371189"/>
    <w:rsid w:val="003713DE"/>
    <w:rsid w:val="00371490"/>
    <w:rsid w:val="003715B7"/>
    <w:rsid w:val="003716D8"/>
    <w:rsid w:val="00371D6A"/>
    <w:rsid w:val="00372082"/>
    <w:rsid w:val="00372130"/>
    <w:rsid w:val="0037253A"/>
    <w:rsid w:val="003726D5"/>
    <w:rsid w:val="00372D1F"/>
    <w:rsid w:val="00372E1C"/>
    <w:rsid w:val="003733A1"/>
    <w:rsid w:val="003738D9"/>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582"/>
    <w:rsid w:val="003B2C80"/>
    <w:rsid w:val="003B3116"/>
    <w:rsid w:val="003B3807"/>
    <w:rsid w:val="003B50A7"/>
    <w:rsid w:val="003B5984"/>
    <w:rsid w:val="003B5AC7"/>
    <w:rsid w:val="003B5B47"/>
    <w:rsid w:val="003B5D8C"/>
    <w:rsid w:val="003B5E25"/>
    <w:rsid w:val="003B6526"/>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44B"/>
    <w:rsid w:val="00452179"/>
    <w:rsid w:val="004523D0"/>
    <w:rsid w:val="00452552"/>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F3D"/>
    <w:rsid w:val="00463A53"/>
    <w:rsid w:val="00463C8A"/>
    <w:rsid w:val="00463D6F"/>
    <w:rsid w:val="004643A4"/>
    <w:rsid w:val="00464651"/>
    <w:rsid w:val="00464742"/>
    <w:rsid w:val="00464C57"/>
    <w:rsid w:val="00465C6F"/>
    <w:rsid w:val="00466059"/>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68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94A"/>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67D5"/>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4DE6"/>
    <w:rsid w:val="00585270"/>
    <w:rsid w:val="00585364"/>
    <w:rsid w:val="00585723"/>
    <w:rsid w:val="00585922"/>
    <w:rsid w:val="00585956"/>
    <w:rsid w:val="00585C8B"/>
    <w:rsid w:val="00585D27"/>
    <w:rsid w:val="00586034"/>
    <w:rsid w:val="00586173"/>
    <w:rsid w:val="00586BED"/>
    <w:rsid w:val="005875EE"/>
    <w:rsid w:val="00587AE6"/>
    <w:rsid w:val="00587E32"/>
    <w:rsid w:val="00590083"/>
    <w:rsid w:val="00590324"/>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71F"/>
    <w:rsid w:val="00597B92"/>
    <w:rsid w:val="005A1227"/>
    <w:rsid w:val="005A1AB0"/>
    <w:rsid w:val="005A1FAD"/>
    <w:rsid w:val="005A26BF"/>
    <w:rsid w:val="005A2B2E"/>
    <w:rsid w:val="005A2B76"/>
    <w:rsid w:val="005A2D9E"/>
    <w:rsid w:val="005A3548"/>
    <w:rsid w:val="005A44EF"/>
    <w:rsid w:val="005A4B7C"/>
    <w:rsid w:val="005A5B96"/>
    <w:rsid w:val="005A5D84"/>
    <w:rsid w:val="005A5F57"/>
    <w:rsid w:val="005A64B2"/>
    <w:rsid w:val="005A671E"/>
    <w:rsid w:val="005A6D65"/>
    <w:rsid w:val="005A6F02"/>
    <w:rsid w:val="005A7A8E"/>
    <w:rsid w:val="005B07B0"/>
    <w:rsid w:val="005B0A4D"/>
    <w:rsid w:val="005B0D3F"/>
    <w:rsid w:val="005B0D8E"/>
    <w:rsid w:val="005B0F55"/>
    <w:rsid w:val="005B1584"/>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842"/>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6C2"/>
    <w:rsid w:val="00672ACD"/>
    <w:rsid w:val="00672C49"/>
    <w:rsid w:val="00672C6C"/>
    <w:rsid w:val="006732A9"/>
    <w:rsid w:val="006737FB"/>
    <w:rsid w:val="00673CD7"/>
    <w:rsid w:val="006740F8"/>
    <w:rsid w:val="00674953"/>
    <w:rsid w:val="00675135"/>
    <w:rsid w:val="00676BAA"/>
    <w:rsid w:val="00676BFB"/>
    <w:rsid w:val="00677859"/>
    <w:rsid w:val="00677D2A"/>
    <w:rsid w:val="00680B8B"/>
    <w:rsid w:val="00680C65"/>
    <w:rsid w:val="00681745"/>
    <w:rsid w:val="00682737"/>
    <w:rsid w:val="006827B7"/>
    <w:rsid w:val="00682D9C"/>
    <w:rsid w:val="00682E8E"/>
    <w:rsid w:val="0068325D"/>
    <w:rsid w:val="006832F5"/>
    <w:rsid w:val="006834B7"/>
    <w:rsid w:val="00683715"/>
    <w:rsid w:val="00683785"/>
    <w:rsid w:val="00684788"/>
    <w:rsid w:val="00685396"/>
    <w:rsid w:val="006856EF"/>
    <w:rsid w:val="00685BA1"/>
    <w:rsid w:val="00685C46"/>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977DC"/>
    <w:rsid w:val="006A007E"/>
    <w:rsid w:val="006A04D9"/>
    <w:rsid w:val="006A0799"/>
    <w:rsid w:val="006A0D3A"/>
    <w:rsid w:val="006A12BF"/>
    <w:rsid w:val="006A17C0"/>
    <w:rsid w:val="006A1B17"/>
    <w:rsid w:val="006A22B4"/>
    <w:rsid w:val="006A26B4"/>
    <w:rsid w:val="006A2C6F"/>
    <w:rsid w:val="006A2C7D"/>
    <w:rsid w:val="006A39E9"/>
    <w:rsid w:val="006A3C0F"/>
    <w:rsid w:val="006A3ED8"/>
    <w:rsid w:val="006A4A65"/>
    <w:rsid w:val="006A5154"/>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3D3F"/>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831"/>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51D"/>
    <w:rsid w:val="00725A5F"/>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2A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6572"/>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4B4A"/>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2CF8"/>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0677"/>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3DAA"/>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BD"/>
    <w:rsid w:val="008B2FE4"/>
    <w:rsid w:val="008B33F0"/>
    <w:rsid w:val="008B3845"/>
    <w:rsid w:val="008B4FFC"/>
    <w:rsid w:val="008B502B"/>
    <w:rsid w:val="008B57BA"/>
    <w:rsid w:val="008B5ABC"/>
    <w:rsid w:val="008B5B7B"/>
    <w:rsid w:val="008B5BB5"/>
    <w:rsid w:val="008B6D71"/>
    <w:rsid w:val="008B707C"/>
    <w:rsid w:val="008B7995"/>
    <w:rsid w:val="008B7B8F"/>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2C6"/>
    <w:rsid w:val="008D5339"/>
    <w:rsid w:val="008D5705"/>
    <w:rsid w:val="008D5A00"/>
    <w:rsid w:val="008D5F2B"/>
    <w:rsid w:val="008D5F45"/>
    <w:rsid w:val="008D60CE"/>
    <w:rsid w:val="008D6194"/>
    <w:rsid w:val="008D6218"/>
    <w:rsid w:val="008D6FD6"/>
    <w:rsid w:val="008D70B8"/>
    <w:rsid w:val="008E03D9"/>
    <w:rsid w:val="008E0929"/>
    <w:rsid w:val="008E18F5"/>
    <w:rsid w:val="008E25A4"/>
    <w:rsid w:val="008E29BF"/>
    <w:rsid w:val="008E2EAD"/>
    <w:rsid w:val="008E30AB"/>
    <w:rsid w:val="008E33BB"/>
    <w:rsid w:val="008E33BF"/>
    <w:rsid w:val="008E37D8"/>
    <w:rsid w:val="008E39A4"/>
    <w:rsid w:val="008E3E13"/>
    <w:rsid w:val="008E447F"/>
    <w:rsid w:val="008E4F54"/>
    <w:rsid w:val="008E4F9E"/>
    <w:rsid w:val="008E5141"/>
    <w:rsid w:val="008E5563"/>
    <w:rsid w:val="008E5ABB"/>
    <w:rsid w:val="008E5CBC"/>
    <w:rsid w:val="008E5EFC"/>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2D7"/>
    <w:rsid w:val="008F4445"/>
    <w:rsid w:val="008F4D4C"/>
    <w:rsid w:val="008F4F78"/>
    <w:rsid w:val="008F54D4"/>
    <w:rsid w:val="008F583F"/>
    <w:rsid w:val="008F5A73"/>
    <w:rsid w:val="008F6014"/>
    <w:rsid w:val="008F6B5F"/>
    <w:rsid w:val="008F6C57"/>
    <w:rsid w:val="008F6FD2"/>
    <w:rsid w:val="008F75F5"/>
    <w:rsid w:val="0090070E"/>
    <w:rsid w:val="00900D42"/>
    <w:rsid w:val="009016B1"/>
    <w:rsid w:val="00901AF8"/>
    <w:rsid w:val="009020CA"/>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A2E"/>
    <w:rsid w:val="00956D00"/>
    <w:rsid w:val="00956E85"/>
    <w:rsid w:val="0095768E"/>
    <w:rsid w:val="009576AD"/>
    <w:rsid w:val="00957F35"/>
    <w:rsid w:val="0096024A"/>
    <w:rsid w:val="0096080A"/>
    <w:rsid w:val="00960D84"/>
    <w:rsid w:val="00960ECB"/>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819"/>
    <w:rsid w:val="00967B58"/>
    <w:rsid w:val="00971908"/>
    <w:rsid w:val="009732A5"/>
    <w:rsid w:val="009736E6"/>
    <w:rsid w:val="00973A64"/>
    <w:rsid w:val="009741B4"/>
    <w:rsid w:val="00974454"/>
    <w:rsid w:val="009745E3"/>
    <w:rsid w:val="00974ED0"/>
    <w:rsid w:val="00974F96"/>
    <w:rsid w:val="00974FCB"/>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3F65"/>
    <w:rsid w:val="00984298"/>
    <w:rsid w:val="009844D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43CC"/>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394F"/>
    <w:rsid w:val="009B41A2"/>
    <w:rsid w:val="009B51BB"/>
    <w:rsid w:val="009B5289"/>
    <w:rsid w:val="009B5EA1"/>
    <w:rsid w:val="009B62D8"/>
    <w:rsid w:val="009B6B12"/>
    <w:rsid w:val="009B7113"/>
    <w:rsid w:val="009B71A4"/>
    <w:rsid w:val="009B7870"/>
    <w:rsid w:val="009C04B1"/>
    <w:rsid w:val="009C06EA"/>
    <w:rsid w:val="009C078E"/>
    <w:rsid w:val="009C0A38"/>
    <w:rsid w:val="009C18AD"/>
    <w:rsid w:val="009C1D3A"/>
    <w:rsid w:val="009C33DF"/>
    <w:rsid w:val="009C3C66"/>
    <w:rsid w:val="009C4B44"/>
    <w:rsid w:val="009C59E3"/>
    <w:rsid w:val="009C5E68"/>
    <w:rsid w:val="009C63DE"/>
    <w:rsid w:val="009C727D"/>
    <w:rsid w:val="009C731F"/>
    <w:rsid w:val="009D0094"/>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61CF"/>
    <w:rsid w:val="00A1704D"/>
    <w:rsid w:val="00A17437"/>
    <w:rsid w:val="00A178CC"/>
    <w:rsid w:val="00A178CE"/>
    <w:rsid w:val="00A178D8"/>
    <w:rsid w:val="00A17B9F"/>
    <w:rsid w:val="00A17F25"/>
    <w:rsid w:val="00A206DD"/>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0FD"/>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502"/>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0C1B"/>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0D5"/>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288"/>
    <w:rsid w:val="00B10690"/>
    <w:rsid w:val="00B113E2"/>
    <w:rsid w:val="00B115CF"/>
    <w:rsid w:val="00B11626"/>
    <w:rsid w:val="00B1187C"/>
    <w:rsid w:val="00B118EB"/>
    <w:rsid w:val="00B1230E"/>
    <w:rsid w:val="00B1247D"/>
    <w:rsid w:val="00B1286A"/>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915"/>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6DC"/>
    <w:rsid w:val="00B24BF1"/>
    <w:rsid w:val="00B24F83"/>
    <w:rsid w:val="00B25341"/>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885"/>
    <w:rsid w:val="00B57561"/>
    <w:rsid w:val="00B579D5"/>
    <w:rsid w:val="00B60144"/>
    <w:rsid w:val="00B6042E"/>
    <w:rsid w:val="00B60469"/>
    <w:rsid w:val="00B60557"/>
    <w:rsid w:val="00B61809"/>
    <w:rsid w:val="00B61958"/>
    <w:rsid w:val="00B61AA6"/>
    <w:rsid w:val="00B61EAC"/>
    <w:rsid w:val="00B6270D"/>
    <w:rsid w:val="00B62D6E"/>
    <w:rsid w:val="00B63203"/>
    <w:rsid w:val="00B6469E"/>
    <w:rsid w:val="00B64A79"/>
    <w:rsid w:val="00B64D78"/>
    <w:rsid w:val="00B64EF7"/>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2D3"/>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5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79F"/>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747"/>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924"/>
    <w:rsid w:val="00BF6A9E"/>
    <w:rsid w:val="00BF6C8A"/>
    <w:rsid w:val="00BF725E"/>
    <w:rsid w:val="00BF744A"/>
    <w:rsid w:val="00BF75D8"/>
    <w:rsid w:val="00C00CAE"/>
    <w:rsid w:val="00C00E52"/>
    <w:rsid w:val="00C01584"/>
    <w:rsid w:val="00C02349"/>
    <w:rsid w:val="00C02813"/>
    <w:rsid w:val="00C03749"/>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1EE5"/>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0B0"/>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1C66"/>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1C8"/>
    <w:rsid w:val="00CA62EB"/>
    <w:rsid w:val="00CA669B"/>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2C6A"/>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044"/>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3287"/>
    <w:rsid w:val="00D3479E"/>
    <w:rsid w:val="00D35930"/>
    <w:rsid w:val="00D35C76"/>
    <w:rsid w:val="00D35ED3"/>
    <w:rsid w:val="00D36439"/>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91E"/>
    <w:rsid w:val="00D56A45"/>
    <w:rsid w:val="00D56EF3"/>
    <w:rsid w:val="00D56FFE"/>
    <w:rsid w:val="00D575C8"/>
    <w:rsid w:val="00D57852"/>
    <w:rsid w:val="00D57DC6"/>
    <w:rsid w:val="00D600D8"/>
    <w:rsid w:val="00D60D0B"/>
    <w:rsid w:val="00D621BE"/>
    <w:rsid w:val="00D626FD"/>
    <w:rsid w:val="00D633DA"/>
    <w:rsid w:val="00D63756"/>
    <w:rsid w:val="00D638DC"/>
    <w:rsid w:val="00D6427A"/>
    <w:rsid w:val="00D647D8"/>
    <w:rsid w:val="00D64A8D"/>
    <w:rsid w:val="00D64B58"/>
    <w:rsid w:val="00D656B0"/>
    <w:rsid w:val="00D65853"/>
    <w:rsid w:val="00D65F2C"/>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956"/>
    <w:rsid w:val="00D91D2C"/>
    <w:rsid w:val="00D91E68"/>
    <w:rsid w:val="00D92D63"/>
    <w:rsid w:val="00D935F6"/>
    <w:rsid w:val="00D9566C"/>
    <w:rsid w:val="00D95A57"/>
    <w:rsid w:val="00D95A7E"/>
    <w:rsid w:val="00D95AA7"/>
    <w:rsid w:val="00D95EA2"/>
    <w:rsid w:val="00D96F4F"/>
    <w:rsid w:val="00D96F6C"/>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A7F15"/>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194"/>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058C"/>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3043"/>
    <w:rsid w:val="00E831C9"/>
    <w:rsid w:val="00E84243"/>
    <w:rsid w:val="00E848B2"/>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95"/>
    <w:rsid w:val="00EB594F"/>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991"/>
    <w:rsid w:val="00ED29DF"/>
    <w:rsid w:val="00ED35DD"/>
    <w:rsid w:val="00ED398B"/>
    <w:rsid w:val="00ED589C"/>
    <w:rsid w:val="00ED58C8"/>
    <w:rsid w:val="00ED6031"/>
    <w:rsid w:val="00ED6BE8"/>
    <w:rsid w:val="00ED6C32"/>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07DE0"/>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96E"/>
    <w:rsid w:val="00F40EDF"/>
    <w:rsid w:val="00F415DA"/>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862"/>
    <w:rsid w:val="00F50D89"/>
    <w:rsid w:val="00F50F17"/>
    <w:rsid w:val="00F51148"/>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3A"/>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263"/>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1E30"/>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25A5244"/>
    <w:rsid w:val="040AEEA5"/>
    <w:rsid w:val="08825215"/>
    <w:rsid w:val="0E84CA43"/>
    <w:rsid w:val="162A46AE"/>
    <w:rsid w:val="1C9313F2"/>
    <w:rsid w:val="2008E150"/>
    <w:rsid w:val="25E5F82E"/>
    <w:rsid w:val="28DE50C3"/>
    <w:rsid w:val="323AB83A"/>
    <w:rsid w:val="38414BF8"/>
    <w:rsid w:val="3DBC0BA4"/>
    <w:rsid w:val="412AEDE6"/>
    <w:rsid w:val="4493BE2C"/>
    <w:rsid w:val="44B1684B"/>
    <w:rsid w:val="46787F5A"/>
    <w:rsid w:val="4DABFC82"/>
    <w:rsid w:val="4E4A7595"/>
    <w:rsid w:val="4E9E2473"/>
    <w:rsid w:val="51D1FA0D"/>
    <w:rsid w:val="572F7F68"/>
    <w:rsid w:val="57908C4B"/>
    <w:rsid w:val="596FFC89"/>
    <w:rsid w:val="5ABE0FC3"/>
    <w:rsid w:val="62ACBAAA"/>
    <w:rsid w:val="65D7B076"/>
    <w:rsid w:val="6814A481"/>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7342A1"/>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2788788">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24169100">
      <w:bodyDiv w:val="1"/>
      <w:marLeft w:val="0"/>
      <w:marRight w:val="0"/>
      <w:marTop w:val="0"/>
      <w:marBottom w:val="0"/>
      <w:divBdr>
        <w:top w:val="none" w:sz="0" w:space="0" w:color="auto"/>
        <w:left w:val="none" w:sz="0" w:space="0" w:color="auto"/>
        <w:bottom w:val="none" w:sz="0" w:space="0" w:color="auto"/>
        <w:right w:val="none" w:sz="0" w:space="0" w:color="auto"/>
      </w:divBdr>
    </w:div>
    <w:div w:id="358896376">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313212248">
      <w:bodyDiv w:val="1"/>
      <w:marLeft w:val="0"/>
      <w:marRight w:val="0"/>
      <w:marTop w:val="0"/>
      <w:marBottom w:val="0"/>
      <w:divBdr>
        <w:top w:val="none" w:sz="0" w:space="0" w:color="auto"/>
        <w:left w:val="none" w:sz="0" w:space="0" w:color="auto"/>
        <w:bottom w:val="none" w:sz="0" w:space="0" w:color="auto"/>
        <w:right w:val="none" w:sz="0" w:space="0" w:color="auto"/>
      </w:divBdr>
    </w:div>
    <w:div w:id="1346907091">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5.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F7D15-3E0B-4F1A-A0EF-A9EBEEB85C79}">
  <ds:schemaRefs>
    <ds:schemaRef ds:uri="http://schemas.microsoft.com/sharepoint/v3/contenttype/forms"/>
  </ds:schemaRefs>
</ds:datastoreItem>
</file>

<file path=customXml/itemProps2.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3.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4.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5.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381</Words>
  <Characters>2174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37</cp:revision>
  <cp:lastPrinted>2025-08-15T22:28:00Z</cp:lastPrinted>
  <dcterms:created xsi:type="dcterms:W3CDTF">2024-11-08T17:44:00Z</dcterms:created>
  <dcterms:modified xsi:type="dcterms:W3CDTF">2025-08-15T22:29:00Z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