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B96E15">
        <w:trPr>
          <w:cantSplit/>
          <w:trHeight w:hRule="exact" w:val="4860"/>
        </w:trPr>
        <w:tc>
          <w:tcPr>
            <w:tcW w:w="2880" w:type="dxa"/>
            <w:vMerge w:val="restart"/>
            <w:tcMar>
              <w:left w:w="0" w:type="dxa"/>
              <w:right w:w="0" w:type="dxa"/>
            </w:tcMar>
          </w:tcPr>
          <w:p w:rsidR="00C37FF7" w:rsidRPr="009E10B7" w:rsidRDefault="00C37FF7" w:rsidP="00B96E15">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B96E15">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B96E15">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B96E15">
            <w:pPr>
              <w:pStyle w:val="JCCReportCoverSpacer"/>
              <w:rPr>
                <w:rFonts w:ascii="Arial" w:hAnsi="Arial" w:cs="Arial"/>
              </w:rPr>
            </w:pPr>
            <w:r w:rsidRPr="009E10B7">
              <w:rPr>
                <w:rFonts w:ascii="Arial" w:hAnsi="Arial" w:cs="Arial"/>
              </w:rPr>
              <w:t xml:space="preserve"> </w:t>
            </w:r>
          </w:p>
        </w:tc>
      </w:tr>
      <w:tr w:rsidR="00C37FF7" w:rsidRPr="009E10B7" w:rsidTr="00B96E15">
        <w:trPr>
          <w:cantSplit/>
          <w:trHeight w:hRule="exact" w:val="6580"/>
        </w:trPr>
        <w:tc>
          <w:tcPr>
            <w:tcW w:w="2880" w:type="dxa"/>
            <w:vMerge/>
            <w:tcMar>
              <w:left w:w="0" w:type="dxa"/>
              <w:right w:w="0" w:type="dxa"/>
            </w:tcMar>
          </w:tcPr>
          <w:p w:rsidR="00C37FF7" w:rsidRPr="009E10B7" w:rsidRDefault="00C37FF7" w:rsidP="00B96E15">
            <w:pPr>
              <w:rPr>
                <w:rFonts w:ascii="Arial" w:hAnsi="Arial" w:cs="Arial"/>
              </w:rPr>
            </w:pPr>
          </w:p>
        </w:tc>
        <w:tc>
          <w:tcPr>
            <w:tcW w:w="270" w:type="dxa"/>
            <w:vMerge/>
            <w:tcMar>
              <w:left w:w="0" w:type="dxa"/>
              <w:right w:w="0" w:type="dxa"/>
            </w:tcMar>
          </w:tcPr>
          <w:p w:rsidR="00C37FF7" w:rsidRPr="009E10B7" w:rsidRDefault="00C37FF7" w:rsidP="00B96E15">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B96E15">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B96E15">
            <w:pPr>
              <w:pStyle w:val="JCCReportCoverSubhead"/>
              <w:rPr>
                <w:rFonts w:ascii="Arial" w:hAnsi="Arial" w:cs="Arial"/>
                <w:b/>
                <w:szCs w:val="28"/>
              </w:rPr>
            </w:pPr>
          </w:p>
          <w:p w:rsidR="00C37FF7" w:rsidRDefault="00C37FF7" w:rsidP="00B96E15">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B96E15">
              <w:rPr>
                <w:rFonts w:ascii="Arial" w:hAnsi="Arial" w:cs="Arial"/>
                <w:caps w:val="0"/>
                <w:szCs w:val="28"/>
              </w:rPr>
              <w:t>Court Clerk Training Institute Room Blocks</w:t>
            </w:r>
          </w:p>
          <w:p w:rsidR="001C1E56" w:rsidRPr="00022B15" w:rsidRDefault="001C1E56" w:rsidP="00B96E15">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w:t>
            </w:r>
            <w:r w:rsidR="00B96E15">
              <w:rPr>
                <w:rFonts w:ascii="Arial" w:hAnsi="Arial" w:cs="Arial"/>
                <w:i/>
                <w:caps w:val="0"/>
                <w:color w:val="000000" w:themeColor="text1"/>
                <w:szCs w:val="28"/>
              </w:rPr>
              <w:t>s</w:t>
            </w:r>
            <w:r w:rsidR="00650CA9" w:rsidRPr="00022B15">
              <w:rPr>
                <w:rFonts w:ascii="Arial" w:hAnsi="Arial" w:cs="Arial"/>
                <w:i/>
                <w:caps w:val="0"/>
                <w:color w:val="000000" w:themeColor="text1"/>
                <w:szCs w:val="28"/>
              </w:rPr>
              <w:t xml:space="preserve"> Only</w:t>
            </w:r>
            <w:r w:rsidRPr="00022B15">
              <w:rPr>
                <w:rFonts w:ascii="Arial" w:hAnsi="Arial" w:cs="Arial"/>
                <w:i/>
                <w:caps w:val="0"/>
                <w:color w:val="000000" w:themeColor="text1"/>
                <w:szCs w:val="28"/>
              </w:rPr>
              <w:t>)</w:t>
            </w:r>
          </w:p>
          <w:p w:rsidR="00C37FF7" w:rsidRDefault="00C37FF7" w:rsidP="00B96E15">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96E15">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96E15">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B96E15">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FC22FF" w:rsidP="00B96E15">
            <w:pPr>
              <w:pStyle w:val="Header"/>
              <w:tabs>
                <w:tab w:val="clear" w:pos="4320"/>
                <w:tab w:val="clear" w:pos="8640"/>
              </w:tabs>
              <w:autoSpaceDE w:val="0"/>
              <w:autoSpaceDN w:val="0"/>
              <w:adjustRightInd w:val="0"/>
              <w:rPr>
                <w:rFonts w:ascii="Arial" w:hAnsi="Arial" w:cs="Arial"/>
                <w:b/>
                <w:bCs/>
                <w:smallCaps/>
                <w:color w:val="000000"/>
                <w:sz w:val="28"/>
                <w:szCs w:val="20"/>
              </w:rPr>
            </w:pPr>
            <w:r w:rsidRPr="00FC22FF">
              <w:rPr>
                <w:rFonts w:ascii="Arial" w:hAnsi="Arial" w:cs="Arial"/>
                <w:i/>
                <w:sz w:val="28"/>
                <w:szCs w:val="28"/>
              </w:rPr>
              <w:t xml:space="preserve">Friday, August 17, 2012 </w:t>
            </w:r>
            <w:r>
              <w:rPr>
                <w:rFonts w:ascii="Arial" w:hAnsi="Arial" w:cs="Arial"/>
                <w:i/>
                <w:sz w:val="28"/>
                <w:szCs w:val="28"/>
              </w:rPr>
              <w:t xml:space="preserve"> </w:t>
            </w:r>
            <w:r w:rsidR="00C37FF7" w:rsidRPr="00FC22FF">
              <w:rPr>
                <w:rFonts w:ascii="Arial" w:hAnsi="Arial" w:cs="Arial"/>
                <w:bCs/>
                <w:smallCaps/>
                <w:sz w:val="28"/>
                <w:szCs w:val="28"/>
              </w:rPr>
              <w:t>no later than</w:t>
            </w:r>
            <w:r>
              <w:rPr>
                <w:rFonts w:ascii="Arial" w:hAnsi="Arial" w:cs="Arial"/>
                <w:bCs/>
                <w:smallCaps/>
                <w:sz w:val="28"/>
                <w:szCs w:val="28"/>
              </w:rPr>
              <w:t xml:space="preserve"> </w:t>
            </w:r>
            <w:r w:rsidR="00C37FF7" w:rsidRPr="00FC22FF">
              <w:rPr>
                <w:rFonts w:ascii="Arial" w:hAnsi="Arial" w:cs="Arial"/>
                <w:bCs/>
                <w:smallCaps/>
                <w:sz w:val="28"/>
                <w:szCs w:val="28"/>
              </w:rPr>
              <w:t xml:space="preserve"> </w:t>
            </w:r>
            <w:r w:rsidRPr="00FC22FF">
              <w:rPr>
                <w:rFonts w:ascii="Arial" w:hAnsi="Arial" w:cs="Arial"/>
                <w:i/>
                <w:sz w:val="28"/>
                <w:szCs w:val="28"/>
              </w:rPr>
              <w:t>End of the Day</w:t>
            </w:r>
            <w:r w:rsidR="00C37FF7">
              <w:rPr>
                <w:rFonts w:ascii="Arial" w:hAnsi="Arial" w:cs="Arial"/>
                <w:bCs/>
                <w:smallCaps/>
                <w:color w:val="000000"/>
                <w:sz w:val="28"/>
                <w:szCs w:val="20"/>
              </w:rPr>
              <w:t xml:space="preserve"> Pacific time </w:t>
            </w:r>
          </w:p>
          <w:p w:rsidR="00C37FF7" w:rsidRPr="009E10B7" w:rsidRDefault="00C37FF7" w:rsidP="00B96E15">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B96E15">
      <w:pPr>
        <w:pStyle w:val="ListParagraph"/>
        <w:keepNext/>
        <w:numPr>
          <w:ilvl w:val="1"/>
          <w:numId w:val="17"/>
        </w:numPr>
      </w:pPr>
      <w:r w:rsidRPr="00B96E15">
        <w:rPr>
          <w:u w:val="single"/>
        </w:rPr>
        <w:t xml:space="preserve">Judicial Council of California – </w:t>
      </w:r>
      <w:r w:rsidR="00D22A15" w:rsidRPr="00B96E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roofErr w:type="gramStart"/>
      <w:r>
        <w:t>.</w:t>
      </w:r>
      <w:r w:rsidR="00B96E15">
        <w:t>.</w:t>
      </w:r>
      <w:proofErr w:type="gramEnd"/>
    </w:p>
    <w:p w:rsidR="00B96E15" w:rsidRDefault="00B96E15" w:rsidP="00B96E15">
      <w:pPr>
        <w:pStyle w:val="ListParagraph"/>
        <w:keepNext/>
        <w:ind w:left="1080"/>
      </w:pPr>
    </w:p>
    <w:p w:rsidR="00B96E15" w:rsidRPr="00B96E15" w:rsidRDefault="00B96E15" w:rsidP="00D70833">
      <w:pPr>
        <w:pStyle w:val="ListParagraph"/>
        <w:keepNext/>
        <w:numPr>
          <w:ilvl w:val="1"/>
          <w:numId w:val="13"/>
        </w:numPr>
        <w:rPr>
          <w:i/>
          <w:color w:val="FF0000"/>
        </w:rPr>
      </w:pPr>
      <w:r w:rsidRPr="001E5BE4">
        <w:t>The institute provides formal classroom training for courtroom and legal process clerks serving throughout the state. In addition to learning in the classroom, participants are encouraged to cross-train and exchange local court practices during the week.</w:t>
      </w:r>
    </w:p>
    <w:p w:rsidR="00B96E15" w:rsidRPr="00B96E15" w:rsidRDefault="00B96E15" w:rsidP="00B96E15">
      <w:pPr>
        <w:pStyle w:val="ListParagraph"/>
        <w:keepNext/>
        <w:ind w:left="1080"/>
        <w:rPr>
          <w:i/>
          <w:color w:val="FF0000"/>
        </w:rPr>
      </w:pPr>
    </w:p>
    <w:p w:rsidR="00B96E15" w:rsidRPr="00B96E15" w:rsidRDefault="00D70833" w:rsidP="00D70833">
      <w:pPr>
        <w:pStyle w:val="ListParagraph"/>
        <w:keepNext/>
        <w:numPr>
          <w:ilvl w:val="1"/>
          <w:numId w:val="13"/>
        </w:numPr>
        <w:rPr>
          <w:i/>
          <w:color w:val="FF0000"/>
        </w:rPr>
      </w:pPr>
      <w:r>
        <w:t xml:space="preserve">History of the program.  </w:t>
      </w:r>
    </w:p>
    <w:p w:rsidR="00D70833" w:rsidRPr="00B96E15" w:rsidRDefault="00B96E15" w:rsidP="00B96E15">
      <w:pPr>
        <w:pStyle w:val="ListParagraph"/>
        <w:keepNext/>
        <w:numPr>
          <w:ilvl w:val="0"/>
          <w:numId w:val="16"/>
        </w:numPr>
        <w:tabs>
          <w:tab w:val="left" w:pos="3330"/>
        </w:tabs>
      </w:pPr>
      <w:r w:rsidRPr="00B96E15">
        <w:t xml:space="preserve"> Winter:</w:t>
      </w:r>
      <w:r w:rsidRPr="00B96E15">
        <w:tab/>
        <w:t>Sheraton Anaheim</w:t>
      </w:r>
    </w:p>
    <w:p w:rsidR="00B96E15" w:rsidRPr="00B96E15" w:rsidRDefault="00B96E15" w:rsidP="00B96E15">
      <w:pPr>
        <w:pStyle w:val="ListParagraph"/>
        <w:keepNext/>
        <w:tabs>
          <w:tab w:val="left" w:pos="3330"/>
        </w:tabs>
        <w:ind w:left="1920" w:hanging="480"/>
      </w:pPr>
      <w:r w:rsidRPr="00B96E15">
        <w:t>2009 Summer</w:t>
      </w:r>
      <w:r w:rsidRPr="00B96E15">
        <w:tab/>
        <w:t>Rohnert Park</w:t>
      </w:r>
    </w:p>
    <w:p w:rsidR="00B96E15" w:rsidRPr="00B96E15" w:rsidRDefault="00B96E15" w:rsidP="00B96E15">
      <w:pPr>
        <w:pStyle w:val="ListParagraph"/>
        <w:keepNext/>
        <w:tabs>
          <w:tab w:val="left" w:pos="3330"/>
        </w:tabs>
        <w:ind w:left="1920" w:hanging="480"/>
      </w:pPr>
      <w:r w:rsidRPr="00B96E15">
        <w:t>2010</w:t>
      </w:r>
      <w:r w:rsidRPr="00B96E15">
        <w:tab/>
        <w:t>San Mateo Marriott</w:t>
      </w:r>
    </w:p>
    <w:p w:rsidR="00B96E15" w:rsidRPr="00B96E15" w:rsidRDefault="00B96E15" w:rsidP="00B96E15">
      <w:pPr>
        <w:pStyle w:val="ListParagraph"/>
        <w:keepNext/>
        <w:tabs>
          <w:tab w:val="left" w:pos="3330"/>
        </w:tabs>
        <w:ind w:left="1920" w:hanging="480"/>
      </w:pPr>
      <w:r w:rsidRPr="00B96E15">
        <w:t>2011</w:t>
      </w:r>
      <w:r w:rsidRPr="00B96E15">
        <w:tab/>
        <w:t>Hilton Garden Inn Sacramento</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B96E15">
        <w:t>Court Clerks Training Institute (CCTI)</w:t>
      </w:r>
    </w:p>
    <w:p w:rsidR="004170E8" w:rsidRDefault="004170E8" w:rsidP="004170E8">
      <w:pPr>
        <w:pStyle w:val="BodyTextIndent2"/>
        <w:numPr>
          <w:ilvl w:val="0"/>
          <w:numId w:val="9"/>
        </w:numPr>
        <w:tabs>
          <w:tab w:val="left" w:pos="2970"/>
        </w:tabs>
        <w:spacing w:after="0" w:line="240" w:lineRule="auto"/>
      </w:pPr>
      <w:r w:rsidRPr="004170E8">
        <w:t>Dates:</w:t>
      </w:r>
      <w:r w:rsidRPr="004170E8">
        <w:tab/>
      </w:r>
      <w:r w:rsidR="00B96E15">
        <w:t>Two Different Room Blocks</w:t>
      </w:r>
    </w:p>
    <w:p w:rsidR="00B96E15" w:rsidRDefault="00B96E15" w:rsidP="00B96E15">
      <w:pPr>
        <w:pStyle w:val="BodyTextIndent2"/>
        <w:tabs>
          <w:tab w:val="left" w:pos="2970"/>
        </w:tabs>
        <w:spacing w:after="0" w:line="240" w:lineRule="auto"/>
        <w:ind w:left="1440"/>
      </w:pPr>
      <w:r>
        <w:tab/>
        <w:t>Spring:</w:t>
      </w:r>
    </w:p>
    <w:p w:rsidR="00B96E15" w:rsidRDefault="00B96E15" w:rsidP="00B96E15">
      <w:pPr>
        <w:pStyle w:val="BodyTextIndent2"/>
        <w:tabs>
          <w:tab w:val="left" w:pos="2970"/>
        </w:tabs>
        <w:spacing w:after="0" w:line="240" w:lineRule="auto"/>
        <w:ind w:left="1440"/>
      </w:pPr>
      <w:r>
        <w:tab/>
      </w:r>
      <w:r>
        <w:tab/>
        <w:t>March 11 – 15, 2013</w:t>
      </w:r>
    </w:p>
    <w:p w:rsidR="00B96E15" w:rsidRDefault="00B96E15" w:rsidP="00B96E15">
      <w:pPr>
        <w:pStyle w:val="BodyTextIndent2"/>
        <w:tabs>
          <w:tab w:val="left" w:pos="2970"/>
        </w:tabs>
        <w:spacing w:after="0" w:line="240" w:lineRule="auto"/>
        <w:ind w:left="1440"/>
      </w:pPr>
    </w:p>
    <w:p w:rsidR="00B96E15" w:rsidRDefault="00B96E15" w:rsidP="00B96E15">
      <w:pPr>
        <w:pStyle w:val="BodyTextIndent2"/>
        <w:tabs>
          <w:tab w:val="left" w:pos="2970"/>
        </w:tabs>
        <w:spacing w:after="0" w:line="240" w:lineRule="auto"/>
        <w:ind w:left="1440"/>
      </w:pPr>
      <w:r>
        <w:tab/>
        <w:t>Summer:</w:t>
      </w:r>
      <w:r>
        <w:tab/>
      </w:r>
    </w:p>
    <w:p w:rsidR="00B96E15" w:rsidRDefault="00B96E15" w:rsidP="00B96E15">
      <w:pPr>
        <w:pStyle w:val="BodyTextIndent2"/>
        <w:tabs>
          <w:tab w:val="left" w:pos="2970"/>
        </w:tabs>
        <w:spacing w:after="0" w:line="240" w:lineRule="auto"/>
        <w:ind w:left="1440"/>
      </w:pPr>
      <w:r>
        <w:tab/>
      </w:r>
      <w:r>
        <w:tab/>
        <w:t xml:space="preserve">June 3 – 7, 2013 </w:t>
      </w:r>
      <w:proofErr w:type="gramStart"/>
      <w:r>
        <w:t>OR  June</w:t>
      </w:r>
      <w:proofErr w:type="gramEnd"/>
      <w:r>
        <w:t xml:space="preserve"> 10 – 14, 2013</w:t>
      </w:r>
    </w:p>
    <w:p w:rsidR="00FC22FF" w:rsidRPr="004170E8" w:rsidRDefault="00FC22FF" w:rsidP="00B96E15">
      <w:pPr>
        <w:pStyle w:val="BodyTextIndent2"/>
        <w:tabs>
          <w:tab w:val="left" w:pos="2970"/>
        </w:tabs>
        <w:spacing w:after="0" w:line="240" w:lineRule="auto"/>
        <w:ind w:left="1440"/>
      </w:pP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B96E15" w:rsidRDefault="004170E8" w:rsidP="004170E8">
      <w:pPr>
        <w:pStyle w:val="BodyTextIndent2"/>
        <w:numPr>
          <w:ilvl w:val="0"/>
          <w:numId w:val="9"/>
        </w:numPr>
        <w:tabs>
          <w:tab w:val="left" w:pos="2970"/>
        </w:tabs>
        <w:spacing w:after="0" w:line="240" w:lineRule="auto"/>
      </w:pPr>
      <w:r w:rsidRPr="004170E8">
        <w:t>Location:</w:t>
      </w:r>
      <w:r w:rsidRPr="004170E8">
        <w:tab/>
      </w:r>
      <w:r w:rsidR="00B96E15" w:rsidRPr="00853CAB">
        <w:t>Sacramento near the AOC Offices</w:t>
      </w:r>
      <w:r w:rsidR="00B96E15">
        <w:t xml:space="preserve"> - </w:t>
      </w:r>
      <w:r w:rsidR="00B96E15" w:rsidRPr="00066ECD">
        <w:t>2860 Gateway Oaks Drive</w:t>
      </w:r>
      <w:r w:rsidR="00B96E15" w:rsidRPr="004170E8">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$110.00</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B96E15">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B96E15">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FC22FF" w:rsidRDefault="00B96E15" w:rsidP="00C67597">
            <w:pPr>
              <w:widowControl w:val="0"/>
              <w:tabs>
                <w:tab w:val="left" w:pos="2178"/>
              </w:tabs>
              <w:jc w:val="center"/>
              <w:rPr>
                <w:bCs/>
                <w:sz w:val="22"/>
                <w:szCs w:val="22"/>
              </w:rPr>
            </w:pPr>
            <w:r w:rsidRPr="00FC22FF">
              <w:rPr>
                <w:bCs/>
                <w:sz w:val="22"/>
                <w:szCs w:val="22"/>
              </w:rPr>
              <w:t>Friday, August 3, 2012</w:t>
            </w:r>
          </w:p>
        </w:tc>
      </w:tr>
      <w:tr w:rsidR="00B96E15" w:rsidRPr="00682CBF" w:rsidTr="00B96E15">
        <w:trPr>
          <w:trHeight w:val="668"/>
        </w:trPr>
        <w:tc>
          <w:tcPr>
            <w:tcW w:w="4986" w:type="dxa"/>
            <w:vAlign w:val="center"/>
          </w:tcPr>
          <w:p w:rsidR="00B96E15" w:rsidRPr="00D77FEF" w:rsidRDefault="00B96E15" w:rsidP="00C67597">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B96E15" w:rsidRPr="00FC22FF" w:rsidRDefault="00B96E15" w:rsidP="00C67597">
            <w:pPr>
              <w:widowControl w:val="0"/>
              <w:tabs>
                <w:tab w:val="left" w:pos="2178"/>
              </w:tabs>
              <w:jc w:val="center"/>
              <w:rPr>
                <w:b/>
                <w:bCs/>
                <w:sz w:val="22"/>
                <w:szCs w:val="22"/>
              </w:rPr>
            </w:pPr>
            <w:r w:rsidRPr="00FC22FF">
              <w:rPr>
                <w:bCs/>
                <w:sz w:val="22"/>
                <w:szCs w:val="22"/>
              </w:rPr>
              <w:t>Thursday, August 9, 2012</w:t>
            </w:r>
          </w:p>
        </w:tc>
      </w:tr>
      <w:tr w:rsidR="00B96E15" w:rsidRPr="003B7ABC" w:rsidTr="00B96E15">
        <w:trPr>
          <w:trHeight w:val="668"/>
        </w:trPr>
        <w:tc>
          <w:tcPr>
            <w:tcW w:w="4986" w:type="dxa"/>
            <w:vAlign w:val="center"/>
          </w:tcPr>
          <w:p w:rsidR="00B96E15" w:rsidRPr="00D77FEF" w:rsidRDefault="00B96E15"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tabs>
                <w:tab w:val="left" w:pos="2178"/>
              </w:tabs>
              <w:jc w:val="center"/>
              <w:rPr>
                <w:b/>
                <w:bCs/>
                <w:sz w:val="22"/>
                <w:szCs w:val="22"/>
              </w:rPr>
            </w:pPr>
            <w:r w:rsidRPr="00FC22FF">
              <w:rPr>
                <w:bCs/>
                <w:sz w:val="22"/>
                <w:szCs w:val="22"/>
              </w:rPr>
              <w:t>Friday, August 10, 2012</w:t>
            </w:r>
          </w:p>
        </w:tc>
      </w:tr>
      <w:tr w:rsidR="00B96E15" w:rsidRPr="003B7ABC" w:rsidTr="00B96E15">
        <w:trPr>
          <w:trHeight w:val="647"/>
        </w:trPr>
        <w:tc>
          <w:tcPr>
            <w:tcW w:w="4986" w:type="dxa"/>
            <w:vAlign w:val="center"/>
          </w:tcPr>
          <w:p w:rsidR="00B96E15" w:rsidRPr="00D77FEF" w:rsidRDefault="00B96E15"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B96E15" w:rsidRPr="00FC22FF" w:rsidRDefault="00B96E15" w:rsidP="00C67597">
            <w:pPr>
              <w:widowControl w:val="0"/>
              <w:jc w:val="center"/>
              <w:rPr>
                <w:b/>
                <w:bCs/>
                <w:sz w:val="22"/>
                <w:szCs w:val="22"/>
              </w:rPr>
            </w:pPr>
            <w:r w:rsidRPr="00FC22FF">
              <w:rPr>
                <w:b/>
                <w:bCs/>
                <w:sz w:val="22"/>
                <w:szCs w:val="22"/>
              </w:rPr>
              <w:t>Friday, August 17, 2012</w:t>
            </w:r>
          </w:p>
          <w:p w:rsidR="00B96E15" w:rsidRPr="00FC22FF" w:rsidRDefault="00B96E15" w:rsidP="00C67597">
            <w:pPr>
              <w:widowControl w:val="0"/>
              <w:jc w:val="center"/>
              <w:rPr>
                <w:b/>
                <w:bCs/>
                <w:sz w:val="22"/>
                <w:szCs w:val="22"/>
              </w:rPr>
            </w:pPr>
            <w:r w:rsidRPr="00FC22FF">
              <w:rPr>
                <w:b/>
                <w:bCs/>
                <w:sz w:val="22"/>
                <w:szCs w:val="22"/>
              </w:rPr>
              <w:t>By the end of the day</w:t>
            </w:r>
          </w:p>
        </w:tc>
      </w:tr>
      <w:tr w:rsidR="00B96E15" w:rsidRPr="003B7ABC" w:rsidTr="00B96E15">
        <w:trPr>
          <w:trHeight w:val="647"/>
        </w:trPr>
        <w:tc>
          <w:tcPr>
            <w:tcW w:w="4986" w:type="dxa"/>
            <w:vAlign w:val="center"/>
          </w:tcPr>
          <w:p w:rsidR="00B96E15" w:rsidRPr="00D77FEF" w:rsidRDefault="00B96E15"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
                <w:bCs/>
                <w:sz w:val="12"/>
                <w:szCs w:val="12"/>
              </w:rPr>
            </w:pPr>
            <w:r w:rsidRPr="00FC22FF">
              <w:rPr>
                <w:bCs/>
                <w:sz w:val="22"/>
                <w:szCs w:val="22"/>
              </w:rPr>
              <w:t>Week of August 20, 2012</w:t>
            </w:r>
          </w:p>
        </w:tc>
      </w:tr>
      <w:tr w:rsidR="00B96E15" w:rsidRPr="003B7ABC" w:rsidTr="00B96E15">
        <w:trPr>
          <w:trHeight w:val="539"/>
        </w:trPr>
        <w:tc>
          <w:tcPr>
            <w:tcW w:w="4986" w:type="dxa"/>
            <w:vAlign w:val="center"/>
          </w:tcPr>
          <w:p w:rsidR="00B96E15" w:rsidRPr="00D77FEF" w:rsidRDefault="00B96E15" w:rsidP="00C6759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Cs/>
                <w:sz w:val="22"/>
                <w:szCs w:val="22"/>
              </w:rPr>
            </w:pPr>
            <w:r w:rsidRPr="00FC22FF">
              <w:rPr>
                <w:bCs/>
                <w:sz w:val="22"/>
                <w:szCs w:val="22"/>
              </w:rPr>
              <w:t>Week of August 20, 2012</w:t>
            </w:r>
          </w:p>
        </w:tc>
      </w:tr>
      <w:tr w:rsidR="00B96E15" w:rsidRPr="003B7ABC" w:rsidTr="00B96E15">
        <w:trPr>
          <w:trHeight w:val="520"/>
        </w:trPr>
        <w:tc>
          <w:tcPr>
            <w:tcW w:w="4986" w:type="dxa"/>
            <w:vAlign w:val="center"/>
          </w:tcPr>
          <w:p w:rsidR="00B96E15" w:rsidRPr="00D77FEF" w:rsidRDefault="00B96E15"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
                <w:bCs/>
                <w:sz w:val="22"/>
                <w:szCs w:val="22"/>
              </w:rPr>
            </w:pPr>
            <w:r w:rsidRPr="00FC22FF">
              <w:rPr>
                <w:bCs/>
                <w:sz w:val="22"/>
                <w:szCs w:val="22"/>
              </w:rPr>
              <w:t>Week of August 27, 2012</w:t>
            </w:r>
          </w:p>
        </w:tc>
      </w:tr>
      <w:tr w:rsidR="00B96E15" w:rsidRPr="003B7ABC" w:rsidTr="00B96E15">
        <w:trPr>
          <w:trHeight w:val="520"/>
        </w:trPr>
        <w:tc>
          <w:tcPr>
            <w:tcW w:w="4986" w:type="dxa"/>
            <w:vAlign w:val="center"/>
          </w:tcPr>
          <w:p w:rsidR="00B96E15" w:rsidRPr="00D77FEF" w:rsidRDefault="00B96E15"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
                <w:bCs/>
                <w:sz w:val="22"/>
                <w:szCs w:val="22"/>
              </w:rPr>
            </w:pPr>
            <w:r w:rsidRPr="00FC22FF">
              <w:rPr>
                <w:bCs/>
                <w:sz w:val="22"/>
                <w:szCs w:val="22"/>
              </w:rPr>
              <w:t>Week of September 3, 2012</w:t>
            </w:r>
          </w:p>
        </w:tc>
      </w:tr>
      <w:tr w:rsidR="00B96E15" w:rsidRPr="003B7ABC" w:rsidTr="00B96E15">
        <w:trPr>
          <w:trHeight w:val="520"/>
        </w:trPr>
        <w:tc>
          <w:tcPr>
            <w:tcW w:w="4986" w:type="dxa"/>
            <w:vAlign w:val="center"/>
          </w:tcPr>
          <w:p w:rsidR="00B96E15" w:rsidRPr="00D77FEF" w:rsidRDefault="00B96E15"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
                <w:bCs/>
                <w:sz w:val="22"/>
                <w:szCs w:val="22"/>
              </w:rPr>
            </w:pPr>
            <w:r w:rsidRPr="00FC22FF">
              <w:rPr>
                <w:bCs/>
                <w:sz w:val="22"/>
                <w:szCs w:val="22"/>
              </w:rPr>
              <w:t>September 24, 2012</w:t>
            </w:r>
          </w:p>
        </w:tc>
      </w:tr>
      <w:tr w:rsidR="00B96E15" w:rsidRPr="003B7ABC" w:rsidTr="00B96E15">
        <w:trPr>
          <w:trHeight w:val="520"/>
        </w:trPr>
        <w:tc>
          <w:tcPr>
            <w:tcW w:w="4986" w:type="dxa"/>
            <w:vAlign w:val="center"/>
          </w:tcPr>
          <w:p w:rsidR="00B96E15" w:rsidRPr="00D77FEF" w:rsidRDefault="00B96E15"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B96E15" w:rsidRPr="00FC22FF" w:rsidRDefault="00B96E15" w:rsidP="00C67597">
            <w:pPr>
              <w:widowControl w:val="0"/>
              <w:jc w:val="center"/>
              <w:rPr>
                <w:b/>
                <w:bCs/>
                <w:sz w:val="22"/>
                <w:szCs w:val="22"/>
              </w:rPr>
            </w:pPr>
            <w:r w:rsidRPr="00FC22FF">
              <w:rPr>
                <w:bCs/>
                <w:sz w:val="22"/>
                <w:szCs w:val="22"/>
              </w:rPr>
              <w:t>June 12, 2013</w:t>
            </w:r>
          </w:p>
        </w:tc>
      </w:tr>
      <w:tr w:rsidR="00B96E15" w:rsidRPr="003B7ABC" w:rsidTr="00B96E15">
        <w:trPr>
          <w:trHeight w:val="520"/>
        </w:trPr>
        <w:tc>
          <w:tcPr>
            <w:tcW w:w="4986" w:type="dxa"/>
            <w:vAlign w:val="center"/>
          </w:tcPr>
          <w:p w:rsidR="00B96E15" w:rsidRPr="00D77FEF" w:rsidRDefault="00B96E15" w:rsidP="00C67597">
            <w:pPr>
              <w:widowControl w:val="0"/>
              <w:rPr>
                <w:bCs/>
                <w:sz w:val="22"/>
                <w:szCs w:val="22"/>
              </w:rPr>
            </w:pPr>
          </w:p>
        </w:tc>
        <w:tc>
          <w:tcPr>
            <w:tcW w:w="3192" w:type="dxa"/>
            <w:vAlign w:val="center"/>
          </w:tcPr>
          <w:p w:rsidR="00B96E15" w:rsidRPr="00D77FEF" w:rsidRDefault="00B96E15" w:rsidP="00C67597">
            <w:pPr>
              <w:widowControl w:val="0"/>
              <w:jc w:val="center"/>
              <w:rPr>
                <w:b/>
                <w:bCs/>
                <w:color w:val="000000"/>
                <w:sz w:val="22"/>
                <w:szCs w:val="22"/>
              </w:rPr>
            </w:pP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B96E15">
        <w:tc>
          <w:tcPr>
            <w:tcW w:w="2088" w:type="dxa"/>
          </w:tcPr>
          <w:p w:rsidR="00C67597" w:rsidRDefault="00C67597" w:rsidP="00B96E15">
            <w:pPr>
              <w:keepNext/>
              <w:rPr>
                <w:b/>
                <w:bCs/>
                <w:color w:val="000000"/>
              </w:rPr>
            </w:pPr>
            <w:r>
              <w:rPr>
                <w:b/>
                <w:bCs/>
                <w:color w:val="000000"/>
              </w:rPr>
              <w:t>ATTACHMENT</w:t>
            </w:r>
          </w:p>
        </w:tc>
        <w:tc>
          <w:tcPr>
            <w:tcW w:w="6768" w:type="dxa"/>
          </w:tcPr>
          <w:p w:rsidR="00C67597" w:rsidRDefault="00C67597" w:rsidP="00B96E15">
            <w:pPr>
              <w:keepNext/>
              <w:rPr>
                <w:b/>
                <w:bCs/>
                <w:color w:val="000000"/>
              </w:rPr>
            </w:pPr>
            <w:r>
              <w:rPr>
                <w:b/>
                <w:bCs/>
                <w:color w:val="000000"/>
              </w:rPr>
              <w:t>DESCRIPTION</w:t>
            </w:r>
          </w:p>
        </w:tc>
      </w:tr>
      <w:tr w:rsidR="00C67597" w:rsidTr="00B96E15">
        <w:tc>
          <w:tcPr>
            <w:tcW w:w="2088" w:type="dxa"/>
          </w:tcPr>
          <w:p w:rsidR="00C67597" w:rsidRDefault="00C67597" w:rsidP="00B96E15">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B96E15">
            <w:pPr>
              <w:keepNext/>
              <w:rPr>
                <w:b/>
                <w:bCs/>
                <w:color w:val="000000"/>
              </w:rPr>
            </w:pPr>
            <w:r>
              <w:t>These rules govern this solicitation</w:t>
            </w:r>
          </w:p>
        </w:tc>
      </w:tr>
      <w:tr w:rsidR="00C67597" w:rsidTr="009E2A65">
        <w:trPr>
          <w:trHeight w:val="1970"/>
        </w:trPr>
        <w:tc>
          <w:tcPr>
            <w:tcW w:w="2088" w:type="dxa"/>
          </w:tcPr>
          <w:p w:rsidR="00C67597" w:rsidRDefault="00C67597" w:rsidP="00B96E15">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B96E15">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B96E15">
            <w:pPr>
              <w:keepNext/>
              <w:rPr>
                <w:color w:val="000000"/>
              </w:rPr>
            </w:pPr>
          </w:p>
          <w:p w:rsidR="00C67597" w:rsidRDefault="00C67597" w:rsidP="00B96E15">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B96E15">
            <w:pPr>
              <w:keepNext/>
              <w:rPr>
                <w:b/>
                <w:bCs/>
                <w:color w:val="000000"/>
              </w:rPr>
            </w:pPr>
          </w:p>
        </w:tc>
      </w:tr>
      <w:tr w:rsidR="00C67597" w:rsidTr="00B96E15">
        <w:tc>
          <w:tcPr>
            <w:tcW w:w="2088" w:type="dxa"/>
          </w:tcPr>
          <w:p w:rsidR="00C67597" w:rsidRDefault="00C67597" w:rsidP="00B96E15">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B96E15">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B96E15">
            <w:pPr>
              <w:keepNext/>
              <w:rPr>
                <w:b/>
                <w:bCs/>
                <w:color w:val="000000"/>
              </w:rPr>
            </w:pPr>
          </w:p>
        </w:tc>
      </w:tr>
      <w:tr w:rsidR="00C67597" w:rsidTr="00B96E15">
        <w:tc>
          <w:tcPr>
            <w:tcW w:w="2088" w:type="dxa"/>
          </w:tcPr>
          <w:p w:rsidR="00C67597" w:rsidRDefault="00C67597" w:rsidP="00B96E15">
            <w:pPr>
              <w:keepNext/>
              <w:rPr>
                <w:b/>
                <w:bCs/>
                <w:color w:val="000000"/>
              </w:rPr>
            </w:pPr>
            <w:r>
              <w:rPr>
                <w:bCs/>
                <w:sz w:val="22"/>
                <w:szCs w:val="22"/>
              </w:rPr>
              <w:t>Attachment 4: Darfur Contracting Act Certification</w:t>
            </w:r>
          </w:p>
        </w:tc>
        <w:tc>
          <w:tcPr>
            <w:tcW w:w="6768" w:type="dxa"/>
          </w:tcPr>
          <w:p w:rsidR="00C67597" w:rsidRDefault="00C67597" w:rsidP="00B96E15">
            <w:pPr>
              <w:widowControl w:val="0"/>
            </w:pPr>
            <w:r>
              <w:t>Proposer must complete the Darfur Contracting Act Certification and submit the completed certification with its proposal.</w:t>
            </w:r>
          </w:p>
          <w:p w:rsidR="00C67597" w:rsidRDefault="00C67597" w:rsidP="00B96E15">
            <w:pPr>
              <w:keepNext/>
              <w:rPr>
                <w:b/>
                <w:bCs/>
                <w:color w:val="000000"/>
              </w:rPr>
            </w:pPr>
          </w:p>
        </w:tc>
      </w:tr>
      <w:tr w:rsidR="00C67597" w:rsidTr="00B96E15">
        <w:tc>
          <w:tcPr>
            <w:tcW w:w="2088" w:type="dxa"/>
          </w:tcPr>
          <w:p w:rsidR="00C67597" w:rsidRDefault="00C67597" w:rsidP="00B96E15">
            <w:pPr>
              <w:keepNext/>
              <w:rPr>
                <w:b/>
                <w:bCs/>
                <w:color w:val="000000"/>
              </w:rPr>
            </w:pPr>
            <w:r>
              <w:rPr>
                <w:bCs/>
                <w:color w:val="000000"/>
                <w:sz w:val="22"/>
                <w:szCs w:val="22"/>
              </w:rPr>
              <w:t>Attachment 5: Submission form for Technical Proposal</w:t>
            </w:r>
          </w:p>
        </w:tc>
        <w:tc>
          <w:tcPr>
            <w:tcW w:w="6768" w:type="dxa"/>
          </w:tcPr>
          <w:p w:rsidR="00C67597" w:rsidRDefault="00C67597" w:rsidP="00B96E15">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B96E15">
        <w:tc>
          <w:tcPr>
            <w:tcW w:w="2088" w:type="dxa"/>
          </w:tcPr>
          <w:p w:rsidR="00C67597" w:rsidRDefault="00C67597" w:rsidP="00B96E15">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B96E15">
            <w:pPr>
              <w:keepNext/>
              <w:rPr>
                <w:b/>
                <w:bCs/>
                <w:color w:val="000000"/>
              </w:rPr>
            </w:pPr>
          </w:p>
        </w:tc>
        <w:tc>
          <w:tcPr>
            <w:tcW w:w="6768" w:type="dxa"/>
          </w:tcPr>
          <w:p w:rsidR="00C67597" w:rsidRDefault="00C67597" w:rsidP="00B96E15">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B96E15">
        <w:tc>
          <w:tcPr>
            <w:tcW w:w="2088" w:type="dxa"/>
          </w:tcPr>
          <w:p w:rsidR="00C67597" w:rsidRDefault="00C67597" w:rsidP="00B96E15">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B96E15">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B96E15"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C67597" w:rsidRPr="00E46BDC" w:rsidRDefault="00C67597" w:rsidP="00C67597">
      <w:pPr>
        <w:keepNext/>
        <w:rPr>
          <w:color w:val="000000"/>
          <w:sz w:val="20"/>
          <w:szCs w:val="20"/>
        </w:rPr>
      </w:pPr>
    </w:p>
    <w:p w:rsidR="00C67597" w:rsidRPr="005E0EE1" w:rsidRDefault="00B96E15" w:rsidP="00C67597">
      <w:pPr>
        <w:ind w:left="1440" w:right="468" w:hanging="720"/>
        <w:rPr>
          <w:color w:val="000000"/>
        </w:rPr>
      </w:pPr>
      <w:r>
        <w:rPr>
          <w:color w:val="000000"/>
        </w:rPr>
        <w:t>5</w:t>
      </w:r>
      <w:r w:rsidR="00C67597">
        <w:rPr>
          <w:color w:val="000000"/>
        </w:rPr>
        <w:t>.1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B96E15" w:rsidP="005E0774">
      <w:pPr>
        <w:ind w:left="1440" w:right="468" w:hanging="720"/>
      </w:pPr>
      <w:r>
        <w:rPr>
          <w:color w:val="000000"/>
        </w:rPr>
        <w:t>5</w:t>
      </w:r>
      <w:r w:rsidR="00C67597" w:rsidRPr="005E0EE1">
        <w:rPr>
          <w:color w:val="000000"/>
        </w:rPr>
        <w:t>.2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 xml:space="preserve">The </w:t>
      </w:r>
      <w:r w:rsidR="005E0774" w:rsidRPr="005E0774">
        <w:lastRenderedPageBreak/>
        <w:t>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B96E15" w:rsidP="00C67597">
      <w:pPr>
        <w:ind w:left="1440" w:right="468" w:hanging="720"/>
        <w:rPr>
          <w:color w:val="000000"/>
        </w:rPr>
      </w:pPr>
      <w:r>
        <w:rPr>
          <w:color w:val="000000"/>
        </w:rPr>
        <w:t>5</w:t>
      </w:r>
      <w:r w:rsidR="00C67597" w:rsidRPr="005E0EE1">
        <w:rPr>
          <w:color w:val="000000"/>
        </w:rPr>
        <w:t>.3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B96E15">
        <w:rPr>
          <w:color w:val="000000"/>
        </w:rPr>
        <w:t>John Remington</w:t>
      </w:r>
      <w:r>
        <w:rPr>
          <w:color w:val="000000"/>
        </w:rPr>
        <w:t xml:space="preserve">, </w:t>
      </w:r>
      <w:r w:rsidRPr="00C93477">
        <w:rPr>
          <w:b/>
          <w:color w:val="000000"/>
        </w:rPr>
        <w:t>RFP</w:t>
      </w:r>
      <w:r w:rsidRPr="00B96E15">
        <w:rPr>
          <w:b/>
        </w:rPr>
        <w:t xml:space="preserve"># </w:t>
      </w:r>
      <w:r w:rsidR="00B96E15" w:rsidRPr="00B96E15">
        <w:rPr>
          <w:b/>
          <w:i/>
        </w:rPr>
        <w:t>ASU TD 028</w:t>
      </w:r>
    </w:p>
    <w:p w:rsidR="00C67597" w:rsidRPr="003E5035" w:rsidRDefault="00C67597" w:rsidP="00C67597">
      <w:pPr>
        <w:ind w:left="1440" w:right="468"/>
        <w:rPr>
          <w:color w:val="000000"/>
        </w:rPr>
      </w:pPr>
      <w:r w:rsidRPr="003E5035">
        <w:rPr>
          <w:color w:val="000000"/>
        </w:rPr>
        <w:t>455 Golden Gate Avenue</w:t>
      </w:r>
      <w:r>
        <w:rPr>
          <w:color w:val="000000"/>
        </w:rPr>
        <w:t xml:space="preserve"> </w:t>
      </w:r>
      <w:r w:rsidR="00B96E15">
        <w:rPr>
          <w:color w:val="000000"/>
        </w:rPr>
        <w:t>5</w:t>
      </w:r>
      <w:r>
        <w:rPr>
          <w:color w:val="000000"/>
        </w:rPr>
        <w:t>th Floor</w:t>
      </w:r>
      <w:r w:rsidR="00B96E15">
        <w:rPr>
          <w:color w:val="000000"/>
        </w:rPr>
        <w:t xml:space="preserve"> Reception</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9E2A65" w:rsidP="00C67597">
      <w:pPr>
        <w:pStyle w:val="BodyTextIndent"/>
        <w:spacing w:after="0"/>
        <w:ind w:left="1440" w:right="460" w:hanging="720"/>
        <w:rPr>
          <w:color w:val="000000"/>
        </w:rPr>
      </w:pPr>
      <w:r>
        <w:rPr>
          <w:color w:val="000000"/>
        </w:rPr>
        <w:t>5</w:t>
      </w:r>
      <w:r w:rsidR="00C67597" w:rsidRPr="005E0EE1">
        <w:rPr>
          <w:color w:val="000000"/>
        </w:rPr>
        <w:t>.4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9E2A65" w:rsidP="00C67597">
      <w:pPr>
        <w:pStyle w:val="BodyTextIndent"/>
        <w:spacing w:after="0"/>
        <w:ind w:left="1440" w:right="460" w:hanging="720"/>
        <w:rPr>
          <w:color w:val="000000"/>
        </w:rPr>
      </w:pPr>
      <w:r>
        <w:rPr>
          <w:color w:val="000000"/>
        </w:rPr>
        <w:t>5</w:t>
      </w:r>
      <w:r w:rsidR="00C67597">
        <w:rPr>
          <w:color w:val="000000"/>
        </w:rPr>
        <w:t>.5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9E2A65" w:rsidP="00C67597">
      <w:pPr>
        <w:pStyle w:val="BodyTextIndent2"/>
        <w:keepNext/>
        <w:spacing w:after="0" w:line="240" w:lineRule="auto"/>
        <w:ind w:left="720"/>
      </w:pPr>
      <w:r>
        <w:t>6</w:t>
      </w:r>
      <w:r w:rsidR="00C67597">
        <w:t>.1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9E2A65" w:rsidP="00C67597">
      <w:pPr>
        <w:pStyle w:val="BodyTextIndent2"/>
        <w:keepNext/>
        <w:spacing w:after="0" w:line="240" w:lineRule="auto"/>
        <w:ind w:left="720"/>
      </w:pPr>
      <w:r>
        <w:t>6</w:t>
      </w:r>
      <w:r w:rsidR="00C67597">
        <w:t>.2</w:t>
      </w:r>
      <w:r w:rsidR="00C67597">
        <w:tab/>
      </w:r>
      <w:r w:rsidR="00C67597" w:rsidRPr="00A60DD4">
        <w:rPr>
          <w:b/>
          <w:u w:val="single"/>
        </w:rPr>
        <w:t>Cost Proposal (Attachment 6)</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w:t>
      </w:r>
      <w:r w:rsidR="00C67597">
        <w:t>cost</w:t>
      </w:r>
      <w:r w:rsidR="00C67597" w:rsidRPr="00D33EA6">
        <w:t xml:space="preserve"> </w:t>
      </w:r>
      <w:r w:rsidR="00C67597">
        <w:t>proposal 6.  A proposal</w:t>
      </w:r>
      <w:r w:rsidR="00C67597" w:rsidRPr="00FF1876">
        <w:t xml:space="preserve"> </w:t>
      </w:r>
      <w:r w:rsidR="00C67597">
        <w:t>lacking any of the following information may be d</w:t>
      </w:r>
      <w:r w:rsidR="00C67597"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lastRenderedPageBreak/>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9E2A65" w:rsidP="00C67597">
      <w:pPr>
        <w:pStyle w:val="ListParagraph"/>
        <w:tabs>
          <w:tab w:val="left" w:pos="1440"/>
        </w:tabs>
        <w:ind w:left="1440" w:hanging="720"/>
        <w:rPr>
          <w:color w:val="000000"/>
        </w:rPr>
      </w:pPr>
      <w:r>
        <w:rPr>
          <w:color w:val="000000" w:themeColor="text1"/>
        </w:rPr>
        <w:t>6</w:t>
      </w:r>
      <w:r w:rsidR="00C67597">
        <w:rPr>
          <w:color w:val="000000" w:themeColor="text1"/>
        </w:rPr>
        <w:t>.3.</w:t>
      </w:r>
      <w:r w:rsidR="00C67597">
        <w:rPr>
          <w:color w:val="000000" w:themeColor="text1"/>
        </w:rPr>
        <w:tab/>
        <w:t xml:space="preserve">Acceptance </w:t>
      </w:r>
      <w:r w:rsidR="00C67597">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9E2A65" w:rsidP="00C67597">
      <w:pPr>
        <w:pStyle w:val="ListParagraph"/>
        <w:tabs>
          <w:tab w:val="left" w:pos="1440"/>
        </w:tabs>
        <w:ind w:left="1440" w:hanging="720"/>
        <w:rPr>
          <w:color w:val="000000" w:themeColor="text1"/>
        </w:rPr>
      </w:pPr>
      <w:r>
        <w:rPr>
          <w:color w:val="000000" w:themeColor="text1"/>
        </w:rPr>
        <w:t>6</w:t>
      </w:r>
      <w:r w:rsidR="00C67597">
        <w:rPr>
          <w:color w:val="000000" w:themeColor="text1"/>
        </w:rPr>
        <w:t>.4.</w:t>
      </w:r>
      <w:r w:rsidR="00C67597">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9E2A65" w:rsidP="00C67597">
      <w:pPr>
        <w:pStyle w:val="BodyTextIndent"/>
        <w:spacing w:after="0"/>
        <w:ind w:left="1440" w:right="460" w:hanging="720"/>
        <w:rPr>
          <w:color w:val="000000" w:themeColor="text1"/>
        </w:rPr>
      </w:pPr>
      <w:r>
        <w:rPr>
          <w:color w:val="000000" w:themeColor="text1"/>
        </w:rPr>
        <w:t>6</w:t>
      </w:r>
      <w:r w:rsidR="00C67597" w:rsidRPr="00631784">
        <w:rPr>
          <w:color w:val="000000" w:themeColor="text1"/>
        </w:rPr>
        <w:t>.5</w:t>
      </w:r>
      <w:r w:rsidR="00C67597"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9E2A65" w:rsidP="00C67597">
      <w:pPr>
        <w:keepNext/>
        <w:ind w:left="720" w:hanging="720"/>
        <w:rPr>
          <w:b/>
          <w:bCs/>
        </w:rPr>
      </w:pPr>
      <w:r>
        <w:rPr>
          <w:b/>
          <w:bCs/>
        </w:rPr>
        <w:t>7</w:t>
      </w:r>
      <w:r w:rsidR="00C67597">
        <w:rPr>
          <w:b/>
          <w:bCs/>
        </w:rPr>
        <w:t>.0</w:t>
      </w:r>
      <w:r w:rsidR="00C67597">
        <w:rPr>
          <w:b/>
          <w:bCs/>
        </w:rPr>
        <w:tab/>
      </w:r>
      <w:r w:rsidR="00C67597"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9E2A65" w:rsidP="00C67597">
      <w:pPr>
        <w:pStyle w:val="ExhibitC2"/>
        <w:numPr>
          <w:ilvl w:val="0"/>
          <w:numId w:val="0"/>
        </w:numPr>
        <w:spacing w:before="120" w:after="120"/>
        <w:ind w:left="720" w:hanging="720"/>
        <w:rPr>
          <w:b/>
          <w:bCs/>
        </w:rPr>
      </w:pPr>
      <w:r>
        <w:rPr>
          <w:b/>
          <w:bCs/>
        </w:rPr>
        <w:t>8</w:t>
      </w:r>
      <w:r w:rsidR="00C67597">
        <w:rPr>
          <w:b/>
          <w:bCs/>
        </w:rPr>
        <w:t>.0</w:t>
      </w:r>
      <w:r w:rsidR="00C67597">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B96E15">
        <w:tc>
          <w:tcPr>
            <w:tcW w:w="5418" w:type="dxa"/>
          </w:tcPr>
          <w:p w:rsidR="00C67597" w:rsidRDefault="00C67597" w:rsidP="00B96E15">
            <w:pPr>
              <w:keepNext/>
            </w:pPr>
            <w:r>
              <w:t>CRITERION</w:t>
            </w:r>
          </w:p>
        </w:tc>
        <w:tc>
          <w:tcPr>
            <w:tcW w:w="1980" w:type="dxa"/>
          </w:tcPr>
          <w:p w:rsidR="00C67597" w:rsidRDefault="00C67597" w:rsidP="00B96E15">
            <w:pPr>
              <w:keepNext/>
            </w:pPr>
            <w:r>
              <w:t>PERCENTAGE</w:t>
            </w:r>
          </w:p>
        </w:tc>
      </w:tr>
      <w:tr w:rsidR="00C67597" w:rsidTr="00B96E15">
        <w:tc>
          <w:tcPr>
            <w:tcW w:w="5418" w:type="dxa"/>
          </w:tcPr>
          <w:p w:rsidR="00C67597" w:rsidRDefault="00C67597" w:rsidP="00B96E15">
            <w:pPr>
              <w:keepNext/>
            </w:pPr>
            <w:r>
              <w:t>Cost (Sleeping Room Rate, Meeting Room Rates, Termination Fee, Occupancy Tax Waiver, Parking, Internet)</w:t>
            </w:r>
          </w:p>
        </w:tc>
        <w:tc>
          <w:tcPr>
            <w:tcW w:w="1980" w:type="dxa"/>
          </w:tcPr>
          <w:p w:rsidR="00C67597" w:rsidRDefault="00C67597" w:rsidP="00B96E15">
            <w:pPr>
              <w:keepNext/>
            </w:pPr>
            <w:r>
              <w:t>30%</w:t>
            </w:r>
          </w:p>
        </w:tc>
      </w:tr>
      <w:tr w:rsidR="00C67597" w:rsidTr="00B96E15">
        <w:tc>
          <w:tcPr>
            <w:tcW w:w="5418" w:type="dxa"/>
          </w:tcPr>
          <w:p w:rsidR="00C67597" w:rsidRDefault="00C67597" w:rsidP="00B96E15">
            <w:pPr>
              <w:keepNext/>
            </w:pPr>
            <w:r>
              <w:t>Responsiveness to RFP (all attachments complete)</w:t>
            </w:r>
          </w:p>
        </w:tc>
        <w:tc>
          <w:tcPr>
            <w:tcW w:w="1980" w:type="dxa"/>
          </w:tcPr>
          <w:p w:rsidR="00C67597" w:rsidRDefault="009E2A65" w:rsidP="00B96E15">
            <w:pPr>
              <w:keepNext/>
            </w:pPr>
            <w:r>
              <w:t>5%</w:t>
            </w:r>
          </w:p>
        </w:tc>
      </w:tr>
      <w:tr w:rsidR="00C67597" w:rsidTr="00B96E15">
        <w:tc>
          <w:tcPr>
            <w:tcW w:w="5418" w:type="dxa"/>
          </w:tcPr>
          <w:p w:rsidR="00C67597" w:rsidRDefault="00C67597" w:rsidP="00B96E15">
            <w:pPr>
              <w:keepNext/>
            </w:pPr>
            <w:r>
              <w:t>Acceptance of Terms and Conditions</w:t>
            </w:r>
          </w:p>
        </w:tc>
        <w:tc>
          <w:tcPr>
            <w:tcW w:w="1980" w:type="dxa"/>
          </w:tcPr>
          <w:p w:rsidR="00C67597" w:rsidRDefault="00C67597" w:rsidP="00B96E15">
            <w:pPr>
              <w:keepNext/>
            </w:pPr>
            <w:r>
              <w:t>10%</w:t>
            </w:r>
          </w:p>
        </w:tc>
      </w:tr>
      <w:tr w:rsidR="00C67597" w:rsidTr="00B96E15">
        <w:tc>
          <w:tcPr>
            <w:tcW w:w="5418" w:type="dxa"/>
          </w:tcPr>
          <w:p w:rsidR="00C67597" w:rsidRDefault="00C67597" w:rsidP="00B96E15">
            <w:pPr>
              <w:keepNext/>
            </w:pPr>
            <w:r>
              <w:t>Experience of Past Programs</w:t>
            </w:r>
          </w:p>
        </w:tc>
        <w:tc>
          <w:tcPr>
            <w:tcW w:w="1980" w:type="dxa"/>
          </w:tcPr>
          <w:p w:rsidR="00C67597" w:rsidRDefault="009E2A65" w:rsidP="00B96E15">
            <w:pPr>
              <w:keepNext/>
            </w:pPr>
            <w:r>
              <w:t>10%</w:t>
            </w:r>
          </w:p>
        </w:tc>
      </w:tr>
      <w:tr w:rsidR="00C67597" w:rsidTr="00B96E15">
        <w:tc>
          <w:tcPr>
            <w:tcW w:w="5418" w:type="dxa"/>
          </w:tcPr>
          <w:p w:rsidR="00C67597" w:rsidRDefault="00C67597" w:rsidP="00B96E15">
            <w:pPr>
              <w:keepNext/>
            </w:pPr>
            <w:r>
              <w:t>Location of Property (</w:t>
            </w:r>
            <w:proofErr w:type="spellStart"/>
            <w:r>
              <w:t>ie</w:t>
            </w:r>
            <w:proofErr w:type="spellEnd"/>
            <w:r>
              <w:t xml:space="preserve"> ease of access</w:t>
            </w:r>
            <w:r w:rsidR="009E2A65">
              <w:t xml:space="preserve"> to office</w:t>
            </w:r>
            <w:r>
              <w:t>, transportation, safety in area)</w:t>
            </w:r>
          </w:p>
        </w:tc>
        <w:tc>
          <w:tcPr>
            <w:tcW w:w="1980" w:type="dxa"/>
          </w:tcPr>
          <w:p w:rsidR="00C67597" w:rsidRDefault="009E2A65" w:rsidP="009E2A65">
            <w:pPr>
              <w:keepNext/>
            </w:pPr>
            <w:r>
              <w:t>25%</w:t>
            </w:r>
          </w:p>
        </w:tc>
      </w:tr>
      <w:tr w:rsidR="00C67597" w:rsidTr="00B96E15">
        <w:tc>
          <w:tcPr>
            <w:tcW w:w="5418" w:type="dxa"/>
          </w:tcPr>
          <w:p w:rsidR="00C67597" w:rsidRDefault="00C67597" w:rsidP="009E2A65">
            <w:pPr>
              <w:keepNext/>
            </w:pPr>
            <w:r>
              <w:t>Sleeping Rooms (ADA compliant, Complimentary Room Policy)</w:t>
            </w:r>
          </w:p>
        </w:tc>
        <w:tc>
          <w:tcPr>
            <w:tcW w:w="1980" w:type="dxa"/>
          </w:tcPr>
          <w:p w:rsidR="00C67597" w:rsidRDefault="009E2A65" w:rsidP="00B96E15">
            <w:pPr>
              <w:keepNext/>
            </w:pPr>
            <w:r>
              <w:t>20%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9E2A65" w:rsidP="00C67597">
      <w:pPr>
        <w:widowControl w:val="0"/>
        <w:ind w:left="720" w:hanging="720"/>
        <w:rPr>
          <w:b/>
          <w:bCs/>
        </w:rPr>
      </w:pPr>
      <w:r>
        <w:rPr>
          <w:b/>
          <w:bCs/>
        </w:rPr>
        <w:t>9</w:t>
      </w:r>
      <w:r w:rsidR="00C67597" w:rsidRPr="005E0EE1">
        <w:rPr>
          <w:b/>
          <w:bCs/>
        </w:rPr>
        <w:t>.0</w:t>
      </w:r>
      <w:r w:rsidR="00C67597" w:rsidRPr="005E0EE1">
        <w:rPr>
          <w:b/>
          <w:bCs/>
        </w:rPr>
        <w:tab/>
      </w:r>
      <w:r w:rsidR="00C67597">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9E2A65" w:rsidP="00C67597">
      <w:pPr>
        <w:keepNext/>
        <w:ind w:left="720" w:hanging="720"/>
        <w:rPr>
          <w:b/>
          <w:bCs/>
        </w:rPr>
      </w:pPr>
      <w:r>
        <w:rPr>
          <w:b/>
          <w:bCs/>
        </w:rPr>
        <w:t>10</w:t>
      </w:r>
      <w:r w:rsidR="00C67597">
        <w:rPr>
          <w:b/>
          <w:bCs/>
        </w:rPr>
        <w:t>.</w:t>
      </w:r>
      <w:r w:rsidR="00C67597" w:rsidRPr="005E0EE1">
        <w:rPr>
          <w:b/>
          <w:bCs/>
        </w:rPr>
        <w:t>0</w:t>
      </w:r>
      <w:r w:rsidR="00C67597"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9E2A65" w:rsidP="00C67597">
      <w:pPr>
        <w:keepNext/>
        <w:ind w:left="720" w:hanging="720"/>
        <w:rPr>
          <w:b/>
          <w:bCs/>
        </w:rPr>
      </w:pPr>
      <w:r>
        <w:rPr>
          <w:b/>
          <w:bCs/>
        </w:rPr>
        <w:t>11</w:t>
      </w:r>
      <w:r w:rsidR="00C67597" w:rsidRPr="005E0EE1">
        <w:rPr>
          <w:b/>
          <w:bCs/>
        </w:rPr>
        <w:t>.0</w:t>
      </w:r>
      <w:r w:rsidR="00C67597"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9E2A65" w:rsidRDefault="009E2A65">
      <w:pPr>
        <w:spacing w:line="276" w:lineRule="auto"/>
        <w:rPr>
          <w:color w:val="0000FF"/>
          <w:sz w:val="22"/>
        </w:rPr>
      </w:pPr>
      <w:r>
        <w:rPr>
          <w:color w:val="0000FF"/>
          <w:sz w:val="22"/>
        </w:rPr>
        <w:br w:type="page"/>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w:t>
      </w:r>
      <w:r w:rsidR="009E2A65">
        <w:rPr>
          <w:b/>
          <w:bCs/>
        </w:rPr>
        <w:t>2</w:t>
      </w:r>
      <w:r>
        <w:rPr>
          <w:b/>
          <w:bCs/>
        </w:rPr>
        <w:t>.0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E2A65">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994121" w:rsidRDefault="00C67597" w:rsidP="0099412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w:t>
      </w:r>
      <w:r w:rsidR="00994121" w:rsidRPr="00A65982">
        <w:rPr>
          <w:color w:val="000000" w:themeColor="text1"/>
        </w:rPr>
        <w:t>is due date and time for submittal of proposals.</w:t>
      </w:r>
      <w:r w:rsidR="00994121">
        <w:rPr>
          <w:color w:val="000000" w:themeColor="text1"/>
        </w:rPr>
        <w:t xml:space="preserve"> </w:t>
      </w:r>
      <w:r w:rsidR="00994121" w:rsidRPr="005A3E81">
        <w:rPr>
          <w:color w:val="000000" w:themeColor="text1"/>
        </w:rPr>
        <w:t xml:space="preserve"> </w:t>
      </w:r>
      <w:r w:rsidR="00994121">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E15" w:rsidRDefault="00B96E15" w:rsidP="00C37FF7">
      <w:r>
        <w:separator/>
      </w:r>
    </w:p>
  </w:endnote>
  <w:endnote w:type="continuationSeparator" w:id="0">
    <w:p w:rsidR="00B96E15" w:rsidRDefault="00B96E1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B96E15" w:rsidRPr="00947F28" w:rsidRDefault="00B96E15">
            <w:pPr>
              <w:pStyle w:val="Footer"/>
              <w:jc w:val="right"/>
              <w:rPr>
                <w:sz w:val="20"/>
                <w:szCs w:val="20"/>
              </w:rPr>
            </w:pPr>
            <w:r w:rsidRPr="00947F28">
              <w:rPr>
                <w:sz w:val="20"/>
                <w:szCs w:val="20"/>
              </w:rPr>
              <w:t xml:space="preserve">Page </w:t>
            </w:r>
            <w:r w:rsidRPr="00947F28">
              <w:rPr>
                <w:b/>
                <w:sz w:val="20"/>
                <w:szCs w:val="20"/>
              </w:rPr>
              <w:fldChar w:fldCharType="begin"/>
            </w:r>
            <w:r w:rsidRPr="00947F28">
              <w:rPr>
                <w:b/>
                <w:sz w:val="20"/>
                <w:szCs w:val="20"/>
              </w:rPr>
              <w:instrText xml:space="preserve"> PAGE </w:instrText>
            </w:r>
            <w:r w:rsidRPr="00947F28">
              <w:rPr>
                <w:b/>
                <w:sz w:val="20"/>
                <w:szCs w:val="20"/>
              </w:rPr>
              <w:fldChar w:fldCharType="separate"/>
            </w:r>
            <w:r w:rsidR="00E508B2">
              <w:rPr>
                <w:b/>
                <w:noProof/>
                <w:sz w:val="20"/>
                <w:szCs w:val="20"/>
              </w:rPr>
              <w:t>2</w:t>
            </w:r>
            <w:r w:rsidRPr="00947F28">
              <w:rPr>
                <w:b/>
                <w:sz w:val="20"/>
                <w:szCs w:val="20"/>
              </w:rPr>
              <w:fldChar w:fldCharType="end"/>
            </w:r>
            <w:r w:rsidRPr="00947F28">
              <w:rPr>
                <w:sz w:val="20"/>
                <w:szCs w:val="20"/>
              </w:rPr>
              <w:t xml:space="preserve"> of </w:t>
            </w:r>
            <w:r w:rsidRPr="00947F28">
              <w:rPr>
                <w:b/>
                <w:sz w:val="20"/>
                <w:szCs w:val="20"/>
              </w:rPr>
              <w:fldChar w:fldCharType="begin"/>
            </w:r>
            <w:r w:rsidRPr="00947F28">
              <w:rPr>
                <w:b/>
                <w:sz w:val="20"/>
                <w:szCs w:val="20"/>
              </w:rPr>
              <w:instrText xml:space="preserve"> NUMPAGES  </w:instrText>
            </w:r>
            <w:r w:rsidRPr="00947F28">
              <w:rPr>
                <w:b/>
                <w:sz w:val="20"/>
                <w:szCs w:val="20"/>
              </w:rPr>
              <w:fldChar w:fldCharType="separate"/>
            </w:r>
            <w:r w:rsidR="00E508B2">
              <w:rPr>
                <w:b/>
                <w:noProof/>
                <w:sz w:val="20"/>
                <w:szCs w:val="20"/>
              </w:rPr>
              <w:t>9</w:t>
            </w:r>
            <w:r w:rsidRPr="00947F28">
              <w:rPr>
                <w:b/>
                <w:sz w:val="20"/>
                <w:szCs w:val="20"/>
              </w:rPr>
              <w:fldChar w:fldCharType="end"/>
            </w:r>
          </w:p>
        </w:sdtContent>
      </w:sdt>
    </w:sdtContent>
  </w:sdt>
  <w:p w:rsidR="00B96E15" w:rsidRPr="00947F28" w:rsidRDefault="00B96E15">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2/22/12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E15" w:rsidRDefault="00B96E15" w:rsidP="00C37FF7">
      <w:r>
        <w:separator/>
      </w:r>
    </w:p>
  </w:footnote>
  <w:footnote w:type="continuationSeparator" w:id="0">
    <w:p w:rsidR="00B96E15" w:rsidRDefault="00B96E1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15" w:rsidRDefault="00B96E15" w:rsidP="00254A03">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RFP Name:  Court Clerk Training Institute Room Blocks</w:t>
    </w:r>
  </w:p>
  <w:p w:rsidR="00B96E15" w:rsidRDefault="00B96E15" w:rsidP="00254A03">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RFP Number: ASU TD 028</w:t>
    </w:r>
  </w:p>
  <w:p w:rsidR="00B96E15" w:rsidRDefault="00B96E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231222"/>
    <w:multiLevelType w:val="hybridMultilevel"/>
    <w:tmpl w:val="52D64FF0"/>
    <w:lvl w:ilvl="0" w:tplc="F7169DDA">
      <w:start w:val="2009"/>
      <w:numFmt w:val="decimal"/>
      <w:lvlText w:val="%1"/>
      <w:lvlJc w:val="left"/>
      <w:pPr>
        <w:ind w:left="1920" w:hanging="48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83C1665"/>
    <w:multiLevelType w:val="multilevel"/>
    <w:tmpl w:val="8FC296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9"/>
  </w:num>
  <w:num w:numId="4">
    <w:abstractNumId w:val="11"/>
  </w:num>
  <w:num w:numId="5">
    <w:abstractNumId w:val="0"/>
  </w:num>
  <w:num w:numId="6">
    <w:abstractNumId w:val="12"/>
  </w:num>
  <w:num w:numId="7">
    <w:abstractNumId w:val="8"/>
  </w:num>
  <w:num w:numId="8">
    <w:abstractNumId w:val="4"/>
  </w:num>
  <w:num w:numId="9">
    <w:abstractNumId w:val="16"/>
  </w:num>
  <w:num w:numId="10">
    <w:abstractNumId w:val="7"/>
  </w:num>
  <w:num w:numId="11">
    <w:abstractNumId w:val="15"/>
  </w:num>
  <w:num w:numId="12">
    <w:abstractNumId w:val="14"/>
  </w:num>
  <w:num w:numId="13">
    <w:abstractNumId w:val="1"/>
  </w:num>
  <w:num w:numId="14">
    <w:abstractNumId w:val="3"/>
  </w:num>
  <w:num w:numId="15">
    <w:abstractNumId w:val="5"/>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nCn+1Sf4mKH5UesbURHLT1RlpPU=" w:salt="Te3OzsWQgQSB4+VANojH1g=="/>
  <w:defaultTabStop w:val="720"/>
  <w:characterSpacingControl w:val="doNotCompress"/>
  <w:hdrShapeDefaults>
    <o:shapedefaults v:ext="edit" spidmax="63489"/>
  </w:hdrShapeDefaults>
  <w:footnotePr>
    <w:footnote w:id="-1"/>
    <w:footnote w:id="0"/>
  </w:footnotePr>
  <w:endnotePr>
    <w:endnote w:id="-1"/>
    <w:endnote w:id="0"/>
  </w:endnotePr>
  <w:compat/>
  <w:rsids>
    <w:rsidRoot w:val="00C37FF7"/>
    <w:rsid w:val="00004485"/>
    <w:rsid w:val="00005E46"/>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101C48"/>
    <w:rsid w:val="0012621F"/>
    <w:rsid w:val="001303B1"/>
    <w:rsid w:val="00133F5A"/>
    <w:rsid w:val="00142C87"/>
    <w:rsid w:val="00151D65"/>
    <w:rsid w:val="00166197"/>
    <w:rsid w:val="00181FDA"/>
    <w:rsid w:val="001C1E56"/>
    <w:rsid w:val="001E612A"/>
    <w:rsid w:val="0020192C"/>
    <w:rsid w:val="00204B2E"/>
    <w:rsid w:val="002102F5"/>
    <w:rsid w:val="00221FE9"/>
    <w:rsid w:val="00233D32"/>
    <w:rsid w:val="00246470"/>
    <w:rsid w:val="00251877"/>
    <w:rsid w:val="00251CC8"/>
    <w:rsid w:val="00253633"/>
    <w:rsid w:val="00254A03"/>
    <w:rsid w:val="002622C4"/>
    <w:rsid w:val="00262320"/>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52D01"/>
    <w:rsid w:val="0036121D"/>
    <w:rsid w:val="00376819"/>
    <w:rsid w:val="00395B94"/>
    <w:rsid w:val="003A4D99"/>
    <w:rsid w:val="003B7F13"/>
    <w:rsid w:val="003C14B3"/>
    <w:rsid w:val="003D5784"/>
    <w:rsid w:val="003E3614"/>
    <w:rsid w:val="003E46FF"/>
    <w:rsid w:val="003E5035"/>
    <w:rsid w:val="003F0CC3"/>
    <w:rsid w:val="00400CA2"/>
    <w:rsid w:val="004170E8"/>
    <w:rsid w:val="0044047E"/>
    <w:rsid w:val="004425FB"/>
    <w:rsid w:val="004A337A"/>
    <w:rsid w:val="004B38F7"/>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1CDD"/>
    <w:rsid w:val="00646261"/>
    <w:rsid w:val="00650CA9"/>
    <w:rsid w:val="006513D0"/>
    <w:rsid w:val="00652F20"/>
    <w:rsid w:val="006537F3"/>
    <w:rsid w:val="006562BF"/>
    <w:rsid w:val="00675C38"/>
    <w:rsid w:val="006827CE"/>
    <w:rsid w:val="0068288F"/>
    <w:rsid w:val="006A7E63"/>
    <w:rsid w:val="006B572B"/>
    <w:rsid w:val="006D02BE"/>
    <w:rsid w:val="006D6F0B"/>
    <w:rsid w:val="006E1F73"/>
    <w:rsid w:val="006E24D0"/>
    <w:rsid w:val="006F0B7C"/>
    <w:rsid w:val="006F6D6E"/>
    <w:rsid w:val="006F6D81"/>
    <w:rsid w:val="00704619"/>
    <w:rsid w:val="00722553"/>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51B6A"/>
    <w:rsid w:val="0088206E"/>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94121"/>
    <w:rsid w:val="009B7587"/>
    <w:rsid w:val="009C08D0"/>
    <w:rsid w:val="009C38A6"/>
    <w:rsid w:val="009E0951"/>
    <w:rsid w:val="009E2A65"/>
    <w:rsid w:val="009E6B6B"/>
    <w:rsid w:val="009F6FA6"/>
    <w:rsid w:val="00A02FEB"/>
    <w:rsid w:val="00A10751"/>
    <w:rsid w:val="00A42DC6"/>
    <w:rsid w:val="00A50B42"/>
    <w:rsid w:val="00A55A9B"/>
    <w:rsid w:val="00A66B5A"/>
    <w:rsid w:val="00A74DB8"/>
    <w:rsid w:val="00A9408B"/>
    <w:rsid w:val="00AA07A8"/>
    <w:rsid w:val="00AB2FC2"/>
    <w:rsid w:val="00AB5BA4"/>
    <w:rsid w:val="00AC44D4"/>
    <w:rsid w:val="00AD59DB"/>
    <w:rsid w:val="00B23242"/>
    <w:rsid w:val="00B407B5"/>
    <w:rsid w:val="00B41390"/>
    <w:rsid w:val="00B56734"/>
    <w:rsid w:val="00B60F34"/>
    <w:rsid w:val="00B8213C"/>
    <w:rsid w:val="00B90602"/>
    <w:rsid w:val="00B94738"/>
    <w:rsid w:val="00B96E15"/>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F70E4"/>
    <w:rsid w:val="00D1041F"/>
    <w:rsid w:val="00D11E73"/>
    <w:rsid w:val="00D205D6"/>
    <w:rsid w:val="00D22A15"/>
    <w:rsid w:val="00D44364"/>
    <w:rsid w:val="00D4710E"/>
    <w:rsid w:val="00D523F5"/>
    <w:rsid w:val="00D70833"/>
    <w:rsid w:val="00D7152A"/>
    <w:rsid w:val="00DB73B4"/>
    <w:rsid w:val="00DE3BF2"/>
    <w:rsid w:val="00E00E57"/>
    <w:rsid w:val="00E02D10"/>
    <w:rsid w:val="00E07049"/>
    <w:rsid w:val="00E1339D"/>
    <w:rsid w:val="00E17172"/>
    <w:rsid w:val="00E508B2"/>
    <w:rsid w:val="00E72BA3"/>
    <w:rsid w:val="00E91A91"/>
    <w:rsid w:val="00E93684"/>
    <w:rsid w:val="00EA2384"/>
    <w:rsid w:val="00EA31A4"/>
    <w:rsid w:val="00EB713B"/>
    <w:rsid w:val="00EC4775"/>
    <w:rsid w:val="00EE4622"/>
    <w:rsid w:val="00EE688C"/>
    <w:rsid w:val="00F0059D"/>
    <w:rsid w:val="00F30230"/>
    <w:rsid w:val="00F34996"/>
    <w:rsid w:val="00F70A06"/>
    <w:rsid w:val="00F73B08"/>
    <w:rsid w:val="00F83A2F"/>
    <w:rsid w:val="00F85DDD"/>
    <w:rsid w:val="00F95688"/>
    <w:rsid w:val="00FA6747"/>
    <w:rsid w:val="00FC04EB"/>
    <w:rsid w:val="00FC22FF"/>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1920</Words>
  <Characters>10944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6</cp:revision>
  <cp:lastPrinted>2011-12-01T17:22:00Z</cp:lastPrinted>
  <dcterms:created xsi:type="dcterms:W3CDTF">2012-04-25T16:45:00Z</dcterms:created>
  <dcterms:modified xsi:type="dcterms:W3CDTF">2012-08-02T15:57:00Z</dcterms:modified>
</cp:coreProperties>
</file>