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70" w:type="dxa"/>
        <w:tblInd w:w="-450" w:type="dxa"/>
        <w:tblLayout w:type="fixed"/>
        <w:tblCellMar>
          <w:left w:w="115" w:type="dxa"/>
          <w:right w:w="115" w:type="dxa"/>
        </w:tblCellMar>
        <w:tblLook w:val="0000"/>
      </w:tblPr>
      <w:tblGrid>
        <w:gridCol w:w="2880"/>
        <w:gridCol w:w="270"/>
        <w:gridCol w:w="7020"/>
      </w:tblGrid>
      <w:tr w:rsidR="00C37FF7" w:rsidRPr="009E10B7" w:rsidTr="005705F8">
        <w:trPr>
          <w:cantSplit/>
          <w:trHeight w:hRule="exact" w:val="4860"/>
        </w:trPr>
        <w:tc>
          <w:tcPr>
            <w:tcW w:w="2880" w:type="dxa"/>
            <w:vMerge w:val="restart"/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809750" cy="7239000"/>
                  <wp:effectExtent l="19050" t="0" r="0" b="0"/>
                  <wp:docPr id="1" name="Picture 7" descr="RC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C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0" cy="7239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" w:type="dxa"/>
            <w:vMerge w:val="restart"/>
            <w:tcMar>
              <w:left w:w="0" w:type="dxa"/>
              <w:right w:w="0" w:type="dxa"/>
            </w:tcMar>
          </w:tcPr>
          <w:p w:rsidR="00C37FF7" w:rsidRPr="00001E1A" w:rsidRDefault="00C37FF7" w:rsidP="00A60DD4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02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bottom"/>
          </w:tcPr>
          <w:p w:rsidR="00C37FF7" w:rsidRPr="00001E1A" w:rsidRDefault="00C37FF7" w:rsidP="00A60DD4">
            <w:pPr>
              <w:pStyle w:val="JCCReportCoverTitle"/>
              <w:rPr>
                <w:rFonts w:ascii="Arial" w:hAnsi="Arial" w:cs="Arial"/>
                <w:color w:val="000000" w:themeColor="text1"/>
              </w:rPr>
            </w:pPr>
            <w:r w:rsidRPr="00001E1A">
              <w:rPr>
                <w:rFonts w:ascii="Arial" w:hAnsi="Arial" w:cs="Arial"/>
                <w:color w:val="000000" w:themeColor="text1"/>
              </w:rPr>
              <w:t>REQUEST FOR PROPOSAL</w:t>
            </w:r>
            <w:r w:rsidR="004425FB" w:rsidRPr="00001E1A">
              <w:rPr>
                <w:rFonts w:ascii="Arial" w:hAnsi="Arial" w:cs="Arial"/>
                <w:color w:val="000000" w:themeColor="text1"/>
              </w:rPr>
              <w:t>S</w:t>
            </w:r>
          </w:p>
          <w:p w:rsidR="00C37FF7" w:rsidRPr="00001E1A" w:rsidRDefault="00C37FF7" w:rsidP="00A60DD4">
            <w:pPr>
              <w:pStyle w:val="JCCReportCoverSpacer"/>
              <w:rPr>
                <w:rFonts w:ascii="Arial" w:hAnsi="Arial" w:cs="Arial"/>
                <w:color w:val="000000" w:themeColor="text1"/>
              </w:rPr>
            </w:pPr>
            <w:r w:rsidRPr="00001E1A">
              <w:rPr>
                <w:rFonts w:ascii="Arial" w:hAnsi="Arial" w:cs="Arial"/>
                <w:color w:val="000000" w:themeColor="text1"/>
              </w:rPr>
              <w:t xml:space="preserve"> </w:t>
            </w:r>
          </w:p>
        </w:tc>
      </w:tr>
      <w:tr w:rsidR="00C37FF7" w:rsidRPr="009E10B7" w:rsidTr="005705F8">
        <w:trPr>
          <w:cantSplit/>
          <w:trHeight w:hRule="exact" w:val="6580"/>
        </w:trPr>
        <w:tc>
          <w:tcPr>
            <w:tcW w:w="2880" w:type="dxa"/>
            <w:vMerge/>
            <w:tcMar>
              <w:left w:w="0" w:type="dxa"/>
              <w:right w:w="0" w:type="dxa"/>
            </w:tcMar>
          </w:tcPr>
          <w:p w:rsidR="00C37FF7" w:rsidRPr="009E10B7" w:rsidRDefault="00C37FF7" w:rsidP="00A60DD4">
            <w:pPr>
              <w:rPr>
                <w:rFonts w:ascii="Arial" w:hAnsi="Arial" w:cs="Arial"/>
              </w:rPr>
            </w:pPr>
          </w:p>
        </w:tc>
        <w:tc>
          <w:tcPr>
            <w:tcW w:w="270" w:type="dxa"/>
            <w:vMerge/>
            <w:tcMar>
              <w:left w:w="0" w:type="dxa"/>
              <w:right w:w="0" w:type="dxa"/>
            </w:tcMar>
          </w:tcPr>
          <w:p w:rsidR="00C37FF7" w:rsidRPr="00001E1A" w:rsidRDefault="00C37FF7" w:rsidP="00A60DD4">
            <w:pPr>
              <w:rPr>
                <w:rFonts w:ascii="Arial" w:hAnsi="Arial" w:cs="Arial"/>
                <w:b/>
                <w:caps/>
                <w:color w:val="000000" w:themeColor="text1"/>
                <w:spacing w:val="20"/>
                <w:sz w:val="28"/>
              </w:rPr>
            </w:pPr>
          </w:p>
        </w:tc>
        <w:tc>
          <w:tcPr>
            <w:tcW w:w="7020" w:type="dxa"/>
            <w:tcBorders>
              <w:top w:val="single" w:sz="4" w:space="0" w:color="auto"/>
            </w:tcBorders>
            <w:tcMar>
              <w:left w:w="0" w:type="dxa"/>
              <w:right w:w="0" w:type="dxa"/>
            </w:tcMar>
          </w:tcPr>
          <w:p w:rsidR="00C37FF7" w:rsidRPr="00001E1A" w:rsidRDefault="00C37FF7" w:rsidP="00A60DD4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001E1A">
              <w:rPr>
                <w:rFonts w:ascii="Arial" w:hAnsi="Arial" w:cs="Arial"/>
                <w:b/>
                <w:color w:val="000000" w:themeColor="text1"/>
                <w:szCs w:val="28"/>
              </w:rPr>
              <w:t xml:space="preserve">AdministRative Office of the Courts </w:t>
            </w:r>
          </w:p>
          <w:p w:rsidR="00C37FF7" w:rsidRPr="00001E1A" w:rsidRDefault="00C37FF7" w:rsidP="00A60DD4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:rsidR="00A6241C" w:rsidRDefault="00A6241C" w:rsidP="00B11CF0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:rsidR="00B11CF0" w:rsidRPr="00001E1A" w:rsidRDefault="00C37FF7" w:rsidP="00B11CF0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 w:rsidRPr="00001E1A">
              <w:rPr>
                <w:rFonts w:ascii="Arial" w:hAnsi="Arial" w:cs="Arial"/>
                <w:b/>
                <w:color w:val="000000" w:themeColor="text1"/>
                <w:szCs w:val="28"/>
              </w:rPr>
              <w:t>Regarding:</w:t>
            </w:r>
          </w:p>
          <w:p w:rsidR="00B11CF0" w:rsidRPr="00001E1A" w:rsidRDefault="00876A21" w:rsidP="00B11CF0">
            <w:pPr>
              <w:pStyle w:val="JCCReportCoverSubhead"/>
              <w:rPr>
                <w:rFonts w:ascii="Arial" w:hAnsi="Arial" w:cs="Arial"/>
                <w:i/>
                <w:color w:val="000000" w:themeColor="text1"/>
                <w:szCs w:val="28"/>
              </w:rPr>
            </w:pPr>
            <w:r w:rsidRPr="005705F8">
              <w:rPr>
                <w:rFonts w:ascii="Arial" w:hAnsi="Arial" w:cs="Arial"/>
                <w:b/>
                <w:color w:val="000000" w:themeColor="text1"/>
                <w:szCs w:val="28"/>
              </w:rPr>
              <w:t>Juvenile Law institute</w:t>
            </w:r>
          </w:p>
          <w:p w:rsidR="005705F8" w:rsidRPr="005705F8" w:rsidRDefault="005705F8" w:rsidP="005705F8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 w:val="24"/>
              </w:rPr>
            </w:pPr>
            <w:r w:rsidRPr="005705F8">
              <w:rPr>
                <w:rFonts w:ascii="Arial" w:hAnsi="Arial" w:cs="Arial"/>
                <w:b/>
                <w:caps w:val="0"/>
                <w:color w:val="000000" w:themeColor="text1"/>
                <w:sz w:val="24"/>
              </w:rPr>
              <w:t>(Full Conference Service</w:t>
            </w:r>
            <w:r>
              <w:rPr>
                <w:rFonts w:ascii="Arial" w:hAnsi="Arial" w:cs="Arial"/>
                <w:b/>
                <w:caps w:val="0"/>
                <w:color w:val="000000" w:themeColor="text1"/>
                <w:sz w:val="24"/>
              </w:rPr>
              <w:t>s</w:t>
            </w:r>
            <w:r w:rsidRPr="005705F8">
              <w:rPr>
                <w:rFonts w:ascii="Arial" w:hAnsi="Arial" w:cs="Arial"/>
                <w:b/>
                <w:caps w:val="0"/>
                <w:color w:val="000000" w:themeColor="text1"/>
                <w:sz w:val="24"/>
              </w:rPr>
              <w:t>)</w:t>
            </w:r>
          </w:p>
          <w:p w:rsidR="00B11CF0" w:rsidRDefault="00B11CF0" w:rsidP="00B11CF0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</w:p>
          <w:p w:rsidR="00B741B3" w:rsidRDefault="00B741B3" w:rsidP="00B11CF0">
            <w:pPr>
              <w:pStyle w:val="JCCReportCoverSubhead"/>
              <w:rPr>
                <w:rFonts w:ascii="Arial" w:hAnsi="Arial" w:cs="Arial"/>
                <w:b/>
                <w:color w:val="000000" w:themeColor="text1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Cs w:val="28"/>
              </w:rPr>
              <w:t>ADDENDUM NO:  1</w:t>
            </w:r>
          </w:p>
          <w:p w:rsidR="00B11CF0" w:rsidRPr="00001E1A" w:rsidRDefault="00B11CF0" w:rsidP="00B11CF0">
            <w:pPr>
              <w:pStyle w:val="JCCReportCoverSubhead"/>
              <w:rPr>
                <w:rFonts w:ascii="Arial" w:hAnsi="Arial" w:cs="Arial"/>
                <w:i/>
                <w:color w:val="000000" w:themeColor="text1"/>
                <w:szCs w:val="28"/>
              </w:rPr>
            </w:pPr>
            <w:r w:rsidRPr="00001E1A">
              <w:rPr>
                <w:rFonts w:ascii="Arial" w:hAnsi="Arial" w:cs="Arial"/>
                <w:b/>
                <w:color w:val="000000" w:themeColor="text1"/>
                <w:szCs w:val="28"/>
              </w:rPr>
              <w:t>RFP Number</w:t>
            </w:r>
            <w:r w:rsidRPr="00001E1A">
              <w:rPr>
                <w:rFonts w:ascii="Arial" w:hAnsi="Arial" w:cs="Arial"/>
                <w:i/>
                <w:color w:val="000000" w:themeColor="text1"/>
                <w:szCs w:val="28"/>
              </w:rPr>
              <w:t xml:space="preserve">:   </w:t>
            </w:r>
            <w:r w:rsidR="00876A21" w:rsidRPr="005705F8">
              <w:rPr>
                <w:rFonts w:ascii="Arial" w:hAnsi="Arial" w:cs="Arial"/>
                <w:b/>
                <w:color w:val="000000" w:themeColor="text1"/>
                <w:szCs w:val="28"/>
              </w:rPr>
              <w:t>ASU TD-012</w:t>
            </w:r>
            <w:r w:rsidR="005705F8">
              <w:rPr>
                <w:rFonts w:ascii="Arial" w:hAnsi="Arial" w:cs="Arial"/>
                <w:b/>
                <w:color w:val="000000" w:themeColor="text1"/>
                <w:szCs w:val="28"/>
              </w:rPr>
              <w:t>-LM</w:t>
            </w:r>
          </w:p>
          <w:p w:rsidR="00C37FF7" w:rsidRPr="00001E1A" w:rsidRDefault="00C37FF7" w:rsidP="00A60DD4">
            <w:pPr>
              <w:pStyle w:val="JCCReportCoverSubhead"/>
              <w:rPr>
                <w:rFonts w:ascii="Arial" w:hAnsi="Arial" w:cs="Arial"/>
                <w:b/>
                <w:caps w:val="0"/>
                <w:color w:val="000000" w:themeColor="text1"/>
                <w:szCs w:val="28"/>
              </w:rPr>
            </w:pPr>
          </w:p>
          <w:p w:rsidR="00C37FF7" w:rsidRPr="00001E1A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</w:pPr>
            <w:r w:rsidRPr="00001E1A">
              <w:rPr>
                <w:rFonts w:ascii="Arial" w:hAnsi="Arial" w:cs="Arial"/>
                <w:b/>
                <w:bCs/>
                <w:smallCaps/>
                <w:color w:val="000000" w:themeColor="text1"/>
                <w:sz w:val="28"/>
                <w:szCs w:val="20"/>
              </w:rPr>
              <w:t xml:space="preserve">PROPOSALS DUE:  </w:t>
            </w:r>
          </w:p>
          <w:p w:rsidR="00A6241C" w:rsidRPr="00456901" w:rsidRDefault="008C605B" w:rsidP="00A6241C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Wednesday, </w:t>
            </w:r>
            <w:r w:rsidR="00A6241C" w:rsidRPr="0045690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Ma</w:t>
            </w:r>
            <w:r w:rsidR="00A6241C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y</w:t>
            </w:r>
            <w:r w:rsidR="00A6241C" w:rsidRPr="0045690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16</w:t>
            </w:r>
            <w:r w:rsidR="00A6241C" w:rsidRPr="00456901">
              <w:rPr>
                <w:rFonts w:ascii="Arial" w:hAnsi="Arial" w:cs="Arial"/>
                <w:b/>
                <w:bCs/>
                <w:smallCaps/>
                <w:sz w:val="28"/>
                <w:szCs w:val="28"/>
              </w:rPr>
              <w:t>, 2012, at close</w:t>
            </w:r>
            <w:r w:rsidR="00A6241C" w:rsidRPr="00456901">
              <w:rPr>
                <w:rFonts w:ascii="Arial Narrow" w:hAnsi="Arial Narrow" w:cs="Arial"/>
                <w:b/>
                <w:bCs/>
                <w:smallCaps/>
              </w:rPr>
              <w:t xml:space="preserve"> OF BUSINESS (PST</w:t>
            </w:r>
            <w:r w:rsidR="00A6241C" w:rsidRPr="00456901">
              <w:rPr>
                <w:rFonts w:ascii="Arial" w:hAnsi="Arial" w:cs="Arial"/>
                <w:b/>
                <w:bCs/>
                <w:smallCaps/>
              </w:rPr>
              <w:t>)</w:t>
            </w:r>
          </w:p>
          <w:p w:rsidR="00A6241C" w:rsidRPr="005705F8" w:rsidRDefault="00A6241C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 Narrow" w:hAnsi="Arial Narrow" w:cs="Arial"/>
                <w:bCs/>
                <w:smallCaps/>
                <w:color w:val="000000" w:themeColor="text1"/>
              </w:rPr>
            </w:pPr>
          </w:p>
          <w:p w:rsidR="00C37FF7" w:rsidRDefault="00C37FF7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36"/>
              </w:rPr>
            </w:pPr>
          </w:p>
          <w:p w:rsidR="005705F8" w:rsidRDefault="005705F8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36"/>
              </w:rPr>
            </w:pPr>
          </w:p>
          <w:p w:rsidR="005705F8" w:rsidRDefault="005705F8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36"/>
              </w:rPr>
            </w:pPr>
          </w:p>
          <w:p w:rsidR="005705F8" w:rsidRDefault="005705F8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36"/>
              </w:rPr>
            </w:pPr>
          </w:p>
          <w:p w:rsidR="005705F8" w:rsidRPr="00001E1A" w:rsidRDefault="005705F8" w:rsidP="00A60DD4">
            <w:pPr>
              <w:pStyle w:val="Header"/>
              <w:tabs>
                <w:tab w:val="clear" w:pos="4320"/>
                <w:tab w:val="clear" w:pos="864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36"/>
              </w:rPr>
            </w:pPr>
          </w:p>
        </w:tc>
      </w:tr>
    </w:tbl>
    <w:p w:rsidR="00930FAC" w:rsidRDefault="00C37FF7" w:rsidP="00C37FF7">
      <w:pPr>
        <w:pStyle w:val="Header"/>
        <w:tabs>
          <w:tab w:val="clear" w:pos="4320"/>
          <w:tab w:val="clear" w:pos="8640"/>
          <w:tab w:val="left" w:pos="2220"/>
        </w:tabs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br/>
      </w:r>
      <w:r w:rsidRPr="009E10B7">
        <w:rPr>
          <w:rFonts w:ascii="Arial" w:hAnsi="Arial" w:cs="Arial"/>
        </w:rPr>
        <w:tab/>
      </w:r>
    </w:p>
    <w:p w:rsidR="005705F8" w:rsidRDefault="005705F8">
      <w:pPr>
        <w:spacing w:line="276" w:lineRule="auto"/>
        <w:rPr>
          <w:rFonts w:ascii="Arial" w:hAnsi="Arial" w:cs="Arial"/>
        </w:rPr>
        <w:sectPr w:rsidR="005705F8" w:rsidSect="0088206E"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C37FF7" w:rsidRDefault="00C37FF7" w:rsidP="00C37FF7">
      <w:pPr>
        <w:jc w:val="center"/>
        <w:rPr>
          <w:b/>
          <w:bCs/>
          <w:sz w:val="26"/>
          <w:szCs w:val="26"/>
        </w:rPr>
      </w:pPr>
    </w:p>
    <w:p w:rsidR="00B741B3" w:rsidRPr="00D0089D" w:rsidRDefault="00B741B3" w:rsidP="00B741B3">
      <w:pPr>
        <w:autoSpaceDE w:val="0"/>
        <w:autoSpaceDN w:val="0"/>
        <w:adjustRightInd w:val="0"/>
        <w:spacing w:after="240"/>
        <w:rPr>
          <w:b/>
        </w:rPr>
      </w:pPr>
      <w:r w:rsidRPr="00D0089D">
        <w:rPr>
          <w:b/>
        </w:rPr>
        <w:t>This Addendum 1 hereby modifies the RFP as follow:</w:t>
      </w:r>
    </w:p>
    <w:p w:rsidR="00B741B3" w:rsidRPr="00D0089D" w:rsidRDefault="00B741B3" w:rsidP="00B741B3">
      <w:pPr>
        <w:autoSpaceDE w:val="0"/>
        <w:autoSpaceDN w:val="0"/>
        <w:adjustRightInd w:val="0"/>
        <w:spacing w:after="240"/>
        <w:ind w:left="720" w:hanging="720"/>
      </w:pPr>
      <w:r w:rsidRPr="00D0089D">
        <w:t>I</w:t>
      </w:r>
      <w:r>
        <w:t>.</w:t>
      </w:r>
      <w:r w:rsidRPr="00D0089D">
        <w:tab/>
        <w:t xml:space="preserve">Attachment 5, </w:t>
      </w:r>
      <w:r w:rsidRPr="00D0089D">
        <w:rPr>
          <w:bCs/>
          <w:color w:val="000000"/>
        </w:rPr>
        <w:t xml:space="preserve">Submission form for Technical Proposal, </w:t>
      </w:r>
      <w:r w:rsidRPr="00D0089D">
        <w:t xml:space="preserve">has been replaced in its entirety with Attachment 5, </w:t>
      </w:r>
      <w:r w:rsidRPr="00D0089D">
        <w:rPr>
          <w:bCs/>
          <w:color w:val="000000"/>
        </w:rPr>
        <w:t>Submission form for Technical Proposal</w:t>
      </w:r>
      <w:r w:rsidRPr="00D0089D">
        <w:t xml:space="preserve">, Revision 1.  The revised version includes </w:t>
      </w:r>
      <w:r>
        <w:t>additional meeting space on Date 2 and removes Food and Beverage meals on Date 4</w:t>
      </w:r>
      <w:r w:rsidRPr="00D0089D">
        <w:t>.</w:t>
      </w:r>
    </w:p>
    <w:p w:rsidR="00B741B3" w:rsidRPr="00D0089D" w:rsidRDefault="00B741B3" w:rsidP="00B741B3">
      <w:pPr>
        <w:pStyle w:val="ListParagraph"/>
        <w:keepNext/>
        <w:numPr>
          <w:ilvl w:val="0"/>
          <w:numId w:val="18"/>
        </w:numPr>
        <w:autoSpaceDE w:val="0"/>
        <w:autoSpaceDN w:val="0"/>
        <w:adjustRightInd w:val="0"/>
        <w:spacing w:after="240"/>
        <w:ind w:left="720"/>
        <w:rPr>
          <w:bCs/>
        </w:rPr>
      </w:pPr>
      <w:r w:rsidRPr="00D0089D">
        <w:t>For changes to the RFP document, any deletions in the RFP are shown in strikeout font (</w:t>
      </w:r>
      <w:r w:rsidRPr="00D0089D">
        <w:rPr>
          <w:strike/>
          <w:color w:val="FF0000"/>
        </w:rPr>
        <w:t>strikeout font</w:t>
      </w:r>
      <w:r w:rsidRPr="00D0089D">
        <w:t>) and any insertions are shown in underlined font (</w:t>
      </w:r>
      <w:r w:rsidRPr="00D0089D">
        <w:rPr>
          <w:color w:val="0000FF"/>
          <w:u w:val="single"/>
        </w:rPr>
        <w:t>underlined font</w:t>
      </w:r>
      <w:r w:rsidRPr="00D0089D">
        <w:t>)</w:t>
      </w:r>
      <w:r>
        <w:t>.</w:t>
      </w:r>
    </w:p>
    <w:p w:rsidR="00C662D1" w:rsidRDefault="00C662D1" w:rsidP="00A02FEB">
      <w:pPr>
        <w:keepNext/>
        <w:ind w:left="720" w:hanging="720"/>
      </w:pPr>
    </w:p>
    <w:sectPr w:rsidR="00C662D1" w:rsidSect="005705F8">
      <w:headerReference w:type="default" r:id="rId10"/>
      <w:footerReference w:type="default" r:id="rId11"/>
      <w:pgSz w:w="12240" w:h="15840" w:code="1"/>
      <w:pgMar w:top="1440" w:right="1008" w:bottom="144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FC" w:rsidRDefault="006257FC" w:rsidP="00C37FF7">
      <w:r>
        <w:separator/>
      </w:r>
    </w:p>
  </w:endnote>
  <w:endnote w:type="continuationSeparator" w:id="0">
    <w:p w:rsidR="006257FC" w:rsidRDefault="006257FC" w:rsidP="00C37F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FCB" w:rsidRPr="00947F28" w:rsidRDefault="00700FCB">
    <w:pPr>
      <w:pStyle w:val="Footer"/>
      <w:jc w:val="right"/>
      <w:rPr>
        <w:sz w:val="20"/>
        <w:szCs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5826595"/>
      <w:docPartObj>
        <w:docPartGallery w:val="Page Numbers (Top of Page)"/>
        <w:docPartUnique/>
      </w:docPartObj>
    </w:sdtPr>
    <w:sdtContent>
      <w:p w:rsidR="00700FCB" w:rsidRDefault="00700FCB" w:rsidP="005705F8">
        <w:pPr>
          <w:pStyle w:val="Footer"/>
          <w:jc w:val="right"/>
          <w:rPr>
            <w:sz w:val="20"/>
            <w:szCs w:val="20"/>
          </w:rPr>
        </w:pPr>
        <w:r w:rsidRPr="005705F8">
          <w:t xml:space="preserve">Page </w:t>
        </w:r>
        <w:fldSimple w:instr=" PAGE ">
          <w:r w:rsidR="00A82BEB">
            <w:rPr>
              <w:noProof/>
            </w:rPr>
            <w:t>2</w:t>
          </w:r>
        </w:fldSimple>
        <w:r w:rsidRPr="005705F8">
          <w:t xml:space="preserve"> of </w:t>
        </w:r>
        <w:fldSimple w:instr=" NUMPAGES  ">
          <w:r w:rsidR="00A82BEB">
            <w:rPr>
              <w:noProof/>
            </w:rPr>
            <w:t>2</w:t>
          </w:r>
        </w:fldSimple>
      </w:p>
    </w:sdtContent>
  </w:sdt>
  <w:p w:rsidR="00700FCB" w:rsidRPr="005705F8" w:rsidRDefault="00700FCB" w:rsidP="005705F8">
    <w:pPr>
      <w:pStyle w:val="Footer"/>
      <w:rPr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FC" w:rsidRDefault="006257FC" w:rsidP="00C37FF7">
      <w:r>
        <w:separator/>
      </w:r>
    </w:p>
  </w:footnote>
  <w:footnote w:type="continuationSeparator" w:id="0">
    <w:p w:rsidR="006257FC" w:rsidRDefault="006257FC" w:rsidP="00C37F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1B3" w:rsidRDefault="00B741B3" w:rsidP="005705F8">
    <w:pPr>
      <w:pStyle w:val="JCCReportCoverSubhead"/>
      <w:spacing w:line="240" w:lineRule="auto"/>
      <w:rPr>
        <w:rFonts w:ascii="Times New Roman" w:hAnsi="Times New Roman"/>
        <w:caps w:val="0"/>
        <w:sz w:val="24"/>
      </w:rPr>
    </w:pPr>
    <w:r>
      <w:rPr>
        <w:rFonts w:ascii="Times New Roman" w:hAnsi="Times New Roman"/>
        <w:caps w:val="0"/>
        <w:sz w:val="24"/>
      </w:rPr>
      <w:t>Addendum No:  1</w:t>
    </w:r>
  </w:p>
  <w:p w:rsidR="00700FCB" w:rsidRPr="005705F8" w:rsidRDefault="00700FCB" w:rsidP="005705F8">
    <w:pPr>
      <w:pStyle w:val="JCCReportCoverSubhead"/>
      <w:spacing w:line="240" w:lineRule="auto"/>
      <w:rPr>
        <w:rFonts w:ascii="Times New Roman" w:hAnsi="Times New Roman"/>
        <w:caps w:val="0"/>
        <w:sz w:val="24"/>
      </w:rPr>
    </w:pPr>
    <w:r w:rsidRPr="005705F8">
      <w:rPr>
        <w:rFonts w:ascii="Times New Roman" w:hAnsi="Times New Roman"/>
        <w:caps w:val="0"/>
        <w:sz w:val="24"/>
      </w:rPr>
      <w:t xml:space="preserve">RFP Name:  Juvenile Law Institute </w:t>
    </w:r>
  </w:p>
  <w:p w:rsidR="00700FCB" w:rsidRPr="005705F8" w:rsidRDefault="00700FCB" w:rsidP="005705F8">
    <w:pPr>
      <w:pStyle w:val="JCCReportCoverSubhead"/>
      <w:spacing w:line="240" w:lineRule="auto"/>
      <w:rPr>
        <w:rFonts w:ascii="Times New Roman" w:hAnsi="Times New Roman"/>
        <w:i/>
        <w:caps w:val="0"/>
        <w:sz w:val="24"/>
      </w:rPr>
    </w:pPr>
    <w:r w:rsidRPr="005705F8">
      <w:rPr>
        <w:rFonts w:ascii="Times New Roman" w:hAnsi="Times New Roman"/>
        <w:caps w:val="0"/>
        <w:sz w:val="24"/>
      </w:rPr>
      <w:t>RFP N</w:t>
    </w:r>
    <w:r>
      <w:rPr>
        <w:rFonts w:ascii="Times New Roman" w:hAnsi="Times New Roman"/>
        <w:caps w:val="0"/>
        <w:sz w:val="24"/>
      </w:rPr>
      <w:t>o.</w:t>
    </w:r>
    <w:r w:rsidRPr="005705F8">
      <w:rPr>
        <w:rFonts w:ascii="Times New Roman" w:hAnsi="Times New Roman"/>
        <w:caps w:val="0"/>
        <w:sz w:val="24"/>
      </w:rPr>
      <w:t xml:space="preserve">: </w:t>
    </w:r>
    <w:r>
      <w:rPr>
        <w:rFonts w:ascii="Times New Roman" w:hAnsi="Times New Roman"/>
        <w:caps w:val="0"/>
        <w:sz w:val="24"/>
      </w:rPr>
      <w:t xml:space="preserve">    </w:t>
    </w:r>
    <w:r w:rsidRPr="005705F8">
      <w:rPr>
        <w:rFonts w:ascii="Times New Roman" w:hAnsi="Times New Roman"/>
        <w:caps w:val="0"/>
        <w:sz w:val="24"/>
      </w:rPr>
      <w:t>ASU TD-012</w:t>
    </w:r>
    <w:r>
      <w:rPr>
        <w:rFonts w:ascii="Times New Roman" w:hAnsi="Times New Roman"/>
        <w:caps w:val="0"/>
        <w:sz w:val="24"/>
      </w:rPr>
      <w:t>-LM</w:t>
    </w:r>
  </w:p>
  <w:p w:rsidR="00700FCB" w:rsidRDefault="00700FC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F56928"/>
    <w:multiLevelType w:val="multilevel"/>
    <w:tmpl w:val="23B41522"/>
    <w:lvl w:ilvl="0">
      <w:start w:val="1"/>
      <w:numFmt w:val="decimal"/>
      <w:pStyle w:val="ExhibitA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016"/>
        </w:tabs>
        <w:ind w:left="201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40"/>
        </w:tabs>
        <w:ind w:left="49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760"/>
        </w:tabs>
        <w:ind w:left="54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120"/>
        </w:tabs>
        <w:ind w:left="59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840"/>
        </w:tabs>
        <w:ind w:left="64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69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560" w:hanging="1440"/>
      </w:pPr>
      <w:rPr>
        <w:rFonts w:hint="default"/>
      </w:rPr>
    </w:lvl>
  </w:abstractNum>
  <w:abstractNum w:abstractNumId="1">
    <w:nsid w:val="20076763"/>
    <w:multiLevelType w:val="multilevel"/>
    <w:tmpl w:val="2642FB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i w:val="0"/>
        <w:color w:val="auto"/>
      </w:rPr>
    </w:lvl>
  </w:abstractNum>
  <w:abstractNum w:abstractNumId="2">
    <w:nsid w:val="243C4707"/>
    <w:multiLevelType w:val="hybridMultilevel"/>
    <w:tmpl w:val="52F0264A"/>
    <w:lvl w:ilvl="0" w:tplc="46AED030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864CD6"/>
    <w:multiLevelType w:val="hybridMultilevel"/>
    <w:tmpl w:val="70C827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2DEF6FC9"/>
    <w:multiLevelType w:val="hybridMultilevel"/>
    <w:tmpl w:val="1D00D8B8"/>
    <w:lvl w:ilvl="0" w:tplc="A29CBEC4">
      <w:start w:val="1"/>
      <w:numFmt w:val="low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  <w:rPr>
        <w:rFonts w:hint="default"/>
      </w:r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  <w:rPr>
        <w:rFonts w:hint="default"/>
      </w:r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  <w:rPr>
        <w:rFonts w:hint="default"/>
      </w:rPr>
    </w:lvl>
  </w:abstractNum>
  <w:abstractNum w:abstractNumId="6">
    <w:nsid w:val="3D693681"/>
    <w:multiLevelType w:val="hybridMultilevel"/>
    <w:tmpl w:val="84D44E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DD55571"/>
    <w:multiLevelType w:val="hybridMultilevel"/>
    <w:tmpl w:val="1B0CE6D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410D56FA"/>
    <w:multiLevelType w:val="hybridMultilevel"/>
    <w:tmpl w:val="1A9417F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48B46087"/>
    <w:multiLevelType w:val="multilevel"/>
    <w:tmpl w:val="D77E75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4C2D19D9"/>
    <w:multiLevelType w:val="multilevel"/>
    <w:tmpl w:val="1D44FD9E"/>
    <w:lvl w:ilvl="0">
      <w:start w:val="2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5CE45D13"/>
    <w:multiLevelType w:val="multilevel"/>
    <w:tmpl w:val="4A309C86"/>
    <w:lvl w:ilvl="0">
      <w:start w:val="1"/>
      <w:numFmt w:val="upperRoman"/>
      <w:pStyle w:val="RFP1"/>
      <w:lvlText w:val="%1."/>
      <w:lvlJc w:val="left"/>
      <w:pPr>
        <w:tabs>
          <w:tab w:val="num" w:pos="720"/>
        </w:tabs>
      </w:pPr>
      <w:rPr>
        <w:rFonts w:hint="default"/>
      </w:rPr>
    </w:lvl>
    <w:lvl w:ilvl="1">
      <w:start w:val="1"/>
      <w:numFmt w:val="upperLetter"/>
      <w:pStyle w:val="RFPA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hint="default"/>
      </w:rPr>
    </w:lvl>
    <w:lvl w:ilvl="3">
      <w:start w:val="1"/>
      <w:numFmt w:val="lowerLetter"/>
      <w:pStyle w:val="RFPa0"/>
      <w:lvlText w:val="%4)"/>
      <w:lvlJc w:val="left"/>
      <w:pPr>
        <w:tabs>
          <w:tab w:val="num" w:pos="2520"/>
        </w:tabs>
        <w:ind w:left="216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hint="default"/>
      </w:rPr>
    </w:lvl>
  </w:abstractNum>
  <w:abstractNum w:abstractNumId="12">
    <w:nsid w:val="5F127FDE"/>
    <w:multiLevelType w:val="hybridMultilevel"/>
    <w:tmpl w:val="7AEA07AE"/>
    <w:lvl w:ilvl="0" w:tplc="EEA268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EDC08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AC88A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D25B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2051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2E1F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65019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897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4EEF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44B6354"/>
    <w:multiLevelType w:val="multilevel"/>
    <w:tmpl w:val="CCAEC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14">
    <w:nsid w:val="683A4764"/>
    <w:multiLevelType w:val="hybridMultilevel"/>
    <w:tmpl w:val="3196C2CE"/>
    <w:lvl w:ilvl="0" w:tplc="E4B214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C024C30"/>
    <w:multiLevelType w:val="hybridMultilevel"/>
    <w:tmpl w:val="09DEE512"/>
    <w:lvl w:ilvl="0" w:tplc="E9AE6806">
      <w:start w:val="1"/>
      <w:numFmt w:val="lowerRoman"/>
      <w:lvlText w:val="%1."/>
      <w:lvlJc w:val="left"/>
      <w:pPr>
        <w:ind w:left="1440" w:hanging="72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72475A1"/>
    <w:multiLevelType w:val="hybridMultilevel"/>
    <w:tmpl w:val="27182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7A12531B"/>
    <w:multiLevelType w:val="hybridMultilevel"/>
    <w:tmpl w:val="C2666A1C"/>
    <w:lvl w:ilvl="0" w:tplc="3EC0A27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0"/>
  </w:num>
  <w:num w:numId="3">
    <w:abstractNumId w:val="9"/>
  </w:num>
  <w:num w:numId="4">
    <w:abstractNumId w:val="11"/>
  </w:num>
  <w:num w:numId="5">
    <w:abstractNumId w:val="0"/>
  </w:num>
  <w:num w:numId="6">
    <w:abstractNumId w:val="12"/>
  </w:num>
  <w:num w:numId="7">
    <w:abstractNumId w:val="7"/>
  </w:num>
  <w:num w:numId="8">
    <w:abstractNumId w:val="3"/>
  </w:num>
  <w:num w:numId="9">
    <w:abstractNumId w:val="16"/>
  </w:num>
  <w:num w:numId="10">
    <w:abstractNumId w:val="6"/>
  </w:num>
  <w:num w:numId="11">
    <w:abstractNumId w:val="15"/>
  </w:num>
  <w:num w:numId="12">
    <w:abstractNumId w:val="14"/>
  </w:num>
  <w:num w:numId="13">
    <w:abstractNumId w:val="1"/>
  </w:num>
  <w:num w:numId="14">
    <w:abstractNumId w:val="2"/>
  </w:num>
  <w:num w:numId="15">
    <w:abstractNumId w:val="5"/>
  </w:num>
  <w:num w:numId="16">
    <w:abstractNumId w:val="4"/>
  </w:num>
  <w:num w:numId="17">
    <w:abstractNumId w:val="8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88066"/>
  </w:hdrShapeDefaults>
  <w:footnotePr>
    <w:footnote w:id="-1"/>
    <w:footnote w:id="0"/>
  </w:footnotePr>
  <w:endnotePr>
    <w:endnote w:id="-1"/>
    <w:endnote w:id="0"/>
  </w:endnotePr>
  <w:compat/>
  <w:rsids>
    <w:rsidRoot w:val="00C37FF7"/>
    <w:rsid w:val="00001E1A"/>
    <w:rsid w:val="00004485"/>
    <w:rsid w:val="0002344F"/>
    <w:rsid w:val="00023B38"/>
    <w:rsid w:val="00026B6F"/>
    <w:rsid w:val="000356BE"/>
    <w:rsid w:val="00045563"/>
    <w:rsid w:val="00053778"/>
    <w:rsid w:val="00070FCA"/>
    <w:rsid w:val="00071914"/>
    <w:rsid w:val="00080391"/>
    <w:rsid w:val="00082230"/>
    <w:rsid w:val="000B0813"/>
    <w:rsid w:val="000D43CC"/>
    <w:rsid w:val="000D4C75"/>
    <w:rsid w:val="000D5FD6"/>
    <w:rsid w:val="000D6483"/>
    <w:rsid w:val="000E6341"/>
    <w:rsid w:val="00101C48"/>
    <w:rsid w:val="00103891"/>
    <w:rsid w:val="00124D03"/>
    <w:rsid w:val="0012621F"/>
    <w:rsid w:val="001303B1"/>
    <w:rsid w:val="00133F5A"/>
    <w:rsid w:val="00142C87"/>
    <w:rsid w:val="00166197"/>
    <w:rsid w:val="00181FDA"/>
    <w:rsid w:val="001964FD"/>
    <w:rsid w:val="001C1E56"/>
    <w:rsid w:val="001C57E8"/>
    <w:rsid w:val="001E3E35"/>
    <w:rsid w:val="001E612A"/>
    <w:rsid w:val="001F4238"/>
    <w:rsid w:val="001F5925"/>
    <w:rsid w:val="0020192C"/>
    <w:rsid w:val="00204B2E"/>
    <w:rsid w:val="002102F5"/>
    <w:rsid w:val="00221FE9"/>
    <w:rsid w:val="00232C43"/>
    <w:rsid w:val="00233D32"/>
    <w:rsid w:val="00246470"/>
    <w:rsid w:val="00251877"/>
    <w:rsid w:val="00251CC8"/>
    <w:rsid w:val="00253633"/>
    <w:rsid w:val="002622C4"/>
    <w:rsid w:val="00262320"/>
    <w:rsid w:val="00282885"/>
    <w:rsid w:val="00285905"/>
    <w:rsid w:val="00292053"/>
    <w:rsid w:val="002929E9"/>
    <w:rsid w:val="002945D7"/>
    <w:rsid w:val="002A3ED9"/>
    <w:rsid w:val="002C64BD"/>
    <w:rsid w:val="002D07F1"/>
    <w:rsid w:val="002E7965"/>
    <w:rsid w:val="003020A2"/>
    <w:rsid w:val="0031272D"/>
    <w:rsid w:val="00313A71"/>
    <w:rsid w:val="00327099"/>
    <w:rsid w:val="0032785B"/>
    <w:rsid w:val="00333A7A"/>
    <w:rsid w:val="003364C3"/>
    <w:rsid w:val="00337F40"/>
    <w:rsid w:val="00343A5C"/>
    <w:rsid w:val="00352D01"/>
    <w:rsid w:val="00353187"/>
    <w:rsid w:val="00354567"/>
    <w:rsid w:val="0036121D"/>
    <w:rsid w:val="00376819"/>
    <w:rsid w:val="00395B94"/>
    <w:rsid w:val="003A4D99"/>
    <w:rsid w:val="003B7F13"/>
    <w:rsid w:val="003C14B3"/>
    <w:rsid w:val="003D3D3E"/>
    <w:rsid w:val="003D5784"/>
    <w:rsid w:val="003E3614"/>
    <w:rsid w:val="003E46FF"/>
    <w:rsid w:val="003E5035"/>
    <w:rsid w:val="00400CA2"/>
    <w:rsid w:val="004170E8"/>
    <w:rsid w:val="0044047E"/>
    <w:rsid w:val="004425FB"/>
    <w:rsid w:val="0046441B"/>
    <w:rsid w:val="0046795B"/>
    <w:rsid w:val="004A337A"/>
    <w:rsid w:val="004B38F7"/>
    <w:rsid w:val="004C28CB"/>
    <w:rsid w:val="004E669D"/>
    <w:rsid w:val="00501FF0"/>
    <w:rsid w:val="00510171"/>
    <w:rsid w:val="00532899"/>
    <w:rsid w:val="00534E21"/>
    <w:rsid w:val="00553497"/>
    <w:rsid w:val="00557794"/>
    <w:rsid w:val="005609CD"/>
    <w:rsid w:val="00561B29"/>
    <w:rsid w:val="005705F8"/>
    <w:rsid w:val="00571656"/>
    <w:rsid w:val="00574253"/>
    <w:rsid w:val="00587F7B"/>
    <w:rsid w:val="005946B6"/>
    <w:rsid w:val="00595811"/>
    <w:rsid w:val="00595822"/>
    <w:rsid w:val="005B04DF"/>
    <w:rsid w:val="005B761B"/>
    <w:rsid w:val="005C309B"/>
    <w:rsid w:val="005F3F8D"/>
    <w:rsid w:val="005F597D"/>
    <w:rsid w:val="005F5C25"/>
    <w:rsid w:val="005F6E88"/>
    <w:rsid w:val="00600214"/>
    <w:rsid w:val="0060304D"/>
    <w:rsid w:val="00624AEA"/>
    <w:rsid w:val="006257FC"/>
    <w:rsid w:val="00626B27"/>
    <w:rsid w:val="00640DD7"/>
    <w:rsid w:val="0064126F"/>
    <w:rsid w:val="00646261"/>
    <w:rsid w:val="006513D0"/>
    <w:rsid w:val="00652F20"/>
    <w:rsid w:val="006537F3"/>
    <w:rsid w:val="006562BF"/>
    <w:rsid w:val="00675C38"/>
    <w:rsid w:val="00677CAA"/>
    <w:rsid w:val="006827CE"/>
    <w:rsid w:val="0068288F"/>
    <w:rsid w:val="006A7E63"/>
    <w:rsid w:val="006B572B"/>
    <w:rsid w:val="006D02BE"/>
    <w:rsid w:val="006D183C"/>
    <w:rsid w:val="006D6F0B"/>
    <w:rsid w:val="006E1F73"/>
    <w:rsid w:val="006E24D0"/>
    <w:rsid w:val="006F0B7C"/>
    <w:rsid w:val="006F6D6E"/>
    <w:rsid w:val="006F6D81"/>
    <w:rsid w:val="00700FCB"/>
    <w:rsid w:val="00704619"/>
    <w:rsid w:val="007255EB"/>
    <w:rsid w:val="00726BE2"/>
    <w:rsid w:val="0075335D"/>
    <w:rsid w:val="00753F60"/>
    <w:rsid w:val="00762829"/>
    <w:rsid w:val="007758AC"/>
    <w:rsid w:val="00777A47"/>
    <w:rsid w:val="007A0851"/>
    <w:rsid w:val="007A3BFB"/>
    <w:rsid w:val="007A4AA2"/>
    <w:rsid w:val="007B0E96"/>
    <w:rsid w:val="007B5C23"/>
    <w:rsid w:val="007B7AC8"/>
    <w:rsid w:val="007C4712"/>
    <w:rsid w:val="007D2C73"/>
    <w:rsid w:val="007E6CEB"/>
    <w:rsid w:val="0080299B"/>
    <w:rsid w:val="0080611E"/>
    <w:rsid w:val="00806692"/>
    <w:rsid w:val="00825BC4"/>
    <w:rsid w:val="00830A0C"/>
    <w:rsid w:val="008465EC"/>
    <w:rsid w:val="00861782"/>
    <w:rsid w:val="0087260B"/>
    <w:rsid w:val="00876A21"/>
    <w:rsid w:val="0088206E"/>
    <w:rsid w:val="00893C52"/>
    <w:rsid w:val="008B3420"/>
    <w:rsid w:val="008C605B"/>
    <w:rsid w:val="008D7DAB"/>
    <w:rsid w:val="00902769"/>
    <w:rsid w:val="00914A4E"/>
    <w:rsid w:val="009165E6"/>
    <w:rsid w:val="009211B9"/>
    <w:rsid w:val="00930FAC"/>
    <w:rsid w:val="009330CA"/>
    <w:rsid w:val="0093651C"/>
    <w:rsid w:val="00945B36"/>
    <w:rsid w:val="00947F28"/>
    <w:rsid w:val="00952C89"/>
    <w:rsid w:val="00967812"/>
    <w:rsid w:val="00967E54"/>
    <w:rsid w:val="009706E1"/>
    <w:rsid w:val="0098211F"/>
    <w:rsid w:val="009A1156"/>
    <w:rsid w:val="009B7587"/>
    <w:rsid w:val="009C08D0"/>
    <w:rsid w:val="009C38A6"/>
    <w:rsid w:val="009E0951"/>
    <w:rsid w:val="009E6B6B"/>
    <w:rsid w:val="009F6FA6"/>
    <w:rsid w:val="00A02FEB"/>
    <w:rsid w:val="00A10751"/>
    <w:rsid w:val="00A42DC6"/>
    <w:rsid w:val="00A50B42"/>
    <w:rsid w:val="00A55A9B"/>
    <w:rsid w:val="00A60DD4"/>
    <w:rsid w:val="00A6241C"/>
    <w:rsid w:val="00A66B5A"/>
    <w:rsid w:val="00A74DB8"/>
    <w:rsid w:val="00A82BEB"/>
    <w:rsid w:val="00A83116"/>
    <w:rsid w:val="00A9408B"/>
    <w:rsid w:val="00AA07A8"/>
    <w:rsid w:val="00AA100A"/>
    <w:rsid w:val="00AB2367"/>
    <w:rsid w:val="00AB2FC2"/>
    <w:rsid w:val="00AB5BA4"/>
    <w:rsid w:val="00AC44D4"/>
    <w:rsid w:val="00AD4AC3"/>
    <w:rsid w:val="00AD59DB"/>
    <w:rsid w:val="00AF44A4"/>
    <w:rsid w:val="00B11CF0"/>
    <w:rsid w:val="00B23242"/>
    <w:rsid w:val="00B3352B"/>
    <w:rsid w:val="00B407B5"/>
    <w:rsid w:val="00B41390"/>
    <w:rsid w:val="00B479DC"/>
    <w:rsid w:val="00B56734"/>
    <w:rsid w:val="00B60F34"/>
    <w:rsid w:val="00B62AB7"/>
    <w:rsid w:val="00B741B3"/>
    <w:rsid w:val="00B8213C"/>
    <w:rsid w:val="00B90602"/>
    <w:rsid w:val="00B94738"/>
    <w:rsid w:val="00BA17D7"/>
    <w:rsid w:val="00BA4B27"/>
    <w:rsid w:val="00BB0779"/>
    <w:rsid w:val="00BB3660"/>
    <w:rsid w:val="00BD0D2D"/>
    <w:rsid w:val="00BD3DD2"/>
    <w:rsid w:val="00BD65B9"/>
    <w:rsid w:val="00BE1290"/>
    <w:rsid w:val="00BE64DE"/>
    <w:rsid w:val="00BF12E9"/>
    <w:rsid w:val="00C02295"/>
    <w:rsid w:val="00C041EE"/>
    <w:rsid w:val="00C05278"/>
    <w:rsid w:val="00C26710"/>
    <w:rsid w:val="00C37FF7"/>
    <w:rsid w:val="00C6169D"/>
    <w:rsid w:val="00C662D1"/>
    <w:rsid w:val="00C738C0"/>
    <w:rsid w:val="00C83AE8"/>
    <w:rsid w:val="00C86A5A"/>
    <w:rsid w:val="00C97E7F"/>
    <w:rsid w:val="00CB4253"/>
    <w:rsid w:val="00CF70E4"/>
    <w:rsid w:val="00D1041F"/>
    <w:rsid w:val="00D205D6"/>
    <w:rsid w:val="00D221C7"/>
    <w:rsid w:val="00D22A15"/>
    <w:rsid w:val="00D44364"/>
    <w:rsid w:val="00D4710E"/>
    <w:rsid w:val="00D523F5"/>
    <w:rsid w:val="00D70833"/>
    <w:rsid w:val="00D7152A"/>
    <w:rsid w:val="00DE1130"/>
    <w:rsid w:val="00E00E57"/>
    <w:rsid w:val="00E02D10"/>
    <w:rsid w:val="00E07049"/>
    <w:rsid w:val="00E1339D"/>
    <w:rsid w:val="00E65F3A"/>
    <w:rsid w:val="00E72BA3"/>
    <w:rsid w:val="00E77982"/>
    <w:rsid w:val="00E91A91"/>
    <w:rsid w:val="00E93684"/>
    <w:rsid w:val="00EA2384"/>
    <w:rsid w:val="00EA31A4"/>
    <w:rsid w:val="00EB713B"/>
    <w:rsid w:val="00EC4775"/>
    <w:rsid w:val="00EE4622"/>
    <w:rsid w:val="00EE6873"/>
    <w:rsid w:val="00EE688C"/>
    <w:rsid w:val="00F0059D"/>
    <w:rsid w:val="00F1275B"/>
    <w:rsid w:val="00F25847"/>
    <w:rsid w:val="00F30230"/>
    <w:rsid w:val="00F34996"/>
    <w:rsid w:val="00F70A06"/>
    <w:rsid w:val="00F73B08"/>
    <w:rsid w:val="00F83A2F"/>
    <w:rsid w:val="00F85DDD"/>
    <w:rsid w:val="00F95688"/>
    <w:rsid w:val="00FA6747"/>
    <w:rsid w:val="00FB247D"/>
    <w:rsid w:val="00FC2632"/>
    <w:rsid w:val="00FC4A81"/>
    <w:rsid w:val="00FC76AD"/>
    <w:rsid w:val="00FD3DAD"/>
    <w:rsid w:val="00FE1830"/>
    <w:rsid w:val="00FF1876"/>
    <w:rsid w:val="00FF45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FF7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styleId="Header">
    <w:name w:val="header"/>
    <w:basedOn w:val="Normal"/>
    <w:link w:val="HeaderChar"/>
    <w:rsid w:val="00C37FF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37FF7"/>
    <w:rPr>
      <w:rFonts w:ascii="Times New Roman" w:eastAsia="Times New Roman" w:hAnsi="Times New Roman"/>
      <w:lang w:bidi="ar-SA"/>
    </w:rPr>
  </w:style>
  <w:style w:type="paragraph" w:customStyle="1" w:styleId="JCCReportCoverTitle">
    <w:name w:val="JCC Report Cover Title"/>
    <w:basedOn w:val="Normal"/>
    <w:rsid w:val="00C37FF7"/>
    <w:pPr>
      <w:spacing w:line="800" w:lineRule="exact"/>
    </w:pPr>
    <w:rPr>
      <w:rFonts w:ascii="Arial Black" w:hAnsi="Arial Black"/>
      <w:spacing w:val="-30"/>
      <w:sz w:val="66"/>
    </w:rPr>
  </w:style>
  <w:style w:type="paragraph" w:customStyle="1" w:styleId="JCCReportCoverSpacer">
    <w:name w:val="JCC Report Cover Spacer"/>
    <w:basedOn w:val="Normal"/>
    <w:rsid w:val="00C37FF7"/>
    <w:rPr>
      <w:rFonts w:ascii="Goudy Old Style" w:hAnsi="Goudy Old Style"/>
      <w:b/>
      <w:caps/>
      <w:spacing w:val="20"/>
      <w:sz w:val="12"/>
    </w:rPr>
  </w:style>
  <w:style w:type="paragraph" w:customStyle="1" w:styleId="JCCReportCoverSubhead">
    <w:name w:val="JCC Report Cover Subhead"/>
    <w:basedOn w:val="Normal"/>
    <w:rsid w:val="00C37FF7"/>
    <w:pPr>
      <w:spacing w:line="400" w:lineRule="atLeast"/>
    </w:pPr>
    <w:rPr>
      <w:rFonts w:ascii="Goudy Old Style" w:hAnsi="Goudy Old Style"/>
      <w:caps/>
      <w:spacing w:val="20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7FF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7FF7"/>
    <w:rPr>
      <w:rFonts w:ascii="Tahoma" w:eastAsia="Times New Roman" w:hAnsi="Tahoma" w:cs="Tahoma"/>
      <w:sz w:val="16"/>
      <w:szCs w:val="16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C37FF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7FF7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semiHidden/>
    <w:rsid w:val="00C37FF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37FF7"/>
    <w:rPr>
      <w:rFonts w:ascii="Times New Roman" w:eastAsia="Times New Roman" w:hAnsi="Times New Roman"/>
      <w:sz w:val="20"/>
      <w:szCs w:val="20"/>
      <w:lang w:bidi="ar-SA"/>
    </w:rPr>
  </w:style>
  <w:style w:type="paragraph" w:styleId="BodyTextIndent3">
    <w:name w:val="Body Text Indent 3"/>
    <w:basedOn w:val="Normal"/>
    <w:link w:val="BodyTextIndent3Char"/>
    <w:rsid w:val="00C37FF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C37FF7"/>
    <w:rPr>
      <w:rFonts w:ascii="Times New Roman" w:eastAsia="Times New Roman" w:hAnsi="Times New Roman"/>
      <w:sz w:val="16"/>
      <w:szCs w:val="16"/>
      <w:lang w:bidi="ar-SA"/>
    </w:rPr>
  </w:style>
  <w:style w:type="paragraph" w:styleId="BodyTextIndent2">
    <w:name w:val="Body Text Indent 2"/>
    <w:basedOn w:val="Normal"/>
    <w:link w:val="BodyTextIndent2Char"/>
    <w:rsid w:val="00C37FF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C37FF7"/>
    <w:rPr>
      <w:rFonts w:ascii="Times New Roman" w:eastAsia="Times New Roman" w:hAnsi="Times New Roman"/>
      <w:lang w:bidi="ar-SA"/>
    </w:rPr>
  </w:style>
  <w:style w:type="character" w:styleId="Hyperlink">
    <w:name w:val="Hyperlink"/>
    <w:basedOn w:val="DefaultParagraphFont"/>
    <w:rsid w:val="00A50B42"/>
    <w:rPr>
      <w:color w:val="0000FF"/>
      <w:u w:val="single"/>
    </w:rPr>
  </w:style>
  <w:style w:type="paragraph" w:customStyle="1" w:styleId="normal0">
    <w:name w:val="normal"/>
    <w:basedOn w:val="Normal"/>
    <w:rsid w:val="00A50B42"/>
    <w:pPr>
      <w:overflowPunct w:val="0"/>
      <w:autoSpaceDE w:val="0"/>
      <w:autoSpaceDN w:val="0"/>
      <w:adjustRightInd w:val="0"/>
      <w:spacing w:line="239" w:lineRule="atLeast"/>
      <w:textAlignment w:val="baseline"/>
    </w:pPr>
    <w:rPr>
      <w:rFonts w:ascii="Times" w:hAnsi="Times"/>
      <w:szCs w:val="20"/>
    </w:rPr>
  </w:style>
  <w:style w:type="paragraph" w:styleId="ListParagraph">
    <w:name w:val="List Paragraph"/>
    <w:basedOn w:val="Normal"/>
    <w:uiPriority w:val="34"/>
    <w:qFormat/>
    <w:rsid w:val="00A50B42"/>
    <w:pPr>
      <w:ind w:left="720"/>
    </w:pPr>
  </w:style>
  <w:style w:type="paragraph" w:styleId="BodyTextIndent">
    <w:name w:val="Body Text Indent"/>
    <w:basedOn w:val="Normal"/>
    <w:link w:val="BodyTextIndentChar"/>
    <w:rsid w:val="002C64B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C64BD"/>
    <w:rPr>
      <w:rFonts w:ascii="Times New Roman" w:eastAsia="Times New Roman" w:hAnsi="Times New Roman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3E46FF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6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6FF"/>
    <w:rPr>
      <w:b/>
      <w:bCs/>
    </w:rPr>
  </w:style>
  <w:style w:type="paragraph" w:styleId="BodyText">
    <w:name w:val="Body Text"/>
    <w:basedOn w:val="Normal"/>
    <w:link w:val="BodyTextChar"/>
    <w:uiPriority w:val="99"/>
    <w:semiHidden/>
    <w:unhideWhenUsed/>
    <w:rsid w:val="007B0E9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B0E96"/>
    <w:rPr>
      <w:rFonts w:ascii="Times New Roman" w:eastAsia="Times New Roman" w:hAnsi="Times New Roman"/>
      <w:lang w:bidi="ar-SA"/>
    </w:rPr>
  </w:style>
  <w:style w:type="paragraph" w:customStyle="1" w:styleId="RFPA">
    <w:name w:val="RFPA"/>
    <w:basedOn w:val="RFP1"/>
    <w:autoRedefine/>
    <w:rsid w:val="006562BF"/>
    <w:pPr>
      <w:numPr>
        <w:ilvl w:val="1"/>
      </w:numPr>
      <w:ind w:hanging="720"/>
    </w:pPr>
    <w:rPr>
      <w:caps w:val="0"/>
      <w:u w:val="none"/>
    </w:rPr>
  </w:style>
  <w:style w:type="paragraph" w:customStyle="1" w:styleId="RFP1">
    <w:name w:val="RFP1"/>
    <w:basedOn w:val="Normal"/>
    <w:autoRedefine/>
    <w:rsid w:val="006562BF"/>
    <w:pPr>
      <w:numPr>
        <w:numId w:val="4"/>
      </w:numPr>
    </w:pPr>
    <w:rPr>
      <w:caps/>
      <w:u w:val="single"/>
    </w:rPr>
  </w:style>
  <w:style w:type="paragraph" w:customStyle="1" w:styleId="RFPa0">
    <w:name w:val="RFP(a)"/>
    <w:basedOn w:val="Normal"/>
    <w:rsid w:val="006562BF"/>
    <w:pPr>
      <w:numPr>
        <w:ilvl w:val="3"/>
        <w:numId w:val="4"/>
      </w:numPr>
      <w:tabs>
        <w:tab w:val="left" w:pos="1440"/>
      </w:tabs>
    </w:pPr>
  </w:style>
  <w:style w:type="paragraph" w:customStyle="1" w:styleId="ExhibitA1">
    <w:name w:val="ExhibitA1"/>
    <w:basedOn w:val="Normal"/>
    <w:rsid w:val="00053778"/>
    <w:pPr>
      <w:keepNext/>
      <w:numPr>
        <w:numId w:val="5"/>
      </w:numPr>
      <w:tabs>
        <w:tab w:val="left" w:pos="1296"/>
        <w:tab w:val="left" w:pos="2016"/>
        <w:tab w:val="left" w:pos="2592"/>
        <w:tab w:val="left" w:pos="4176"/>
        <w:tab w:val="left" w:pos="10710"/>
      </w:tabs>
      <w:outlineLvl w:val="0"/>
    </w:pPr>
    <w:rPr>
      <w:u w:val="single"/>
    </w:rPr>
  </w:style>
  <w:style w:type="paragraph" w:styleId="Revision">
    <w:name w:val="Revision"/>
    <w:hidden/>
    <w:uiPriority w:val="99"/>
    <w:semiHidden/>
    <w:rsid w:val="00930FAC"/>
    <w:pPr>
      <w:spacing w:line="240" w:lineRule="auto"/>
    </w:pPr>
    <w:rPr>
      <w:rFonts w:ascii="Times New Roman" w:eastAsia="Times New Roman" w:hAnsi="Times New Roman"/>
      <w:lang w:bidi="ar-SA"/>
    </w:rPr>
  </w:style>
  <w:style w:type="table" w:styleId="TableGrid">
    <w:name w:val="Table Grid"/>
    <w:basedOn w:val="TableNormal"/>
    <w:uiPriority w:val="59"/>
    <w:rsid w:val="00930FAC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JCCArialSubhead">
    <w:name w:val="JCC/Arial Subhead"/>
    <w:rsid w:val="00930FAC"/>
    <w:pPr>
      <w:spacing w:line="240" w:lineRule="auto"/>
    </w:pPr>
    <w:rPr>
      <w:rFonts w:ascii="Arial Black" w:eastAsia="Times New Roman" w:hAnsi="Arial Black"/>
      <w:sz w:val="17"/>
      <w:szCs w:val="20"/>
      <w:lang w:bidi="ar-SA"/>
    </w:rPr>
  </w:style>
  <w:style w:type="paragraph" w:customStyle="1" w:styleId="JCCBodyText">
    <w:name w:val="JCC Body Text"/>
    <w:basedOn w:val="Normal"/>
    <w:rsid w:val="00930FAC"/>
    <w:pPr>
      <w:tabs>
        <w:tab w:val="left" w:pos="360"/>
      </w:tabs>
      <w:spacing w:line="300" w:lineRule="atLeast"/>
    </w:pPr>
    <w:rPr>
      <w:szCs w:val="20"/>
    </w:rPr>
  </w:style>
  <w:style w:type="paragraph" w:styleId="BodyText2">
    <w:name w:val="Body Text 2"/>
    <w:basedOn w:val="Normal"/>
    <w:link w:val="BodyText2Char"/>
    <w:uiPriority w:val="99"/>
    <w:unhideWhenUsed/>
    <w:rsid w:val="0025187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251877"/>
    <w:rPr>
      <w:rFonts w:ascii="Times New Roman" w:eastAsia="Times New Roman" w:hAnsi="Times New Roman"/>
      <w:lang w:bidi="ar-SA"/>
    </w:rPr>
  </w:style>
  <w:style w:type="paragraph" w:customStyle="1" w:styleId="Style4">
    <w:name w:val="Style4"/>
    <w:basedOn w:val="Heading1"/>
    <w:autoRedefine/>
    <w:rsid w:val="00F30230"/>
    <w:pPr>
      <w:keepNext w:val="0"/>
      <w:spacing w:before="0" w:after="0"/>
      <w:ind w:right="72"/>
      <w:jc w:val="center"/>
      <w:outlineLvl w:val="9"/>
    </w:pPr>
    <w:rPr>
      <w:rFonts w:ascii="Times New Roman" w:eastAsia="Times New Roman" w:hAnsi="Times New Roman"/>
      <w:b w:val="0"/>
      <w:bCs w:val="0"/>
      <w:color w:val="000000"/>
      <w:kern w:val="0"/>
      <w:sz w:val="22"/>
      <w:szCs w:val="24"/>
    </w:rPr>
  </w:style>
  <w:style w:type="paragraph" w:customStyle="1" w:styleId="ExhibitC1">
    <w:name w:val="ExhibitC1"/>
    <w:basedOn w:val="Normal"/>
    <w:rsid w:val="004C28CB"/>
    <w:pPr>
      <w:numPr>
        <w:numId w:val="15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4C28CB"/>
    <w:pPr>
      <w:numPr>
        <w:ilvl w:val="1"/>
        <w:numId w:val="15"/>
      </w:numPr>
    </w:pPr>
    <w:rPr>
      <w:noProof/>
      <w:szCs w:val="20"/>
    </w:rPr>
  </w:style>
  <w:style w:type="paragraph" w:customStyle="1" w:styleId="ExhibitC3">
    <w:name w:val="ExhibitC3"/>
    <w:basedOn w:val="Normal"/>
    <w:rsid w:val="004C28CB"/>
    <w:pPr>
      <w:keepNext/>
      <w:numPr>
        <w:ilvl w:val="2"/>
        <w:numId w:val="15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4C28CB"/>
    <w:pPr>
      <w:numPr>
        <w:ilvl w:val="3"/>
        <w:numId w:val="15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4C28CB"/>
    <w:pPr>
      <w:numPr>
        <w:ilvl w:val="4"/>
        <w:numId w:val="15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4C28CB"/>
    <w:pPr>
      <w:numPr>
        <w:ilvl w:val="5"/>
        <w:numId w:val="15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4C28CB"/>
    <w:pPr>
      <w:numPr>
        <w:ilvl w:val="6"/>
        <w:numId w:val="15"/>
      </w:numPr>
      <w:spacing w:before="120" w:after="1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0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F88BD-EF8B-45C0-B970-D7E10D24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Stephen Saddler</cp:lastModifiedBy>
  <cp:revision>2</cp:revision>
  <cp:lastPrinted>2012-04-25T18:47:00Z</cp:lastPrinted>
  <dcterms:created xsi:type="dcterms:W3CDTF">2012-05-03T01:58:00Z</dcterms:created>
  <dcterms:modified xsi:type="dcterms:W3CDTF">2012-05-03T01:58:00Z</dcterms:modified>
</cp:coreProperties>
</file>