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JUDICIAL COUNCIL OF CALIFORNIA,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ADMINISTRATIVE OFFICE OF THE COURTS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 xml:space="preserve">REQUEST FOR PROPOSAL ASU – DC–008-LM </w:t>
      </w:r>
    </w:p>
    <w:p w:rsidR="00C42971" w:rsidRPr="00C42971" w:rsidRDefault="00C42971" w:rsidP="00C42971">
      <w:pPr>
        <w:spacing w:after="0" w:line="275" w:lineRule="auto"/>
        <w:ind w:left="720" w:right="720"/>
        <w:jc w:val="center"/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</w:pPr>
      <w:r w:rsidRPr="00C42971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INSTITUTE FOR COURT MANAGEMENT COURTOOLS COURSE </w:t>
      </w:r>
    </w:p>
    <w:p w:rsidR="00C42971" w:rsidRPr="00C42971" w:rsidRDefault="00C42971" w:rsidP="00C42971">
      <w:pPr>
        <w:spacing w:after="0" w:line="275" w:lineRule="auto"/>
        <w:ind w:left="720" w:right="720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C42971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ROOM B</w:t>
      </w:r>
      <w:r w:rsidRPr="00C42971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L</w:t>
      </w:r>
      <w:r w:rsidRPr="00C42971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O</w:t>
      </w:r>
      <w:r w:rsidRPr="00C42971">
        <w:rPr>
          <w:rFonts w:ascii="Times New Roman" w:eastAsia="Arial" w:hAnsi="Times New Roman" w:cs="Times New Roman"/>
          <w:b/>
          <w:bCs/>
          <w:sz w:val="26"/>
          <w:szCs w:val="26"/>
        </w:rPr>
        <w:t>CK ONLY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Notice of Intent to Award</w:t>
      </w:r>
    </w:p>
    <w:p w:rsidR="00E26BF1" w:rsidRPr="00C42971" w:rsidRDefault="00C42971" w:rsidP="00C429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March 23, 2012</w:t>
      </w:r>
    </w:p>
    <w:p w:rsidR="00C42971" w:rsidRPr="00C42971" w:rsidRDefault="00C42971" w:rsidP="00C429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2971" w:rsidRDefault="00C42971" w:rsidP="00C42971">
      <w:pPr>
        <w:spacing w:after="0" w:line="240" w:lineRule="auto"/>
        <w:ind w:left="83" w:right="68"/>
        <w:jc w:val="both"/>
        <w:rPr>
          <w:rFonts w:ascii="Times New Roman" w:eastAsia="Arial" w:hAnsi="Times New Roman" w:cs="Times New Roman"/>
        </w:rPr>
      </w:pPr>
      <w:r w:rsidRPr="00A54D41">
        <w:rPr>
          <w:rFonts w:ascii="Times New Roman" w:eastAsia="Arial" w:hAnsi="Times New Roman" w:cs="Times New Roman"/>
          <w:spacing w:val="-3"/>
        </w:rPr>
        <w:t>P</w:t>
      </w:r>
      <w:r w:rsidRPr="00A54D41">
        <w:rPr>
          <w:rFonts w:ascii="Times New Roman" w:eastAsia="Arial" w:hAnsi="Times New Roman" w:cs="Times New Roman"/>
          <w:spacing w:val="-2"/>
        </w:rPr>
        <w:t>r</w:t>
      </w:r>
      <w:r w:rsidRPr="00A54D41">
        <w:rPr>
          <w:rFonts w:ascii="Times New Roman" w:eastAsia="Arial" w:hAnsi="Times New Roman" w:cs="Times New Roman"/>
        </w:rPr>
        <w:t>oposa</w:t>
      </w:r>
      <w:r w:rsidRPr="00A54D41">
        <w:rPr>
          <w:rFonts w:ascii="Times New Roman" w:eastAsia="Arial" w:hAnsi="Times New Roman" w:cs="Times New Roman"/>
          <w:spacing w:val="-1"/>
        </w:rPr>
        <w:t>l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11"/>
        </w:rPr>
        <w:t xml:space="preserve"> </w:t>
      </w:r>
      <w:r w:rsidRPr="00A54D41">
        <w:rPr>
          <w:rFonts w:ascii="Times New Roman" w:eastAsia="Arial" w:hAnsi="Times New Roman" w:cs="Times New Roman"/>
        </w:rPr>
        <w:t>sub</w:t>
      </w:r>
      <w:r w:rsidRPr="00A54D41">
        <w:rPr>
          <w:rFonts w:ascii="Times New Roman" w:eastAsia="Arial" w:hAnsi="Times New Roman" w:cs="Times New Roman"/>
          <w:spacing w:val="1"/>
        </w:rPr>
        <w:t>m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  <w:spacing w:val="1"/>
        </w:rPr>
        <w:t>tt</w:t>
      </w:r>
      <w:r w:rsidRPr="00A54D41">
        <w:rPr>
          <w:rFonts w:ascii="Times New Roman" w:eastAsia="Arial" w:hAnsi="Times New Roman" w:cs="Times New Roman"/>
        </w:rPr>
        <w:t>ed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e</w:t>
      </w:r>
      <w:r w:rsidRPr="00A54D41">
        <w:rPr>
          <w:rFonts w:ascii="Times New Roman" w:eastAsia="Arial" w:hAnsi="Times New Roman" w:cs="Times New Roman"/>
          <w:spacing w:val="-2"/>
        </w:rPr>
        <w:t>s</w:t>
      </w:r>
      <w:r w:rsidRPr="00A54D41">
        <w:rPr>
          <w:rFonts w:ascii="Times New Roman" w:eastAsia="Arial" w:hAnsi="Times New Roman" w:cs="Times New Roman"/>
        </w:rPr>
        <w:t>ponse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o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R</w:t>
      </w:r>
      <w:r w:rsidRPr="00A54D41">
        <w:rPr>
          <w:rFonts w:ascii="Times New Roman" w:eastAsia="Arial" w:hAnsi="Times New Roman" w:cs="Times New Roman"/>
        </w:rPr>
        <w:t>e</w:t>
      </w:r>
      <w:r w:rsidRPr="00A54D41">
        <w:rPr>
          <w:rFonts w:ascii="Times New Roman" w:eastAsia="Arial" w:hAnsi="Times New Roman" w:cs="Times New Roman"/>
          <w:spacing w:val="2"/>
        </w:rPr>
        <w:t>q</w:t>
      </w:r>
      <w:r w:rsidRPr="00A54D41">
        <w:rPr>
          <w:rFonts w:ascii="Times New Roman" w:eastAsia="Arial" w:hAnsi="Times New Roman" w:cs="Times New Roman"/>
        </w:rPr>
        <w:t>ue</w:t>
      </w:r>
      <w:r w:rsidRPr="00A54D41">
        <w:rPr>
          <w:rFonts w:ascii="Times New Roman" w:eastAsia="Arial" w:hAnsi="Times New Roman" w:cs="Times New Roman"/>
          <w:spacing w:val="-2"/>
        </w:rPr>
        <w:t>s</w:t>
      </w:r>
      <w:r w:rsidRPr="00A54D41">
        <w:rPr>
          <w:rFonts w:ascii="Times New Roman" w:eastAsia="Arial" w:hAnsi="Times New Roman" w:cs="Times New Roman"/>
        </w:rPr>
        <w:t>t</w:t>
      </w:r>
      <w:r w:rsidRPr="00A54D41">
        <w:rPr>
          <w:rFonts w:ascii="Times New Roman" w:eastAsia="Arial" w:hAnsi="Times New Roman" w:cs="Times New Roman"/>
          <w:spacing w:val="9"/>
        </w:rPr>
        <w:t xml:space="preserve"> </w:t>
      </w:r>
      <w:r w:rsidRPr="00A54D41">
        <w:rPr>
          <w:rFonts w:ascii="Times New Roman" w:eastAsia="Arial" w:hAnsi="Times New Roman" w:cs="Times New Roman"/>
          <w:spacing w:val="3"/>
        </w:rPr>
        <w:t>f</w:t>
      </w:r>
      <w:r w:rsidRPr="00A54D41">
        <w:rPr>
          <w:rFonts w:ascii="Times New Roman" w:eastAsia="Arial" w:hAnsi="Times New Roman" w:cs="Times New Roman"/>
        </w:rPr>
        <w:t>or</w:t>
      </w:r>
      <w:r w:rsidRPr="00A54D41">
        <w:rPr>
          <w:rFonts w:ascii="Times New Roman" w:eastAsia="Arial" w:hAnsi="Times New Roman" w:cs="Times New Roman"/>
          <w:spacing w:val="12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P</w:t>
      </w:r>
      <w:r w:rsidRPr="00A54D41">
        <w:rPr>
          <w:rFonts w:ascii="Times New Roman" w:eastAsia="Arial" w:hAnsi="Times New Roman" w:cs="Times New Roman"/>
          <w:spacing w:val="-2"/>
        </w:rPr>
        <w:t>r</w:t>
      </w:r>
      <w:r w:rsidRPr="00A54D41">
        <w:rPr>
          <w:rFonts w:ascii="Times New Roman" w:eastAsia="Arial" w:hAnsi="Times New Roman" w:cs="Times New Roman"/>
        </w:rPr>
        <w:t>oposa</w:t>
      </w:r>
      <w:r w:rsidRPr="00A54D41">
        <w:rPr>
          <w:rFonts w:ascii="Times New Roman" w:eastAsia="Arial" w:hAnsi="Times New Roman" w:cs="Times New Roman"/>
          <w:spacing w:val="-1"/>
        </w:rPr>
        <w:t>l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11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(</w:t>
      </w:r>
      <w:r w:rsidRPr="00A54D41">
        <w:rPr>
          <w:rFonts w:ascii="Times New Roman" w:eastAsia="Arial" w:hAnsi="Times New Roman" w:cs="Times New Roman"/>
          <w:spacing w:val="-1"/>
        </w:rPr>
        <w:t>R</w:t>
      </w:r>
      <w:r w:rsidRPr="00A54D41">
        <w:rPr>
          <w:rFonts w:ascii="Times New Roman" w:eastAsia="Arial" w:hAnsi="Times New Roman" w:cs="Times New Roman"/>
        </w:rPr>
        <w:t>F</w:t>
      </w:r>
      <w:r w:rsidRPr="00A54D41">
        <w:rPr>
          <w:rFonts w:ascii="Times New Roman" w:eastAsia="Arial" w:hAnsi="Times New Roman" w:cs="Times New Roman"/>
          <w:spacing w:val="-1"/>
        </w:rPr>
        <w:t>P</w:t>
      </w:r>
      <w:r w:rsidRPr="00A54D41">
        <w:rPr>
          <w:rFonts w:ascii="Times New Roman" w:eastAsia="Arial" w:hAnsi="Times New Roman" w:cs="Times New Roman"/>
        </w:rPr>
        <w:t>)</w:t>
      </w:r>
      <w:r w:rsidRPr="00A54D41">
        <w:rPr>
          <w:rFonts w:ascii="Times New Roman" w:eastAsia="Arial" w:hAnsi="Times New Roman" w:cs="Times New Roman"/>
          <w:spacing w:val="12"/>
        </w:rPr>
        <w:t xml:space="preserve"> </w:t>
      </w:r>
      <w:r w:rsidRPr="00A54D41">
        <w:rPr>
          <w:rFonts w:ascii="Times New Roman" w:eastAsia="Arial" w:hAnsi="Times New Roman" w:cs="Times New Roman"/>
        </w:rPr>
        <w:t>#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AS</w:t>
      </w:r>
      <w:r w:rsidRPr="00A54D41">
        <w:rPr>
          <w:rFonts w:ascii="Times New Roman" w:eastAsia="Arial" w:hAnsi="Times New Roman" w:cs="Times New Roman"/>
        </w:rPr>
        <w:t>U</w:t>
      </w:r>
      <w:r w:rsidRPr="00A54D41">
        <w:rPr>
          <w:rFonts w:ascii="Times New Roman" w:eastAsia="Arial" w:hAnsi="Times New Roman" w:cs="Times New Roman"/>
          <w:spacing w:val="13"/>
        </w:rPr>
        <w:t xml:space="preserve"> DC </w:t>
      </w:r>
      <w:r w:rsidRPr="00A54D41">
        <w:rPr>
          <w:rFonts w:ascii="Times New Roman" w:eastAsia="Arial" w:hAnsi="Times New Roman" w:cs="Times New Roman"/>
        </w:rPr>
        <w:t>008</w:t>
      </w:r>
      <w:r w:rsidRPr="00A54D41">
        <w:rPr>
          <w:rFonts w:ascii="Times New Roman" w:eastAsia="Arial" w:hAnsi="Times New Roman" w:cs="Times New Roman"/>
          <w:spacing w:val="13"/>
        </w:rPr>
        <w:t xml:space="preserve"> LM</w:t>
      </w:r>
      <w:r w:rsidRPr="00A54D41">
        <w:rPr>
          <w:rFonts w:ascii="Times New Roman" w:eastAsia="Arial" w:hAnsi="Times New Roman" w:cs="Times New Roman"/>
        </w:rPr>
        <w:t xml:space="preserve"> have been reviewed by an Evaluation Committee with a recommendation for contract award.  The</w:t>
      </w:r>
      <w:r w:rsidRPr="00A54D41">
        <w:rPr>
          <w:rFonts w:ascii="Times New Roman" w:eastAsia="Arial" w:hAnsi="Times New Roman" w:cs="Times New Roman"/>
          <w:spacing w:val="13"/>
        </w:rPr>
        <w:t xml:space="preserve"> </w:t>
      </w:r>
      <w:r w:rsidRPr="00A54D41">
        <w:rPr>
          <w:rFonts w:ascii="Times New Roman" w:eastAsia="Arial" w:hAnsi="Times New Roman" w:cs="Times New Roman"/>
        </w:rPr>
        <w:t>Jud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c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 xml:space="preserve">al 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A54D41">
        <w:rPr>
          <w:rFonts w:ascii="Times New Roman" w:eastAsia="Arial" w:hAnsi="Times New Roman" w:cs="Times New Roman"/>
        </w:rPr>
        <w:t>ounc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l of</w:t>
      </w:r>
      <w:r w:rsidRPr="00A54D41">
        <w:rPr>
          <w:rFonts w:ascii="Times New Roman" w:eastAsia="Arial" w:hAnsi="Times New Roman" w:cs="Times New Roman"/>
          <w:spacing w:val="4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-1"/>
        </w:rPr>
        <w:t>li</w:t>
      </w:r>
      <w:r w:rsidRPr="00A54D41">
        <w:rPr>
          <w:rFonts w:ascii="Times New Roman" w:eastAsia="Arial" w:hAnsi="Times New Roman" w:cs="Times New Roman"/>
          <w:spacing w:val="3"/>
        </w:rPr>
        <w:t>f</w:t>
      </w:r>
      <w:r w:rsidRPr="00A54D41">
        <w:rPr>
          <w:rFonts w:ascii="Times New Roman" w:eastAsia="Arial" w:hAnsi="Times New Roman" w:cs="Times New Roman"/>
          <w:spacing w:val="-3"/>
        </w:rPr>
        <w:t>o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a,</w:t>
      </w:r>
      <w:r w:rsidRPr="00A54D41">
        <w:rPr>
          <w:rFonts w:ascii="Times New Roman" w:eastAsia="Arial" w:hAnsi="Times New Roman" w:cs="Times New Roman"/>
          <w:spacing w:val="2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A</w:t>
      </w:r>
      <w:r w:rsidRPr="00A54D41">
        <w:rPr>
          <w:rFonts w:ascii="Times New Roman" w:eastAsia="Arial" w:hAnsi="Times New Roman" w:cs="Times New Roman"/>
          <w:spacing w:val="-3"/>
        </w:rPr>
        <w:t>d</w:t>
      </w:r>
      <w:r w:rsidRPr="00A54D41">
        <w:rPr>
          <w:rFonts w:ascii="Times New Roman" w:eastAsia="Arial" w:hAnsi="Times New Roman" w:cs="Times New Roman"/>
          <w:spacing w:val="1"/>
        </w:rPr>
        <w:t>m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1"/>
        </w:rPr>
        <w:t>tr</w:t>
      </w:r>
      <w:r w:rsidRPr="00A54D41">
        <w:rPr>
          <w:rFonts w:ascii="Times New Roman" w:eastAsia="Arial" w:hAnsi="Times New Roman" w:cs="Times New Roman"/>
          <w:spacing w:val="-3"/>
        </w:rPr>
        <w:t>a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  <w:spacing w:val="-2"/>
        </w:rPr>
        <w:t>v</w:t>
      </w:r>
      <w:r w:rsidRPr="00A54D41">
        <w:rPr>
          <w:rFonts w:ascii="Times New Roman" w:eastAsia="Arial" w:hAnsi="Times New Roman" w:cs="Times New Roman"/>
        </w:rPr>
        <w:t>e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O</w:t>
      </w:r>
      <w:r w:rsidRPr="00A54D41">
        <w:rPr>
          <w:rFonts w:ascii="Times New Roman" w:eastAsia="Arial" w:hAnsi="Times New Roman" w:cs="Times New Roman"/>
          <w:spacing w:val="1"/>
        </w:rPr>
        <w:t>f</w:t>
      </w:r>
      <w:r w:rsidRPr="00A54D41">
        <w:rPr>
          <w:rFonts w:ascii="Times New Roman" w:eastAsia="Arial" w:hAnsi="Times New Roman" w:cs="Times New Roman"/>
          <w:spacing w:val="3"/>
        </w:rPr>
        <w:t>f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ce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  <w:spacing w:val="-3"/>
        </w:rPr>
        <w:t>o</w:t>
      </w:r>
      <w:r w:rsidRPr="00A54D41">
        <w:rPr>
          <w:rFonts w:ascii="Times New Roman" w:eastAsia="Arial" w:hAnsi="Times New Roman" w:cs="Times New Roman"/>
        </w:rPr>
        <w:t>f</w:t>
      </w:r>
      <w:r w:rsidRPr="00A54D41">
        <w:rPr>
          <w:rFonts w:ascii="Times New Roman" w:eastAsia="Arial" w:hAnsi="Times New Roman" w:cs="Times New Roman"/>
          <w:spacing w:val="2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he</w:t>
      </w:r>
      <w:r w:rsidRPr="00A54D41">
        <w:rPr>
          <w:rFonts w:ascii="Times New Roman" w:eastAsia="Arial" w:hAnsi="Times New Roman" w:cs="Times New Roman"/>
          <w:spacing w:val="-2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A54D41">
        <w:rPr>
          <w:rFonts w:ascii="Times New Roman" w:eastAsia="Arial" w:hAnsi="Times New Roman" w:cs="Times New Roman"/>
        </w:rPr>
        <w:t>ou</w:t>
      </w:r>
      <w:r w:rsidRPr="00A54D41">
        <w:rPr>
          <w:rFonts w:ascii="Times New Roman" w:eastAsia="Arial" w:hAnsi="Times New Roman" w:cs="Times New Roman"/>
          <w:spacing w:val="1"/>
        </w:rPr>
        <w:t>rt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1"/>
        </w:rPr>
        <w:t xml:space="preserve"> (</w:t>
      </w:r>
      <w:r w:rsidRPr="00A54D41">
        <w:rPr>
          <w:rFonts w:ascii="Times New Roman" w:eastAsia="Arial" w:hAnsi="Times New Roman" w:cs="Times New Roman"/>
          <w:spacing w:val="-3"/>
        </w:rPr>
        <w:t>A</w:t>
      </w:r>
      <w:r w:rsidRPr="00A54D41">
        <w:rPr>
          <w:rFonts w:ascii="Times New Roman" w:eastAsia="Arial" w:hAnsi="Times New Roman" w:cs="Times New Roman"/>
          <w:spacing w:val="1"/>
        </w:rPr>
        <w:t>O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A54D41">
        <w:rPr>
          <w:rFonts w:ascii="Times New Roman" w:eastAsia="Arial" w:hAnsi="Times New Roman" w:cs="Times New Roman"/>
        </w:rPr>
        <w:t>)</w:t>
      </w:r>
      <w:r w:rsidRPr="00A54D41">
        <w:rPr>
          <w:rFonts w:ascii="Times New Roman" w:eastAsia="Arial" w:hAnsi="Times New Roman" w:cs="Times New Roman"/>
          <w:spacing w:val="2"/>
        </w:rPr>
        <w:t xml:space="preserve"> </w:t>
      </w:r>
      <w:r w:rsidRPr="00A54D41">
        <w:rPr>
          <w:rFonts w:ascii="Times New Roman" w:eastAsia="Arial" w:hAnsi="Times New Roman" w:cs="Times New Roman"/>
        </w:rPr>
        <w:t>has approved the recommended proposer,</w:t>
      </w:r>
      <w:r w:rsidRPr="00A54D41">
        <w:rPr>
          <w:rFonts w:ascii="Times New Roman" w:eastAsia="Arial" w:hAnsi="Times New Roman" w:cs="Times New Roman"/>
          <w:spacing w:val="-4"/>
        </w:rPr>
        <w:t xml:space="preserve"> Marriott Los Angeles Burbank Airport Hotel</w:t>
      </w:r>
      <w:r w:rsidRPr="00A54D41">
        <w:rPr>
          <w:rFonts w:ascii="Times New Roman" w:eastAsia="Arial" w:hAnsi="Times New Roman" w:cs="Times New Roman"/>
        </w:rPr>
        <w:t>,</w:t>
      </w:r>
      <w:r w:rsidRPr="00A54D41">
        <w:rPr>
          <w:rFonts w:ascii="Times New Roman" w:eastAsia="Arial" w:hAnsi="Times New Roman" w:cs="Times New Roman"/>
          <w:spacing w:val="2"/>
        </w:rPr>
        <w:t xml:space="preserve"> Burbank</w:t>
      </w:r>
      <w:r w:rsidRPr="00A54D41">
        <w:rPr>
          <w:rFonts w:ascii="Times New Roman" w:eastAsia="Arial" w:hAnsi="Times New Roman" w:cs="Times New Roman"/>
        </w:rPr>
        <w:t>,</w:t>
      </w:r>
      <w:r w:rsidRPr="00A54D41">
        <w:rPr>
          <w:rFonts w:ascii="Times New Roman" w:eastAsia="Arial" w:hAnsi="Times New Roman" w:cs="Times New Roman"/>
          <w:spacing w:val="2"/>
        </w:rPr>
        <w:t xml:space="preserve"> </w:t>
      </w:r>
      <w:r>
        <w:rPr>
          <w:rFonts w:ascii="Times New Roman" w:eastAsia="Arial" w:hAnsi="Times New Roman" w:cs="Times New Roman"/>
          <w:spacing w:val="2"/>
        </w:rPr>
        <w:t xml:space="preserve">CA </w:t>
      </w:r>
      <w:r w:rsidRPr="00A54D41">
        <w:rPr>
          <w:rFonts w:ascii="Times New Roman" w:eastAsia="Arial" w:hAnsi="Times New Roman" w:cs="Times New Roman"/>
        </w:rPr>
        <w:t>as</w:t>
      </w:r>
      <w:r w:rsidRPr="00A54D41">
        <w:rPr>
          <w:rFonts w:ascii="Times New Roman" w:eastAsia="Arial" w:hAnsi="Times New Roman" w:cs="Times New Roman"/>
          <w:spacing w:val="-1"/>
        </w:rPr>
        <w:t xml:space="preserve"> the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</w:rPr>
        <w:t>p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  <w:spacing w:val="-3"/>
        </w:rPr>
        <w:t>e</w:t>
      </w:r>
      <w:r w:rsidRPr="00A54D41">
        <w:rPr>
          <w:rFonts w:ascii="Times New Roman" w:eastAsia="Arial" w:hAnsi="Times New Roman" w:cs="Times New Roman"/>
          <w:spacing w:val="1"/>
        </w:rPr>
        <w:t>f</w:t>
      </w:r>
      <w:r w:rsidRPr="00A54D41">
        <w:rPr>
          <w:rFonts w:ascii="Times New Roman" w:eastAsia="Arial" w:hAnsi="Times New Roman" w:cs="Times New Roman"/>
        </w:rPr>
        <w:t>e</w:t>
      </w:r>
      <w:r w:rsidRPr="00A54D41">
        <w:rPr>
          <w:rFonts w:ascii="Times New Roman" w:eastAsia="Arial" w:hAnsi="Times New Roman" w:cs="Times New Roman"/>
          <w:spacing w:val="-2"/>
        </w:rPr>
        <w:t>r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ed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  <w:spacing w:val="-3"/>
        </w:rPr>
        <w:t>p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o</w:t>
      </w:r>
      <w:r w:rsidRPr="00A54D41">
        <w:rPr>
          <w:rFonts w:ascii="Times New Roman" w:eastAsia="Arial" w:hAnsi="Times New Roman" w:cs="Times New Roman"/>
          <w:spacing w:val="-2"/>
        </w:rPr>
        <w:t>v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 xml:space="preserve">der </w:t>
      </w:r>
      <w:r w:rsidRPr="00A54D41">
        <w:rPr>
          <w:rFonts w:ascii="Times New Roman" w:eastAsia="Arial" w:hAnsi="Times New Roman" w:cs="Times New Roman"/>
          <w:spacing w:val="3"/>
        </w:rPr>
        <w:t>f</w:t>
      </w:r>
      <w:r w:rsidRPr="00A54D41">
        <w:rPr>
          <w:rFonts w:ascii="Times New Roman" w:eastAsia="Arial" w:hAnsi="Times New Roman" w:cs="Times New Roman"/>
        </w:rPr>
        <w:t>or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</w:rPr>
        <w:t>ho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el</w:t>
      </w:r>
      <w:r w:rsidRPr="00A54D41">
        <w:rPr>
          <w:rFonts w:ascii="Times New Roman" w:eastAsia="Arial" w:hAnsi="Times New Roman" w:cs="Times New Roman"/>
          <w:spacing w:val="-2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oo</w:t>
      </w:r>
      <w:r w:rsidRPr="00A54D41">
        <w:rPr>
          <w:rFonts w:ascii="Times New Roman" w:eastAsia="Arial" w:hAnsi="Times New Roman" w:cs="Times New Roman"/>
          <w:spacing w:val="-2"/>
        </w:rPr>
        <w:t>m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3"/>
        </w:rPr>
        <w:t xml:space="preserve"> as 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-3"/>
        </w:rPr>
        <w:t>e</w:t>
      </w:r>
      <w:r w:rsidRPr="00A54D41">
        <w:rPr>
          <w:rFonts w:ascii="Times New Roman" w:eastAsia="Arial" w:hAnsi="Times New Roman" w:cs="Times New Roman"/>
        </w:rPr>
        <w:t xml:space="preserve">t </w:t>
      </w:r>
      <w:r w:rsidRPr="00A54D41">
        <w:rPr>
          <w:rFonts w:ascii="Times New Roman" w:eastAsia="Arial" w:hAnsi="Times New Roman" w:cs="Times New Roman"/>
          <w:spacing w:val="1"/>
        </w:rPr>
        <w:t>f</w:t>
      </w:r>
      <w:r w:rsidRPr="00A54D41">
        <w:rPr>
          <w:rFonts w:ascii="Times New Roman" w:eastAsia="Arial" w:hAnsi="Times New Roman" w:cs="Times New Roman"/>
        </w:rPr>
        <w:t>o</w:t>
      </w:r>
      <w:r w:rsidRPr="00A54D41">
        <w:rPr>
          <w:rFonts w:ascii="Times New Roman" w:eastAsia="Arial" w:hAnsi="Times New Roman" w:cs="Times New Roman"/>
          <w:spacing w:val="-2"/>
        </w:rPr>
        <w:t>r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h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  <w:spacing w:val="-4"/>
        </w:rPr>
        <w:t>i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1"/>
        </w:rPr>
        <w:t xml:space="preserve"> t</w:t>
      </w:r>
      <w:r w:rsidRPr="00A54D41">
        <w:rPr>
          <w:rFonts w:ascii="Times New Roman" w:eastAsia="Arial" w:hAnsi="Times New Roman" w:cs="Times New Roman"/>
        </w:rPr>
        <w:t>he</w:t>
      </w:r>
      <w:r w:rsidRPr="00A54D41">
        <w:rPr>
          <w:rFonts w:ascii="Times New Roman" w:eastAsia="Arial" w:hAnsi="Times New Roman" w:cs="Times New Roman"/>
          <w:spacing w:val="-2"/>
        </w:rPr>
        <w:t xml:space="preserve"> </w:t>
      </w:r>
      <w:r w:rsidRPr="00A54D41">
        <w:rPr>
          <w:rFonts w:ascii="Times New Roman" w:eastAsia="Arial" w:hAnsi="Times New Roman" w:cs="Times New Roman"/>
        </w:rPr>
        <w:t>sub</w:t>
      </w:r>
      <w:r w:rsidRPr="00A54D41">
        <w:rPr>
          <w:rFonts w:ascii="Times New Roman" w:eastAsia="Arial" w:hAnsi="Times New Roman" w:cs="Times New Roman"/>
          <w:spacing w:val="1"/>
        </w:rPr>
        <w:t>j</w:t>
      </w:r>
      <w:r w:rsidRPr="00A54D41">
        <w:rPr>
          <w:rFonts w:ascii="Times New Roman" w:eastAsia="Arial" w:hAnsi="Times New Roman" w:cs="Times New Roman"/>
          <w:spacing w:val="-3"/>
        </w:rPr>
        <w:t>e</w:t>
      </w:r>
      <w:r w:rsidRPr="00A54D41">
        <w:rPr>
          <w:rFonts w:ascii="Times New Roman" w:eastAsia="Arial" w:hAnsi="Times New Roman" w:cs="Times New Roman"/>
        </w:rPr>
        <w:t xml:space="preserve">ct </w:t>
      </w:r>
      <w:r w:rsidRPr="00A54D41">
        <w:rPr>
          <w:rFonts w:ascii="Times New Roman" w:eastAsia="Arial" w:hAnsi="Times New Roman" w:cs="Times New Roman"/>
          <w:spacing w:val="-1"/>
        </w:rPr>
        <w:t>R</w:t>
      </w:r>
      <w:r w:rsidRPr="00A54D41">
        <w:rPr>
          <w:rFonts w:ascii="Times New Roman" w:eastAsia="Arial" w:hAnsi="Times New Roman" w:cs="Times New Roman"/>
        </w:rPr>
        <w:t>F</w:t>
      </w:r>
      <w:r w:rsidRPr="00A54D41">
        <w:rPr>
          <w:rFonts w:ascii="Times New Roman" w:eastAsia="Arial" w:hAnsi="Times New Roman" w:cs="Times New Roman"/>
          <w:spacing w:val="-1"/>
        </w:rPr>
        <w:t>P</w:t>
      </w:r>
      <w:r w:rsidRPr="00A54D41">
        <w:rPr>
          <w:rFonts w:ascii="Times New Roman" w:eastAsia="Arial" w:hAnsi="Times New Roman" w:cs="Times New Roman"/>
        </w:rPr>
        <w:t>.</w:t>
      </w:r>
    </w:p>
    <w:p w:rsidR="00C42971" w:rsidRDefault="00C42971" w:rsidP="00C42971">
      <w:pPr>
        <w:spacing w:after="0" w:line="240" w:lineRule="auto"/>
        <w:ind w:left="83" w:right="68"/>
        <w:jc w:val="both"/>
        <w:rPr>
          <w:rFonts w:ascii="Times New Roman" w:eastAsia="Arial" w:hAnsi="Times New Roman" w:cs="Times New Roman"/>
        </w:rPr>
      </w:pPr>
    </w:p>
    <w:p w:rsidR="00C42971" w:rsidRPr="00C42971" w:rsidRDefault="00C42971" w:rsidP="00C42971">
      <w:pPr>
        <w:spacing w:after="0" w:line="275" w:lineRule="auto"/>
        <w:ind w:right="-36"/>
        <w:rPr>
          <w:rFonts w:ascii="Times New Roman" w:eastAsia="Arial" w:hAnsi="Times New Roman" w:cs="Times New Roman"/>
        </w:rPr>
      </w:pPr>
      <w:r w:rsidRPr="00A54D41">
        <w:rPr>
          <w:rFonts w:ascii="Times New Roman" w:eastAsia="Arial" w:hAnsi="Times New Roman" w:cs="Times New Roman"/>
        </w:rPr>
        <w:t>The</w:t>
      </w:r>
      <w:r w:rsidRPr="00A54D41">
        <w:rPr>
          <w:rFonts w:ascii="Times New Roman" w:eastAsia="Arial" w:hAnsi="Times New Roman" w:cs="Times New Roman"/>
          <w:spacing w:val="46"/>
        </w:rPr>
        <w:t xml:space="preserve"> </w:t>
      </w:r>
      <w:r w:rsidRPr="00A54D41">
        <w:rPr>
          <w:rFonts w:ascii="Times New Roman" w:eastAsia="Arial" w:hAnsi="Times New Roman" w:cs="Times New Roman"/>
          <w:spacing w:val="-3"/>
        </w:rPr>
        <w:t>A</w:t>
      </w:r>
      <w:r w:rsidRPr="00A54D41">
        <w:rPr>
          <w:rFonts w:ascii="Times New Roman" w:eastAsia="Arial" w:hAnsi="Times New Roman" w:cs="Times New Roman"/>
          <w:spacing w:val="1"/>
        </w:rPr>
        <w:t>O</w:t>
      </w:r>
      <w:r w:rsidRPr="00A54D41">
        <w:rPr>
          <w:rFonts w:ascii="Times New Roman" w:eastAsia="Arial" w:hAnsi="Times New Roman" w:cs="Times New Roman"/>
        </w:rPr>
        <w:t>C</w:t>
      </w:r>
      <w:r w:rsidRPr="00A54D41">
        <w:rPr>
          <w:rFonts w:ascii="Times New Roman" w:eastAsia="Arial" w:hAnsi="Times New Roman" w:cs="Times New Roman"/>
          <w:spacing w:val="43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ends</w:t>
      </w:r>
      <w:r w:rsidRPr="00A54D41">
        <w:rPr>
          <w:rFonts w:ascii="Times New Roman" w:eastAsia="Arial" w:hAnsi="Times New Roman" w:cs="Times New Roman"/>
          <w:spacing w:val="47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o</w:t>
      </w:r>
      <w:r w:rsidRPr="00A54D41">
        <w:rPr>
          <w:rFonts w:ascii="Times New Roman" w:eastAsia="Arial" w:hAnsi="Times New Roman" w:cs="Times New Roman"/>
          <w:spacing w:val="46"/>
        </w:rPr>
        <w:t xml:space="preserve"> 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-4"/>
        </w:rPr>
        <w:t>w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d</w:t>
      </w:r>
      <w:r w:rsidRPr="00A54D41">
        <w:rPr>
          <w:rFonts w:ascii="Times New Roman" w:eastAsia="Arial" w:hAnsi="Times New Roman" w:cs="Times New Roman"/>
          <w:spacing w:val="44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he con</w:t>
      </w:r>
      <w:r w:rsidRPr="00A54D41">
        <w:rPr>
          <w:rFonts w:ascii="Times New Roman" w:eastAsia="Arial" w:hAnsi="Times New Roman" w:cs="Times New Roman"/>
          <w:spacing w:val="1"/>
        </w:rPr>
        <w:t>tr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-2"/>
        </w:rPr>
        <w:t>c</w:t>
      </w:r>
      <w:r w:rsidRPr="00A54D41">
        <w:rPr>
          <w:rFonts w:ascii="Times New Roman" w:eastAsia="Arial" w:hAnsi="Times New Roman" w:cs="Times New Roman"/>
        </w:rPr>
        <w:t xml:space="preserve">t </w:t>
      </w:r>
      <w:r w:rsidRPr="00A54D41">
        <w:rPr>
          <w:rFonts w:ascii="Times New Roman" w:eastAsia="Arial" w:hAnsi="Times New Roman" w:cs="Times New Roman"/>
          <w:spacing w:val="1"/>
        </w:rPr>
        <w:t>f</w:t>
      </w:r>
      <w:r w:rsidRPr="00A54D41">
        <w:rPr>
          <w:rFonts w:ascii="Times New Roman" w:eastAsia="Arial" w:hAnsi="Times New Roman" w:cs="Times New Roman"/>
        </w:rPr>
        <w:t>or</w:t>
      </w:r>
      <w:r w:rsidRPr="00A54D41">
        <w:rPr>
          <w:rFonts w:ascii="Times New Roman" w:eastAsia="Arial" w:hAnsi="Times New Roman" w:cs="Times New Roman"/>
          <w:spacing w:val="-3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hese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-3"/>
        </w:rPr>
        <w:t>e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  <w:spacing w:val="-2"/>
        </w:rPr>
        <w:t>v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ces</w:t>
      </w:r>
      <w:r w:rsidRPr="00A54D41">
        <w:rPr>
          <w:rFonts w:ascii="Times New Roman" w:eastAsia="Arial" w:hAnsi="Times New Roman" w:cs="Times New Roman"/>
          <w:spacing w:val="1"/>
        </w:rPr>
        <w:t xml:space="preserve"> to </w:t>
      </w:r>
      <w:r w:rsidRPr="00C42971">
        <w:rPr>
          <w:rFonts w:ascii="Times New Roman" w:eastAsia="Arial" w:hAnsi="Times New Roman" w:cs="Times New Roman"/>
          <w:spacing w:val="1"/>
        </w:rPr>
        <w:t>the</w:t>
      </w:r>
      <w:r w:rsidRPr="00C42971">
        <w:rPr>
          <w:rFonts w:ascii="Times New Roman" w:eastAsia="Arial" w:hAnsi="Times New Roman" w:cs="Times New Roman"/>
          <w:spacing w:val="-6"/>
        </w:rPr>
        <w:t xml:space="preserve"> </w:t>
      </w:r>
      <w:r w:rsidRPr="00C42971">
        <w:rPr>
          <w:rFonts w:ascii="Times New Roman" w:eastAsia="Arial" w:hAnsi="Times New Roman" w:cs="Times New Roman"/>
          <w:spacing w:val="8"/>
        </w:rPr>
        <w:t xml:space="preserve">Marriott Los Angeles Burbank Airport </w:t>
      </w:r>
      <w:r>
        <w:rPr>
          <w:rFonts w:ascii="Times New Roman" w:eastAsia="Arial" w:hAnsi="Times New Roman" w:cs="Times New Roman"/>
          <w:spacing w:val="8"/>
        </w:rPr>
        <w:t>H</w:t>
      </w:r>
      <w:r w:rsidRPr="00C42971">
        <w:rPr>
          <w:rFonts w:ascii="Times New Roman" w:eastAsia="Arial" w:hAnsi="Times New Roman" w:cs="Times New Roman"/>
          <w:spacing w:val="8"/>
        </w:rPr>
        <w:t>otel, subject to successful contract negotiations</w:t>
      </w:r>
      <w:r w:rsidRPr="00C42971">
        <w:rPr>
          <w:rFonts w:ascii="Times New Roman" w:eastAsia="Arial" w:hAnsi="Times New Roman" w:cs="Times New Roman"/>
        </w:rPr>
        <w:t>.</w:t>
      </w:r>
    </w:p>
    <w:p w:rsidR="00C42971" w:rsidRPr="00A54D41" w:rsidRDefault="00C42971" w:rsidP="00C42971">
      <w:pPr>
        <w:spacing w:after="0" w:line="240" w:lineRule="auto"/>
        <w:ind w:left="83" w:right="68"/>
        <w:jc w:val="both"/>
        <w:rPr>
          <w:rFonts w:ascii="Times New Roman" w:eastAsia="Arial" w:hAnsi="Times New Roman" w:cs="Times New Roman"/>
        </w:rPr>
      </w:pPr>
    </w:p>
    <w:p w:rsidR="00C42971" w:rsidRPr="00C42971" w:rsidRDefault="00C42971" w:rsidP="00C42971">
      <w:pPr>
        <w:jc w:val="center"/>
        <w:rPr>
          <w:rFonts w:ascii="Times New Roman" w:hAnsi="Times New Roman" w:cs="Times New Roman"/>
        </w:rPr>
      </w:pPr>
    </w:p>
    <w:sectPr w:rsidR="00C42971" w:rsidRPr="00C42971" w:rsidSect="00C42971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42971"/>
    <w:rsid w:val="00145FD8"/>
    <w:rsid w:val="00200D81"/>
    <w:rsid w:val="005023CB"/>
    <w:rsid w:val="006A5A98"/>
    <w:rsid w:val="006C1278"/>
    <w:rsid w:val="00C42971"/>
    <w:rsid w:val="00D624B0"/>
    <w:rsid w:val="00D72FB2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71"/>
    <w:pPr>
      <w:spacing w:after="200"/>
    </w:pPr>
    <w:rPr>
      <w:rFonts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rFonts w:cs="Times New Roman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3</cp:revision>
  <cp:lastPrinted>2012-03-23T19:08:00Z</cp:lastPrinted>
  <dcterms:created xsi:type="dcterms:W3CDTF">2012-03-23T18:59:00Z</dcterms:created>
  <dcterms:modified xsi:type="dcterms:W3CDTF">2012-03-23T19:11:00Z</dcterms:modified>
</cp:coreProperties>
</file>