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F6470" w14:textId="77777777" w:rsidR="0050136C" w:rsidRPr="008954B1" w:rsidRDefault="0050136C" w:rsidP="0050136C">
      <w:pPr>
        <w:jc w:val="center"/>
        <w:rPr>
          <w:b/>
          <w:color w:val="000000"/>
        </w:rPr>
      </w:pPr>
      <w:bookmarkStart w:id="0" w:name="_GoBack"/>
      <w:bookmarkEnd w:id="0"/>
      <w:r w:rsidRPr="008954B1">
        <w:rPr>
          <w:b/>
          <w:color w:val="000000"/>
        </w:rPr>
        <w:t xml:space="preserve">ATTACHMENT </w:t>
      </w:r>
      <w:r w:rsidR="00856564">
        <w:rPr>
          <w:b/>
          <w:color w:val="000000"/>
        </w:rPr>
        <w:t>4</w:t>
      </w:r>
    </w:p>
    <w:p w14:paraId="54DCE2F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8FC2C78" w14:textId="77777777" w:rsidR="0050136C" w:rsidRDefault="0050136C" w:rsidP="0050136C">
      <w:pPr>
        <w:jc w:val="center"/>
        <w:rPr>
          <w:b/>
          <w:i/>
          <w:color w:val="000000"/>
        </w:rPr>
      </w:pPr>
    </w:p>
    <w:p w14:paraId="3D42D268" w14:textId="77777777" w:rsidR="0050136C" w:rsidRDefault="0050136C" w:rsidP="0050136C">
      <w:pPr>
        <w:jc w:val="center"/>
        <w:rPr>
          <w:b/>
          <w:i/>
          <w:color w:val="000000"/>
        </w:rPr>
      </w:pPr>
    </w:p>
    <w:p w14:paraId="478EBF5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A4E509B" w14:textId="77777777" w:rsidR="003834C8" w:rsidRDefault="003834C8" w:rsidP="003834C8">
      <w:pPr>
        <w:pStyle w:val="BodyText"/>
        <w:tabs>
          <w:tab w:val="clear" w:pos="360"/>
        </w:tabs>
        <w:spacing w:before="120" w:after="120"/>
        <w:ind w:left="720"/>
        <w:jc w:val="both"/>
        <w:rPr>
          <w:b/>
          <w:bCs/>
          <w:color w:val="000000"/>
        </w:rPr>
      </w:pPr>
    </w:p>
    <w:p w14:paraId="39771D68"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9AFE31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BA8C28C"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43C6E17"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D586483" w14:textId="77777777" w:rsidR="0050136C" w:rsidRDefault="0050136C" w:rsidP="0050136C">
      <w:pPr>
        <w:pStyle w:val="BodyText"/>
        <w:tabs>
          <w:tab w:val="clear" w:pos="360"/>
        </w:tabs>
        <w:spacing w:before="120" w:after="120"/>
        <w:jc w:val="both"/>
        <w:rPr>
          <w:bCs/>
          <w:color w:val="000000"/>
        </w:rPr>
      </w:pPr>
    </w:p>
    <w:p w14:paraId="5314CEA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049C1ED" w14:textId="77777777" w:rsidR="003834C8" w:rsidRDefault="003834C8" w:rsidP="0050136C">
      <w:pPr>
        <w:pStyle w:val="BodyText3"/>
        <w:rPr>
          <w:sz w:val="24"/>
          <w:szCs w:val="24"/>
        </w:rPr>
      </w:pPr>
    </w:p>
    <w:p w14:paraId="08A17D57"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26BA28C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5216B9"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63E7FD1" w14:textId="77777777" w:rsidR="003834C8" w:rsidRDefault="003834C8" w:rsidP="009C1CE8">
            <w:pPr>
              <w:tabs>
                <w:tab w:val="left" w:pos="3600"/>
              </w:tabs>
              <w:rPr>
                <w:sz w:val="18"/>
              </w:rPr>
            </w:pPr>
            <w:r>
              <w:rPr>
                <w:rFonts w:ascii="Arial" w:hAnsi="Arial"/>
                <w:sz w:val="28"/>
              </w:rPr>
              <w:sym w:font="Wingdings" w:char="F03F"/>
            </w:r>
          </w:p>
        </w:tc>
      </w:tr>
      <w:tr w:rsidR="003834C8" w14:paraId="2E14F0B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EBB287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7D0B6232" w14:textId="77777777" w:rsidR="003834C8" w:rsidRDefault="003834C8" w:rsidP="009C1CE8">
            <w:pPr>
              <w:tabs>
                <w:tab w:val="left" w:pos="3600"/>
              </w:tabs>
              <w:rPr>
                <w:sz w:val="16"/>
              </w:rPr>
            </w:pPr>
          </w:p>
          <w:p w14:paraId="38C30EA0" w14:textId="77777777" w:rsidR="003834C8" w:rsidRDefault="003834C8" w:rsidP="009C1CE8">
            <w:pPr>
              <w:tabs>
                <w:tab w:val="left" w:pos="3600"/>
              </w:tabs>
              <w:rPr>
                <w:sz w:val="16"/>
              </w:rPr>
            </w:pPr>
          </w:p>
        </w:tc>
      </w:tr>
      <w:tr w:rsidR="003834C8" w14:paraId="1C05D4F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632EC3"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6C7F7C0" w14:textId="77777777" w:rsidR="003834C8" w:rsidRPr="00D720E4" w:rsidRDefault="003834C8" w:rsidP="003834C8">
      <w:pPr>
        <w:autoSpaceDE w:val="0"/>
        <w:autoSpaceDN w:val="0"/>
        <w:ind w:left="720" w:hanging="720"/>
      </w:pPr>
    </w:p>
    <w:p w14:paraId="6078496E" w14:textId="77777777" w:rsidR="003834C8" w:rsidRPr="00D720E4" w:rsidRDefault="003834C8" w:rsidP="003834C8">
      <w:pPr>
        <w:autoSpaceDE w:val="0"/>
        <w:autoSpaceDN w:val="0"/>
        <w:ind w:left="720" w:hanging="720"/>
        <w:rPr>
          <w:iCs/>
        </w:rPr>
      </w:pPr>
    </w:p>
    <w:p w14:paraId="01A5E226" w14:textId="77777777" w:rsidR="003834C8" w:rsidRPr="00094E5C" w:rsidRDefault="003834C8" w:rsidP="003834C8">
      <w:pPr>
        <w:rPr>
          <w:b/>
          <w:u w:val="single"/>
        </w:rPr>
      </w:pPr>
    </w:p>
    <w:p w14:paraId="53E16F78" w14:textId="77777777" w:rsidR="0050136C" w:rsidRPr="008B7A8C" w:rsidRDefault="0050136C" w:rsidP="0050136C">
      <w:pPr>
        <w:jc w:val="center"/>
        <w:rPr>
          <w:b/>
          <w:i/>
          <w:color w:val="000000"/>
        </w:rPr>
      </w:pPr>
    </w:p>
    <w:p w14:paraId="0A7E3A1F" w14:textId="77777777" w:rsidR="0050136C" w:rsidRPr="008B7A8C" w:rsidRDefault="0050136C" w:rsidP="0050136C">
      <w:pPr>
        <w:jc w:val="center"/>
        <w:rPr>
          <w:b/>
          <w:i/>
          <w:color w:val="000000"/>
        </w:rPr>
      </w:pPr>
    </w:p>
    <w:p w14:paraId="278868F1"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E7F8D" w14:textId="77777777" w:rsidR="002C5248" w:rsidRDefault="002C5248" w:rsidP="0050136C">
      <w:r>
        <w:separator/>
      </w:r>
    </w:p>
  </w:endnote>
  <w:endnote w:type="continuationSeparator" w:id="0">
    <w:p w14:paraId="2016D80E"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569A8" w14:textId="77777777" w:rsidR="003D1C75" w:rsidRPr="00291C4D" w:rsidRDefault="003D1C75" w:rsidP="00291C4D">
    <w:pPr>
      <w:pStyle w:val="Footer"/>
      <w:jc w:val="center"/>
      <w:rPr>
        <w:rFonts w:ascii="Times New Roman" w:hAnsi="Times New Roman"/>
      </w:rPr>
    </w:pPr>
  </w:p>
  <w:p w14:paraId="39E332FD"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94C39" w14:textId="77777777" w:rsidR="002C5248" w:rsidRDefault="002C5248" w:rsidP="0050136C">
      <w:r>
        <w:separator/>
      </w:r>
    </w:p>
  </w:footnote>
  <w:footnote w:type="continuationSeparator" w:id="0">
    <w:p w14:paraId="4B190BC1" w14:textId="77777777" w:rsidR="002C5248" w:rsidRDefault="002C5248"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ADD0E" w14:textId="77777777" w:rsidR="00F3169C" w:rsidRPr="00F3169C" w:rsidRDefault="00F3169C" w:rsidP="00F3169C">
    <w:pPr>
      <w:tabs>
        <w:tab w:val="left" w:pos="1242"/>
      </w:tabs>
      <w:ind w:right="252"/>
      <w:jc w:val="both"/>
      <w:rPr>
        <w:sz w:val="22"/>
        <w:szCs w:val="22"/>
      </w:rPr>
    </w:pPr>
    <w:r w:rsidRPr="00F3169C">
      <w:rPr>
        <w:sz w:val="20"/>
        <w:szCs w:val="20"/>
      </w:rPr>
      <w:t xml:space="preserve">RFP Title:  </w:t>
    </w:r>
    <w:r w:rsidRPr="00F3169C">
      <w:rPr>
        <w:sz w:val="22"/>
        <w:szCs w:val="22"/>
      </w:rPr>
      <w:t xml:space="preserve">  Event Registration Services Software</w:t>
    </w:r>
  </w:p>
  <w:p w14:paraId="434F39D4" w14:textId="77777777" w:rsidR="00F3169C" w:rsidRPr="00F3169C" w:rsidRDefault="00F3169C" w:rsidP="00F3169C">
    <w:pPr>
      <w:tabs>
        <w:tab w:val="left" w:pos="1242"/>
      </w:tabs>
      <w:ind w:right="252"/>
      <w:jc w:val="both"/>
      <w:rPr>
        <w:sz w:val="22"/>
        <w:szCs w:val="22"/>
      </w:rPr>
    </w:pPr>
    <w:r w:rsidRPr="00F3169C">
      <w:rPr>
        <w:sz w:val="20"/>
        <w:szCs w:val="20"/>
      </w:rPr>
      <w:t xml:space="preserve">RFP Number:  </w:t>
    </w:r>
    <w:r w:rsidRPr="00F3169C">
      <w:rPr>
        <w:sz w:val="22"/>
        <w:szCs w:val="22"/>
      </w:rPr>
      <w:t xml:space="preserve"> ADMIN-2017-10-ML</w:t>
    </w:r>
  </w:p>
  <w:p w14:paraId="22CA7E4C" w14:textId="52956B74" w:rsidR="005A5E98" w:rsidRPr="00F3169C" w:rsidRDefault="005A5E98" w:rsidP="00F316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87BD5"/>
    <w:rsid w:val="00BD7FCB"/>
    <w:rsid w:val="00C64BC5"/>
    <w:rsid w:val="00CF50B0"/>
    <w:rsid w:val="00D03078"/>
    <w:rsid w:val="00D20F8A"/>
    <w:rsid w:val="00D50BC9"/>
    <w:rsid w:val="00DD1993"/>
    <w:rsid w:val="00DD7A13"/>
    <w:rsid w:val="00DF6084"/>
    <w:rsid w:val="00E26BF1"/>
    <w:rsid w:val="00E371BD"/>
    <w:rsid w:val="00E83016"/>
    <w:rsid w:val="00E871D0"/>
    <w:rsid w:val="00E9664E"/>
    <w:rsid w:val="00EB24D5"/>
    <w:rsid w:val="00EF6446"/>
    <w:rsid w:val="00F21FEB"/>
    <w:rsid w:val="00F3169C"/>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371F8B7"/>
  <w15:docId w15:val="{79A19DA9-3593-4AD2-B073-B5C22BCD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532692704">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0134-77E2-44E4-9B5D-F883C9E6D93C}">
  <ds:schemaRefs>
    <ds:schemaRef ds:uri="http://schemas.openxmlformats.org/officeDocument/2006/bibliography"/>
  </ds:schemaRefs>
</ds:datastoreItem>
</file>

<file path=customXml/itemProps2.xml><?xml version="1.0" encoding="utf-8"?>
<ds:datastoreItem xmlns:ds="http://schemas.openxmlformats.org/officeDocument/2006/customXml" ds:itemID="{D55450FC-9EC7-465A-8809-39B675CE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Mona Lisa Lawson</cp:lastModifiedBy>
  <cp:revision>4</cp:revision>
  <dcterms:created xsi:type="dcterms:W3CDTF">2017-08-15T22:47:00Z</dcterms:created>
  <dcterms:modified xsi:type="dcterms:W3CDTF">2017-10-10T16:22:00Z</dcterms:modified>
</cp:coreProperties>
</file>