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117F19" w:rsidRPr="00117F19" w:rsidRDefault="00117F19" w:rsidP="00117F19">
      <w:pPr>
        <w:spacing w:before="120"/>
        <w:jc w:val="center"/>
        <w:rPr>
          <w:rFonts w:ascii="Times New Roman Bold" w:eastAsia="Times New Roman" w:hAnsi="Times New Roman Bold"/>
          <w:b/>
          <w:caps/>
          <w:sz w:val="32"/>
          <w:szCs w:val="32"/>
        </w:rPr>
      </w:pPr>
      <w:r w:rsidRPr="00117F19">
        <w:rPr>
          <w:rFonts w:ascii="Times New Roman Bold" w:eastAsia="Times New Roman" w:hAnsi="Times New Roman Bold"/>
          <w:b/>
          <w:caps/>
          <w:sz w:val="32"/>
          <w:szCs w:val="32"/>
        </w:rPr>
        <w:t>C</w:t>
      </w:r>
      <w:r w:rsidRPr="00117F19">
        <w:rPr>
          <w:rFonts w:ascii="Times New Roman Bold" w:hAnsi="Times New Roman Bold" w:cstheme="minorHAnsi"/>
          <w:b/>
          <w:caps/>
          <w:sz w:val="32"/>
          <w:szCs w:val="32"/>
        </w:rPr>
        <w:t xml:space="preserve">ourt of Appeal, </w:t>
      </w:r>
      <w:r w:rsidRPr="00117F19">
        <w:rPr>
          <w:rFonts w:ascii="Times New Roman Bold" w:eastAsia="Times New Roman" w:hAnsi="Times New Roman Bold"/>
          <w:b/>
          <w:caps/>
          <w:sz w:val="32"/>
          <w:szCs w:val="32"/>
        </w:rPr>
        <w:t>4</w:t>
      </w:r>
      <w:r w:rsidRPr="00117F19">
        <w:rPr>
          <w:rFonts w:ascii="Times New Roman Bold" w:hAnsi="Times New Roman Bold" w:cstheme="minorHAnsi"/>
          <w:b/>
          <w:caps/>
          <w:sz w:val="32"/>
          <w:szCs w:val="32"/>
        </w:rPr>
        <w:t>th</w:t>
      </w:r>
      <w:r w:rsidRPr="00117F19">
        <w:rPr>
          <w:rFonts w:ascii="Times New Roman Bold" w:eastAsia="Times New Roman" w:hAnsi="Times New Roman Bold"/>
          <w:b/>
          <w:caps/>
          <w:sz w:val="32"/>
          <w:szCs w:val="32"/>
        </w:rPr>
        <w:t xml:space="preserve"> </w:t>
      </w:r>
      <w:r w:rsidRPr="00117F19">
        <w:rPr>
          <w:rFonts w:ascii="Times New Roman Bold" w:hAnsi="Times New Roman Bold" w:cstheme="minorHAnsi"/>
          <w:b/>
          <w:caps/>
          <w:sz w:val="32"/>
          <w:szCs w:val="32"/>
        </w:rPr>
        <w:t>Appellate District, Division 2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Pr="00537171" w:rsidRDefault="003F4DCC" w:rsidP="00594E4C">
      <w:pPr>
        <w:spacing w:after="240" w:line="240" w:lineRule="auto"/>
        <w:jc w:val="center"/>
        <w:rPr>
          <w:b/>
          <w:color w:val="000000" w:themeColor="text1"/>
          <w:sz w:val="28"/>
          <w:szCs w:val="28"/>
        </w:rPr>
      </w:pPr>
      <w:r w:rsidRPr="00537171">
        <w:rPr>
          <w:b/>
          <w:color w:val="000000" w:themeColor="text1"/>
          <w:sz w:val="28"/>
          <w:szCs w:val="28"/>
        </w:rPr>
        <w:t>REQUEST FOR PROPOSAL</w:t>
      </w:r>
      <w:r w:rsidR="00537171">
        <w:rPr>
          <w:b/>
          <w:color w:val="000000" w:themeColor="text1"/>
          <w:sz w:val="28"/>
          <w:szCs w:val="28"/>
        </w:rPr>
        <w:t>S,</w:t>
      </w:r>
      <w:r w:rsidRPr="00537171">
        <w:rPr>
          <w:b/>
          <w:color w:val="000000" w:themeColor="text1"/>
          <w:sz w:val="28"/>
          <w:szCs w:val="28"/>
        </w:rPr>
        <w:t xml:space="preserve"> </w:t>
      </w:r>
      <w:r w:rsidR="00537171">
        <w:rPr>
          <w:b/>
          <w:color w:val="000000" w:themeColor="text1"/>
          <w:sz w:val="28"/>
          <w:szCs w:val="28"/>
        </w:rPr>
        <w:t>RFP#</w:t>
      </w:r>
      <w:r w:rsidRPr="00537171">
        <w:rPr>
          <w:b/>
          <w:color w:val="000000" w:themeColor="text1"/>
          <w:sz w:val="28"/>
          <w:szCs w:val="28"/>
        </w:rPr>
        <w:t xml:space="preserve"> </w:t>
      </w:r>
      <w:r w:rsidR="00180A84">
        <w:rPr>
          <w:b/>
          <w:color w:val="000000" w:themeColor="text1"/>
          <w:sz w:val="28"/>
          <w:szCs w:val="28"/>
        </w:rPr>
        <w:t>4/2 RFP 13-14-06</w:t>
      </w:r>
    </w:p>
    <w:p w:rsidR="00180A84" w:rsidRDefault="00180A84" w:rsidP="00180A84">
      <w:pPr>
        <w:ind w:left="-810" w:right="-720"/>
        <w:jc w:val="center"/>
        <w:rPr>
          <w:rFonts w:ascii="Times New Roman" w:hAnsi="Times New Roman"/>
          <w:b/>
          <w:sz w:val="36"/>
          <w:szCs w:val="36"/>
        </w:rPr>
      </w:pPr>
      <w:r w:rsidRPr="00180A84">
        <w:rPr>
          <w:rFonts w:ascii="Times New Roman" w:eastAsia="Times New Roman" w:hAnsi="Times New Roman"/>
          <w:b/>
          <w:sz w:val="36"/>
          <w:szCs w:val="36"/>
        </w:rPr>
        <w:t>Mechanical and HVAC Inspection and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3F4DCC" w:rsidRDefault="004F054F" w:rsidP="00180A84">
      <w:pPr>
        <w:ind w:left="-810" w:right="-720"/>
        <w:jc w:val="center"/>
        <w:rPr>
          <w:b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Preven</w:t>
      </w:r>
      <w:r w:rsidR="00180A84" w:rsidRPr="00180A84">
        <w:rPr>
          <w:rFonts w:ascii="Times New Roman" w:eastAsia="Times New Roman" w:hAnsi="Times New Roman"/>
          <w:b/>
          <w:sz w:val="36"/>
          <w:szCs w:val="36"/>
        </w:rPr>
        <w:t>tive Maintenance</w:t>
      </w:r>
      <w:r w:rsidR="00180A84">
        <w:rPr>
          <w:rFonts w:ascii="Times New Roman" w:hAnsi="Times New Roman"/>
          <w:b/>
          <w:sz w:val="36"/>
          <w:szCs w:val="36"/>
        </w:rPr>
        <w:t xml:space="preserve"> </w:t>
      </w:r>
    </w:p>
    <w:p w:rsidR="00180A84" w:rsidRDefault="00180A84" w:rsidP="00180A84">
      <w:pPr>
        <w:jc w:val="center"/>
        <w:rPr>
          <w:b/>
          <w:color w:val="000000" w:themeColor="text1"/>
          <w:sz w:val="36"/>
          <w:szCs w:val="36"/>
        </w:rPr>
      </w:pPr>
    </w:p>
    <w:p w:rsidR="003F4DCC" w:rsidRPr="003F4DCC" w:rsidRDefault="003F4DCC" w:rsidP="00B80619">
      <w:pPr>
        <w:spacing w:after="240" w:line="240" w:lineRule="auto"/>
        <w:jc w:val="center"/>
        <w:rPr>
          <w:b/>
          <w:smallCaps/>
          <w:color w:val="000000" w:themeColor="text1"/>
          <w:sz w:val="32"/>
          <w:szCs w:val="32"/>
        </w:rPr>
      </w:pPr>
      <w:r w:rsidRPr="003F4DCC">
        <w:rPr>
          <w:b/>
          <w:smallCaps/>
          <w:color w:val="000000" w:themeColor="text1"/>
          <w:sz w:val="32"/>
          <w:szCs w:val="32"/>
        </w:rPr>
        <w:t>Notice of Intent to Award</w:t>
      </w:r>
    </w:p>
    <w:p w:rsidR="003F4DCC" w:rsidRPr="00B80619" w:rsidRDefault="00180A84" w:rsidP="003F4DCC">
      <w:pPr>
        <w:jc w:val="center"/>
        <w:rPr>
          <w:b/>
          <w:color w:val="000000" w:themeColor="text1"/>
          <w:sz w:val="28"/>
          <w:szCs w:val="28"/>
        </w:rPr>
      </w:pPr>
      <w:r w:rsidRPr="00B80619">
        <w:rPr>
          <w:b/>
          <w:color w:val="000000" w:themeColor="text1"/>
          <w:sz w:val="28"/>
          <w:szCs w:val="28"/>
        </w:rPr>
        <w:t>March 19</w:t>
      </w:r>
      <w:r w:rsidR="003F4DCC" w:rsidRPr="00B80619">
        <w:rPr>
          <w:b/>
          <w:color w:val="000000" w:themeColor="text1"/>
          <w:sz w:val="28"/>
          <w:szCs w:val="28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75681E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.5pt"/>
        </w:pict>
      </w:r>
    </w:p>
    <w:p w:rsidR="00AF7DF6" w:rsidRDefault="00AF7DF6" w:rsidP="00E8013C">
      <w:pPr>
        <w:spacing w:line="240" w:lineRule="auto"/>
        <w:rPr>
          <w:color w:val="000000" w:themeColor="text1"/>
        </w:rPr>
      </w:pPr>
    </w:p>
    <w:p w:rsidR="003F4DCC" w:rsidRPr="006B18B4" w:rsidRDefault="003F4DCC" w:rsidP="002E65EF">
      <w:pPr>
        <w:spacing w:before="120"/>
        <w:ind w:right="-450"/>
        <w:rPr>
          <w:rFonts w:ascii="Times New Roman" w:eastAsia="Times New Roman" w:hAnsi="Times New Roman"/>
          <w:b/>
          <w:sz w:val="28"/>
          <w:szCs w:val="28"/>
        </w:rPr>
      </w:pPr>
      <w:r w:rsidRPr="006B18B4">
        <w:rPr>
          <w:color w:val="000000" w:themeColor="text1"/>
          <w:sz w:val="28"/>
          <w:szCs w:val="28"/>
        </w:rPr>
        <w:t xml:space="preserve">Provided contract negotiations can be finalized, it is the intent of the 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>C</w:t>
      </w:r>
      <w:r w:rsidR="00E8013C" w:rsidRPr="006B18B4">
        <w:rPr>
          <w:rFonts w:cstheme="minorHAnsi"/>
          <w:sz w:val="28"/>
          <w:szCs w:val="28"/>
        </w:rPr>
        <w:t xml:space="preserve">ourt of Appeal, 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>4</w:t>
      </w:r>
      <w:r w:rsidR="00E8013C" w:rsidRPr="006B18B4">
        <w:rPr>
          <w:rFonts w:cstheme="minorHAnsi"/>
          <w:sz w:val="28"/>
          <w:szCs w:val="28"/>
        </w:rPr>
        <w:t>th</w:t>
      </w:r>
      <w:r w:rsidR="00E8013C" w:rsidRPr="006B18B4">
        <w:rPr>
          <w:rFonts w:ascii="Times New Roman" w:eastAsia="Times New Roman" w:hAnsi="Times New Roman"/>
          <w:sz w:val="28"/>
          <w:szCs w:val="28"/>
        </w:rPr>
        <w:t xml:space="preserve"> </w:t>
      </w:r>
      <w:r w:rsidR="00E8013C" w:rsidRPr="006B18B4">
        <w:rPr>
          <w:rFonts w:cstheme="minorHAnsi"/>
          <w:sz w:val="28"/>
          <w:szCs w:val="28"/>
        </w:rPr>
        <w:t>Appellate District, Division 2</w:t>
      </w:r>
      <w:r w:rsidR="00E8013C" w:rsidRPr="006B18B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B18B4">
        <w:rPr>
          <w:color w:val="000000" w:themeColor="text1"/>
          <w:sz w:val="28"/>
          <w:szCs w:val="28"/>
        </w:rPr>
        <w:t xml:space="preserve">to enter into </w:t>
      </w:r>
      <w:r w:rsidR="00117F19" w:rsidRPr="006B18B4">
        <w:rPr>
          <w:color w:val="000000" w:themeColor="text1"/>
          <w:sz w:val="28"/>
          <w:szCs w:val="28"/>
        </w:rPr>
        <w:t>a contract</w:t>
      </w:r>
      <w:r w:rsidRPr="006B18B4">
        <w:rPr>
          <w:color w:val="000000" w:themeColor="text1"/>
          <w:sz w:val="28"/>
          <w:szCs w:val="28"/>
        </w:rPr>
        <w:t xml:space="preserve"> with the following service provider for the services set forth in the </w:t>
      </w:r>
      <w:r w:rsidR="00E8013C" w:rsidRPr="006B18B4">
        <w:rPr>
          <w:color w:val="000000" w:themeColor="text1"/>
          <w:sz w:val="28"/>
          <w:szCs w:val="28"/>
        </w:rPr>
        <w:t xml:space="preserve">subject </w:t>
      </w:r>
      <w:r w:rsidRPr="006B18B4">
        <w:rPr>
          <w:color w:val="000000" w:themeColor="text1"/>
          <w:sz w:val="28"/>
          <w:szCs w:val="28"/>
        </w:rPr>
        <w:t>Request for Proposals: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p w:rsidR="003F4DCC" w:rsidRDefault="005C24E8" w:rsidP="003F4DC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EMCOR SERVICES</w:t>
      </w:r>
    </w:p>
    <w:p w:rsidR="00E8013C" w:rsidRPr="00594E4C" w:rsidRDefault="00E8013C" w:rsidP="003F4DC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Mesa Energy Systems, Inc.</w:t>
      </w:r>
    </w:p>
    <w:sectPr w:rsidR="00E8013C" w:rsidRPr="00594E4C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8dT7Ba2y6Fv0em3ehScaq33Htk=" w:salt="FBRjyfFQGmn1PYDnoy5JOA=="/>
  <w:defaultTabStop w:val="720"/>
  <w:characterSpacingControl w:val="doNotCompress"/>
  <w:compat/>
  <w:rsids>
    <w:rsidRoot w:val="003F4DCC"/>
    <w:rsid w:val="000B3297"/>
    <w:rsid w:val="00117F19"/>
    <w:rsid w:val="00180A84"/>
    <w:rsid w:val="002E65EF"/>
    <w:rsid w:val="0035263C"/>
    <w:rsid w:val="003F4DCC"/>
    <w:rsid w:val="00467DEA"/>
    <w:rsid w:val="004F054F"/>
    <w:rsid w:val="00537171"/>
    <w:rsid w:val="00563868"/>
    <w:rsid w:val="00594E4C"/>
    <w:rsid w:val="0059583A"/>
    <w:rsid w:val="005C24E8"/>
    <w:rsid w:val="0065518A"/>
    <w:rsid w:val="006552D4"/>
    <w:rsid w:val="00673BF4"/>
    <w:rsid w:val="00687B71"/>
    <w:rsid w:val="006B18B4"/>
    <w:rsid w:val="0075681E"/>
    <w:rsid w:val="007A51CD"/>
    <w:rsid w:val="009E2451"/>
    <w:rsid w:val="009F48A5"/>
    <w:rsid w:val="00AA28B9"/>
    <w:rsid w:val="00AE153F"/>
    <w:rsid w:val="00AF7DF6"/>
    <w:rsid w:val="00B80619"/>
    <w:rsid w:val="00BD0D52"/>
    <w:rsid w:val="00C577BE"/>
    <w:rsid w:val="00CA1F97"/>
    <w:rsid w:val="00CF54D1"/>
    <w:rsid w:val="00E667EF"/>
    <w:rsid w:val="00E8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421</Characters>
  <Application>Microsoft Office Word</Application>
  <DocSecurity>8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5</cp:revision>
  <cp:lastPrinted>2014-01-24T22:46:00Z</cp:lastPrinted>
  <dcterms:created xsi:type="dcterms:W3CDTF">2014-03-19T18:51:00Z</dcterms:created>
  <dcterms:modified xsi:type="dcterms:W3CDTF">2014-03-19T19:55:00Z</dcterms:modified>
</cp:coreProperties>
</file>