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BD" w:rsidRPr="00134895" w:rsidRDefault="00D646BD" w:rsidP="00D646BD">
      <w:pPr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>ATTACHMENT 3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BIDDER’S ACCEPTANCE OF THE JUDICIAL COUNCIL’S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STANDARD </w:t>
      </w:r>
      <w:r>
        <w:rPr>
          <w:rFonts w:ascii="Arial" w:hAnsi="Arial" w:cs="Arial"/>
          <w:b/>
          <w:sz w:val="28"/>
          <w:szCs w:val="28"/>
        </w:rPr>
        <w:t>TERMS AND CONDITIONS</w:t>
      </w:r>
      <w:r w:rsidRPr="00134895">
        <w:rPr>
          <w:rFonts w:ascii="Arial" w:hAnsi="Arial" w:cs="Arial"/>
          <w:b/>
          <w:sz w:val="28"/>
          <w:szCs w:val="28"/>
        </w:rPr>
        <w:t xml:space="preserve">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34895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  <w:r w:rsidRPr="00134895">
        <w:rPr>
          <w:rFonts w:ascii="Arial" w:hAnsi="Arial" w:cs="Arial"/>
          <w:u w:val="single"/>
        </w:rPr>
        <w:t>Instructions:</w:t>
      </w:r>
      <w:r w:rsidRPr="001C3628">
        <w:rPr>
          <w:rFonts w:ascii="Arial" w:hAnsi="Arial" w:cs="Arial"/>
        </w:rPr>
        <w:t xml:space="preserve"> Mark the appropriate choice below and sign this attachment.</w:t>
      </w: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1.</w:t>
      </w:r>
      <w:r w:rsidRPr="001C3628">
        <w:rPr>
          <w:rFonts w:ascii="Arial" w:hAnsi="Arial" w:cs="Arial"/>
        </w:rPr>
        <w:tab/>
        <w:t xml:space="preserve">Bidder accepts Attachment 2: Standard Terms and Conditions (“Attachment 2”) without exception. </w:t>
      </w:r>
    </w:p>
    <w:p w:rsidR="00D646BD" w:rsidRPr="001C3628" w:rsidRDefault="00D646BD" w:rsidP="00D646BD">
      <w:pPr>
        <w:autoSpaceDE w:val="0"/>
        <w:autoSpaceDN w:val="0"/>
        <w:jc w:val="center"/>
        <w:rPr>
          <w:rFonts w:ascii="Arial" w:hAnsi="Arial" w:cs="Arial"/>
          <w:i/>
        </w:rPr>
      </w:pPr>
      <w:r w:rsidRPr="001C3628">
        <w:rPr>
          <w:rFonts w:ascii="Arial" w:hAnsi="Arial" w:cs="Arial"/>
          <w:i/>
        </w:rPr>
        <w:t>OR</w:t>
      </w: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2.</w:t>
      </w:r>
      <w:r w:rsidRPr="001C3628">
        <w:rPr>
          <w:rFonts w:ascii="Arial" w:hAnsi="Arial" w:cs="Arial"/>
        </w:rPr>
        <w:tab/>
        <w:t>Bidder proposes exceptions or modifications to Attachment 2.  Bidder must also submit (</w:t>
      </w:r>
      <w:proofErr w:type="spellStart"/>
      <w:r w:rsidRPr="001C3628">
        <w:rPr>
          <w:rFonts w:ascii="Arial" w:hAnsi="Arial" w:cs="Arial"/>
        </w:rPr>
        <w:t>i</w:t>
      </w:r>
      <w:proofErr w:type="spellEnd"/>
      <w:r w:rsidRPr="001C3628">
        <w:rPr>
          <w:rFonts w:ascii="Arial" w:hAnsi="Arial" w:cs="Arial"/>
        </w:rPr>
        <w:t>) a red-lined version of Attachment 2 that clearly tracks proposed modifications</w:t>
      </w:r>
      <w:r>
        <w:rPr>
          <w:rFonts w:ascii="Arial" w:hAnsi="Arial" w:cs="Arial"/>
        </w:rPr>
        <w:t>, including any additional provisions that have been proposed</w:t>
      </w:r>
      <w:r w:rsidRPr="001C3628">
        <w:rPr>
          <w:rFonts w:ascii="Arial" w:hAnsi="Arial" w:cs="Arial"/>
        </w:rPr>
        <w:t>, and (ii) a written explanation or rationale for each exception or proposed modification.</w:t>
      </w: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page" w:tblpX="2315" w:tblpY="170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D646BD" w:rsidRPr="001C3628" w:rsidTr="00134895">
        <w:trPr>
          <w:trHeight w:hRule="exact" w:val="78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spacing w:before="20"/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BY </w:t>
            </w:r>
            <w:r w:rsidRPr="001C3628">
              <w:rPr>
                <w:rFonts w:ascii="Arial" w:hAnsi="Arial" w:cs="Arial"/>
                <w:i/>
              </w:rPr>
              <w:t>(Authorized Signature)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sym w:font="Wingdings" w:char="F03F"/>
            </w: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 PRINTED NAME OF PERSON SIGNING 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  <w:caps/>
              </w:rPr>
            </w:pPr>
            <w:r w:rsidRPr="001C3628">
              <w:rPr>
                <w:rFonts w:ascii="Arial" w:hAnsi="Arial" w:cs="Arial"/>
                <w:caps/>
              </w:rPr>
              <w:t>TITLE of person signing</w:t>
            </w:r>
          </w:p>
        </w:tc>
      </w:tr>
    </w:tbl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  <w:cap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  <w:u w:val="single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both"/>
        <w:rPr>
          <w:rFonts w:ascii="Arial" w:hAnsi="Arial" w:cs="Arial"/>
          <w:color w:val="000000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Pr="00B50E81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  <w:r w:rsidRPr="00B50E81">
        <w:rPr>
          <w:rFonts w:ascii="Arial" w:hAnsi="Arial" w:cs="Arial"/>
          <w:color w:val="000000"/>
          <w:sz w:val="26"/>
          <w:szCs w:val="26"/>
        </w:rPr>
        <w:t>END OF ATTACHMENT 3</w:t>
      </w:r>
    </w:p>
    <w:p w:rsidR="00BC0813" w:rsidRDefault="006A0345"/>
    <w:sectPr w:rsidR="00BC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BD" w:rsidRDefault="00D646BD" w:rsidP="00D646BD">
      <w:pPr>
        <w:spacing w:after="0" w:line="240" w:lineRule="auto"/>
      </w:pPr>
      <w:r>
        <w:separator/>
      </w:r>
    </w:p>
  </w:endnote>
  <w:end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BD" w:rsidRDefault="00D646BD" w:rsidP="00D646BD">
      <w:pPr>
        <w:spacing w:after="0" w:line="240" w:lineRule="auto"/>
      </w:pPr>
      <w:r>
        <w:separator/>
      </w:r>
    </w:p>
  </w:footnote>
  <w:foot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45" w:rsidRDefault="006A0345" w:rsidP="006A0345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TCAS-2017-05-JU</w:t>
    </w:r>
  </w:p>
  <w:p w:rsidR="006A0345" w:rsidRDefault="006A0345" w:rsidP="006A0345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Court Case Management Systems</w:t>
    </w:r>
  </w:p>
  <w:p w:rsidR="006A0345" w:rsidRDefault="006A0345" w:rsidP="006A0345">
    <w:pPr>
      <w:pStyle w:val="Header"/>
      <w:tabs>
        <w:tab w:val="left" w:pos="720"/>
      </w:tabs>
      <w:autoSpaceDE w:val="0"/>
      <w:autoSpaceDN w:val="0"/>
      <w:adjustRightInd w:val="0"/>
      <w:jc w:val="right"/>
      <w:rPr>
        <w:rFonts w:ascii="Arial" w:hAnsi="Arial" w:cs="Arial"/>
        <w:bCs/>
        <w:smallCaps/>
        <w:sz w:val="20"/>
        <w:szCs w:val="20"/>
      </w:rPr>
    </w:pPr>
  </w:p>
  <w:p w:rsidR="00D646BD" w:rsidRDefault="00D646B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BD"/>
    <w:rsid w:val="00060472"/>
    <w:rsid w:val="006A0345"/>
    <w:rsid w:val="00737032"/>
    <w:rsid w:val="00797B4B"/>
    <w:rsid w:val="00D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EEB232-F82B-4483-8C9A-651BE37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46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BD"/>
    <w:rPr>
      <w:rFonts w:ascii="Calibri" w:eastAsia="Calibri" w:hAnsi="Calibri" w:cs="Times New Roman"/>
    </w:rPr>
  </w:style>
  <w:style w:type="paragraph" w:customStyle="1" w:styleId="JCCReportCoverSubhead">
    <w:name w:val="JCC Report Cover Subhead"/>
    <w:basedOn w:val="Normal"/>
    <w:rsid w:val="00D646BD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3</cp:revision>
  <dcterms:created xsi:type="dcterms:W3CDTF">2017-02-23T17:46:00Z</dcterms:created>
  <dcterms:modified xsi:type="dcterms:W3CDTF">2017-07-25T18:02:00Z</dcterms:modified>
</cp:coreProperties>
</file>