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327033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(Mandatory to submit with proposal)</w:t>
      </w: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E08" w:rsidRPr="00EA1521" w:rsidRDefault="00715E08" w:rsidP="00715E08">
      <w:pPr>
        <w:jc w:val="both"/>
        <w:rPr>
          <w:rFonts w:ascii="Arial" w:hAnsi="Arial" w:cs="Arial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5A2FF6">
        <w:rPr>
          <w:rFonts w:ascii="Times New Roman" w:hAnsi="Times New Roman" w:cs="Times New Roman"/>
          <w:sz w:val="24"/>
          <w:szCs w:val="24"/>
        </w:rPr>
        <w:t>Proposer accepts Attachment 1</w:t>
      </w:r>
      <w:r w:rsidRPr="00BF2E9B">
        <w:rPr>
          <w:rFonts w:ascii="Times New Roman" w:hAnsi="Times New Roman" w:cs="Times New Roman"/>
          <w:sz w:val="24"/>
          <w:szCs w:val="24"/>
        </w:rPr>
        <w:t xml:space="preserve">: </w:t>
      </w:r>
      <w:r w:rsidR="00346D79">
        <w:rPr>
          <w:rFonts w:ascii="Times New Roman" w:hAnsi="Times New Roman" w:cs="Times New Roman"/>
          <w:sz w:val="24"/>
          <w:szCs w:val="24"/>
        </w:rPr>
        <w:t>Judicial Council of California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</w:t>
      </w:r>
      <w:r w:rsidR="005A2FF6">
        <w:rPr>
          <w:rFonts w:ascii="Times New Roman" w:hAnsi="Times New Roman" w:cs="Times New Roman"/>
          <w:sz w:val="24"/>
          <w:szCs w:val="24"/>
        </w:rPr>
        <w:t>ms and Conditions (“Attachment 1</w:t>
      </w:r>
      <w:r w:rsidRPr="00BF2E9B">
        <w:rPr>
          <w:rFonts w:ascii="Times New Roman" w:hAnsi="Times New Roman" w:cs="Times New Roman"/>
          <w:sz w:val="24"/>
          <w:szCs w:val="24"/>
        </w:rPr>
        <w:t>”) without exception.</w:t>
      </w:r>
      <w:r w:rsidR="003A2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E08" w:rsidRDefault="00715E08" w:rsidP="007A0C3E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15E08" w:rsidRDefault="00715E08" w:rsidP="00B71521">
      <w:pPr>
        <w:tabs>
          <w:tab w:val="left" w:pos="720"/>
        </w:tabs>
        <w:autoSpaceDE w:val="0"/>
        <w:autoSpaceDN w:val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="005A2FF6">
        <w:rPr>
          <w:rFonts w:ascii="Times New Roman" w:hAnsi="Times New Roman" w:cs="Times New Roman"/>
          <w:sz w:val="24"/>
          <w:szCs w:val="24"/>
        </w:rPr>
        <w:t>to Attachment 1</w:t>
      </w:r>
      <w:r w:rsidRPr="00BF2E9B">
        <w:rPr>
          <w:rFonts w:ascii="Times New Roman" w:hAnsi="Times New Roman" w:cs="Times New Roman"/>
          <w:sz w:val="24"/>
          <w:szCs w:val="24"/>
        </w:rPr>
        <w:t xml:space="preserve">.  Proposer must also submit (i) a </w:t>
      </w:r>
      <w:proofErr w:type="gramStart"/>
      <w:r w:rsidRPr="00BF2E9B">
        <w:rPr>
          <w:rFonts w:ascii="Times New Roman" w:hAnsi="Times New Roman" w:cs="Times New Roman"/>
          <w:sz w:val="24"/>
          <w:szCs w:val="24"/>
        </w:rPr>
        <w:t>r</w:t>
      </w:r>
      <w:r w:rsidR="00CD66DC">
        <w:rPr>
          <w:rFonts w:ascii="Times New Roman" w:hAnsi="Times New Roman" w:cs="Times New Roman"/>
          <w:sz w:val="24"/>
          <w:szCs w:val="24"/>
        </w:rPr>
        <w:t>ed-lined</w:t>
      </w:r>
      <w:proofErr w:type="gramEnd"/>
      <w:r w:rsidR="005A2FF6">
        <w:rPr>
          <w:rFonts w:ascii="Times New Roman" w:hAnsi="Times New Roman" w:cs="Times New Roman"/>
          <w:sz w:val="24"/>
          <w:szCs w:val="24"/>
        </w:rPr>
        <w:t xml:space="preserve"> version of Attachment 1</w:t>
      </w:r>
      <w:r w:rsidRPr="00BF2E9B">
        <w:rPr>
          <w:rFonts w:ascii="Times New Roman" w:hAnsi="Times New Roman" w:cs="Times New Roman"/>
          <w:sz w:val="24"/>
          <w:szCs w:val="24"/>
        </w:rPr>
        <w:t xml:space="preserve"> that </w:t>
      </w:r>
      <w:r w:rsidR="00610266">
        <w:rPr>
          <w:rFonts w:ascii="Times New Roman" w:hAnsi="Times New Roman" w:cs="Times New Roman"/>
          <w:sz w:val="24"/>
          <w:szCs w:val="24"/>
        </w:rPr>
        <w:t xml:space="preserve">implements all </w:t>
      </w:r>
      <w:r w:rsidRPr="00BF2E9B">
        <w:rPr>
          <w:rFonts w:ascii="Times New Roman" w:hAnsi="Times New Roman" w:cs="Times New Roman"/>
          <w:sz w:val="24"/>
          <w:szCs w:val="24"/>
        </w:rPr>
        <w:t xml:space="preserve">proposed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610266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9B2BAA">
        <w:rPr>
          <w:rFonts w:ascii="Times New Roman" w:hAnsi="Times New Roman" w:cs="Times New Roman"/>
          <w:sz w:val="24"/>
          <w:szCs w:val="24"/>
        </w:rPr>
        <w:t xml:space="preserve"> Not following these specific instructions may be cause for disqualification for award.</w:t>
      </w:r>
    </w:p>
    <w:p w:rsidR="00715E08" w:rsidRPr="00BF2E9B" w:rsidRDefault="00715E08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93C" w:rsidRDefault="0032193C" w:rsidP="004D0CDC">
      <w:r>
        <w:separator/>
      </w:r>
    </w:p>
  </w:endnote>
  <w:endnote w:type="continuationSeparator" w:id="0">
    <w:p w:rsidR="0032193C" w:rsidRDefault="0032193C" w:rsidP="004D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8599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2313F" w:rsidRDefault="00FB3545">
            <w:pPr>
              <w:pStyle w:val="Footer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545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62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B3545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62B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  <w:p w:rsidR="0082313F" w:rsidRPr="00544256" w:rsidRDefault="0082313F" w:rsidP="0082313F">
            <w:pPr>
              <w:pStyle w:val="Footer"/>
              <w:pBdr>
                <w:top w:val="single" w:sz="4" w:space="1" w:color="auto"/>
              </w:pBdr>
              <w:tabs>
                <w:tab w:val="right" w:pos="1008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55EC4">
              <w:rPr>
                <w:rFonts w:ascii="Times New Roman" w:hAnsi="Times New Roman"/>
                <w:sz w:val="20"/>
              </w:rPr>
              <w:t>RFQ/P</w:t>
            </w:r>
            <w:r>
              <w:rPr>
                <w:rFonts w:ascii="Times New Roman" w:hAnsi="Times New Roman"/>
                <w:sz w:val="20"/>
              </w:rPr>
              <w:t>-FSO-</w:t>
            </w:r>
            <w:r w:rsidRPr="00255EC4">
              <w:rPr>
                <w:rFonts w:ascii="Times New Roman" w:hAnsi="Times New Roman"/>
                <w:sz w:val="20"/>
              </w:rPr>
              <w:t>2018</w:t>
            </w:r>
            <w:r>
              <w:rPr>
                <w:rFonts w:ascii="Times New Roman" w:hAnsi="Times New Roman"/>
                <w:sz w:val="20"/>
              </w:rPr>
              <w:t>-11-JMG</w:t>
            </w:r>
            <w:r w:rsidDel="00EE1599">
              <w:rPr>
                <w:rFonts w:ascii="Times New Roman" w:hAnsi="Times New Roman"/>
                <w:sz w:val="20"/>
              </w:rPr>
              <w:t xml:space="preserve"> </w:t>
            </w:r>
            <w:r w:rsidRPr="00544256"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 w:rsidRPr="00544256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  <w:p w:rsidR="0082313F" w:rsidRDefault="0082313F" w:rsidP="0082313F">
            <w:pPr>
              <w:pStyle w:val="Footer"/>
              <w:tabs>
                <w:tab w:val="right" w:pos="1008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544256">
              <w:rPr>
                <w:rFonts w:ascii="Times New Roman" w:hAnsi="Times New Roman"/>
                <w:b/>
                <w:sz w:val="18"/>
                <w:szCs w:val="18"/>
              </w:rPr>
              <w:t>For CMR</w:t>
            </w:r>
            <w:r w:rsidRPr="00544256">
              <w:rPr>
                <w:rFonts w:ascii="Times New Roman" w:hAnsi="Times New Roman"/>
                <w:b/>
                <w:sz w:val="18"/>
              </w:rPr>
              <w:t xml:space="preserve"> </w:t>
            </w:r>
            <w:r w:rsidRPr="00544256">
              <w:rPr>
                <w:rFonts w:ascii="Times New Roman" w:hAnsi="Times New Roman"/>
                <w:b/>
                <w:sz w:val="18"/>
                <w:szCs w:val="18"/>
              </w:rPr>
              <w:t>Firm – Judicial Council –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New Sacramento</w:t>
            </w:r>
            <w:r w:rsidRPr="00544256">
              <w:rPr>
                <w:rFonts w:ascii="Times New Roman" w:hAnsi="Times New Roman"/>
                <w:b/>
                <w:sz w:val="18"/>
                <w:szCs w:val="18"/>
              </w:rPr>
              <w:t xml:space="preserve"> Courthouse</w:t>
            </w:r>
            <w:r w:rsidRPr="00544256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  <w:p w:rsidR="00FB3545" w:rsidRPr="0082313F" w:rsidRDefault="0082313F" w:rsidP="0082313F">
            <w:pPr>
              <w:pStyle w:val="Footer"/>
              <w:tabs>
                <w:tab w:val="right" w:pos="1008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Attachment 7</w:t>
            </w:r>
            <w:r w:rsidRPr="00544256">
              <w:rPr>
                <w:rFonts w:ascii="Times New Roman" w:hAnsi="Times New Roman"/>
                <w:b/>
                <w:sz w:val="18"/>
                <w:szCs w:val="18"/>
              </w:rPr>
              <w:t xml:space="preserve"> to RFP/Q for CMR- Preconstruction and Construction Phase Services</w:t>
            </w:r>
          </w:p>
        </w:sdtContent>
      </w:sdt>
    </w:sdtContent>
  </w:sdt>
  <w:p w:rsidR="004D0CDC" w:rsidRPr="004D0CDC" w:rsidRDefault="004D0CDC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93C" w:rsidRDefault="0032193C" w:rsidP="004D0CDC">
      <w:r>
        <w:separator/>
      </w:r>
    </w:p>
  </w:footnote>
  <w:footnote w:type="continuationSeparator" w:id="0">
    <w:p w:rsidR="0032193C" w:rsidRDefault="0032193C" w:rsidP="004D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B99" w:rsidRPr="001F1017" w:rsidRDefault="00162B99" w:rsidP="00162B99">
    <w:pPr>
      <w:pStyle w:val="BodyText"/>
      <w:widowControl w:val="0"/>
      <w:jc w:val="center"/>
      <w:rPr>
        <w:rFonts w:ascii="Times New Roman" w:hAnsi="Times New Roman"/>
        <w:b/>
        <w:sz w:val="20"/>
      </w:rPr>
    </w:pPr>
    <w:r w:rsidRPr="001F1017">
      <w:rPr>
        <w:rFonts w:ascii="Times New Roman" w:hAnsi="Times New Roman"/>
        <w:b/>
        <w:sz w:val="20"/>
      </w:rPr>
      <w:t xml:space="preserve">Attachment </w:t>
    </w:r>
    <w:r>
      <w:rPr>
        <w:rFonts w:ascii="Times New Roman" w:hAnsi="Times New Roman"/>
        <w:b/>
        <w:sz w:val="20"/>
        <w:lang w:val="en-US"/>
      </w:rPr>
      <w:t>7</w:t>
    </w:r>
    <w:r w:rsidRPr="001F1017">
      <w:rPr>
        <w:rFonts w:ascii="Times New Roman" w:hAnsi="Times New Roman"/>
        <w:b/>
        <w:sz w:val="20"/>
      </w:rPr>
      <w:t xml:space="preserve"> to </w:t>
    </w:r>
  </w:p>
  <w:p w:rsidR="008B424D" w:rsidRPr="009B2BAA" w:rsidRDefault="00162B99" w:rsidP="00162B99">
    <w:pPr>
      <w:pStyle w:val="Header"/>
      <w:ind w:left="-360"/>
      <w:jc w:val="center"/>
      <w:rPr>
        <w:rFonts w:ascii="Times New Roman" w:hAnsi="Times New Roman"/>
      </w:rPr>
    </w:pPr>
    <w:r w:rsidRPr="001F1017">
      <w:rPr>
        <w:b/>
        <w:sz w:val="20"/>
      </w:rPr>
      <w:t>RFQ/P for CM-at-Risk Firm</w:t>
    </w:r>
  </w:p>
  <w:p w:rsidR="0070642C" w:rsidRPr="0070642C" w:rsidRDefault="0070642C" w:rsidP="008B424D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1740A"/>
    <w:rsid w:val="0008002C"/>
    <w:rsid w:val="000814FB"/>
    <w:rsid w:val="000A036B"/>
    <w:rsid w:val="000F028F"/>
    <w:rsid w:val="0012613C"/>
    <w:rsid w:val="00162B99"/>
    <w:rsid w:val="0018074F"/>
    <w:rsid w:val="001E277C"/>
    <w:rsid w:val="0020283F"/>
    <w:rsid w:val="00276816"/>
    <w:rsid w:val="002925BB"/>
    <w:rsid w:val="00310EE8"/>
    <w:rsid w:val="0032193C"/>
    <w:rsid w:val="00327033"/>
    <w:rsid w:val="00346D79"/>
    <w:rsid w:val="003A2875"/>
    <w:rsid w:val="003C1CD2"/>
    <w:rsid w:val="003E54EF"/>
    <w:rsid w:val="00431566"/>
    <w:rsid w:val="00435C9E"/>
    <w:rsid w:val="004D0CDC"/>
    <w:rsid w:val="004E17DF"/>
    <w:rsid w:val="00540788"/>
    <w:rsid w:val="005A2FF6"/>
    <w:rsid w:val="005C2DBA"/>
    <w:rsid w:val="00610266"/>
    <w:rsid w:val="00704F55"/>
    <w:rsid w:val="0070642C"/>
    <w:rsid w:val="00715E08"/>
    <w:rsid w:val="007835A5"/>
    <w:rsid w:val="007A0C3E"/>
    <w:rsid w:val="0082313F"/>
    <w:rsid w:val="00880DE9"/>
    <w:rsid w:val="008B424D"/>
    <w:rsid w:val="008D26E3"/>
    <w:rsid w:val="008E2402"/>
    <w:rsid w:val="009974B3"/>
    <w:rsid w:val="009B2BAA"/>
    <w:rsid w:val="00A167B2"/>
    <w:rsid w:val="00A23C2C"/>
    <w:rsid w:val="00B17263"/>
    <w:rsid w:val="00B71521"/>
    <w:rsid w:val="00BE6A0A"/>
    <w:rsid w:val="00BE6E11"/>
    <w:rsid w:val="00BF2E9B"/>
    <w:rsid w:val="00C21F04"/>
    <w:rsid w:val="00C7776B"/>
    <w:rsid w:val="00CD0EA1"/>
    <w:rsid w:val="00CD66DC"/>
    <w:rsid w:val="00D17F2D"/>
    <w:rsid w:val="00D3274C"/>
    <w:rsid w:val="00D66385"/>
    <w:rsid w:val="00D720E4"/>
    <w:rsid w:val="00E4585E"/>
    <w:rsid w:val="00E85E86"/>
    <w:rsid w:val="00EB6CE5"/>
    <w:rsid w:val="00EE4E2A"/>
    <w:rsid w:val="00F44202"/>
    <w:rsid w:val="00FB3545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D94D15E"/>
  <w15:docId w15:val="{4749A4A5-B2BF-4457-AF99-9A92EBED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ListParagraph">
    <w:name w:val="List Paragraph"/>
    <w:basedOn w:val="Normal"/>
    <w:uiPriority w:val="34"/>
    <w:qFormat/>
    <w:rsid w:val="00715E0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0CD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CDC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8B424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24D"/>
  </w:style>
  <w:style w:type="paragraph" w:styleId="BalloonText">
    <w:name w:val="Balloon Text"/>
    <w:basedOn w:val="Normal"/>
    <w:link w:val="BalloonTextChar"/>
    <w:uiPriority w:val="99"/>
    <w:semiHidden/>
    <w:unhideWhenUsed/>
    <w:rsid w:val="008B4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D"/>
    <w:rPr>
      <w:rFonts w:ascii="Tahoma" w:hAnsi="Tahoma" w:cs="Tahoma"/>
      <w:sz w:val="16"/>
      <w:szCs w:val="16"/>
    </w:rPr>
  </w:style>
  <w:style w:type="paragraph" w:customStyle="1" w:styleId="JCCArialSubhead">
    <w:name w:val="JCC/Arial Subhead"/>
    <w:rsid w:val="0020283F"/>
    <w:rPr>
      <w:rFonts w:ascii="Arial Black" w:hAnsi="Arial Black"/>
      <w:sz w:val="17"/>
    </w:rPr>
  </w:style>
  <w:style w:type="paragraph" w:customStyle="1" w:styleId="JCCBodyText">
    <w:name w:val="JCC Body Text"/>
    <w:basedOn w:val="Normal"/>
    <w:rsid w:val="009B2BAA"/>
    <w:pPr>
      <w:tabs>
        <w:tab w:val="left" w:pos="360"/>
      </w:tabs>
      <w:spacing w:line="300" w:lineRule="atLeast"/>
    </w:pPr>
    <w:rPr>
      <w:rFonts w:ascii="Times New Roman" w:hAnsi="Times New Roman" w:cs="Times New Roman"/>
      <w:sz w:val="24"/>
      <w:szCs w:val="20"/>
    </w:rPr>
  </w:style>
  <w:style w:type="paragraph" w:styleId="BlockText">
    <w:name w:val="Block Text"/>
    <w:basedOn w:val="Normal"/>
    <w:rsid w:val="0082313F"/>
    <w:pPr>
      <w:ind w:left="720" w:right="720"/>
      <w:jc w:val="both"/>
    </w:pPr>
    <w:rPr>
      <w:rFonts w:ascii="Palatino" w:hAnsi="Palatino" w:cs="Times New Roman"/>
      <w:szCs w:val="20"/>
    </w:rPr>
  </w:style>
  <w:style w:type="paragraph" w:styleId="BodyText">
    <w:name w:val="Body Text"/>
    <w:basedOn w:val="Normal"/>
    <w:link w:val="BodyTextChar"/>
    <w:rsid w:val="00162B99"/>
    <w:pPr>
      <w:jc w:val="both"/>
    </w:pPr>
    <w:rPr>
      <w:rFonts w:ascii="Palatino" w:hAnsi="Palatino" w:cs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62B99"/>
    <w:rPr>
      <w:rFonts w:ascii="Palatino" w:hAnsi="Palatino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Johnny Perez</cp:lastModifiedBy>
  <cp:revision>5</cp:revision>
  <dcterms:created xsi:type="dcterms:W3CDTF">2018-04-09T17:29:00Z</dcterms:created>
  <dcterms:modified xsi:type="dcterms:W3CDTF">2018-04-09T23:16:00Z</dcterms:modified>
</cp:coreProperties>
</file>