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EF2EF" w14:textId="0BF65E7B" w:rsidR="00366B2B" w:rsidRDefault="00366B2B" w:rsidP="008D3ADC">
      <w:pPr>
        <w:jc w:val="center"/>
      </w:pPr>
    </w:p>
    <w:p w14:paraId="05934A90" w14:textId="1EEA0B64" w:rsidR="008D3ADC" w:rsidRPr="00D63135" w:rsidRDefault="008D3ADC" w:rsidP="008D3ADC">
      <w:pPr>
        <w:jc w:val="center"/>
        <w:rPr>
          <w:b/>
          <w:bCs/>
        </w:rPr>
      </w:pPr>
      <w:r w:rsidRPr="19DF65ED">
        <w:rPr>
          <w:b/>
          <w:bCs/>
        </w:rPr>
        <w:t>ATTACHMENT B</w:t>
      </w:r>
    </w:p>
    <w:p w14:paraId="613FBF8A" w14:textId="2E775BE6" w:rsidR="007F55BE" w:rsidRDefault="008D3ADC" w:rsidP="005E3F06">
      <w:pPr>
        <w:jc w:val="center"/>
        <w:rPr>
          <w:b/>
          <w:bCs/>
        </w:rPr>
      </w:pPr>
      <w:r w:rsidRPr="00D63135">
        <w:rPr>
          <w:b/>
          <w:bCs/>
        </w:rPr>
        <w:t xml:space="preserve">Technical </w:t>
      </w:r>
      <w:r w:rsidR="00074ECF">
        <w:rPr>
          <w:b/>
          <w:bCs/>
        </w:rPr>
        <w:t>Proposal</w:t>
      </w:r>
      <w:r w:rsidR="00941E70">
        <w:rPr>
          <w:b/>
          <w:bCs/>
        </w:rPr>
        <w:t xml:space="preserve"> </w:t>
      </w:r>
      <w:r w:rsidR="00AC7A9B">
        <w:rPr>
          <w:b/>
          <w:bCs/>
        </w:rPr>
        <w:t>and</w:t>
      </w:r>
      <w:r w:rsidR="00074ECF">
        <w:rPr>
          <w:b/>
          <w:bCs/>
        </w:rPr>
        <w:t xml:space="preserve"> </w:t>
      </w:r>
      <w:r w:rsidR="00941E70" w:rsidRPr="00941E70">
        <w:rPr>
          <w:b/>
          <w:bCs/>
        </w:rPr>
        <w:t xml:space="preserve">Qualification Questionnaire </w:t>
      </w:r>
      <w:r w:rsidRPr="00D63135">
        <w:rPr>
          <w:b/>
          <w:bCs/>
        </w:rPr>
        <w:t>Form</w:t>
      </w:r>
    </w:p>
    <w:p w14:paraId="340D63B1" w14:textId="77777777" w:rsidR="007600B8" w:rsidRPr="00996BDC" w:rsidRDefault="007600B8" w:rsidP="005E3F06">
      <w:pPr>
        <w:jc w:val="center"/>
        <w:rPr>
          <w:rFonts w:ascii="Times New Roman" w:eastAsia="Times New Roman" w:hAnsi="Times New Roman"/>
          <w:bCs/>
        </w:rPr>
      </w:pPr>
    </w:p>
    <w:p w14:paraId="2597869E" w14:textId="3793D0D0" w:rsidR="00280757" w:rsidRDefault="00C07747" w:rsidP="00881C36">
      <w:pPr>
        <w:keepNext/>
        <w:jc w:val="both"/>
        <w:rPr>
          <w:rFonts w:ascii="Times New Roman" w:eastAsia="Times New Roman" w:hAnsi="Times New Roman"/>
          <w:b/>
          <w:u w:val="single"/>
        </w:rPr>
      </w:pPr>
      <w:r>
        <w:rPr>
          <w:rFonts w:ascii="Times New Roman" w:eastAsia="Times New Roman" w:hAnsi="Times New Roman"/>
          <w:b/>
          <w:u w:val="single"/>
        </w:rPr>
        <w:t xml:space="preserve">Attachment B, </w:t>
      </w:r>
      <w:r w:rsidR="007600B8" w:rsidRPr="00BF310D">
        <w:rPr>
          <w:rFonts w:ascii="Times New Roman" w:eastAsia="Times New Roman" w:hAnsi="Times New Roman"/>
          <w:b/>
          <w:u w:val="single"/>
        </w:rPr>
        <w:t>Part 1, Technical Proposal:</w:t>
      </w:r>
    </w:p>
    <w:p w14:paraId="6CF5005D" w14:textId="77777777" w:rsidR="007600B8" w:rsidRPr="00BF310D" w:rsidRDefault="007600B8" w:rsidP="00881C36">
      <w:pPr>
        <w:keepNext/>
        <w:jc w:val="both"/>
        <w:rPr>
          <w:rFonts w:ascii="Times New Roman" w:eastAsia="Times New Roman" w:hAnsi="Times New Roman"/>
          <w:b/>
          <w:u w:val="single"/>
        </w:rPr>
      </w:pPr>
    </w:p>
    <w:p w14:paraId="5F8DC0B1" w14:textId="6588553A" w:rsidR="007F55BE" w:rsidRPr="007F55BE" w:rsidRDefault="004E5E02" w:rsidP="00F31F21">
      <w:pPr>
        <w:keepNext/>
        <w:ind w:left="900" w:hanging="540"/>
        <w:jc w:val="both"/>
        <w:rPr>
          <w:rFonts w:ascii="Times New Roman" w:eastAsia="Times New Roman" w:hAnsi="Times New Roman"/>
          <w:b/>
          <w:bCs/>
        </w:rPr>
      </w:pPr>
      <w:r w:rsidRPr="004E5E02">
        <w:rPr>
          <w:rFonts w:ascii="Times New Roman" w:eastAsia="Times New Roman" w:hAnsi="Times New Roman"/>
          <w:bCs/>
        </w:rPr>
        <w:t>1.</w:t>
      </w:r>
      <w:r w:rsidRPr="004E5E02">
        <w:rPr>
          <w:rFonts w:ascii="Times New Roman" w:eastAsia="Times New Roman" w:hAnsi="Times New Roman"/>
          <w:bCs/>
        </w:rPr>
        <w:tab/>
      </w:r>
      <w:r w:rsidR="00A61353" w:rsidRPr="00881C36">
        <w:rPr>
          <w:rFonts w:ascii="Times New Roman" w:eastAsia="Times New Roman" w:hAnsi="Times New Roman"/>
          <w:b/>
        </w:rPr>
        <w:t>Technical Proposal</w:t>
      </w:r>
      <w:r w:rsidR="005E3F06">
        <w:rPr>
          <w:rFonts w:ascii="Times New Roman" w:eastAsia="Times New Roman" w:hAnsi="Times New Roman"/>
          <w:b/>
        </w:rPr>
        <w:t xml:space="preserve"> Contents</w:t>
      </w:r>
      <w:r w:rsidR="00A61353" w:rsidRPr="00881C36">
        <w:rPr>
          <w:rFonts w:ascii="Times New Roman" w:eastAsia="Times New Roman" w:hAnsi="Times New Roman"/>
          <w:b/>
        </w:rPr>
        <w:t>.</w:t>
      </w:r>
      <w:r w:rsidR="00A61353" w:rsidRPr="00A61353">
        <w:rPr>
          <w:rFonts w:ascii="Times New Roman" w:eastAsia="Times New Roman" w:hAnsi="Times New Roman"/>
          <w:bCs/>
        </w:rPr>
        <w:t xml:space="preserve"> </w:t>
      </w:r>
      <w:r w:rsidR="007F55BE" w:rsidRPr="007F55BE">
        <w:rPr>
          <w:rFonts w:ascii="Times New Roman" w:eastAsia="Times New Roman" w:hAnsi="Times New Roman"/>
          <w:bCs/>
        </w:rPr>
        <w:t xml:space="preserve">Technical Proposals should include </w:t>
      </w:r>
      <w:proofErr w:type="gramStart"/>
      <w:r w:rsidR="007F55BE" w:rsidRPr="007F55BE">
        <w:rPr>
          <w:rFonts w:ascii="Times New Roman" w:eastAsia="Times New Roman" w:hAnsi="Times New Roman"/>
          <w:bCs/>
        </w:rPr>
        <w:t>all of</w:t>
      </w:r>
      <w:proofErr w:type="gramEnd"/>
      <w:r w:rsidR="007F55BE" w:rsidRPr="007F55BE">
        <w:rPr>
          <w:rFonts w:ascii="Times New Roman" w:eastAsia="Times New Roman" w:hAnsi="Times New Roman"/>
          <w:bCs/>
        </w:rPr>
        <w:t>, and be tabbed and numbered according to the following sections</w:t>
      </w:r>
      <w:r w:rsidR="00F90D75">
        <w:rPr>
          <w:rFonts w:ascii="Times New Roman" w:eastAsia="Times New Roman" w:hAnsi="Times New Roman"/>
          <w:bCs/>
        </w:rPr>
        <w:t>:</w:t>
      </w:r>
      <w:r w:rsidR="00A61353">
        <w:rPr>
          <w:rFonts w:ascii="Times New Roman" w:eastAsia="Times New Roman" w:hAnsi="Times New Roman"/>
          <w:bCs/>
        </w:rPr>
        <w:t xml:space="preserve"> </w:t>
      </w:r>
    </w:p>
    <w:p w14:paraId="5C26356B" w14:textId="77777777" w:rsidR="007F55BE" w:rsidRPr="007F55BE" w:rsidRDefault="007F55BE" w:rsidP="007F55BE">
      <w:pPr>
        <w:keepNext/>
        <w:ind w:left="720"/>
        <w:contextualSpacing/>
        <w:rPr>
          <w:rFonts w:ascii="Times New Roman" w:eastAsia="Times New Roman" w:hAnsi="Times New Roman"/>
          <w:b/>
          <w:bCs/>
        </w:rPr>
      </w:pPr>
    </w:p>
    <w:p w14:paraId="72F2B831" w14:textId="77777777" w:rsidR="00996BDC" w:rsidRPr="00996BDC" w:rsidRDefault="00996BDC" w:rsidP="00996BDC">
      <w:pPr>
        <w:pStyle w:val="ListParagraph"/>
        <w:keepNext/>
        <w:numPr>
          <w:ilvl w:val="1"/>
          <w:numId w:val="7"/>
        </w:numPr>
        <w:spacing w:line="240" w:lineRule="auto"/>
        <w:contextualSpacing w:val="0"/>
        <w:jc w:val="both"/>
        <w:rPr>
          <w:rFonts w:ascii="Times New Roman" w:eastAsia="Times New Roman" w:hAnsi="Times New Roman"/>
          <w:b/>
          <w:bCs/>
          <w:vanish/>
        </w:rPr>
      </w:pPr>
    </w:p>
    <w:p w14:paraId="425CF5E4" w14:textId="15392C00" w:rsidR="007F55BE" w:rsidRPr="007F55BE" w:rsidRDefault="005E3F06" w:rsidP="005E3F06">
      <w:pPr>
        <w:spacing w:line="240" w:lineRule="auto"/>
        <w:ind w:left="1620" w:hanging="540"/>
        <w:jc w:val="both"/>
        <w:rPr>
          <w:rFonts w:ascii="Times New Roman" w:eastAsia="Times" w:hAnsi="Times New Roman"/>
        </w:rPr>
      </w:pPr>
      <w:r w:rsidRPr="00044661">
        <w:rPr>
          <w:rFonts w:ascii="Times New Roman" w:eastAsia="Times" w:hAnsi="Times New Roman"/>
          <w:bCs/>
        </w:rPr>
        <w:t>1.</w:t>
      </w:r>
      <w:r w:rsidR="00924BBA">
        <w:rPr>
          <w:rFonts w:ascii="Times New Roman" w:eastAsia="Times" w:hAnsi="Times New Roman"/>
          <w:bCs/>
        </w:rPr>
        <w:t>1</w:t>
      </w:r>
      <w:r>
        <w:rPr>
          <w:rFonts w:ascii="Times New Roman" w:eastAsia="Times" w:hAnsi="Times New Roman"/>
          <w:b/>
        </w:rPr>
        <w:tab/>
      </w:r>
      <w:r w:rsidR="007F55BE" w:rsidRPr="007F55BE">
        <w:rPr>
          <w:rFonts w:ascii="Times New Roman" w:eastAsia="Times" w:hAnsi="Times New Roman"/>
          <w:b/>
        </w:rPr>
        <w:t>Table of Contents:</w:t>
      </w:r>
      <w:r w:rsidR="007F55BE" w:rsidRPr="007F55BE">
        <w:rPr>
          <w:rFonts w:ascii="Times New Roman" w:eastAsia="Times" w:hAnsi="Times New Roman"/>
        </w:rPr>
        <w:t xml:space="preserve">  </w:t>
      </w:r>
      <w:r w:rsidR="00C14F86">
        <w:rPr>
          <w:rFonts w:ascii="Times New Roman" w:eastAsia="Times" w:hAnsi="Times New Roman"/>
        </w:rPr>
        <w:t>Provide a</w:t>
      </w:r>
      <w:r w:rsidR="007F55BE" w:rsidRPr="007F55BE">
        <w:rPr>
          <w:rFonts w:ascii="Times New Roman" w:eastAsia="Times" w:hAnsi="Times New Roman"/>
        </w:rPr>
        <w:t xml:space="preserve"> table of contents of the material contained in the Proposal, which should list the </w:t>
      </w:r>
      <w:r w:rsidR="008462B3">
        <w:rPr>
          <w:rFonts w:ascii="Times New Roman" w:eastAsia="Times" w:hAnsi="Times New Roman"/>
        </w:rPr>
        <w:t>T</w:t>
      </w:r>
      <w:r w:rsidR="007F55BE" w:rsidRPr="007F55BE">
        <w:rPr>
          <w:rFonts w:ascii="Times New Roman" w:eastAsia="Times" w:hAnsi="Times New Roman"/>
        </w:rPr>
        <w:t xml:space="preserve">echnical </w:t>
      </w:r>
      <w:r w:rsidR="00AF51D1">
        <w:rPr>
          <w:rFonts w:ascii="Times New Roman" w:eastAsia="Times" w:hAnsi="Times New Roman"/>
        </w:rPr>
        <w:t xml:space="preserve">Proposal and </w:t>
      </w:r>
      <w:r w:rsidR="00AF51D1" w:rsidRPr="00AF51D1">
        <w:rPr>
          <w:rFonts w:ascii="Times New Roman" w:eastAsia="Times" w:hAnsi="Times New Roman"/>
        </w:rPr>
        <w:t>Qualification Questionnaire</w:t>
      </w:r>
      <w:r w:rsidR="007F683D">
        <w:rPr>
          <w:rFonts w:ascii="Times New Roman" w:eastAsia="Times" w:hAnsi="Times New Roman"/>
        </w:rPr>
        <w:t xml:space="preserve"> </w:t>
      </w:r>
      <w:r w:rsidR="008462B3">
        <w:rPr>
          <w:rFonts w:ascii="Times New Roman" w:eastAsia="Times" w:hAnsi="Times New Roman"/>
        </w:rPr>
        <w:t>F</w:t>
      </w:r>
      <w:r w:rsidR="007F55BE" w:rsidRPr="007F55BE">
        <w:rPr>
          <w:rFonts w:ascii="Times New Roman" w:eastAsia="Times" w:hAnsi="Times New Roman"/>
        </w:rPr>
        <w:t>orm, Proposed Price Quotation Form,</w:t>
      </w:r>
      <w:r w:rsidR="00AF51D1">
        <w:rPr>
          <w:rFonts w:ascii="Times New Roman" w:eastAsia="Times" w:hAnsi="Times New Roman"/>
        </w:rPr>
        <w:t xml:space="preserve"> </w:t>
      </w:r>
      <w:r w:rsidR="007F55BE" w:rsidRPr="007F55BE">
        <w:rPr>
          <w:rFonts w:ascii="Times New Roman" w:eastAsia="Times" w:hAnsi="Times New Roman"/>
        </w:rPr>
        <w:t>and Attachment Forms.</w:t>
      </w:r>
    </w:p>
    <w:p w14:paraId="0351F4E3" w14:textId="77777777" w:rsidR="007F55BE" w:rsidRPr="007F55BE" w:rsidRDefault="007F55BE" w:rsidP="007F55BE">
      <w:pPr>
        <w:ind w:left="1620"/>
        <w:jc w:val="both"/>
        <w:rPr>
          <w:rFonts w:ascii="Times New Roman" w:eastAsia="Times" w:hAnsi="Times New Roman"/>
        </w:rPr>
      </w:pPr>
    </w:p>
    <w:p w14:paraId="7A2C5FC2" w14:textId="052C72B5" w:rsidR="007F55BE" w:rsidRPr="007F55BE" w:rsidRDefault="005E3F06" w:rsidP="00044661">
      <w:pPr>
        <w:spacing w:line="240" w:lineRule="auto"/>
        <w:ind w:left="1620" w:hanging="540"/>
        <w:jc w:val="both"/>
        <w:rPr>
          <w:rFonts w:ascii="Times New Roman" w:eastAsia="Times" w:hAnsi="Times New Roman"/>
        </w:rPr>
      </w:pPr>
      <w:r w:rsidRPr="00044661">
        <w:rPr>
          <w:rFonts w:ascii="Times New Roman" w:eastAsia="Times" w:hAnsi="Times New Roman"/>
          <w:bCs/>
        </w:rPr>
        <w:t>1.</w:t>
      </w:r>
      <w:r w:rsidR="00924BBA">
        <w:rPr>
          <w:rFonts w:ascii="Times New Roman" w:eastAsia="Times" w:hAnsi="Times New Roman"/>
          <w:bCs/>
        </w:rPr>
        <w:t>2</w:t>
      </w:r>
      <w:r>
        <w:rPr>
          <w:rFonts w:ascii="Times New Roman" w:eastAsia="Times" w:hAnsi="Times New Roman"/>
          <w:b/>
        </w:rPr>
        <w:tab/>
      </w:r>
      <w:r w:rsidR="007F55BE" w:rsidRPr="007F55BE">
        <w:rPr>
          <w:rFonts w:ascii="Times New Roman" w:eastAsia="Times" w:hAnsi="Times New Roman"/>
          <w:b/>
        </w:rPr>
        <w:t>Executive Summary:</w:t>
      </w:r>
      <w:r w:rsidR="007F55BE" w:rsidRPr="007F55BE">
        <w:rPr>
          <w:rFonts w:ascii="Times New Roman" w:eastAsia="Times" w:hAnsi="Times New Roman"/>
        </w:rPr>
        <w:t xml:space="preserve">  The executive summary should contain a brief summary of</w:t>
      </w:r>
      <w:r w:rsidR="008462B3">
        <w:rPr>
          <w:rFonts w:ascii="Times New Roman" w:eastAsia="Times" w:hAnsi="Times New Roman"/>
        </w:rPr>
        <w:t xml:space="preserve"> Proposer</w:t>
      </w:r>
      <w:r w:rsidR="007F55BE" w:rsidRPr="007F55BE">
        <w:rPr>
          <w:rFonts w:ascii="Times New Roman" w:eastAsia="Times" w:hAnsi="Times New Roman"/>
        </w:rPr>
        <w:t>’s qualifications.</w:t>
      </w:r>
    </w:p>
    <w:p w14:paraId="136297A2" w14:textId="77777777" w:rsidR="007F55BE" w:rsidRPr="007F55BE" w:rsidRDefault="007F55BE" w:rsidP="007F55BE">
      <w:pPr>
        <w:jc w:val="both"/>
        <w:rPr>
          <w:rFonts w:ascii="Times New Roman" w:eastAsia="Times" w:hAnsi="Times New Roman"/>
        </w:rPr>
      </w:pPr>
    </w:p>
    <w:p w14:paraId="485FD986" w14:textId="399E338D" w:rsidR="007F55BE" w:rsidRPr="007F55BE" w:rsidRDefault="003A7966" w:rsidP="00044661">
      <w:pPr>
        <w:spacing w:line="240" w:lineRule="auto"/>
        <w:ind w:left="1620" w:hanging="540"/>
        <w:jc w:val="both"/>
        <w:rPr>
          <w:rFonts w:ascii="Times New Roman" w:eastAsia="Times" w:hAnsi="Times New Roman"/>
        </w:rPr>
      </w:pPr>
      <w:r w:rsidRPr="00044661">
        <w:rPr>
          <w:rFonts w:ascii="Times New Roman" w:eastAsia="Times" w:hAnsi="Times New Roman"/>
          <w:bCs/>
        </w:rPr>
        <w:t>1.</w:t>
      </w:r>
      <w:r w:rsidR="00924BBA">
        <w:rPr>
          <w:rFonts w:ascii="Times New Roman" w:eastAsia="Times" w:hAnsi="Times New Roman"/>
          <w:bCs/>
        </w:rPr>
        <w:t>3</w:t>
      </w:r>
      <w:r>
        <w:rPr>
          <w:rFonts w:ascii="Times New Roman" w:eastAsia="Times" w:hAnsi="Times New Roman"/>
          <w:b/>
        </w:rPr>
        <w:tab/>
      </w:r>
      <w:r w:rsidR="007F55BE" w:rsidRPr="007F55BE">
        <w:rPr>
          <w:rFonts w:ascii="Times New Roman" w:eastAsia="Times" w:hAnsi="Times New Roman"/>
          <w:b/>
        </w:rPr>
        <w:t>Proposed Personnel/Project Team:</w:t>
      </w:r>
      <w:r w:rsidR="007F55BE" w:rsidRPr="007F55BE">
        <w:rPr>
          <w:rFonts w:ascii="Times New Roman" w:eastAsia="Times" w:hAnsi="Times New Roman"/>
        </w:rPr>
        <w:t xml:space="preserve">  </w:t>
      </w:r>
    </w:p>
    <w:p w14:paraId="2028C1F3" w14:textId="77777777" w:rsidR="007F55BE" w:rsidRPr="007F55BE" w:rsidRDefault="007F55BE" w:rsidP="007F55BE">
      <w:pPr>
        <w:ind w:left="3960"/>
        <w:jc w:val="both"/>
        <w:rPr>
          <w:rFonts w:ascii="Times New Roman" w:eastAsia="Times" w:hAnsi="Times New Roman"/>
        </w:rPr>
      </w:pPr>
    </w:p>
    <w:p w14:paraId="56A539B4" w14:textId="66C89F90" w:rsidR="007F55BE" w:rsidRPr="007F55BE" w:rsidRDefault="003A7966" w:rsidP="00044661">
      <w:pPr>
        <w:spacing w:line="240" w:lineRule="auto"/>
        <w:ind w:left="2340" w:hanging="720"/>
        <w:jc w:val="both"/>
        <w:rPr>
          <w:rFonts w:ascii="Times New Roman" w:eastAsia="Times" w:hAnsi="Times New Roman"/>
        </w:rPr>
      </w:pPr>
      <w:r>
        <w:rPr>
          <w:rFonts w:ascii="Times New Roman" w:eastAsia="Times" w:hAnsi="Times New Roman"/>
        </w:rPr>
        <w:t>1.</w:t>
      </w:r>
      <w:r w:rsidR="00924BBA">
        <w:rPr>
          <w:rFonts w:ascii="Times New Roman" w:eastAsia="Times" w:hAnsi="Times New Roman"/>
        </w:rPr>
        <w:t>3</w:t>
      </w:r>
      <w:r>
        <w:rPr>
          <w:rFonts w:ascii="Times New Roman" w:eastAsia="Times" w:hAnsi="Times New Roman"/>
        </w:rPr>
        <w:t>.1</w:t>
      </w:r>
      <w:r>
        <w:rPr>
          <w:rFonts w:ascii="Times New Roman" w:eastAsia="Times" w:hAnsi="Times New Roman"/>
        </w:rPr>
        <w:tab/>
      </w:r>
      <w:r w:rsidR="007F55BE" w:rsidRPr="19DF65ED">
        <w:rPr>
          <w:rFonts w:ascii="Times New Roman" w:eastAsia="Times" w:hAnsi="Times New Roman"/>
        </w:rPr>
        <w:t xml:space="preserve">Identify the key personnel that </w:t>
      </w:r>
      <w:r w:rsidR="00D63135" w:rsidRPr="19DF65ED">
        <w:rPr>
          <w:rFonts w:ascii="Times New Roman" w:eastAsia="Times" w:hAnsi="Times New Roman"/>
        </w:rPr>
        <w:t xml:space="preserve">the </w:t>
      </w:r>
      <w:r w:rsidR="008462B3">
        <w:rPr>
          <w:rFonts w:ascii="Times New Roman" w:eastAsia="Times" w:hAnsi="Times New Roman"/>
        </w:rPr>
        <w:t>Proposer</w:t>
      </w:r>
      <w:r w:rsidR="00D63135" w:rsidRPr="19DF65ED">
        <w:rPr>
          <w:rFonts w:ascii="Times New Roman" w:eastAsia="Times" w:hAnsi="Times New Roman"/>
        </w:rPr>
        <w:t xml:space="preserve"> </w:t>
      </w:r>
      <w:r w:rsidR="007F55BE" w:rsidRPr="19DF65ED">
        <w:rPr>
          <w:rFonts w:ascii="Times New Roman" w:eastAsia="Times" w:hAnsi="Times New Roman"/>
        </w:rPr>
        <w:t xml:space="preserve">would assign to the Project(s), including their roles.  For each, describe </w:t>
      </w:r>
      <w:r w:rsidR="1DFAFA29" w:rsidRPr="19DF65ED">
        <w:rPr>
          <w:rFonts w:ascii="Times New Roman" w:eastAsia="Times" w:hAnsi="Times New Roman"/>
        </w:rPr>
        <w:t>that person’s</w:t>
      </w:r>
      <w:r w:rsidR="007F55BE" w:rsidRPr="19DF65ED">
        <w:rPr>
          <w:rFonts w:ascii="Times New Roman" w:eastAsia="Times" w:hAnsi="Times New Roman"/>
        </w:rPr>
        <w:t xml:space="preserve"> experience with </w:t>
      </w:r>
      <w:r w:rsidR="00B96398">
        <w:rPr>
          <w:rFonts w:ascii="Times New Roman" w:eastAsia="Times" w:hAnsi="Times New Roman"/>
        </w:rPr>
        <w:t xml:space="preserve">Direct Access </w:t>
      </w:r>
      <w:r w:rsidR="007A5069">
        <w:rPr>
          <w:rFonts w:ascii="Times New Roman" w:eastAsia="Times" w:hAnsi="Times New Roman"/>
        </w:rPr>
        <w:t>as re</w:t>
      </w:r>
      <w:r w:rsidR="00EE6739">
        <w:rPr>
          <w:rFonts w:ascii="Times New Roman" w:eastAsia="Times" w:hAnsi="Times New Roman"/>
        </w:rPr>
        <w:t>gulated by the CPUC</w:t>
      </w:r>
      <w:r w:rsidR="007F55BE" w:rsidRPr="19DF65ED">
        <w:rPr>
          <w:rFonts w:ascii="Times New Roman" w:eastAsia="Times" w:hAnsi="Times New Roman"/>
        </w:rPr>
        <w:t xml:space="preserve"> projects, including identif</w:t>
      </w:r>
      <w:r w:rsidR="00EE6739">
        <w:rPr>
          <w:rFonts w:ascii="Times New Roman" w:eastAsia="Times" w:hAnsi="Times New Roman"/>
        </w:rPr>
        <w:t>ication of</w:t>
      </w:r>
      <w:r w:rsidR="007F55BE" w:rsidRPr="19DF65ED">
        <w:rPr>
          <w:rFonts w:ascii="Times New Roman" w:eastAsia="Times" w:hAnsi="Times New Roman"/>
        </w:rPr>
        <w:t xml:space="preserve"> the ten (10) most recent of those projects.  </w:t>
      </w:r>
      <w:r w:rsidR="00D63135" w:rsidRPr="19DF65ED">
        <w:rPr>
          <w:rFonts w:ascii="Times New Roman" w:eastAsia="Times" w:hAnsi="Times New Roman"/>
        </w:rPr>
        <w:t xml:space="preserve">For the purpose of this request a project shall be defined as </w:t>
      </w:r>
      <w:r w:rsidR="00505BDF" w:rsidRPr="19DF65ED">
        <w:rPr>
          <w:rFonts w:ascii="Times New Roman" w:eastAsia="Times" w:hAnsi="Times New Roman"/>
        </w:rPr>
        <w:t>either a commercial building electricity service account or a collection of single entity’s electricity service accounts. Please provide project details such as investor owned utility territory, commencement date and current status</w:t>
      </w:r>
      <w:r w:rsidR="007F55BE" w:rsidRPr="19DF65ED">
        <w:rPr>
          <w:rFonts w:ascii="Times New Roman" w:eastAsia="Times" w:hAnsi="Times New Roman"/>
        </w:rPr>
        <w:t xml:space="preserve">.  Include an organizational chart indicating all personnel and their positions. </w:t>
      </w:r>
      <w:r w:rsidR="00354245">
        <w:rPr>
          <w:rFonts w:ascii="Times New Roman" w:eastAsia="Times" w:hAnsi="Times New Roman"/>
        </w:rPr>
        <w:t xml:space="preserve">If the Proposer has </w:t>
      </w:r>
      <w:r w:rsidR="00BB178D">
        <w:rPr>
          <w:rFonts w:ascii="Times New Roman" w:eastAsia="Times" w:hAnsi="Times New Roman"/>
        </w:rPr>
        <w:t>projects that relate</w:t>
      </w:r>
      <w:r w:rsidR="008A6C0A">
        <w:rPr>
          <w:rFonts w:ascii="Times New Roman" w:eastAsia="Times" w:hAnsi="Times New Roman"/>
        </w:rPr>
        <w:t xml:space="preserve"> to provision of Direct Access services to public sector </w:t>
      </w:r>
      <w:r w:rsidR="00D27F51">
        <w:rPr>
          <w:rFonts w:ascii="Times New Roman" w:eastAsia="Times" w:hAnsi="Times New Roman"/>
        </w:rPr>
        <w:t>organizations, the</w:t>
      </w:r>
      <w:r w:rsidR="00460538">
        <w:rPr>
          <w:rFonts w:ascii="Times New Roman" w:eastAsia="Times" w:hAnsi="Times New Roman"/>
        </w:rPr>
        <w:t>y may choose to outline details</w:t>
      </w:r>
      <w:r w:rsidR="00026768">
        <w:rPr>
          <w:rFonts w:ascii="Times New Roman" w:eastAsia="Times" w:hAnsi="Times New Roman"/>
        </w:rPr>
        <w:t xml:space="preserve"> as they see fit.</w:t>
      </w:r>
    </w:p>
    <w:p w14:paraId="1BA39199" w14:textId="77777777" w:rsidR="007F55BE" w:rsidRPr="007F55BE" w:rsidRDefault="007F55BE" w:rsidP="007F55BE">
      <w:pPr>
        <w:ind w:left="2520" w:hanging="900"/>
        <w:jc w:val="both"/>
        <w:rPr>
          <w:rFonts w:ascii="Times New Roman" w:eastAsia="Times" w:hAnsi="Times New Roman"/>
        </w:rPr>
      </w:pPr>
    </w:p>
    <w:p w14:paraId="6D1560F0" w14:textId="72D19EAB" w:rsidR="007F55BE" w:rsidRPr="007F55BE" w:rsidRDefault="003A7966" w:rsidP="00044661">
      <w:pPr>
        <w:spacing w:line="240" w:lineRule="auto"/>
        <w:ind w:left="2340" w:hanging="720"/>
        <w:jc w:val="both"/>
        <w:rPr>
          <w:rFonts w:ascii="Times New Roman" w:eastAsia="Times" w:hAnsi="Times New Roman"/>
        </w:rPr>
      </w:pPr>
      <w:r>
        <w:rPr>
          <w:rFonts w:ascii="Times New Roman" w:eastAsia="Times" w:hAnsi="Times New Roman"/>
        </w:rPr>
        <w:t>1.</w:t>
      </w:r>
      <w:r w:rsidR="00924BBA">
        <w:rPr>
          <w:rFonts w:ascii="Times New Roman" w:eastAsia="Times" w:hAnsi="Times New Roman"/>
        </w:rPr>
        <w:t>3</w:t>
      </w:r>
      <w:r>
        <w:rPr>
          <w:rFonts w:ascii="Times New Roman" w:eastAsia="Times" w:hAnsi="Times New Roman"/>
        </w:rPr>
        <w:t>.2</w:t>
      </w:r>
      <w:r>
        <w:rPr>
          <w:rFonts w:ascii="Times New Roman" w:eastAsia="Times" w:hAnsi="Times New Roman"/>
        </w:rPr>
        <w:tab/>
      </w:r>
      <w:r w:rsidR="007F55BE" w:rsidRPr="007F55BE">
        <w:rPr>
          <w:rFonts w:ascii="Times New Roman" w:eastAsia="Times" w:hAnsi="Times New Roman"/>
        </w:rPr>
        <w:t xml:space="preserve">Include resumes of key personnel who may be performing </w:t>
      </w:r>
      <w:r w:rsidR="008462B3">
        <w:rPr>
          <w:rFonts w:ascii="Times New Roman" w:eastAsia="Times" w:hAnsi="Times New Roman"/>
        </w:rPr>
        <w:t xml:space="preserve">the delivery of </w:t>
      </w:r>
      <w:r w:rsidR="004A43F7">
        <w:rPr>
          <w:rFonts w:ascii="Times New Roman" w:eastAsia="Times" w:hAnsi="Times New Roman"/>
        </w:rPr>
        <w:t>retail Electricity</w:t>
      </w:r>
      <w:r w:rsidR="008462B3" w:rsidRPr="007F55BE">
        <w:rPr>
          <w:rFonts w:ascii="Times New Roman" w:eastAsia="Times" w:hAnsi="Times New Roman"/>
        </w:rPr>
        <w:t xml:space="preserve"> </w:t>
      </w:r>
      <w:r w:rsidR="007F55BE" w:rsidRPr="007F55BE">
        <w:rPr>
          <w:rFonts w:ascii="Times New Roman" w:eastAsia="Times" w:hAnsi="Times New Roman"/>
        </w:rPr>
        <w:t xml:space="preserve">for the Judicial Council.  </w:t>
      </w:r>
      <w:r w:rsidR="00505BDF">
        <w:rPr>
          <w:rFonts w:ascii="Times New Roman" w:eastAsia="Times" w:hAnsi="Times New Roman"/>
        </w:rPr>
        <w:t xml:space="preserve">Key personnel resumes should be limited to one (1) page per person.  </w:t>
      </w:r>
      <w:r w:rsidR="007F55BE" w:rsidRPr="007F55BE">
        <w:rPr>
          <w:rFonts w:ascii="Times New Roman" w:eastAsia="Times" w:hAnsi="Times New Roman"/>
        </w:rPr>
        <w:t xml:space="preserve">Specifically, define the role of each person and outline his or her individual experience and responsibilities.  Indicate personnel who will serve as primary contact(s) for the Judicial Council.  Indicate </w:t>
      </w:r>
      <w:r w:rsidR="00374D65">
        <w:rPr>
          <w:rFonts w:ascii="Times New Roman" w:eastAsia="Times" w:hAnsi="Times New Roman"/>
        </w:rPr>
        <w:t>Proposer</w:t>
      </w:r>
      <w:r w:rsidR="00505BDF" w:rsidRPr="007F55BE">
        <w:rPr>
          <w:rFonts w:ascii="Times New Roman" w:eastAsia="Times" w:hAnsi="Times New Roman"/>
        </w:rPr>
        <w:t xml:space="preserve">’s </w:t>
      </w:r>
      <w:r w:rsidR="007F55BE" w:rsidRPr="007F55BE">
        <w:rPr>
          <w:rFonts w:ascii="Times New Roman" w:eastAsia="Times" w:hAnsi="Times New Roman"/>
        </w:rPr>
        <w:t xml:space="preserve">and personnel’s availability to provide the </w:t>
      </w:r>
      <w:r w:rsidR="00374D65">
        <w:rPr>
          <w:rFonts w:ascii="Times New Roman" w:eastAsia="Times" w:hAnsi="Times New Roman"/>
        </w:rPr>
        <w:t xml:space="preserve">delivery of </w:t>
      </w:r>
      <w:r w:rsidR="00B90FB5">
        <w:rPr>
          <w:rFonts w:ascii="Times New Roman" w:eastAsia="Times" w:hAnsi="Times New Roman"/>
        </w:rPr>
        <w:t xml:space="preserve">Retail </w:t>
      </w:r>
      <w:r w:rsidR="00E14968">
        <w:rPr>
          <w:rFonts w:ascii="Times New Roman" w:eastAsia="Times" w:hAnsi="Times New Roman"/>
        </w:rPr>
        <w:t>Electricity</w:t>
      </w:r>
      <w:r w:rsidR="00B90FB5">
        <w:rPr>
          <w:rFonts w:ascii="Times New Roman" w:eastAsia="Times" w:hAnsi="Times New Roman"/>
        </w:rPr>
        <w:t xml:space="preserve"> Services</w:t>
      </w:r>
      <w:r w:rsidR="007F55BE" w:rsidRPr="007F55BE">
        <w:rPr>
          <w:rFonts w:ascii="Times New Roman" w:eastAsia="Times" w:hAnsi="Times New Roman"/>
        </w:rPr>
        <w:t xml:space="preserve">. </w:t>
      </w:r>
      <w:r w:rsidR="00505BDF" w:rsidRPr="00505BDF">
        <w:rPr>
          <w:rFonts w:ascii="Times New Roman" w:eastAsia="Times" w:hAnsi="Times New Roman"/>
        </w:rPr>
        <w:t>Outline any proces</w:t>
      </w:r>
      <w:r w:rsidR="00505BDF">
        <w:rPr>
          <w:rFonts w:ascii="Times New Roman" w:eastAsia="Times" w:hAnsi="Times New Roman"/>
        </w:rPr>
        <w:t>ses currently in place to manage key personnel during periods of absence.</w:t>
      </w:r>
    </w:p>
    <w:p w14:paraId="6834C687" w14:textId="77777777" w:rsidR="007F55BE" w:rsidRPr="007F55BE" w:rsidRDefault="007F55BE" w:rsidP="007F55BE">
      <w:pPr>
        <w:jc w:val="both"/>
        <w:rPr>
          <w:rFonts w:ascii="Times New Roman" w:eastAsia="Times" w:hAnsi="Times New Roman"/>
        </w:rPr>
      </w:pPr>
    </w:p>
    <w:p w14:paraId="4BB1263F" w14:textId="5D199989" w:rsidR="007F55BE" w:rsidRPr="007F55BE" w:rsidRDefault="004D664E" w:rsidP="00044661">
      <w:pPr>
        <w:spacing w:line="240" w:lineRule="auto"/>
        <w:ind w:left="1620" w:hanging="540"/>
        <w:jc w:val="both"/>
        <w:rPr>
          <w:rFonts w:ascii="Times New Roman" w:eastAsia="Times" w:hAnsi="Times New Roman"/>
        </w:rPr>
      </w:pPr>
      <w:r w:rsidRPr="00044661">
        <w:rPr>
          <w:rFonts w:ascii="Times New Roman" w:eastAsia="Times" w:hAnsi="Times New Roman"/>
          <w:bCs/>
        </w:rPr>
        <w:t>1.</w:t>
      </w:r>
      <w:r w:rsidR="00924BBA">
        <w:rPr>
          <w:rFonts w:ascii="Times New Roman" w:eastAsia="Times" w:hAnsi="Times New Roman"/>
          <w:bCs/>
        </w:rPr>
        <w:t>4</w:t>
      </w:r>
      <w:r>
        <w:rPr>
          <w:rFonts w:ascii="Times New Roman" w:eastAsia="Times" w:hAnsi="Times New Roman"/>
          <w:b/>
        </w:rPr>
        <w:tab/>
      </w:r>
      <w:r w:rsidR="007F55BE" w:rsidRPr="007F55BE">
        <w:rPr>
          <w:rFonts w:ascii="Times New Roman" w:eastAsia="Times" w:hAnsi="Times New Roman"/>
          <w:b/>
        </w:rPr>
        <w:t>Statement of Services:</w:t>
      </w:r>
      <w:r w:rsidR="007F55BE" w:rsidRPr="007F55BE">
        <w:rPr>
          <w:rFonts w:ascii="Times New Roman" w:eastAsia="Times" w:hAnsi="Times New Roman"/>
        </w:rPr>
        <w:t xml:space="preserve">  Prepare a detailed Statement of Services for which </w:t>
      </w:r>
      <w:r w:rsidR="00374D65">
        <w:rPr>
          <w:rFonts w:ascii="Times New Roman" w:eastAsia="Times" w:hAnsi="Times New Roman"/>
        </w:rPr>
        <w:t>Proposer</w:t>
      </w:r>
      <w:r w:rsidR="00374D65" w:rsidRPr="007F55BE">
        <w:rPr>
          <w:rFonts w:ascii="Times New Roman" w:eastAsia="Times" w:hAnsi="Times New Roman"/>
        </w:rPr>
        <w:t xml:space="preserve"> </w:t>
      </w:r>
      <w:r w:rsidR="007F55BE" w:rsidRPr="007F55BE">
        <w:rPr>
          <w:rFonts w:ascii="Times New Roman" w:eastAsia="Times" w:hAnsi="Times New Roman"/>
        </w:rPr>
        <w:t xml:space="preserve">is submitting its </w:t>
      </w:r>
      <w:r w:rsidR="005A6F1A">
        <w:rPr>
          <w:rFonts w:ascii="Times New Roman" w:eastAsia="Times" w:hAnsi="Times New Roman"/>
        </w:rPr>
        <w:t>Qualifications Response</w:t>
      </w:r>
      <w:r w:rsidR="007F55BE" w:rsidRPr="007F55BE">
        <w:rPr>
          <w:rFonts w:ascii="Times New Roman" w:eastAsia="Times" w:hAnsi="Times New Roman"/>
        </w:rPr>
        <w:t xml:space="preserve">, and briefly demonstrating </w:t>
      </w:r>
      <w:r w:rsidR="007223D5">
        <w:rPr>
          <w:rFonts w:ascii="Times New Roman" w:eastAsia="Times" w:hAnsi="Times New Roman"/>
        </w:rPr>
        <w:t>Proposer</w:t>
      </w:r>
      <w:r w:rsidR="007223D5" w:rsidRPr="007F55BE">
        <w:rPr>
          <w:rFonts w:ascii="Times New Roman" w:eastAsia="Times" w:hAnsi="Times New Roman"/>
        </w:rPr>
        <w:t xml:space="preserve">’s </w:t>
      </w:r>
      <w:r w:rsidR="007F55BE" w:rsidRPr="007F55BE">
        <w:rPr>
          <w:rFonts w:ascii="Times New Roman" w:eastAsia="Times" w:hAnsi="Times New Roman"/>
        </w:rPr>
        <w:t xml:space="preserve">understanding of the </w:t>
      </w:r>
      <w:r w:rsidR="003028A5">
        <w:rPr>
          <w:rFonts w:ascii="Times New Roman" w:eastAsia="Times" w:hAnsi="Times New Roman"/>
        </w:rPr>
        <w:t xml:space="preserve">Retail </w:t>
      </w:r>
      <w:r w:rsidR="007223D5">
        <w:rPr>
          <w:rFonts w:ascii="Times New Roman" w:eastAsia="Times" w:hAnsi="Times New Roman"/>
        </w:rPr>
        <w:t>Electric</w:t>
      </w:r>
      <w:r w:rsidR="009E2AE5">
        <w:rPr>
          <w:rFonts w:ascii="Times New Roman" w:eastAsia="Times" w:hAnsi="Times New Roman"/>
        </w:rPr>
        <w:t>ity Services</w:t>
      </w:r>
      <w:r w:rsidR="007F55BE" w:rsidRPr="007F55BE">
        <w:rPr>
          <w:rFonts w:ascii="Times New Roman" w:eastAsia="Times" w:hAnsi="Times New Roman"/>
        </w:rPr>
        <w:t xml:space="preserve"> and work required for the Projects (see </w:t>
      </w:r>
      <w:r w:rsidR="007223D5">
        <w:rPr>
          <w:rFonts w:ascii="Times New Roman" w:eastAsia="Times" w:hAnsi="Times New Roman"/>
        </w:rPr>
        <w:t xml:space="preserve">RFQ </w:t>
      </w:r>
      <w:r w:rsidR="007F55BE" w:rsidRPr="007F55BE">
        <w:rPr>
          <w:rFonts w:ascii="Times New Roman" w:eastAsia="Times" w:hAnsi="Times New Roman"/>
        </w:rPr>
        <w:t xml:space="preserve">Section 3, Scope of Services, for reference).  </w:t>
      </w:r>
      <w:r w:rsidR="00996BDC">
        <w:rPr>
          <w:rFonts w:ascii="Times New Roman" w:eastAsia="Times" w:hAnsi="Times New Roman"/>
        </w:rPr>
        <w:t xml:space="preserve">Seller </w:t>
      </w:r>
      <w:r w:rsidR="007F55BE" w:rsidRPr="007F55BE">
        <w:rPr>
          <w:rFonts w:ascii="Times New Roman" w:eastAsia="Times" w:hAnsi="Times New Roman"/>
        </w:rPr>
        <w:t xml:space="preserve">must </w:t>
      </w:r>
      <w:r w:rsidR="007F55BE" w:rsidRPr="007F55BE">
        <w:rPr>
          <w:rFonts w:ascii="Times New Roman" w:eastAsia="Times" w:hAnsi="Times New Roman"/>
        </w:rPr>
        <w:lastRenderedPageBreak/>
        <w:t xml:space="preserve">specifically identify work or services which </w:t>
      </w:r>
      <w:r w:rsidR="00996BDC">
        <w:rPr>
          <w:rFonts w:ascii="Times New Roman" w:eastAsia="Times" w:hAnsi="Times New Roman"/>
        </w:rPr>
        <w:t>Seller</w:t>
      </w:r>
      <w:r w:rsidR="00CB0BF0" w:rsidRPr="007F55BE">
        <w:rPr>
          <w:rFonts w:ascii="Times New Roman" w:eastAsia="Times" w:hAnsi="Times New Roman"/>
        </w:rPr>
        <w:t xml:space="preserve"> </w:t>
      </w:r>
      <w:r w:rsidR="007F55BE" w:rsidRPr="007F55BE">
        <w:rPr>
          <w:rFonts w:ascii="Times New Roman" w:eastAsia="Times" w:hAnsi="Times New Roman"/>
        </w:rPr>
        <w:t xml:space="preserve">is </w:t>
      </w:r>
      <w:r w:rsidR="007F55BE" w:rsidRPr="007F55BE">
        <w:rPr>
          <w:rFonts w:ascii="Times New Roman" w:eastAsia="Times" w:hAnsi="Times New Roman"/>
          <w:b/>
          <w:u w:val="single"/>
        </w:rPr>
        <w:t>excluding</w:t>
      </w:r>
      <w:r w:rsidR="007F55BE" w:rsidRPr="007F55BE">
        <w:rPr>
          <w:rFonts w:ascii="Times New Roman" w:eastAsia="Times" w:hAnsi="Times New Roman"/>
        </w:rPr>
        <w:t xml:space="preserve"> from its Statement of Services or which are </w:t>
      </w:r>
      <w:r w:rsidR="007F55BE" w:rsidRPr="007F55BE">
        <w:rPr>
          <w:rFonts w:ascii="Times New Roman" w:eastAsia="Times" w:hAnsi="Times New Roman"/>
          <w:b/>
          <w:u w:val="single"/>
        </w:rPr>
        <w:t>not</w:t>
      </w:r>
      <w:r w:rsidR="007F55BE" w:rsidRPr="007F55BE">
        <w:rPr>
          <w:rFonts w:ascii="Times New Roman" w:eastAsia="Times" w:hAnsi="Times New Roman"/>
        </w:rPr>
        <w:t xml:space="preserve"> included or provided by </w:t>
      </w:r>
      <w:r w:rsidR="007223D5">
        <w:rPr>
          <w:rFonts w:ascii="Times New Roman" w:eastAsia="Times" w:hAnsi="Times New Roman"/>
        </w:rPr>
        <w:t>Proposer</w:t>
      </w:r>
      <w:r w:rsidR="007F55BE" w:rsidRPr="007F55BE">
        <w:rPr>
          <w:rFonts w:ascii="Times New Roman" w:eastAsia="Times" w:hAnsi="Times New Roman"/>
        </w:rPr>
        <w:t xml:space="preserve">. </w:t>
      </w:r>
      <w:r w:rsidR="00505BDF">
        <w:rPr>
          <w:rFonts w:ascii="Times New Roman" w:eastAsia="Times" w:hAnsi="Times New Roman"/>
        </w:rPr>
        <w:t xml:space="preserve"> </w:t>
      </w:r>
    </w:p>
    <w:p w14:paraId="66152CBB" w14:textId="77777777" w:rsidR="007F55BE" w:rsidRPr="007F55BE" w:rsidRDefault="007F55BE" w:rsidP="007F55BE">
      <w:pPr>
        <w:ind w:left="2340"/>
        <w:jc w:val="both"/>
        <w:rPr>
          <w:rFonts w:ascii="Times New Roman" w:eastAsia="Times" w:hAnsi="Times New Roman"/>
        </w:rPr>
      </w:pPr>
    </w:p>
    <w:p w14:paraId="5561E6B6" w14:textId="395D4BE5" w:rsidR="007F55BE" w:rsidRPr="007F55BE" w:rsidRDefault="004D664E" w:rsidP="00044661">
      <w:pPr>
        <w:spacing w:line="240" w:lineRule="auto"/>
        <w:ind w:left="1620" w:hanging="540"/>
        <w:jc w:val="both"/>
        <w:rPr>
          <w:rFonts w:ascii="Times New Roman" w:eastAsia="Times" w:hAnsi="Times New Roman"/>
        </w:rPr>
      </w:pPr>
      <w:r w:rsidRPr="00044661">
        <w:rPr>
          <w:rFonts w:ascii="Times New Roman" w:eastAsia="Times" w:hAnsi="Times New Roman"/>
          <w:bCs/>
        </w:rPr>
        <w:t>1.</w:t>
      </w:r>
      <w:r w:rsidR="00924BBA">
        <w:rPr>
          <w:rFonts w:ascii="Times New Roman" w:eastAsia="Times" w:hAnsi="Times New Roman"/>
          <w:bCs/>
        </w:rPr>
        <w:t>5</w:t>
      </w:r>
      <w:r>
        <w:rPr>
          <w:rFonts w:ascii="Times New Roman" w:eastAsia="Times" w:hAnsi="Times New Roman"/>
          <w:b/>
        </w:rPr>
        <w:tab/>
      </w:r>
      <w:r w:rsidR="007223D5">
        <w:rPr>
          <w:rFonts w:ascii="Times New Roman" w:eastAsia="Times" w:hAnsi="Times New Roman"/>
          <w:b/>
        </w:rPr>
        <w:t>Proposer</w:t>
      </w:r>
      <w:r w:rsidR="00522856">
        <w:rPr>
          <w:rFonts w:ascii="Times New Roman" w:eastAsia="Times" w:hAnsi="Times New Roman"/>
          <w:b/>
        </w:rPr>
        <w:t xml:space="preserve"> </w:t>
      </w:r>
      <w:r w:rsidR="007F55BE" w:rsidRPr="007F55BE">
        <w:rPr>
          <w:rFonts w:ascii="Times New Roman" w:eastAsia="Times" w:hAnsi="Times New Roman"/>
          <w:b/>
        </w:rPr>
        <w:t>Information:</w:t>
      </w:r>
    </w:p>
    <w:p w14:paraId="27DCB9B9" w14:textId="77777777" w:rsidR="007F55BE" w:rsidRPr="007F55BE" w:rsidRDefault="007F55BE" w:rsidP="007F55BE">
      <w:pPr>
        <w:jc w:val="both"/>
        <w:rPr>
          <w:rFonts w:ascii="Times New Roman" w:eastAsia="Times" w:hAnsi="Times New Roman"/>
        </w:rPr>
      </w:pPr>
    </w:p>
    <w:p w14:paraId="31397C1F" w14:textId="75FB00DE" w:rsidR="00234836" w:rsidRDefault="00046B23" w:rsidP="00C031E2">
      <w:pPr>
        <w:spacing w:line="240" w:lineRule="auto"/>
        <w:ind w:left="2340" w:hanging="720"/>
        <w:jc w:val="both"/>
        <w:rPr>
          <w:rFonts w:ascii="Times New Roman" w:eastAsia="Times" w:hAnsi="Times New Roman"/>
        </w:rPr>
      </w:pPr>
      <w:r>
        <w:rPr>
          <w:rFonts w:ascii="Times New Roman" w:eastAsia="Times" w:hAnsi="Times New Roman"/>
        </w:rPr>
        <w:t>1.</w:t>
      </w:r>
      <w:r w:rsidR="00924BBA">
        <w:rPr>
          <w:rFonts w:ascii="Times New Roman" w:eastAsia="Times" w:hAnsi="Times New Roman"/>
        </w:rPr>
        <w:t>5</w:t>
      </w:r>
      <w:r w:rsidR="004B26DE">
        <w:rPr>
          <w:rFonts w:ascii="Times New Roman" w:eastAsia="Times" w:hAnsi="Times New Roman"/>
        </w:rPr>
        <w:t>.1</w:t>
      </w:r>
      <w:r w:rsidR="004B26DE">
        <w:rPr>
          <w:rFonts w:ascii="Times New Roman" w:eastAsia="Times" w:hAnsi="Times New Roman"/>
        </w:rPr>
        <w:tab/>
      </w:r>
      <w:r w:rsidR="007F55BE" w:rsidRPr="007F55BE">
        <w:rPr>
          <w:rFonts w:ascii="Times New Roman" w:eastAsia="Times" w:hAnsi="Times New Roman"/>
        </w:rPr>
        <w:t xml:space="preserve">Provide a brief history of </w:t>
      </w:r>
      <w:r w:rsidR="007223D5">
        <w:rPr>
          <w:rFonts w:ascii="Times New Roman" w:eastAsia="Times" w:hAnsi="Times New Roman"/>
        </w:rPr>
        <w:t>Proposer</w:t>
      </w:r>
      <w:r w:rsidR="007F55BE" w:rsidRPr="007F55BE">
        <w:rPr>
          <w:rFonts w:ascii="Times New Roman" w:eastAsia="Times" w:hAnsi="Times New Roman"/>
        </w:rPr>
        <w:t xml:space="preserve">, and, if a joint venture, of each participating entity.  </w:t>
      </w:r>
    </w:p>
    <w:p w14:paraId="4280F412" w14:textId="68D57339" w:rsidR="007F55BE" w:rsidRDefault="007F55BE" w:rsidP="00C031E2">
      <w:pPr>
        <w:spacing w:line="240" w:lineRule="auto"/>
        <w:ind w:left="2340" w:hanging="720"/>
        <w:jc w:val="both"/>
        <w:rPr>
          <w:rFonts w:ascii="Times New Roman" w:eastAsia="Times" w:hAnsi="Times New Roman"/>
        </w:rPr>
      </w:pPr>
    </w:p>
    <w:p w14:paraId="75B9ED6B" w14:textId="099919E6" w:rsidR="007F55BE" w:rsidRPr="007F55BE" w:rsidRDefault="004B26DE" w:rsidP="00DE36EF">
      <w:pPr>
        <w:spacing w:line="240" w:lineRule="auto"/>
        <w:ind w:left="2340" w:hanging="720"/>
        <w:jc w:val="both"/>
        <w:rPr>
          <w:rFonts w:ascii="Times New Roman" w:eastAsia="Times" w:hAnsi="Times New Roman"/>
        </w:rPr>
      </w:pPr>
      <w:r>
        <w:rPr>
          <w:rFonts w:ascii="Times New Roman" w:eastAsia="Times" w:hAnsi="Times New Roman"/>
        </w:rPr>
        <w:t>1.</w:t>
      </w:r>
      <w:r w:rsidR="00924BBA">
        <w:rPr>
          <w:rFonts w:ascii="Times New Roman" w:eastAsia="Times" w:hAnsi="Times New Roman"/>
        </w:rPr>
        <w:t>5</w:t>
      </w:r>
      <w:r>
        <w:rPr>
          <w:rFonts w:ascii="Times New Roman" w:eastAsia="Times" w:hAnsi="Times New Roman"/>
        </w:rPr>
        <w:t>.</w:t>
      </w:r>
      <w:r w:rsidR="00A325B4">
        <w:rPr>
          <w:rFonts w:ascii="Times New Roman" w:eastAsia="Times" w:hAnsi="Times New Roman"/>
        </w:rPr>
        <w:t>2</w:t>
      </w:r>
      <w:r>
        <w:rPr>
          <w:rFonts w:ascii="Times New Roman" w:eastAsia="Times" w:hAnsi="Times New Roman"/>
        </w:rPr>
        <w:tab/>
      </w:r>
      <w:r w:rsidR="007F55BE" w:rsidRPr="007F55BE">
        <w:rPr>
          <w:rFonts w:ascii="Times New Roman" w:eastAsia="Times" w:hAnsi="Times New Roman"/>
        </w:rPr>
        <w:t xml:space="preserve">Describe </w:t>
      </w:r>
      <w:r w:rsidR="000369C4">
        <w:rPr>
          <w:rFonts w:ascii="Times New Roman" w:eastAsia="Times" w:hAnsi="Times New Roman"/>
        </w:rPr>
        <w:t>Proposer</w:t>
      </w:r>
      <w:r w:rsidR="000369C4" w:rsidRPr="007F55BE">
        <w:rPr>
          <w:rFonts w:ascii="Times New Roman" w:eastAsia="Times" w:hAnsi="Times New Roman"/>
        </w:rPr>
        <w:t xml:space="preserve">’s </w:t>
      </w:r>
      <w:r w:rsidR="007F55BE" w:rsidRPr="007F55BE">
        <w:rPr>
          <w:rFonts w:ascii="Times New Roman" w:eastAsia="Times" w:hAnsi="Times New Roman"/>
        </w:rPr>
        <w:t>philosophy and how</w:t>
      </w:r>
      <w:r w:rsidR="000369C4">
        <w:rPr>
          <w:rFonts w:ascii="Times New Roman" w:eastAsia="Times" w:hAnsi="Times New Roman"/>
        </w:rPr>
        <w:t xml:space="preserve"> Proposer</w:t>
      </w:r>
      <w:r w:rsidR="00CB0BF0">
        <w:rPr>
          <w:rFonts w:ascii="Times New Roman" w:eastAsia="Times" w:hAnsi="Times New Roman"/>
        </w:rPr>
        <w:t xml:space="preserve"> </w:t>
      </w:r>
      <w:r w:rsidR="007F55BE" w:rsidRPr="007F55BE">
        <w:rPr>
          <w:rFonts w:ascii="Times New Roman" w:eastAsia="Times" w:hAnsi="Times New Roman"/>
        </w:rPr>
        <w:t xml:space="preserve">will work with the Judicial Council staff in performing the </w:t>
      </w:r>
      <w:r w:rsidR="000369C4">
        <w:rPr>
          <w:rFonts w:ascii="Times New Roman" w:eastAsia="Times" w:hAnsi="Times New Roman"/>
        </w:rPr>
        <w:t xml:space="preserve">delivery of </w:t>
      </w:r>
      <w:r w:rsidR="00B90FB5">
        <w:rPr>
          <w:rFonts w:ascii="Times New Roman" w:eastAsia="Times" w:hAnsi="Times New Roman"/>
        </w:rPr>
        <w:t xml:space="preserve">the </w:t>
      </w:r>
      <w:r w:rsidR="00B90FB5" w:rsidRPr="00B90FB5">
        <w:rPr>
          <w:rFonts w:ascii="Times New Roman" w:eastAsia="Times" w:hAnsi="Times New Roman"/>
        </w:rPr>
        <w:t>Retail Electricity Services</w:t>
      </w:r>
      <w:r w:rsidR="007F55BE" w:rsidRPr="007F55BE">
        <w:rPr>
          <w:rFonts w:ascii="Times New Roman" w:eastAsia="Times" w:hAnsi="Times New Roman"/>
        </w:rPr>
        <w:t>.</w:t>
      </w:r>
    </w:p>
    <w:p w14:paraId="1485130E" w14:textId="5CCFDF8A" w:rsidR="007F55BE" w:rsidRPr="007F55BE" w:rsidRDefault="004B26DE" w:rsidP="00DE36EF">
      <w:pPr>
        <w:spacing w:line="240" w:lineRule="auto"/>
        <w:jc w:val="both"/>
        <w:rPr>
          <w:rFonts w:ascii="Times New Roman" w:eastAsia="Times" w:hAnsi="Times New Roman"/>
        </w:rPr>
      </w:pPr>
      <w:r>
        <w:rPr>
          <w:rFonts w:ascii="Times New Roman" w:eastAsia="Times" w:hAnsi="Times New Roman"/>
        </w:rPr>
        <w:tab/>
      </w:r>
    </w:p>
    <w:p w14:paraId="5038AFAA" w14:textId="75104331" w:rsidR="007F55BE" w:rsidRPr="007F55BE" w:rsidRDefault="004B26DE" w:rsidP="00044661">
      <w:pPr>
        <w:keepNext/>
        <w:spacing w:line="240" w:lineRule="auto"/>
        <w:ind w:left="1620" w:hanging="540"/>
        <w:jc w:val="both"/>
        <w:rPr>
          <w:rFonts w:ascii="Times New Roman" w:eastAsia="Times" w:hAnsi="Times New Roman"/>
        </w:rPr>
      </w:pPr>
      <w:r w:rsidRPr="00044661">
        <w:rPr>
          <w:rFonts w:ascii="Times New Roman" w:eastAsia="Times" w:hAnsi="Times New Roman"/>
          <w:bCs/>
        </w:rPr>
        <w:t>1.</w:t>
      </w:r>
      <w:r w:rsidR="002A65C7">
        <w:rPr>
          <w:rFonts w:ascii="Times New Roman" w:eastAsia="Times" w:hAnsi="Times New Roman"/>
          <w:bCs/>
        </w:rPr>
        <w:t>6</w:t>
      </w:r>
      <w:r>
        <w:rPr>
          <w:rFonts w:ascii="Times New Roman" w:eastAsia="Times" w:hAnsi="Times New Roman"/>
          <w:b/>
        </w:rPr>
        <w:tab/>
      </w:r>
      <w:r w:rsidR="007F55BE" w:rsidRPr="007F55BE">
        <w:rPr>
          <w:rFonts w:ascii="Times New Roman" w:eastAsia="Times" w:hAnsi="Times New Roman"/>
          <w:b/>
        </w:rPr>
        <w:t>Prior Relevant Experience:</w:t>
      </w:r>
      <w:r w:rsidR="007F55BE" w:rsidRPr="007F55BE">
        <w:rPr>
          <w:rFonts w:ascii="Times New Roman" w:eastAsia="Times" w:hAnsi="Times New Roman"/>
        </w:rPr>
        <w:t xml:space="preserve"> </w:t>
      </w:r>
    </w:p>
    <w:p w14:paraId="29B7F3B6" w14:textId="77777777" w:rsidR="007F55BE" w:rsidRPr="007F55BE" w:rsidRDefault="007F55BE" w:rsidP="007F55BE">
      <w:pPr>
        <w:keepNext/>
        <w:ind w:left="2160"/>
        <w:jc w:val="both"/>
        <w:rPr>
          <w:rFonts w:ascii="Times New Roman" w:eastAsia="Times" w:hAnsi="Times New Roman"/>
        </w:rPr>
      </w:pPr>
    </w:p>
    <w:p w14:paraId="110D56A0" w14:textId="0BEEAA4A" w:rsidR="007F55BE" w:rsidRPr="007F55BE" w:rsidRDefault="004B26DE" w:rsidP="00044661">
      <w:pPr>
        <w:keepNext/>
        <w:spacing w:line="240" w:lineRule="auto"/>
        <w:ind w:left="2340" w:hanging="720"/>
        <w:jc w:val="both"/>
        <w:rPr>
          <w:rFonts w:ascii="Times New Roman" w:eastAsia="Times" w:hAnsi="Times New Roman"/>
        </w:rPr>
      </w:pPr>
      <w:r>
        <w:rPr>
          <w:rFonts w:ascii="Times New Roman" w:eastAsia="Times" w:hAnsi="Times New Roman"/>
        </w:rPr>
        <w:t>1.</w:t>
      </w:r>
      <w:r w:rsidR="002A65C7">
        <w:rPr>
          <w:rFonts w:ascii="Times New Roman" w:eastAsia="Times" w:hAnsi="Times New Roman"/>
        </w:rPr>
        <w:t>6</w:t>
      </w:r>
      <w:r>
        <w:rPr>
          <w:rFonts w:ascii="Times New Roman" w:eastAsia="Times" w:hAnsi="Times New Roman"/>
        </w:rPr>
        <w:t>.1</w:t>
      </w:r>
      <w:r>
        <w:rPr>
          <w:rFonts w:ascii="Times New Roman" w:eastAsia="Times" w:hAnsi="Times New Roman"/>
        </w:rPr>
        <w:tab/>
      </w:r>
      <w:r w:rsidR="007F55BE" w:rsidRPr="007F55BE">
        <w:rPr>
          <w:rFonts w:ascii="Times New Roman" w:eastAsia="Times" w:hAnsi="Times New Roman"/>
        </w:rPr>
        <w:t xml:space="preserve">Describe </w:t>
      </w:r>
      <w:r w:rsidR="000369C4">
        <w:rPr>
          <w:rFonts w:ascii="Times New Roman" w:eastAsia="Times" w:hAnsi="Times New Roman"/>
        </w:rPr>
        <w:t>Proposer</w:t>
      </w:r>
      <w:r w:rsidR="000369C4" w:rsidRPr="007F55BE">
        <w:rPr>
          <w:rFonts w:ascii="Times New Roman" w:eastAsia="Times" w:hAnsi="Times New Roman"/>
        </w:rPr>
        <w:t xml:space="preserve">’s </w:t>
      </w:r>
      <w:r w:rsidR="007F55BE" w:rsidRPr="007F55BE">
        <w:rPr>
          <w:rFonts w:ascii="Times New Roman" w:eastAsia="Times" w:hAnsi="Times New Roman"/>
        </w:rPr>
        <w:t xml:space="preserve">experience with </w:t>
      </w:r>
      <w:r w:rsidR="00985E1A">
        <w:rPr>
          <w:rFonts w:ascii="Times New Roman" w:eastAsia="Times" w:hAnsi="Times New Roman"/>
        </w:rPr>
        <w:t xml:space="preserve">delivering services as part of the Direct Access Program, </w:t>
      </w:r>
      <w:r w:rsidR="00985E1A" w:rsidRPr="00985E1A">
        <w:rPr>
          <w:rFonts w:ascii="Times New Roman" w:eastAsia="Times" w:hAnsi="Times New Roman"/>
        </w:rPr>
        <w:t>regulated by the CPUC</w:t>
      </w:r>
      <w:r w:rsidR="007F55BE" w:rsidRPr="007F55BE">
        <w:rPr>
          <w:rFonts w:ascii="Times New Roman" w:eastAsia="Times" w:hAnsi="Times New Roman"/>
        </w:rPr>
        <w:t>.</w:t>
      </w:r>
    </w:p>
    <w:p w14:paraId="2CD25A2F" w14:textId="77777777" w:rsidR="007F55BE" w:rsidRPr="007F55BE" w:rsidRDefault="007F55BE" w:rsidP="007F55BE">
      <w:pPr>
        <w:ind w:left="2520"/>
        <w:jc w:val="both"/>
        <w:rPr>
          <w:rFonts w:ascii="Times New Roman" w:eastAsia="Times" w:hAnsi="Times New Roman"/>
        </w:rPr>
      </w:pPr>
    </w:p>
    <w:p w14:paraId="1CDA8947" w14:textId="5E078A42" w:rsidR="007F55BE" w:rsidRPr="007F55BE" w:rsidRDefault="004B26DE" w:rsidP="00044661">
      <w:pPr>
        <w:spacing w:line="240" w:lineRule="auto"/>
        <w:ind w:left="1620" w:hanging="540"/>
        <w:jc w:val="both"/>
        <w:rPr>
          <w:rFonts w:ascii="Times New Roman" w:eastAsia="Times" w:hAnsi="Times New Roman"/>
        </w:rPr>
      </w:pPr>
      <w:r w:rsidRPr="00044661">
        <w:rPr>
          <w:rFonts w:ascii="Times New Roman" w:eastAsia="Times New Roman" w:hAnsi="Times New Roman"/>
        </w:rPr>
        <w:t>1.</w:t>
      </w:r>
      <w:r w:rsidR="00CA50A2">
        <w:rPr>
          <w:rFonts w:ascii="Times New Roman" w:eastAsia="Times New Roman" w:hAnsi="Times New Roman"/>
        </w:rPr>
        <w:t>7</w:t>
      </w:r>
      <w:r>
        <w:rPr>
          <w:rFonts w:ascii="Times New Roman" w:eastAsia="Times New Roman" w:hAnsi="Times New Roman"/>
          <w:b/>
          <w:bCs/>
        </w:rPr>
        <w:tab/>
      </w:r>
      <w:r w:rsidR="007F55BE" w:rsidRPr="007F55BE">
        <w:rPr>
          <w:rFonts w:ascii="Times New Roman" w:eastAsia="Times New Roman" w:hAnsi="Times New Roman"/>
          <w:b/>
          <w:bCs/>
        </w:rPr>
        <w:t>Approach to Project Management:</w:t>
      </w:r>
      <w:r w:rsidR="007F55BE" w:rsidRPr="007F55BE">
        <w:rPr>
          <w:rFonts w:ascii="Times New Roman" w:eastAsia="Times" w:hAnsi="Times New Roman"/>
        </w:rPr>
        <w:t xml:space="preserve"> Provide </w:t>
      </w:r>
      <w:r w:rsidR="00F87884">
        <w:rPr>
          <w:rFonts w:ascii="Times New Roman" w:eastAsia="Times" w:hAnsi="Times New Roman"/>
        </w:rPr>
        <w:t>Proposer</w:t>
      </w:r>
      <w:r w:rsidR="00F87884" w:rsidRPr="007F55BE">
        <w:rPr>
          <w:rFonts w:ascii="Times New Roman" w:eastAsia="Times" w:hAnsi="Times New Roman"/>
        </w:rPr>
        <w:t xml:space="preserve">’s </w:t>
      </w:r>
      <w:r w:rsidR="007F55BE" w:rsidRPr="007F55BE">
        <w:rPr>
          <w:rFonts w:ascii="Times New Roman" w:eastAsia="Times" w:hAnsi="Times New Roman"/>
        </w:rPr>
        <w:t>philosophy and approach to project management.</w:t>
      </w:r>
    </w:p>
    <w:p w14:paraId="06D13839" w14:textId="77777777" w:rsidR="007F55BE" w:rsidRPr="007F55BE" w:rsidRDefault="007F55BE" w:rsidP="007F55BE">
      <w:pPr>
        <w:ind w:left="1620"/>
        <w:jc w:val="both"/>
        <w:rPr>
          <w:rFonts w:ascii="Times New Roman" w:eastAsia="Times" w:hAnsi="Times New Roman"/>
        </w:rPr>
      </w:pPr>
    </w:p>
    <w:p w14:paraId="23668480" w14:textId="71F212B2" w:rsidR="007F55BE" w:rsidRPr="007F55BE" w:rsidRDefault="004B26DE" w:rsidP="00044661">
      <w:pPr>
        <w:spacing w:line="240" w:lineRule="auto"/>
        <w:ind w:left="1620" w:hanging="540"/>
        <w:jc w:val="both"/>
        <w:rPr>
          <w:rFonts w:ascii="Times New Roman" w:eastAsia="Times" w:hAnsi="Times New Roman"/>
        </w:rPr>
      </w:pPr>
      <w:r w:rsidRPr="00044661">
        <w:rPr>
          <w:rFonts w:ascii="Times New Roman" w:eastAsia="Times" w:hAnsi="Times New Roman"/>
          <w:bCs/>
        </w:rPr>
        <w:t>1.</w:t>
      </w:r>
      <w:r w:rsidR="00CA50A2">
        <w:rPr>
          <w:rFonts w:ascii="Times New Roman" w:eastAsia="Times" w:hAnsi="Times New Roman"/>
          <w:bCs/>
        </w:rPr>
        <w:t>8</w:t>
      </w:r>
      <w:r>
        <w:rPr>
          <w:rFonts w:ascii="Times New Roman" w:eastAsia="Times" w:hAnsi="Times New Roman"/>
          <w:b/>
        </w:rPr>
        <w:tab/>
      </w:r>
      <w:r w:rsidR="007F55BE" w:rsidRPr="007F55BE">
        <w:rPr>
          <w:rFonts w:ascii="Times New Roman" w:eastAsia="Times" w:hAnsi="Times New Roman"/>
          <w:b/>
        </w:rPr>
        <w:t>Additional Data:</w:t>
      </w:r>
      <w:r w:rsidR="007F55BE" w:rsidRPr="007F55BE">
        <w:rPr>
          <w:rFonts w:ascii="Times New Roman" w:eastAsia="Times" w:hAnsi="Times New Roman"/>
        </w:rPr>
        <w:t xml:space="preserve">  Provide additional information about the </w:t>
      </w:r>
      <w:r w:rsidR="00F87884">
        <w:rPr>
          <w:rFonts w:ascii="Times New Roman" w:eastAsia="Times" w:hAnsi="Times New Roman"/>
        </w:rPr>
        <w:t>Proposer</w:t>
      </w:r>
      <w:r w:rsidR="00CB0BF0">
        <w:rPr>
          <w:rFonts w:ascii="Times New Roman" w:eastAsia="Times" w:hAnsi="Times New Roman"/>
        </w:rPr>
        <w:t xml:space="preserve"> </w:t>
      </w:r>
      <w:r w:rsidR="007F55BE" w:rsidRPr="007F55BE">
        <w:rPr>
          <w:rFonts w:ascii="Times New Roman" w:eastAsia="Times" w:hAnsi="Times New Roman"/>
        </w:rPr>
        <w:t>as it may relate to</w:t>
      </w:r>
      <w:r w:rsidR="00F87884">
        <w:rPr>
          <w:rFonts w:ascii="Times New Roman" w:eastAsia="Times" w:hAnsi="Times New Roman"/>
        </w:rPr>
        <w:t xml:space="preserve"> its</w:t>
      </w:r>
      <w:r w:rsidR="007F55BE" w:rsidRPr="007F55BE">
        <w:rPr>
          <w:rFonts w:ascii="Times New Roman" w:eastAsia="Times" w:hAnsi="Times New Roman"/>
        </w:rPr>
        <w:t xml:space="preserve"> Proposal.  Indicate ongoing commitment to professional education of staff, total number of permanent employees, and any other data that may assist the Judicial Council in understanding </w:t>
      </w:r>
      <w:r w:rsidR="00F87884">
        <w:rPr>
          <w:rFonts w:ascii="Times New Roman" w:eastAsia="Times" w:hAnsi="Times New Roman"/>
        </w:rPr>
        <w:t>Proposer</w:t>
      </w:r>
      <w:r w:rsidR="00F87884" w:rsidRPr="007F55BE">
        <w:rPr>
          <w:rFonts w:ascii="Times New Roman" w:eastAsia="Times" w:hAnsi="Times New Roman"/>
        </w:rPr>
        <w:t xml:space="preserve">’s </w:t>
      </w:r>
      <w:r w:rsidR="007F55BE" w:rsidRPr="007F55BE">
        <w:rPr>
          <w:rFonts w:ascii="Times New Roman" w:eastAsia="Times" w:hAnsi="Times New Roman"/>
        </w:rPr>
        <w:t>qualifications and expertise.</w:t>
      </w:r>
    </w:p>
    <w:p w14:paraId="2EF5F945" w14:textId="77777777" w:rsidR="007F55BE" w:rsidRPr="007F55BE" w:rsidRDefault="007F55BE" w:rsidP="007F55BE">
      <w:pPr>
        <w:ind w:left="1620"/>
        <w:jc w:val="both"/>
        <w:rPr>
          <w:rFonts w:ascii="Times New Roman" w:eastAsia="Times" w:hAnsi="Times New Roman"/>
        </w:rPr>
      </w:pPr>
    </w:p>
    <w:p w14:paraId="2D688C95" w14:textId="6C15D4C0" w:rsidR="007F55BE" w:rsidRPr="007F55BE" w:rsidRDefault="004B26DE" w:rsidP="00044661">
      <w:pPr>
        <w:spacing w:line="240" w:lineRule="auto"/>
        <w:ind w:left="1620" w:hanging="540"/>
        <w:jc w:val="both"/>
        <w:rPr>
          <w:rFonts w:ascii="Times New Roman" w:eastAsia="Times" w:hAnsi="Times New Roman"/>
        </w:rPr>
      </w:pPr>
      <w:r w:rsidRPr="00044661">
        <w:rPr>
          <w:rFonts w:ascii="Times New Roman" w:eastAsia="Times" w:hAnsi="Times New Roman"/>
          <w:bCs/>
        </w:rPr>
        <w:t>1.</w:t>
      </w:r>
      <w:r w:rsidR="00A206D2">
        <w:rPr>
          <w:rFonts w:ascii="Times New Roman" w:eastAsia="Times" w:hAnsi="Times New Roman"/>
          <w:bCs/>
        </w:rPr>
        <w:t>9</w:t>
      </w:r>
      <w:r>
        <w:rPr>
          <w:rFonts w:ascii="Times New Roman" w:eastAsia="Times" w:hAnsi="Times New Roman"/>
          <w:b/>
        </w:rPr>
        <w:tab/>
      </w:r>
      <w:r w:rsidR="00F87884">
        <w:rPr>
          <w:rFonts w:ascii="Times New Roman" w:eastAsia="Times" w:hAnsi="Times New Roman"/>
          <w:b/>
        </w:rPr>
        <w:t>Proposer</w:t>
      </w:r>
      <w:r w:rsidR="00F87884" w:rsidRPr="007F55BE">
        <w:rPr>
          <w:rFonts w:ascii="Times New Roman" w:eastAsia="Times" w:hAnsi="Times New Roman"/>
          <w:b/>
        </w:rPr>
        <w:t xml:space="preserve">’s </w:t>
      </w:r>
      <w:r w:rsidR="007F55BE" w:rsidRPr="007F55BE">
        <w:rPr>
          <w:rFonts w:ascii="Times New Roman" w:eastAsia="Times" w:hAnsi="Times New Roman"/>
          <w:b/>
        </w:rPr>
        <w:t>Current Work Commitments:</w:t>
      </w:r>
      <w:r w:rsidR="007F55BE" w:rsidRPr="007F55BE">
        <w:rPr>
          <w:rFonts w:ascii="Times New Roman" w:eastAsia="Times" w:hAnsi="Times New Roman"/>
        </w:rPr>
        <w:t xml:space="preserve">  Specify the current and projected workload of </w:t>
      </w:r>
      <w:r w:rsidR="006960A9">
        <w:rPr>
          <w:rFonts w:ascii="Times New Roman" w:eastAsia="Times" w:hAnsi="Times New Roman"/>
        </w:rPr>
        <w:t>Proposer</w:t>
      </w:r>
      <w:r w:rsidR="00CB0BF0">
        <w:rPr>
          <w:rFonts w:ascii="Times New Roman" w:eastAsia="Times" w:hAnsi="Times New Roman"/>
        </w:rPr>
        <w:t xml:space="preserve"> </w:t>
      </w:r>
      <w:r w:rsidR="007F55BE" w:rsidRPr="007F55BE">
        <w:rPr>
          <w:rFonts w:ascii="Times New Roman" w:eastAsia="Times" w:hAnsi="Times New Roman"/>
        </w:rPr>
        <w:t xml:space="preserve">and describe </w:t>
      </w:r>
      <w:r w:rsidR="00F87884">
        <w:rPr>
          <w:rFonts w:ascii="Times New Roman" w:eastAsia="Times" w:hAnsi="Times New Roman"/>
        </w:rPr>
        <w:t>Proposer</w:t>
      </w:r>
      <w:r w:rsidR="00F87884" w:rsidRPr="007F55BE">
        <w:rPr>
          <w:rFonts w:ascii="Times New Roman" w:eastAsia="Times" w:hAnsi="Times New Roman"/>
        </w:rPr>
        <w:t xml:space="preserve">’s </w:t>
      </w:r>
      <w:r w:rsidR="007F55BE" w:rsidRPr="007F55BE">
        <w:rPr>
          <w:rFonts w:ascii="Times New Roman" w:eastAsia="Times" w:hAnsi="Times New Roman"/>
        </w:rPr>
        <w:t xml:space="preserve">ability to complete the expected </w:t>
      </w:r>
      <w:r w:rsidR="00F87884">
        <w:rPr>
          <w:rFonts w:ascii="Times New Roman" w:eastAsia="Times" w:hAnsi="Times New Roman"/>
        </w:rPr>
        <w:t xml:space="preserve">delivery of </w:t>
      </w:r>
      <w:r w:rsidR="00B90FB5" w:rsidRPr="00B90FB5">
        <w:rPr>
          <w:rFonts w:ascii="Times New Roman" w:eastAsia="Times" w:hAnsi="Times New Roman"/>
        </w:rPr>
        <w:t>Retail Electricity Services</w:t>
      </w:r>
      <w:r w:rsidR="00F87884" w:rsidRPr="007F55BE">
        <w:rPr>
          <w:rFonts w:ascii="Times New Roman" w:eastAsia="Times" w:hAnsi="Times New Roman"/>
        </w:rPr>
        <w:t xml:space="preserve"> </w:t>
      </w:r>
      <w:r w:rsidR="007F55BE" w:rsidRPr="007F55BE">
        <w:rPr>
          <w:rFonts w:ascii="Times New Roman" w:eastAsia="Times" w:hAnsi="Times New Roman"/>
        </w:rPr>
        <w:t>as anticipated herein.</w:t>
      </w:r>
    </w:p>
    <w:p w14:paraId="1EE5F2AB" w14:textId="77777777" w:rsidR="007F55BE" w:rsidRPr="007F55BE" w:rsidRDefault="007F55BE" w:rsidP="007F55BE">
      <w:pPr>
        <w:ind w:left="1620"/>
        <w:jc w:val="both"/>
        <w:rPr>
          <w:rFonts w:ascii="Times New Roman" w:eastAsia="Times" w:hAnsi="Times New Roman"/>
        </w:rPr>
      </w:pPr>
    </w:p>
    <w:p w14:paraId="769B48FC" w14:textId="67F560D6" w:rsidR="007F55BE" w:rsidRDefault="004B26DE" w:rsidP="00044661">
      <w:pPr>
        <w:spacing w:line="240" w:lineRule="auto"/>
        <w:ind w:left="1620" w:hanging="540"/>
        <w:jc w:val="both"/>
        <w:rPr>
          <w:rFonts w:ascii="Times New Roman" w:eastAsia="Times" w:hAnsi="Times New Roman"/>
        </w:rPr>
      </w:pPr>
      <w:r w:rsidRPr="00044661">
        <w:rPr>
          <w:rFonts w:ascii="Times New Roman" w:eastAsia="Times" w:hAnsi="Times New Roman"/>
          <w:bCs/>
        </w:rPr>
        <w:t>1.1</w:t>
      </w:r>
      <w:r w:rsidR="007C5966">
        <w:rPr>
          <w:rFonts w:ascii="Times New Roman" w:eastAsia="Times" w:hAnsi="Times New Roman"/>
          <w:bCs/>
        </w:rPr>
        <w:t>0</w:t>
      </w:r>
      <w:r>
        <w:rPr>
          <w:rFonts w:ascii="Times New Roman" w:eastAsia="Times" w:hAnsi="Times New Roman"/>
          <w:b/>
        </w:rPr>
        <w:tab/>
      </w:r>
      <w:r w:rsidR="007F55BE" w:rsidRPr="007F55BE">
        <w:rPr>
          <w:rFonts w:ascii="Times New Roman" w:eastAsia="Times" w:hAnsi="Times New Roman"/>
          <w:b/>
        </w:rPr>
        <w:t>Conflicts of Interest:</w:t>
      </w:r>
      <w:r w:rsidR="007F55BE" w:rsidRPr="007F55BE">
        <w:rPr>
          <w:rFonts w:ascii="Times New Roman" w:eastAsia="Times" w:hAnsi="Times New Roman"/>
        </w:rPr>
        <w:t xml:space="preserve">  If applicable, provide a statement of any recent, current, or anticipated contractual obligations that relate in any way to similar work, the Project, or the Judicial Council that may have a potential to conflict with </w:t>
      </w:r>
      <w:r w:rsidR="00F87884">
        <w:rPr>
          <w:rFonts w:ascii="Times New Roman" w:eastAsia="Times" w:hAnsi="Times New Roman"/>
        </w:rPr>
        <w:t>Proposer</w:t>
      </w:r>
      <w:r w:rsidR="00F87884" w:rsidRPr="007F55BE">
        <w:rPr>
          <w:rFonts w:ascii="Times New Roman" w:eastAsia="Times" w:hAnsi="Times New Roman"/>
        </w:rPr>
        <w:t xml:space="preserve">’s </w:t>
      </w:r>
      <w:r w:rsidR="007F55BE" w:rsidRPr="007F55BE">
        <w:rPr>
          <w:rFonts w:ascii="Times New Roman" w:eastAsia="Times" w:hAnsi="Times New Roman"/>
        </w:rPr>
        <w:t>ability to</w:t>
      </w:r>
      <w:r w:rsidR="00F87884">
        <w:rPr>
          <w:rFonts w:ascii="Times New Roman" w:eastAsia="Times" w:hAnsi="Times New Roman"/>
        </w:rPr>
        <w:t xml:space="preserve"> deliver the </w:t>
      </w:r>
      <w:r w:rsidR="00B90FB5" w:rsidRPr="00B90FB5">
        <w:rPr>
          <w:rFonts w:ascii="Times New Roman" w:eastAsia="Times" w:hAnsi="Times New Roman"/>
        </w:rPr>
        <w:t>Retail Electricity Services</w:t>
      </w:r>
      <w:r w:rsidR="007F55BE" w:rsidRPr="007F55BE">
        <w:rPr>
          <w:rFonts w:ascii="Times New Roman" w:eastAsia="Times" w:hAnsi="Times New Roman"/>
        </w:rPr>
        <w:t xml:space="preserve"> described herein to the Judicial Council.  </w:t>
      </w:r>
      <w:r w:rsidR="00F87884">
        <w:rPr>
          <w:rFonts w:ascii="Times New Roman" w:eastAsia="Times" w:hAnsi="Times New Roman"/>
        </w:rPr>
        <w:t>Proposers</w:t>
      </w:r>
      <w:r w:rsidR="00F87884" w:rsidRPr="007F55BE">
        <w:rPr>
          <w:rFonts w:ascii="Times New Roman" w:eastAsia="Times" w:hAnsi="Times New Roman"/>
        </w:rPr>
        <w:t xml:space="preserve"> </w:t>
      </w:r>
      <w:r w:rsidR="007F55BE" w:rsidRPr="007F55BE">
        <w:rPr>
          <w:rFonts w:ascii="Times New Roman" w:eastAsia="Times" w:hAnsi="Times New Roman"/>
        </w:rPr>
        <w:t xml:space="preserve">cannot submit, propose, bid, contract, sub-contract, consult, or have any other economic interests in the Project to which the </w:t>
      </w:r>
      <w:r w:rsidR="00F87884">
        <w:rPr>
          <w:rFonts w:ascii="Times New Roman" w:eastAsia="Times" w:hAnsi="Times New Roman"/>
        </w:rPr>
        <w:t>Proposer</w:t>
      </w:r>
      <w:r w:rsidR="00F87884" w:rsidRPr="007F55BE">
        <w:rPr>
          <w:rFonts w:ascii="Times New Roman" w:eastAsia="Times" w:hAnsi="Times New Roman"/>
        </w:rPr>
        <w:t xml:space="preserve"> </w:t>
      </w:r>
      <w:r w:rsidR="007F55BE" w:rsidRPr="007F55BE">
        <w:rPr>
          <w:rFonts w:ascii="Times New Roman" w:eastAsia="Times" w:hAnsi="Times New Roman"/>
        </w:rPr>
        <w:t xml:space="preserve">may </w:t>
      </w:r>
      <w:r w:rsidR="00F87884">
        <w:rPr>
          <w:rFonts w:ascii="Times New Roman" w:eastAsia="Times" w:hAnsi="Times New Roman"/>
        </w:rPr>
        <w:t xml:space="preserve">deliver </w:t>
      </w:r>
      <w:r w:rsidR="00B90FB5" w:rsidRPr="00B90FB5">
        <w:rPr>
          <w:rFonts w:ascii="Times New Roman" w:eastAsia="Times" w:hAnsi="Times New Roman"/>
        </w:rPr>
        <w:t>Retail Electricity Services</w:t>
      </w:r>
      <w:r w:rsidR="007F55BE" w:rsidRPr="007F55BE">
        <w:rPr>
          <w:rFonts w:ascii="Times New Roman" w:eastAsia="Times" w:hAnsi="Times New Roman"/>
        </w:rPr>
        <w:t>.  The</w:t>
      </w:r>
      <w:r w:rsidR="00F87884">
        <w:rPr>
          <w:rFonts w:ascii="Times New Roman" w:eastAsia="Times" w:hAnsi="Times New Roman"/>
        </w:rPr>
        <w:t xml:space="preserve"> Proposer</w:t>
      </w:r>
      <w:r w:rsidR="00985E1A">
        <w:rPr>
          <w:rFonts w:ascii="Times New Roman" w:eastAsia="Times" w:hAnsi="Times New Roman"/>
        </w:rPr>
        <w:t>s</w:t>
      </w:r>
      <w:r w:rsidR="00985E1A" w:rsidRPr="007F55BE">
        <w:rPr>
          <w:rFonts w:ascii="Times New Roman" w:eastAsia="Times" w:hAnsi="Times New Roman"/>
        </w:rPr>
        <w:t xml:space="preserve"> </w:t>
      </w:r>
      <w:r w:rsidR="007F55BE" w:rsidRPr="007F55BE">
        <w:rPr>
          <w:rFonts w:ascii="Times New Roman" w:eastAsia="Times" w:hAnsi="Times New Roman"/>
        </w:rPr>
        <w:t xml:space="preserve">selected to </w:t>
      </w:r>
      <w:r w:rsidR="00F87884">
        <w:rPr>
          <w:rFonts w:ascii="Times New Roman" w:eastAsia="Times" w:hAnsi="Times New Roman"/>
        </w:rPr>
        <w:t xml:space="preserve">deliver </w:t>
      </w:r>
      <w:r w:rsidR="00B90FB5" w:rsidRPr="00B90FB5">
        <w:rPr>
          <w:rFonts w:ascii="Times New Roman" w:eastAsia="Times" w:hAnsi="Times New Roman"/>
        </w:rPr>
        <w:t>Retail Electricity Services</w:t>
      </w:r>
      <w:r w:rsidR="007F55BE" w:rsidRPr="007F55BE">
        <w:rPr>
          <w:rFonts w:ascii="Times New Roman" w:eastAsia="Times" w:hAnsi="Times New Roman"/>
        </w:rPr>
        <w:t xml:space="preserve"> and any subsidiary, parent, holding company, or affiliate of the selected </w:t>
      </w:r>
      <w:r w:rsidR="00F87884">
        <w:rPr>
          <w:rFonts w:ascii="Times New Roman" w:eastAsia="Times" w:hAnsi="Times New Roman"/>
        </w:rPr>
        <w:t>Proposer</w:t>
      </w:r>
      <w:r w:rsidR="00985E1A" w:rsidRPr="007F55BE">
        <w:rPr>
          <w:rFonts w:ascii="Times New Roman" w:eastAsia="Times" w:hAnsi="Times New Roman"/>
        </w:rPr>
        <w:t xml:space="preserve"> </w:t>
      </w:r>
      <w:r w:rsidR="007F55BE" w:rsidRPr="007F55BE">
        <w:rPr>
          <w:rFonts w:ascii="Times New Roman" w:eastAsia="Times" w:hAnsi="Times New Roman"/>
        </w:rPr>
        <w:t xml:space="preserve">may not perform any construction work or submit a bid for the Project.  </w:t>
      </w:r>
    </w:p>
    <w:p w14:paraId="03AD95F6" w14:textId="77777777" w:rsidR="008E3A19" w:rsidRDefault="008E3A19" w:rsidP="008E3A19">
      <w:pPr>
        <w:spacing w:line="240" w:lineRule="auto"/>
        <w:ind w:left="1620"/>
        <w:jc w:val="both"/>
        <w:rPr>
          <w:rFonts w:ascii="Times New Roman" w:eastAsia="Times" w:hAnsi="Times New Roman"/>
        </w:rPr>
      </w:pPr>
    </w:p>
    <w:p w14:paraId="02837FA5" w14:textId="149B17A8" w:rsidR="008E3A19" w:rsidRPr="008E3A19" w:rsidRDefault="005A7F5C" w:rsidP="00044661">
      <w:pPr>
        <w:spacing w:line="240" w:lineRule="auto"/>
        <w:ind w:left="1620" w:hanging="540"/>
        <w:jc w:val="both"/>
        <w:rPr>
          <w:rFonts w:ascii="Times New Roman" w:eastAsia="Times" w:hAnsi="Times New Roman"/>
        </w:rPr>
      </w:pPr>
      <w:r w:rsidRPr="00044661">
        <w:rPr>
          <w:rFonts w:ascii="Times New Roman" w:eastAsia="Times" w:hAnsi="Times New Roman"/>
        </w:rPr>
        <w:t>1.1</w:t>
      </w:r>
      <w:r w:rsidR="007C5966">
        <w:rPr>
          <w:rFonts w:ascii="Times New Roman" w:eastAsia="Times" w:hAnsi="Times New Roman"/>
        </w:rPr>
        <w:t>1</w:t>
      </w:r>
      <w:r>
        <w:rPr>
          <w:rFonts w:ascii="Times New Roman" w:eastAsia="Times" w:hAnsi="Times New Roman"/>
          <w:b/>
          <w:bCs/>
        </w:rPr>
        <w:tab/>
      </w:r>
      <w:r w:rsidR="008E3A19" w:rsidRPr="00C90CF8">
        <w:rPr>
          <w:rFonts w:ascii="Times New Roman" w:eastAsia="Times" w:hAnsi="Times New Roman"/>
          <w:b/>
          <w:bCs/>
        </w:rPr>
        <w:t>Primary Market Focus</w:t>
      </w:r>
      <w:r w:rsidR="008E3A19" w:rsidRPr="008E3A19">
        <w:rPr>
          <w:rFonts w:ascii="Times New Roman" w:eastAsia="Times" w:hAnsi="Times New Roman"/>
        </w:rPr>
        <w:t>:</w:t>
      </w:r>
    </w:p>
    <w:p w14:paraId="09C49E6F" w14:textId="73915814" w:rsidR="008E3A19" w:rsidRPr="008E3A19" w:rsidRDefault="008E3A19" w:rsidP="008E3A19">
      <w:pPr>
        <w:spacing w:line="240" w:lineRule="auto"/>
        <w:ind w:left="2160"/>
        <w:jc w:val="both"/>
        <w:rPr>
          <w:rFonts w:ascii="Times New Roman" w:eastAsia="Times" w:hAnsi="Times New Roman"/>
        </w:rPr>
      </w:pPr>
    </w:p>
    <w:p w14:paraId="040D6070" w14:textId="1CE7446D" w:rsidR="008E3A19" w:rsidRPr="008E3A19" w:rsidRDefault="005A7F5C" w:rsidP="00044661">
      <w:pPr>
        <w:spacing w:line="240" w:lineRule="auto"/>
        <w:ind w:left="2340" w:hanging="720"/>
        <w:jc w:val="both"/>
        <w:rPr>
          <w:rFonts w:ascii="Times New Roman" w:eastAsia="Times" w:hAnsi="Times New Roman"/>
        </w:rPr>
      </w:pPr>
      <w:r>
        <w:rPr>
          <w:rFonts w:ascii="Times New Roman" w:eastAsia="Times" w:hAnsi="Times New Roman"/>
        </w:rPr>
        <w:t>1.1</w:t>
      </w:r>
      <w:r w:rsidR="007C5966">
        <w:rPr>
          <w:rFonts w:ascii="Times New Roman" w:eastAsia="Times" w:hAnsi="Times New Roman"/>
        </w:rPr>
        <w:t>1</w:t>
      </w:r>
      <w:r>
        <w:rPr>
          <w:rFonts w:ascii="Times New Roman" w:eastAsia="Times" w:hAnsi="Times New Roman"/>
        </w:rPr>
        <w:t>.1</w:t>
      </w:r>
      <w:r>
        <w:rPr>
          <w:rFonts w:ascii="Times New Roman" w:eastAsia="Times" w:hAnsi="Times New Roman"/>
        </w:rPr>
        <w:tab/>
      </w:r>
      <w:r w:rsidR="008E3A19" w:rsidRPr="008E3A19">
        <w:rPr>
          <w:rFonts w:ascii="Times New Roman" w:eastAsia="Times" w:hAnsi="Times New Roman"/>
        </w:rPr>
        <w:t xml:space="preserve">What is the primary customer focus of the </w:t>
      </w:r>
      <w:r w:rsidR="00F87884">
        <w:rPr>
          <w:rFonts w:ascii="Times New Roman" w:eastAsia="Times" w:hAnsi="Times New Roman"/>
        </w:rPr>
        <w:t>Proposer</w:t>
      </w:r>
      <w:r w:rsidR="00F87884" w:rsidRPr="008E3A19">
        <w:rPr>
          <w:rFonts w:ascii="Times New Roman" w:eastAsia="Times" w:hAnsi="Times New Roman"/>
        </w:rPr>
        <w:t xml:space="preserve"> </w:t>
      </w:r>
      <w:r w:rsidR="008E3A19" w:rsidRPr="008E3A19">
        <w:rPr>
          <w:rFonts w:ascii="Times New Roman" w:eastAsia="Times" w:hAnsi="Times New Roman"/>
        </w:rPr>
        <w:t xml:space="preserve">— residential, institutional, commercial, industrial and/or agricultural? </w:t>
      </w:r>
    </w:p>
    <w:p w14:paraId="103957E5" w14:textId="7F6D25A3" w:rsidR="008E3A19" w:rsidRPr="008E3A19" w:rsidRDefault="008E3A19" w:rsidP="008E3A19">
      <w:pPr>
        <w:spacing w:line="240" w:lineRule="auto"/>
        <w:ind w:left="1440"/>
        <w:jc w:val="both"/>
        <w:rPr>
          <w:rFonts w:ascii="Times New Roman" w:eastAsia="Times" w:hAnsi="Times New Roman"/>
        </w:rPr>
      </w:pPr>
    </w:p>
    <w:p w14:paraId="4AE3044D" w14:textId="6F38CC82" w:rsidR="00C90CF8" w:rsidRDefault="005A7F5C" w:rsidP="00044661">
      <w:pPr>
        <w:spacing w:line="240" w:lineRule="auto"/>
        <w:ind w:left="2340" w:hanging="720"/>
        <w:jc w:val="both"/>
        <w:rPr>
          <w:rFonts w:ascii="Times New Roman" w:eastAsia="Times" w:hAnsi="Times New Roman"/>
        </w:rPr>
      </w:pPr>
      <w:r>
        <w:rPr>
          <w:rFonts w:ascii="Times New Roman" w:eastAsia="Times" w:hAnsi="Times New Roman"/>
        </w:rPr>
        <w:lastRenderedPageBreak/>
        <w:t>1.1</w:t>
      </w:r>
      <w:r w:rsidR="007C5966">
        <w:rPr>
          <w:rFonts w:ascii="Times New Roman" w:eastAsia="Times" w:hAnsi="Times New Roman"/>
        </w:rPr>
        <w:t>1</w:t>
      </w:r>
      <w:r>
        <w:rPr>
          <w:rFonts w:ascii="Times New Roman" w:eastAsia="Times" w:hAnsi="Times New Roman"/>
        </w:rPr>
        <w:t>.2</w:t>
      </w:r>
      <w:r>
        <w:rPr>
          <w:rFonts w:ascii="Times New Roman" w:eastAsia="Times" w:hAnsi="Times New Roman"/>
        </w:rPr>
        <w:tab/>
      </w:r>
      <w:r w:rsidR="008E3A19" w:rsidRPr="008E3A19">
        <w:rPr>
          <w:rFonts w:ascii="Times New Roman" w:eastAsia="Times" w:hAnsi="Times New Roman"/>
        </w:rPr>
        <w:t xml:space="preserve">Does the </w:t>
      </w:r>
      <w:r w:rsidR="00F87884">
        <w:rPr>
          <w:rFonts w:ascii="Times New Roman" w:eastAsia="Times" w:hAnsi="Times New Roman"/>
        </w:rPr>
        <w:t>Proposer</w:t>
      </w:r>
      <w:r w:rsidR="008E3A19" w:rsidRPr="008E3A19">
        <w:rPr>
          <w:rFonts w:ascii="Times New Roman" w:eastAsia="Times" w:hAnsi="Times New Roman"/>
        </w:rPr>
        <w:t xml:space="preserve"> have a primary geographic focus in California — North, Central, South?</w:t>
      </w:r>
      <w:r w:rsidR="00C90CF8">
        <w:rPr>
          <w:rFonts w:ascii="Times New Roman" w:eastAsia="Times" w:hAnsi="Times New Roman"/>
        </w:rPr>
        <w:t xml:space="preserve"> </w:t>
      </w:r>
    </w:p>
    <w:p w14:paraId="3A396885" w14:textId="476B7B40" w:rsidR="00292FB1" w:rsidRDefault="00292FB1" w:rsidP="00C90CF8">
      <w:pPr>
        <w:spacing w:line="240" w:lineRule="auto"/>
        <w:ind w:left="2520" w:hanging="810"/>
        <w:jc w:val="both"/>
        <w:rPr>
          <w:rFonts w:ascii="Times New Roman" w:eastAsia="Times" w:hAnsi="Times New Roman"/>
        </w:rPr>
      </w:pPr>
    </w:p>
    <w:p w14:paraId="0164244A" w14:textId="373CB05D" w:rsidR="00292FB1" w:rsidRDefault="005A7F5C" w:rsidP="00044661">
      <w:pPr>
        <w:spacing w:line="240" w:lineRule="auto"/>
        <w:ind w:left="2340" w:hanging="720"/>
        <w:jc w:val="both"/>
        <w:rPr>
          <w:rFonts w:ascii="Times New Roman" w:eastAsia="Times" w:hAnsi="Times New Roman"/>
        </w:rPr>
      </w:pPr>
      <w:r>
        <w:rPr>
          <w:rFonts w:ascii="Times New Roman" w:eastAsia="Times" w:hAnsi="Times New Roman"/>
        </w:rPr>
        <w:t>1.1</w:t>
      </w:r>
      <w:r w:rsidR="00F16E82">
        <w:rPr>
          <w:rFonts w:ascii="Times New Roman" w:eastAsia="Times" w:hAnsi="Times New Roman"/>
        </w:rPr>
        <w:t>1</w:t>
      </w:r>
      <w:r>
        <w:rPr>
          <w:rFonts w:ascii="Times New Roman" w:eastAsia="Times" w:hAnsi="Times New Roman"/>
        </w:rPr>
        <w:t>.3</w:t>
      </w:r>
      <w:r>
        <w:rPr>
          <w:rFonts w:ascii="Times New Roman" w:eastAsia="Times" w:hAnsi="Times New Roman"/>
        </w:rPr>
        <w:tab/>
      </w:r>
      <w:r w:rsidR="00874C31">
        <w:rPr>
          <w:rFonts w:ascii="Times New Roman" w:eastAsia="Times" w:hAnsi="Times New Roman"/>
        </w:rPr>
        <w:t xml:space="preserve">Specify the </w:t>
      </w:r>
      <w:r w:rsidR="00F87884">
        <w:rPr>
          <w:rFonts w:ascii="Times New Roman" w:eastAsia="Times" w:hAnsi="Times New Roman"/>
        </w:rPr>
        <w:t>Proposer’</w:t>
      </w:r>
      <w:r w:rsidR="00874C31">
        <w:rPr>
          <w:rFonts w:ascii="Times New Roman" w:eastAsia="Times" w:hAnsi="Times New Roman"/>
        </w:rPr>
        <w:t xml:space="preserve">s </w:t>
      </w:r>
      <w:r w:rsidR="00721EDF">
        <w:rPr>
          <w:rFonts w:ascii="Times New Roman" w:eastAsia="Times" w:hAnsi="Times New Roman"/>
        </w:rPr>
        <w:t xml:space="preserve">currently available </w:t>
      </w:r>
      <w:r w:rsidR="008E3C21">
        <w:rPr>
          <w:rFonts w:ascii="Times New Roman" w:eastAsia="Times" w:hAnsi="Times New Roman"/>
        </w:rPr>
        <w:t>(</w:t>
      </w:r>
      <w:r w:rsidR="00F10D78">
        <w:rPr>
          <w:rFonts w:ascii="Times New Roman" w:eastAsia="Times" w:hAnsi="Times New Roman"/>
        </w:rPr>
        <w:t>annual MWh</w:t>
      </w:r>
      <w:r w:rsidR="00F86721">
        <w:rPr>
          <w:rFonts w:ascii="Times New Roman" w:eastAsia="Times" w:hAnsi="Times New Roman"/>
        </w:rPr>
        <w:t xml:space="preserve"> / </w:t>
      </w:r>
      <w:r w:rsidR="00853673">
        <w:rPr>
          <w:rFonts w:ascii="Times New Roman" w:eastAsia="Times" w:hAnsi="Times New Roman"/>
        </w:rPr>
        <w:t xml:space="preserve">California summer peak </w:t>
      </w:r>
      <w:r w:rsidR="00F86721">
        <w:rPr>
          <w:rFonts w:ascii="Times New Roman" w:eastAsia="Times" w:hAnsi="Times New Roman"/>
        </w:rPr>
        <w:t>MW</w:t>
      </w:r>
      <w:r w:rsidR="00853673">
        <w:rPr>
          <w:rFonts w:ascii="Times New Roman" w:eastAsia="Times" w:hAnsi="Times New Roman"/>
        </w:rPr>
        <w:t>)</w:t>
      </w:r>
      <w:r w:rsidR="00F86721">
        <w:rPr>
          <w:rFonts w:ascii="Times New Roman" w:eastAsia="Times" w:hAnsi="Times New Roman"/>
          <w:vertAlign w:val="subscript"/>
        </w:rPr>
        <w:t xml:space="preserve"> </w:t>
      </w:r>
      <w:r w:rsidR="00721EDF">
        <w:rPr>
          <w:rFonts w:ascii="Times New Roman" w:eastAsia="Times" w:hAnsi="Times New Roman"/>
        </w:rPr>
        <w:t xml:space="preserve">additional </w:t>
      </w:r>
      <w:r w:rsidR="00E465EB">
        <w:rPr>
          <w:rFonts w:ascii="Times New Roman" w:eastAsia="Times" w:hAnsi="Times New Roman"/>
        </w:rPr>
        <w:t xml:space="preserve">electricity generation capacity for </w:t>
      </w:r>
      <w:r w:rsidR="00842B11">
        <w:rPr>
          <w:rFonts w:ascii="Times New Roman" w:eastAsia="Times" w:hAnsi="Times New Roman"/>
        </w:rPr>
        <w:t>new commercial Direct Access customers</w:t>
      </w:r>
      <w:r w:rsidR="008E3C21">
        <w:rPr>
          <w:rFonts w:ascii="Times New Roman" w:eastAsia="Times" w:hAnsi="Times New Roman"/>
        </w:rPr>
        <w:t xml:space="preserve">, per IOU territory.  </w:t>
      </w:r>
    </w:p>
    <w:p w14:paraId="6A7CDE99" w14:textId="77777777" w:rsidR="000355C5" w:rsidRPr="00C90CF8" w:rsidRDefault="000355C5" w:rsidP="00044661">
      <w:pPr>
        <w:spacing w:line="240" w:lineRule="auto"/>
        <w:ind w:left="2340" w:hanging="720"/>
        <w:jc w:val="both"/>
        <w:rPr>
          <w:rFonts w:ascii="Times New Roman" w:eastAsia="Times" w:hAnsi="Times New Roman"/>
        </w:rPr>
      </w:pPr>
    </w:p>
    <w:p w14:paraId="3DFA02AE" w14:textId="50DFCF36" w:rsidR="00F16E82" w:rsidRPr="00F16E82" w:rsidRDefault="00F16E82" w:rsidP="000355C5">
      <w:pPr>
        <w:spacing w:line="240" w:lineRule="auto"/>
        <w:ind w:left="1440" w:firstLine="720"/>
        <w:jc w:val="both"/>
        <w:rPr>
          <w:rFonts w:ascii="Times New Roman" w:eastAsia="Times" w:hAnsi="Times New Roman"/>
        </w:rPr>
      </w:pPr>
      <w:r w:rsidRPr="00F16E82">
        <w:rPr>
          <w:rFonts w:ascii="Times New Roman" w:eastAsia="Times" w:hAnsi="Times New Roman"/>
        </w:rPr>
        <w:t>_____________ PG&amp;E</w:t>
      </w:r>
      <w:r w:rsidR="003859A8">
        <w:rPr>
          <w:rFonts w:ascii="Times New Roman" w:eastAsia="Times" w:hAnsi="Times New Roman"/>
        </w:rPr>
        <w:t xml:space="preserve"> –</w:t>
      </w:r>
      <w:r w:rsidRPr="00F16E82">
        <w:rPr>
          <w:rFonts w:ascii="Times New Roman" w:eastAsia="Times" w:hAnsi="Times New Roman"/>
        </w:rPr>
        <w:t xml:space="preserve"> annual MWh / California summer peak MW</w:t>
      </w:r>
    </w:p>
    <w:p w14:paraId="3B45990A" w14:textId="37B1BF84" w:rsidR="00F16E82" w:rsidRPr="00F16E82" w:rsidRDefault="00F16E82" w:rsidP="000355C5">
      <w:pPr>
        <w:spacing w:line="240" w:lineRule="auto"/>
        <w:ind w:left="1440" w:firstLine="720"/>
        <w:jc w:val="both"/>
        <w:rPr>
          <w:rFonts w:ascii="Times New Roman" w:eastAsia="Times" w:hAnsi="Times New Roman"/>
        </w:rPr>
      </w:pPr>
      <w:r w:rsidRPr="00F16E82">
        <w:rPr>
          <w:rFonts w:ascii="Times New Roman" w:eastAsia="Times" w:hAnsi="Times New Roman"/>
        </w:rPr>
        <w:t xml:space="preserve">_____________ SCE </w:t>
      </w:r>
      <w:r w:rsidR="003859A8">
        <w:rPr>
          <w:rFonts w:ascii="Times New Roman" w:eastAsia="Times" w:hAnsi="Times New Roman"/>
        </w:rPr>
        <w:t xml:space="preserve">– </w:t>
      </w:r>
      <w:r w:rsidR="003859A8" w:rsidRPr="003859A8">
        <w:rPr>
          <w:rFonts w:ascii="Times New Roman" w:eastAsia="Times" w:hAnsi="Times New Roman"/>
        </w:rPr>
        <w:t>annual MWh / California summer peak MW</w:t>
      </w:r>
    </w:p>
    <w:p w14:paraId="44F42BC3" w14:textId="1FF92173" w:rsidR="004C096A" w:rsidRDefault="00F16E82" w:rsidP="000355C5">
      <w:pPr>
        <w:spacing w:line="240" w:lineRule="auto"/>
        <w:ind w:left="1440" w:firstLine="720"/>
        <w:jc w:val="both"/>
        <w:rPr>
          <w:rFonts w:ascii="Times New Roman" w:eastAsia="Times" w:hAnsi="Times New Roman"/>
        </w:rPr>
      </w:pPr>
      <w:r w:rsidRPr="00F16E82">
        <w:rPr>
          <w:rFonts w:ascii="Times New Roman" w:eastAsia="Times" w:hAnsi="Times New Roman"/>
        </w:rPr>
        <w:t xml:space="preserve">_____________ SDGE </w:t>
      </w:r>
      <w:r w:rsidR="003859A8">
        <w:rPr>
          <w:rFonts w:ascii="Times New Roman" w:eastAsia="Times" w:hAnsi="Times New Roman"/>
        </w:rPr>
        <w:t xml:space="preserve">– </w:t>
      </w:r>
      <w:r w:rsidR="00B6303E" w:rsidRPr="00B6303E">
        <w:rPr>
          <w:rFonts w:ascii="Times New Roman" w:eastAsia="Times" w:hAnsi="Times New Roman"/>
        </w:rPr>
        <w:t>annual MWh / California summer peak MW</w:t>
      </w:r>
    </w:p>
    <w:p w14:paraId="35852F2C" w14:textId="77777777" w:rsidR="000355C5" w:rsidRPr="008E3A19" w:rsidRDefault="000355C5" w:rsidP="000355C5">
      <w:pPr>
        <w:spacing w:line="240" w:lineRule="auto"/>
        <w:ind w:left="1440" w:firstLine="720"/>
        <w:jc w:val="both"/>
        <w:rPr>
          <w:rFonts w:ascii="Times New Roman" w:eastAsia="Times" w:hAnsi="Times New Roman"/>
        </w:rPr>
      </w:pPr>
    </w:p>
    <w:p w14:paraId="6BFBFAC3" w14:textId="77777777" w:rsidR="00F87884" w:rsidRPr="00F87884" w:rsidRDefault="00F87884" w:rsidP="00F87884">
      <w:pPr>
        <w:pStyle w:val="ListParagraph"/>
        <w:numPr>
          <w:ilvl w:val="0"/>
          <w:numId w:val="2"/>
        </w:numPr>
        <w:spacing w:line="240" w:lineRule="auto"/>
        <w:contextualSpacing w:val="0"/>
        <w:jc w:val="both"/>
        <w:rPr>
          <w:rFonts w:ascii="Times New Roman" w:eastAsia="Times" w:hAnsi="Times New Roman"/>
          <w:b/>
          <w:bCs/>
          <w:i/>
          <w:iCs/>
          <w:vanish/>
        </w:rPr>
      </w:pPr>
    </w:p>
    <w:p w14:paraId="11CC1333" w14:textId="77777777" w:rsidR="00F87884" w:rsidRPr="00F87884" w:rsidRDefault="00F87884" w:rsidP="00F87884">
      <w:pPr>
        <w:pStyle w:val="ListParagraph"/>
        <w:numPr>
          <w:ilvl w:val="1"/>
          <w:numId w:val="2"/>
        </w:numPr>
        <w:spacing w:line="240" w:lineRule="auto"/>
        <w:contextualSpacing w:val="0"/>
        <w:jc w:val="both"/>
        <w:rPr>
          <w:rFonts w:ascii="Times New Roman" w:eastAsia="Times" w:hAnsi="Times New Roman"/>
          <w:b/>
          <w:bCs/>
          <w:i/>
          <w:iCs/>
          <w:vanish/>
        </w:rPr>
      </w:pPr>
    </w:p>
    <w:p w14:paraId="45A08819" w14:textId="77777777" w:rsidR="00F87884" w:rsidRPr="00F87884" w:rsidRDefault="00F87884" w:rsidP="00F87884">
      <w:pPr>
        <w:pStyle w:val="ListParagraph"/>
        <w:numPr>
          <w:ilvl w:val="1"/>
          <w:numId w:val="2"/>
        </w:numPr>
        <w:spacing w:line="240" w:lineRule="auto"/>
        <w:contextualSpacing w:val="0"/>
        <w:jc w:val="both"/>
        <w:rPr>
          <w:rFonts w:ascii="Times New Roman" w:eastAsia="Times" w:hAnsi="Times New Roman"/>
          <w:b/>
          <w:bCs/>
          <w:i/>
          <w:iCs/>
          <w:vanish/>
        </w:rPr>
      </w:pPr>
    </w:p>
    <w:p w14:paraId="0D4B9A25" w14:textId="77777777" w:rsidR="00F87884" w:rsidRPr="00F87884" w:rsidRDefault="00F87884" w:rsidP="00F87884">
      <w:pPr>
        <w:pStyle w:val="ListParagraph"/>
        <w:numPr>
          <w:ilvl w:val="1"/>
          <w:numId w:val="2"/>
        </w:numPr>
        <w:spacing w:line="240" w:lineRule="auto"/>
        <w:contextualSpacing w:val="0"/>
        <w:jc w:val="both"/>
        <w:rPr>
          <w:rFonts w:ascii="Times New Roman" w:eastAsia="Times" w:hAnsi="Times New Roman"/>
          <w:b/>
          <w:bCs/>
          <w:i/>
          <w:iCs/>
          <w:vanish/>
        </w:rPr>
      </w:pPr>
    </w:p>
    <w:p w14:paraId="4C859F61" w14:textId="77777777" w:rsidR="00F87884" w:rsidRPr="00F87884" w:rsidRDefault="00F87884" w:rsidP="00F87884">
      <w:pPr>
        <w:pStyle w:val="ListParagraph"/>
        <w:numPr>
          <w:ilvl w:val="1"/>
          <w:numId w:val="2"/>
        </w:numPr>
        <w:spacing w:line="240" w:lineRule="auto"/>
        <w:contextualSpacing w:val="0"/>
        <w:jc w:val="both"/>
        <w:rPr>
          <w:rFonts w:ascii="Times New Roman" w:eastAsia="Times" w:hAnsi="Times New Roman"/>
          <w:b/>
          <w:bCs/>
          <w:i/>
          <w:iCs/>
          <w:vanish/>
        </w:rPr>
      </w:pPr>
    </w:p>
    <w:p w14:paraId="62746E41" w14:textId="77777777" w:rsidR="00F87884" w:rsidRPr="00F87884" w:rsidRDefault="00F87884" w:rsidP="00F87884">
      <w:pPr>
        <w:pStyle w:val="ListParagraph"/>
        <w:numPr>
          <w:ilvl w:val="1"/>
          <w:numId w:val="2"/>
        </w:numPr>
        <w:spacing w:line="240" w:lineRule="auto"/>
        <w:contextualSpacing w:val="0"/>
        <w:jc w:val="both"/>
        <w:rPr>
          <w:rFonts w:ascii="Times New Roman" w:eastAsia="Times" w:hAnsi="Times New Roman"/>
          <w:b/>
          <w:bCs/>
          <w:i/>
          <w:iCs/>
          <w:vanish/>
        </w:rPr>
      </w:pPr>
    </w:p>
    <w:p w14:paraId="221E0426" w14:textId="77777777" w:rsidR="00F87884" w:rsidRPr="00F87884" w:rsidRDefault="00F87884" w:rsidP="00F87884">
      <w:pPr>
        <w:pStyle w:val="ListParagraph"/>
        <w:numPr>
          <w:ilvl w:val="1"/>
          <w:numId w:val="2"/>
        </w:numPr>
        <w:spacing w:line="240" w:lineRule="auto"/>
        <w:contextualSpacing w:val="0"/>
        <w:jc w:val="both"/>
        <w:rPr>
          <w:rFonts w:ascii="Times New Roman" w:eastAsia="Times" w:hAnsi="Times New Roman"/>
          <w:b/>
          <w:bCs/>
          <w:i/>
          <w:iCs/>
          <w:vanish/>
        </w:rPr>
      </w:pPr>
    </w:p>
    <w:p w14:paraId="1ED59C74" w14:textId="77777777" w:rsidR="00F87884" w:rsidRPr="00F87884" w:rsidRDefault="00F87884" w:rsidP="00F87884">
      <w:pPr>
        <w:pStyle w:val="ListParagraph"/>
        <w:numPr>
          <w:ilvl w:val="1"/>
          <w:numId w:val="2"/>
        </w:numPr>
        <w:spacing w:line="240" w:lineRule="auto"/>
        <w:contextualSpacing w:val="0"/>
        <w:jc w:val="both"/>
        <w:rPr>
          <w:rFonts w:ascii="Times New Roman" w:eastAsia="Times" w:hAnsi="Times New Roman"/>
          <w:b/>
          <w:bCs/>
          <w:i/>
          <w:iCs/>
          <w:vanish/>
        </w:rPr>
      </w:pPr>
    </w:p>
    <w:p w14:paraId="3205597A" w14:textId="65104339" w:rsidR="008E3A19" w:rsidRPr="00CE2559" w:rsidRDefault="005A7F5C" w:rsidP="00044661">
      <w:pPr>
        <w:spacing w:line="240" w:lineRule="auto"/>
        <w:ind w:left="1620" w:hanging="540"/>
        <w:jc w:val="both"/>
        <w:rPr>
          <w:rFonts w:ascii="Times New Roman" w:eastAsia="Times" w:hAnsi="Times New Roman"/>
          <w:b/>
          <w:bCs/>
        </w:rPr>
      </w:pPr>
      <w:r w:rsidRPr="00044661">
        <w:rPr>
          <w:rFonts w:ascii="Times New Roman" w:eastAsia="Times" w:hAnsi="Times New Roman"/>
        </w:rPr>
        <w:t>1.1</w:t>
      </w:r>
      <w:r w:rsidR="000355C5">
        <w:rPr>
          <w:rFonts w:ascii="Times New Roman" w:eastAsia="Times" w:hAnsi="Times New Roman"/>
        </w:rPr>
        <w:t>2</w:t>
      </w:r>
      <w:r>
        <w:rPr>
          <w:rFonts w:ascii="Times New Roman" w:eastAsia="Times" w:hAnsi="Times New Roman"/>
          <w:b/>
          <w:bCs/>
        </w:rPr>
        <w:tab/>
      </w:r>
      <w:r w:rsidR="008E3A19" w:rsidRPr="00CE2559">
        <w:rPr>
          <w:rFonts w:ascii="Times New Roman" w:eastAsia="Times" w:hAnsi="Times New Roman"/>
          <w:b/>
          <w:bCs/>
        </w:rPr>
        <w:t>Customer Service:</w:t>
      </w:r>
    </w:p>
    <w:p w14:paraId="12465B97" w14:textId="296520F6" w:rsidR="008E3A19" w:rsidRPr="008E3A19" w:rsidRDefault="008E3A19" w:rsidP="008E3A19">
      <w:pPr>
        <w:spacing w:line="240" w:lineRule="auto"/>
        <w:ind w:left="1620"/>
        <w:jc w:val="both"/>
        <w:rPr>
          <w:rFonts w:ascii="Times New Roman" w:eastAsia="Times" w:hAnsi="Times New Roman"/>
        </w:rPr>
      </w:pPr>
    </w:p>
    <w:p w14:paraId="30346129" w14:textId="3BEFC49D" w:rsidR="008E3A19" w:rsidRPr="008E3A19" w:rsidRDefault="009C5651" w:rsidP="00044661">
      <w:pPr>
        <w:spacing w:line="240" w:lineRule="auto"/>
        <w:ind w:left="2340" w:hanging="720"/>
        <w:jc w:val="both"/>
        <w:rPr>
          <w:rFonts w:ascii="Times New Roman" w:eastAsia="Times" w:hAnsi="Times New Roman"/>
        </w:rPr>
      </w:pPr>
      <w:r>
        <w:rPr>
          <w:rFonts w:ascii="Times New Roman" w:eastAsia="Times" w:hAnsi="Times New Roman"/>
        </w:rPr>
        <w:t>1.1</w:t>
      </w:r>
      <w:r w:rsidR="000355C5">
        <w:rPr>
          <w:rFonts w:ascii="Times New Roman" w:eastAsia="Times" w:hAnsi="Times New Roman"/>
        </w:rPr>
        <w:t>2</w:t>
      </w:r>
      <w:r>
        <w:rPr>
          <w:rFonts w:ascii="Times New Roman" w:eastAsia="Times" w:hAnsi="Times New Roman"/>
        </w:rPr>
        <w:t>.1</w:t>
      </w:r>
      <w:r>
        <w:rPr>
          <w:rFonts w:ascii="Times New Roman" w:eastAsia="Times" w:hAnsi="Times New Roman"/>
        </w:rPr>
        <w:tab/>
      </w:r>
      <w:r w:rsidR="008E3A19" w:rsidRPr="008E3A19">
        <w:rPr>
          <w:rFonts w:ascii="Times New Roman" w:eastAsia="Times" w:hAnsi="Times New Roman"/>
        </w:rPr>
        <w:t>Does the</w:t>
      </w:r>
      <w:r w:rsidR="00F87884">
        <w:rPr>
          <w:rFonts w:ascii="Times New Roman" w:eastAsia="Times" w:hAnsi="Times New Roman"/>
        </w:rPr>
        <w:t xml:space="preserve"> Proposer</w:t>
      </w:r>
      <w:r w:rsidR="008E3A19" w:rsidRPr="008E3A19">
        <w:rPr>
          <w:rFonts w:ascii="Times New Roman" w:eastAsia="Times" w:hAnsi="Times New Roman"/>
        </w:rPr>
        <w:t xml:space="preserve"> have a headquarters or other physical presence established in the State of California, such as a marketing office?</w:t>
      </w:r>
    </w:p>
    <w:p w14:paraId="6480294D" w14:textId="27AE5722" w:rsidR="008E3A19" w:rsidRPr="008E3A19" w:rsidRDefault="008E3A19" w:rsidP="008E3A19">
      <w:pPr>
        <w:spacing w:line="240" w:lineRule="auto"/>
        <w:ind w:left="1620"/>
        <w:jc w:val="both"/>
        <w:rPr>
          <w:rFonts w:ascii="Times New Roman" w:eastAsia="Times" w:hAnsi="Times New Roman"/>
        </w:rPr>
      </w:pPr>
    </w:p>
    <w:p w14:paraId="23BD4CC9" w14:textId="4A263098" w:rsidR="008E3A19" w:rsidRPr="008E3A19" w:rsidRDefault="009C5651" w:rsidP="00044661">
      <w:pPr>
        <w:spacing w:line="240" w:lineRule="auto"/>
        <w:ind w:left="2340" w:hanging="720"/>
        <w:jc w:val="both"/>
        <w:rPr>
          <w:rFonts w:ascii="Times New Roman" w:eastAsia="Times" w:hAnsi="Times New Roman"/>
        </w:rPr>
      </w:pPr>
      <w:r>
        <w:rPr>
          <w:rFonts w:ascii="Times New Roman" w:eastAsia="Times" w:hAnsi="Times New Roman"/>
        </w:rPr>
        <w:t>1.1</w:t>
      </w:r>
      <w:r w:rsidR="000355C5">
        <w:rPr>
          <w:rFonts w:ascii="Times New Roman" w:eastAsia="Times" w:hAnsi="Times New Roman"/>
        </w:rPr>
        <w:t>2</w:t>
      </w:r>
      <w:r>
        <w:rPr>
          <w:rFonts w:ascii="Times New Roman" w:eastAsia="Times" w:hAnsi="Times New Roman"/>
        </w:rPr>
        <w:t>.2</w:t>
      </w:r>
      <w:r>
        <w:rPr>
          <w:rFonts w:ascii="Times New Roman" w:eastAsia="Times" w:hAnsi="Times New Roman"/>
        </w:rPr>
        <w:tab/>
      </w:r>
      <w:r w:rsidR="008E3A19" w:rsidRPr="008E3A19">
        <w:rPr>
          <w:rFonts w:ascii="Times New Roman" w:eastAsia="Times" w:hAnsi="Times New Roman"/>
        </w:rPr>
        <w:t xml:space="preserve">Does the </w:t>
      </w:r>
      <w:r w:rsidR="00F87884">
        <w:rPr>
          <w:rFonts w:ascii="Times New Roman" w:eastAsia="Times" w:hAnsi="Times New Roman"/>
        </w:rPr>
        <w:t>Proposer</w:t>
      </w:r>
      <w:r w:rsidR="008E3A19" w:rsidRPr="008E3A19">
        <w:rPr>
          <w:rFonts w:ascii="Times New Roman" w:eastAsia="Times" w:hAnsi="Times New Roman"/>
        </w:rPr>
        <w:t xml:space="preserve"> have a Customer Service capability? What is it? How does the </w:t>
      </w:r>
      <w:r w:rsidR="00AD3D00">
        <w:rPr>
          <w:rFonts w:ascii="Times New Roman" w:eastAsia="Times" w:hAnsi="Times New Roman"/>
        </w:rPr>
        <w:t>Proposer</w:t>
      </w:r>
      <w:r w:rsidR="00AD3D00" w:rsidRPr="008E3A19">
        <w:rPr>
          <w:rFonts w:ascii="Times New Roman" w:eastAsia="Times" w:hAnsi="Times New Roman"/>
        </w:rPr>
        <w:t xml:space="preserve"> </w:t>
      </w:r>
      <w:r w:rsidR="008E3A19" w:rsidRPr="008E3A19">
        <w:rPr>
          <w:rFonts w:ascii="Times New Roman" w:eastAsia="Times" w:hAnsi="Times New Roman"/>
        </w:rPr>
        <w:t>intend to service this account?</w:t>
      </w:r>
    </w:p>
    <w:p w14:paraId="0ED5FB28" w14:textId="77777777" w:rsidR="00BB6060" w:rsidRPr="008E3A19" w:rsidRDefault="00BB6060" w:rsidP="00CE2559">
      <w:pPr>
        <w:spacing w:line="240" w:lineRule="auto"/>
        <w:jc w:val="both"/>
        <w:rPr>
          <w:rFonts w:ascii="Times New Roman" w:eastAsia="Times" w:hAnsi="Times New Roman"/>
        </w:rPr>
      </w:pPr>
    </w:p>
    <w:p w14:paraId="5BF83464" w14:textId="562E1185" w:rsidR="008E3A19" w:rsidRPr="00CE2559" w:rsidRDefault="009C5651" w:rsidP="00044661">
      <w:pPr>
        <w:spacing w:line="240" w:lineRule="auto"/>
        <w:ind w:left="1620" w:hanging="540"/>
        <w:jc w:val="both"/>
        <w:rPr>
          <w:rFonts w:ascii="Times New Roman" w:eastAsia="Times" w:hAnsi="Times New Roman"/>
        </w:rPr>
      </w:pPr>
      <w:r w:rsidRPr="00044661">
        <w:rPr>
          <w:rFonts w:ascii="Times New Roman" w:eastAsia="Times" w:hAnsi="Times New Roman"/>
        </w:rPr>
        <w:t>1.1</w:t>
      </w:r>
      <w:r w:rsidR="004662FE">
        <w:rPr>
          <w:rFonts w:ascii="Times New Roman" w:eastAsia="Times" w:hAnsi="Times New Roman"/>
        </w:rPr>
        <w:t>3</w:t>
      </w:r>
      <w:r>
        <w:rPr>
          <w:rFonts w:ascii="Times New Roman" w:eastAsia="Times" w:hAnsi="Times New Roman"/>
          <w:b/>
          <w:bCs/>
        </w:rPr>
        <w:tab/>
      </w:r>
      <w:r w:rsidR="008E3A19" w:rsidRPr="00CE2559">
        <w:rPr>
          <w:rFonts w:ascii="Times New Roman" w:eastAsia="Times" w:hAnsi="Times New Roman"/>
          <w:b/>
          <w:bCs/>
        </w:rPr>
        <w:t>Trade Associations:</w:t>
      </w:r>
    </w:p>
    <w:p w14:paraId="5BFEC268" w14:textId="5F5DBC98" w:rsidR="008E3A19" w:rsidRPr="008E3A19" w:rsidRDefault="008E3A19" w:rsidP="008E3A19">
      <w:pPr>
        <w:spacing w:line="240" w:lineRule="auto"/>
        <w:ind w:left="1620"/>
        <w:jc w:val="both"/>
        <w:rPr>
          <w:rFonts w:ascii="Times New Roman" w:eastAsia="Times" w:hAnsi="Times New Roman"/>
        </w:rPr>
      </w:pPr>
    </w:p>
    <w:p w14:paraId="57750711" w14:textId="09E5F67F" w:rsidR="008E3A19" w:rsidRPr="008E3A19" w:rsidRDefault="009C5651" w:rsidP="00044661">
      <w:pPr>
        <w:spacing w:line="240" w:lineRule="auto"/>
        <w:ind w:left="2340" w:hanging="720"/>
        <w:jc w:val="both"/>
        <w:rPr>
          <w:rFonts w:ascii="Times New Roman" w:eastAsia="Times" w:hAnsi="Times New Roman"/>
        </w:rPr>
      </w:pPr>
      <w:r>
        <w:rPr>
          <w:rFonts w:ascii="Times New Roman" w:eastAsia="Times" w:hAnsi="Times New Roman"/>
        </w:rPr>
        <w:t>1.1</w:t>
      </w:r>
      <w:r w:rsidR="004662FE">
        <w:rPr>
          <w:rFonts w:ascii="Times New Roman" w:eastAsia="Times" w:hAnsi="Times New Roman"/>
        </w:rPr>
        <w:t>3</w:t>
      </w:r>
      <w:r>
        <w:rPr>
          <w:rFonts w:ascii="Times New Roman" w:eastAsia="Times" w:hAnsi="Times New Roman"/>
        </w:rPr>
        <w:t>.1</w:t>
      </w:r>
      <w:r>
        <w:rPr>
          <w:rFonts w:ascii="Times New Roman" w:eastAsia="Times" w:hAnsi="Times New Roman"/>
        </w:rPr>
        <w:tab/>
      </w:r>
      <w:r w:rsidR="008E3A19" w:rsidRPr="008E3A19">
        <w:rPr>
          <w:rFonts w:ascii="Times New Roman" w:eastAsia="Times" w:hAnsi="Times New Roman"/>
        </w:rPr>
        <w:t xml:space="preserve">List any </w:t>
      </w:r>
      <w:r w:rsidR="00C90CF8">
        <w:rPr>
          <w:rFonts w:ascii="Times New Roman" w:eastAsia="Times" w:hAnsi="Times New Roman"/>
        </w:rPr>
        <w:t xml:space="preserve">relevant </w:t>
      </w:r>
      <w:r w:rsidR="008E3A19" w:rsidRPr="008E3A19">
        <w:rPr>
          <w:rFonts w:ascii="Times New Roman" w:eastAsia="Times" w:hAnsi="Times New Roman"/>
        </w:rPr>
        <w:t>memberships in associations or trade groups.</w:t>
      </w:r>
    </w:p>
    <w:p w14:paraId="3F9CF79C" w14:textId="2A19076F" w:rsidR="008E3A19" w:rsidRPr="008E3A19" w:rsidRDefault="008E3A19" w:rsidP="008E3A19">
      <w:pPr>
        <w:spacing w:line="240" w:lineRule="auto"/>
        <w:ind w:left="1620"/>
        <w:jc w:val="both"/>
        <w:rPr>
          <w:rFonts w:ascii="Times New Roman" w:eastAsia="Times" w:hAnsi="Times New Roman"/>
        </w:rPr>
      </w:pPr>
    </w:p>
    <w:p w14:paraId="2BF80A01" w14:textId="1482BD0A" w:rsidR="003C31CA" w:rsidRDefault="009C5651" w:rsidP="00044661">
      <w:pPr>
        <w:spacing w:line="240" w:lineRule="auto"/>
        <w:ind w:left="2340" w:hanging="720"/>
        <w:jc w:val="both"/>
        <w:rPr>
          <w:rFonts w:ascii="Times New Roman" w:eastAsia="Times" w:hAnsi="Times New Roman"/>
        </w:rPr>
      </w:pPr>
      <w:r>
        <w:rPr>
          <w:rFonts w:ascii="Times New Roman" w:eastAsia="Times" w:hAnsi="Times New Roman"/>
        </w:rPr>
        <w:t>1.1</w:t>
      </w:r>
      <w:r w:rsidR="004662FE">
        <w:rPr>
          <w:rFonts w:ascii="Times New Roman" w:eastAsia="Times" w:hAnsi="Times New Roman"/>
        </w:rPr>
        <w:t>3</w:t>
      </w:r>
      <w:r>
        <w:rPr>
          <w:rFonts w:ascii="Times New Roman" w:eastAsia="Times" w:hAnsi="Times New Roman"/>
        </w:rPr>
        <w:t>.2</w:t>
      </w:r>
      <w:r>
        <w:rPr>
          <w:rFonts w:ascii="Times New Roman" w:eastAsia="Times" w:hAnsi="Times New Roman"/>
        </w:rPr>
        <w:tab/>
      </w:r>
      <w:r w:rsidR="008E3A19" w:rsidRPr="008E3A19">
        <w:rPr>
          <w:rFonts w:ascii="Times New Roman" w:eastAsia="Times" w:hAnsi="Times New Roman"/>
        </w:rPr>
        <w:t xml:space="preserve">Is the </w:t>
      </w:r>
      <w:r w:rsidR="00CE2559">
        <w:rPr>
          <w:rFonts w:ascii="Times New Roman" w:eastAsia="Times" w:hAnsi="Times New Roman"/>
        </w:rPr>
        <w:t>Proposer</w:t>
      </w:r>
      <w:r w:rsidR="008E3A19" w:rsidRPr="008E3A19">
        <w:rPr>
          <w:rFonts w:ascii="Times New Roman" w:eastAsia="Times" w:hAnsi="Times New Roman"/>
        </w:rPr>
        <w:t xml:space="preserve"> or its affiliate a member of</w:t>
      </w:r>
      <w:r w:rsidR="003C31CA">
        <w:rPr>
          <w:rFonts w:ascii="Times New Roman" w:eastAsia="Times" w:hAnsi="Times New Roman"/>
        </w:rPr>
        <w:t xml:space="preserve"> </w:t>
      </w:r>
      <w:r w:rsidR="008E3A19" w:rsidRPr="008E3A19">
        <w:rPr>
          <w:rFonts w:ascii="Times New Roman" w:eastAsia="Times" w:hAnsi="Times New Roman"/>
        </w:rPr>
        <w:t>the</w:t>
      </w:r>
      <w:r w:rsidR="002F7B7F">
        <w:rPr>
          <w:rFonts w:ascii="Times New Roman" w:eastAsia="Times" w:hAnsi="Times New Roman"/>
        </w:rPr>
        <w:t xml:space="preserve"> following organizations</w:t>
      </w:r>
      <w:r w:rsidR="0045232A">
        <w:rPr>
          <w:rFonts w:ascii="Times New Roman" w:eastAsia="Times" w:hAnsi="Times New Roman"/>
        </w:rPr>
        <w:t>, indicate yes or no</w:t>
      </w:r>
      <w:r w:rsidR="003C31CA">
        <w:rPr>
          <w:rFonts w:ascii="Times New Roman" w:eastAsia="Times" w:hAnsi="Times New Roman"/>
        </w:rPr>
        <w:t>:</w:t>
      </w:r>
      <w:r w:rsidR="008E3A19" w:rsidRPr="008E3A19">
        <w:rPr>
          <w:rFonts w:ascii="Times New Roman" w:eastAsia="Times" w:hAnsi="Times New Roman"/>
        </w:rPr>
        <w:t xml:space="preserve"> </w:t>
      </w:r>
    </w:p>
    <w:p w14:paraId="0B7213C8" w14:textId="77777777" w:rsidR="00E73EB7" w:rsidRDefault="00E73EB7" w:rsidP="00044661">
      <w:pPr>
        <w:spacing w:line="240" w:lineRule="auto"/>
        <w:ind w:left="2340" w:hanging="720"/>
        <w:jc w:val="both"/>
        <w:rPr>
          <w:rFonts w:ascii="Times New Roman" w:eastAsia="Times" w:hAnsi="Times New Roman"/>
        </w:rPr>
      </w:pPr>
    </w:p>
    <w:p w14:paraId="0A32D7C6" w14:textId="1C7E2599" w:rsidR="00605A79" w:rsidRDefault="00E73EB7" w:rsidP="00605A79">
      <w:pPr>
        <w:spacing w:line="240" w:lineRule="auto"/>
        <w:ind w:left="2340"/>
        <w:jc w:val="both"/>
        <w:rPr>
          <w:rFonts w:ascii="Times New Roman" w:eastAsia="Times" w:hAnsi="Times New Roman"/>
        </w:rPr>
      </w:pPr>
      <w:r w:rsidRPr="00E73EB7">
        <w:rPr>
          <w:rFonts w:ascii="Times New Roman" w:eastAsia="Times" w:hAnsi="Times New Roman"/>
        </w:rPr>
        <w:t xml:space="preserve">_____________ </w:t>
      </w:r>
      <w:r w:rsidR="008E3A19" w:rsidRPr="008E3A19">
        <w:rPr>
          <w:rFonts w:ascii="Times New Roman" w:eastAsia="Times" w:hAnsi="Times New Roman"/>
        </w:rPr>
        <w:t>Western Systems Power Pool (WSPP)</w:t>
      </w:r>
    </w:p>
    <w:p w14:paraId="38EFE60E" w14:textId="4812E327" w:rsidR="00605A79" w:rsidRDefault="00E73EB7" w:rsidP="00605A79">
      <w:pPr>
        <w:spacing w:line="240" w:lineRule="auto"/>
        <w:ind w:left="2340"/>
        <w:jc w:val="both"/>
        <w:rPr>
          <w:rFonts w:ascii="Times New Roman" w:eastAsia="Times" w:hAnsi="Times New Roman"/>
        </w:rPr>
      </w:pPr>
      <w:r w:rsidRPr="00E73EB7">
        <w:rPr>
          <w:rFonts w:ascii="Times New Roman" w:eastAsia="Times" w:hAnsi="Times New Roman"/>
        </w:rPr>
        <w:t xml:space="preserve">_____________ </w:t>
      </w:r>
      <w:r w:rsidR="008E3A19" w:rsidRPr="008E3A19">
        <w:rPr>
          <w:rFonts w:ascii="Times New Roman" w:eastAsia="Times" w:hAnsi="Times New Roman"/>
        </w:rPr>
        <w:t>Western Regional Transmission Association (WRTA)</w:t>
      </w:r>
    </w:p>
    <w:p w14:paraId="03D3ECC0" w14:textId="5E0C1723" w:rsidR="008E3A19" w:rsidRDefault="00E73EB7" w:rsidP="00605A79">
      <w:pPr>
        <w:spacing w:line="240" w:lineRule="auto"/>
        <w:ind w:left="2340"/>
        <w:jc w:val="both"/>
        <w:rPr>
          <w:rFonts w:ascii="Times New Roman" w:eastAsia="Times" w:hAnsi="Times New Roman"/>
        </w:rPr>
      </w:pPr>
      <w:r w:rsidRPr="00E73EB7">
        <w:rPr>
          <w:rFonts w:ascii="Times New Roman" w:eastAsia="Times" w:hAnsi="Times New Roman"/>
        </w:rPr>
        <w:t xml:space="preserve">_____________ </w:t>
      </w:r>
      <w:r w:rsidR="008E3A19" w:rsidRPr="008E3A19">
        <w:rPr>
          <w:rFonts w:ascii="Times New Roman" w:eastAsia="Times" w:hAnsi="Times New Roman"/>
        </w:rPr>
        <w:t>Western Systems Coordinating Council (WSCC)</w:t>
      </w:r>
    </w:p>
    <w:p w14:paraId="246BC885" w14:textId="77777777" w:rsidR="008E3A19" w:rsidRPr="008E3A19" w:rsidRDefault="008E3A19" w:rsidP="00CE2559">
      <w:pPr>
        <w:spacing w:line="240" w:lineRule="auto"/>
        <w:jc w:val="both"/>
        <w:rPr>
          <w:rFonts w:ascii="Times New Roman" w:eastAsia="Times" w:hAnsi="Times New Roman"/>
        </w:rPr>
      </w:pPr>
    </w:p>
    <w:p w14:paraId="46FD1157" w14:textId="07D6A3EC" w:rsidR="008E3A19" w:rsidRPr="00C90CF8" w:rsidRDefault="009C5651" w:rsidP="00044661">
      <w:pPr>
        <w:spacing w:line="240" w:lineRule="auto"/>
        <w:ind w:left="1620" w:hanging="540"/>
        <w:jc w:val="both"/>
        <w:rPr>
          <w:rFonts w:ascii="Times New Roman" w:eastAsia="Times" w:hAnsi="Times New Roman"/>
          <w:b/>
          <w:bCs/>
        </w:rPr>
      </w:pPr>
      <w:r w:rsidRPr="00044661">
        <w:rPr>
          <w:rFonts w:ascii="Times New Roman" w:eastAsia="Times" w:hAnsi="Times New Roman"/>
        </w:rPr>
        <w:t>1.1</w:t>
      </w:r>
      <w:r w:rsidR="008D1DFC">
        <w:rPr>
          <w:rFonts w:ascii="Times New Roman" w:eastAsia="Times" w:hAnsi="Times New Roman"/>
        </w:rPr>
        <w:t>4</w:t>
      </w:r>
      <w:r>
        <w:rPr>
          <w:rFonts w:ascii="Times New Roman" w:eastAsia="Times" w:hAnsi="Times New Roman"/>
          <w:b/>
          <w:bCs/>
        </w:rPr>
        <w:tab/>
      </w:r>
      <w:r w:rsidR="008E3A19" w:rsidRPr="00C90CF8">
        <w:rPr>
          <w:rFonts w:ascii="Times New Roman" w:eastAsia="Times" w:hAnsi="Times New Roman"/>
          <w:b/>
          <w:bCs/>
        </w:rPr>
        <w:t>Renewables Certification and Supply:</w:t>
      </w:r>
      <w:r w:rsidR="008E3A19" w:rsidRPr="00C90CF8">
        <w:rPr>
          <w:rFonts w:ascii="Times New Roman" w:eastAsia="Times" w:hAnsi="Times New Roman"/>
          <w:b/>
          <w:bCs/>
        </w:rPr>
        <w:tab/>
      </w:r>
    </w:p>
    <w:p w14:paraId="758F1456" w14:textId="04DACA1F" w:rsidR="008E3A19" w:rsidRPr="008E3A19" w:rsidRDefault="008E3A19" w:rsidP="008E3A19">
      <w:pPr>
        <w:spacing w:line="240" w:lineRule="auto"/>
        <w:ind w:left="2160"/>
        <w:jc w:val="both"/>
        <w:rPr>
          <w:rFonts w:ascii="Times New Roman" w:eastAsia="Times" w:hAnsi="Times New Roman"/>
        </w:rPr>
      </w:pPr>
    </w:p>
    <w:p w14:paraId="0D0C305D" w14:textId="1A3F96A3" w:rsidR="008E3A19" w:rsidRDefault="00044661" w:rsidP="00044661">
      <w:pPr>
        <w:spacing w:line="240" w:lineRule="auto"/>
        <w:ind w:left="2340" w:hanging="720"/>
        <w:jc w:val="both"/>
        <w:rPr>
          <w:rFonts w:ascii="Times New Roman" w:eastAsia="Times" w:hAnsi="Times New Roman"/>
        </w:rPr>
      </w:pPr>
      <w:r>
        <w:rPr>
          <w:rFonts w:ascii="Times New Roman" w:eastAsia="Times" w:hAnsi="Times New Roman"/>
        </w:rPr>
        <w:t>1.1</w:t>
      </w:r>
      <w:r w:rsidR="004662FE">
        <w:rPr>
          <w:rFonts w:ascii="Times New Roman" w:eastAsia="Times" w:hAnsi="Times New Roman"/>
        </w:rPr>
        <w:t>4</w:t>
      </w:r>
      <w:r>
        <w:rPr>
          <w:rFonts w:ascii="Times New Roman" w:eastAsia="Times" w:hAnsi="Times New Roman"/>
        </w:rPr>
        <w:t>.1</w:t>
      </w:r>
      <w:r>
        <w:rPr>
          <w:rFonts w:ascii="Times New Roman" w:eastAsia="Times" w:hAnsi="Times New Roman"/>
        </w:rPr>
        <w:tab/>
      </w:r>
      <w:r w:rsidR="008E3A19" w:rsidRPr="008E3A19">
        <w:rPr>
          <w:rFonts w:ascii="Times New Roman" w:eastAsia="Times" w:hAnsi="Times New Roman"/>
        </w:rPr>
        <w:t xml:space="preserve">Is the </w:t>
      </w:r>
      <w:r w:rsidR="00CE2559">
        <w:rPr>
          <w:rFonts w:ascii="Times New Roman" w:eastAsia="Times" w:hAnsi="Times New Roman"/>
        </w:rPr>
        <w:t>Proposer</w:t>
      </w:r>
      <w:r w:rsidR="008E3A19" w:rsidRPr="008E3A19">
        <w:rPr>
          <w:rFonts w:ascii="Times New Roman" w:eastAsia="Times" w:hAnsi="Times New Roman"/>
        </w:rPr>
        <w:t xml:space="preserve"> a certified renewable energy provider with the California Energy Commission? If so, what is the registration number?</w:t>
      </w:r>
    </w:p>
    <w:p w14:paraId="13C0F9F7" w14:textId="77777777" w:rsidR="00CE2559" w:rsidRPr="008E3A19" w:rsidRDefault="00CE2559" w:rsidP="00CE2559">
      <w:pPr>
        <w:spacing w:line="240" w:lineRule="auto"/>
        <w:ind w:left="2520" w:hanging="900"/>
        <w:jc w:val="both"/>
        <w:rPr>
          <w:rFonts w:ascii="Times New Roman" w:eastAsia="Times" w:hAnsi="Times New Roman"/>
        </w:rPr>
      </w:pPr>
    </w:p>
    <w:p w14:paraId="27A822D9" w14:textId="622AAD1A" w:rsidR="008E3A19" w:rsidRDefault="00044661" w:rsidP="00044661">
      <w:pPr>
        <w:spacing w:line="240" w:lineRule="auto"/>
        <w:ind w:left="2340" w:hanging="720"/>
        <w:jc w:val="both"/>
        <w:rPr>
          <w:rFonts w:ascii="Times New Roman" w:eastAsia="Times" w:hAnsi="Times New Roman"/>
        </w:rPr>
      </w:pPr>
      <w:r>
        <w:rPr>
          <w:rFonts w:ascii="Times New Roman" w:eastAsia="Times" w:hAnsi="Times New Roman"/>
        </w:rPr>
        <w:t>1.1</w:t>
      </w:r>
      <w:r w:rsidR="004662FE">
        <w:rPr>
          <w:rFonts w:ascii="Times New Roman" w:eastAsia="Times" w:hAnsi="Times New Roman"/>
        </w:rPr>
        <w:t>4</w:t>
      </w:r>
      <w:r>
        <w:rPr>
          <w:rFonts w:ascii="Times New Roman" w:eastAsia="Times" w:hAnsi="Times New Roman"/>
        </w:rPr>
        <w:t>.2</w:t>
      </w:r>
      <w:r>
        <w:rPr>
          <w:rFonts w:ascii="Times New Roman" w:eastAsia="Times" w:hAnsi="Times New Roman"/>
        </w:rPr>
        <w:tab/>
      </w:r>
      <w:r w:rsidR="008E3A19" w:rsidRPr="008E3A19">
        <w:rPr>
          <w:rFonts w:ascii="Times New Roman" w:eastAsia="Times" w:hAnsi="Times New Roman"/>
        </w:rPr>
        <w:t xml:space="preserve">Does the </w:t>
      </w:r>
      <w:r w:rsidR="00121617">
        <w:rPr>
          <w:rFonts w:ascii="Times New Roman" w:eastAsia="Times" w:hAnsi="Times New Roman"/>
        </w:rPr>
        <w:t>Proposer</w:t>
      </w:r>
      <w:r w:rsidR="008E3A19" w:rsidRPr="008E3A19">
        <w:rPr>
          <w:rFonts w:ascii="Times New Roman" w:eastAsia="Times" w:hAnsi="Times New Roman"/>
        </w:rPr>
        <w:t xml:space="preserve"> intend to service this transaction from a portfolio of renewable energy sources?</w:t>
      </w:r>
    </w:p>
    <w:p w14:paraId="22BBD8E2" w14:textId="77777777" w:rsidR="00121617" w:rsidRPr="008E3A19" w:rsidRDefault="00121617" w:rsidP="00121617">
      <w:pPr>
        <w:spacing w:line="240" w:lineRule="auto"/>
        <w:ind w:left="2520" w:hanging="900"/>
        <w:jc w:val="both"/>
        <w:rPr>
          <w:rFonts w:ascii="Times New Roman" w:eastAsia="Times" w:hAnsi="Times New Roman"/>
        </w:rPr>
      </w:pPr>
    </w:p>
    <w:p w14:paraId="784DA81C" w14:textId="290FE757" w:rsidR="008E3A19" w:rsidRDefault="00044661" w:rsidP="00044661">
      <w:pPr>
        <w:spacing w:line="240" w:lineRule="auto"/>
        <w:ind w:left="2340" w:hanging="720"/>
        <w:jc w:val="both"/>
        <w:rPr>
          <w:rFonts w:ascii="Times New Roman" w:eastAsia="Times" w:hAnsi="Times New Roman"/>
        </w:rPr>
      </w:pPr>
      <w:r>
        <w:rPr>
          <w:rFonts w:ascii="Times New Roman" w:eastAsia="Times" w:hAnsi="Times New Roman"/>
        </w:rPr>
        <w:t>1.1</w:t>
      </w:r>
      <w:r w:rsidR="004662FE">
        <w:rPr>
          <w:rFonts w:ascii="Times New Roman" w:eastAsia="Times" w:hAnsi="Times New Roman"/>
        </w:rPr>
        <w:t>4</w:t>
      </w:r>
      <w:r>
        <w:rPr>
          <w:rFonts w:ascii="Times New Roman" w:eastAsia="Times" w:hAnsi="Times New Roman"/>
        </w:rPr>
        <w:t>.3</w:t>
      </w:r>
      <w:r>
        <w:rPr>
          <w:rFonts w:ascii="Times New Roman" w:eastAsia="Times" w:hAnsi="Times New Roman"/>
        </w:rPr>
        <w:tab/>
      </w:r>
      <w:r w:rsidR="008E3A19" w:rsidRPr="008E3A19">
        <w:rPr>
          <w:rFonts w:ascii="Times New Roman" w:eastAsia="Times" w:hAnsi="Times New Roman"/>
        </w:rPr>
        <w:t>Please provide in a table the details the most recent available annual percentage of energy resources utilized for the power generation needs of your portfolio.</w:t>
      </w:r>
    </w:p>
    <w:p w14:paraId="75A9FB58" w14:textId="77777777" w:rsidR="00121617" w:rsidRPr="008E3A19" w:rsidRDefault="00121617" w:rsidP="00121617">
      <w:pPr>
        <w:spacing w:line="240" w:lineRule="auto"/>
        <w:ind w:left="2520" w:hanging="900"/>
        <w:jc w:val="both"/>
        <w:rPr>
          <w:rFonts w:ascii="Times New Roman" w:eastAsia="Times" w:hAnsi="Times New Roman"/>
        </w:rPr>
      </w:pPr>
    </w:p>
    <w:p w14:paraId="56372CBC" w14:textId="420731D7" w:rsidR="008E3A19" w:rsidRDefault="00044661" w:rsidP="00044661">
      <w:pPr>
        <w:spacing w:line="240" w:lineRule="auto"/>
        <w:ind w:left="2340" w:hanging="720"/>
        <w:jc w:val="both"/>
        <w:rPr>
          <w:rFonts w:ascii="Times New Roman" w:eastAsia="Times" w:hAnsi="Times New Roman"/>
        </w:rPr>
      </w:pPr>
      <w:r>
        <w:rPr>
          <w:rFonts w:ascii="Times New Roman" w:eastAsia="Times" w:hAnsi="Times New Roman"/>
        </w:rPr>
        <w:t>1.1</w:t>
      </w:r>
      <w:r w:rsidR="004662FE">
        <w:rPr>
          <w:rFonts w:ascii="Times New Roman" w:eastAsia="Times" w:hAnsi="Times New Roman"/>
        </w:rPr>
        <w:t>4</w:t>
      </w:r>
      <w:r>
        <w:rPr>
          <w:rFonts w:ascii="Times New Roman" w:eastAsia="Times" w:hAnsi="Times New Roman"/>
        </w:rPr>
        <w:t>.4</w:t>
      </w:r>
      <w:r>
        <w:rPr>
          <w:rFonts w:ascii="Times New Roman" w:eastAsia="Times" w:hAnsi="Times New Roman"/>
        </w:rPr>
        <w:tab/>
      </w:r>
      <w:r w:rsidR="008E3A19" w:rsidRPr="008E3A19">
        <w:rPr>
          <w:rFonts w:ascii="Times New Roman" w:eastAsia="Times" w:hAnsi="Times New Roman"/>
        </w:rPr>
        <w:t xml:space="preserve">Please detail the most recently available blended annual carbon emissions in lbs. CO2 per </w:t>
      </w:r>
      <w:r w:rsidR="00EC1595">
        <w:rPr>
          <w:rFonts w:ascii="Times New Roman" w:eastAsia="Times" w:hAnsi="Times New Roman"/>
        </w:rPr>
        <w:t>M</w:t>
      </w:r>
      <w:r w:rsidR="008E3A19" w:rsidRPr="008E3A19">
        <w:rPr>
          <w:rFonts w:ascii="Times New Roman" w:eastAsia="Times" w:hAnsi="Times New Roman"/>
        </w:rPr>
        <w:t>Wh for your generation portfolio.</w:t>
      </w:r>
    </w:p>
    <w:p w14:paraId="361C6E01" w14:textId="77777777" w:rsidR="00121617" w:rsidRPr="008E3A19" w:rsidRDefault="00121617" w:rsidP="00121617">
      <w:pPr>
        <w:spacing w:line="240" w:lineRule="auto"/>
        <w:ind w:left="2520" w:hanging="900"/>
        <w:jc w:val="both"/>
        <w:rPr>
          <w:rFonts w:ascii="Times New Roman" w:eastAsia="Times" w:hAnsi="Times New Roman"/>
        </w:rPr>
      </w:pPr>
    </w:p>
    <w:p w14:paraId="1DBC1E29" w14:textId="5AA24879" w:rsidR="008E3A19" w:rsidRDefault="00044661" w:rsidP="00044661">
      <w:pPr>
        <w:spacing w:line="240" w:lineRule="auto"/>
        <w:ind w:left="2340" w:hanging="720"/>
        <w:jc w:val="both"/>
        <w:rPr>
          <w:rFonts w:ascii="Times New Roman" w:eastAsia="Times" w:hAnsi="Times New Roman"/>
        </w:rPr>
      </w:pPr>
      <w:r>
        <w:rPr>
          <w:rFonts w:ascii="Times New Roman" w:eastAsia="Times" w:hAnsi="Times New Roman"/>
        </w:rPr>
        <w:lastRenderedPageBreak/>
        <w:t>1.1</w:t>
      </w:r>
      <w:r w:rsidR="004662FE">
        <w:rPr>
          <w:rFonts w:ascii="Times New Roman" w:eastAsia="Times" w:hAnsi="Times New Roman"/>
        </w:rPr>
        <w:t>4</w:t>
      </w:r>
      <w:r>
        <w:rPr>
          <w:rFonts w:ascii="Times New Roman" w:eastAsia="Times" w:hAnsi="Times New Roman"/>
        </w:rPr>
        <w:t>.5</w:t>
      </w:r>
      <w:r>
        <w:rPr>
          <w:rFonts w:ascii="Times New Roman" w:eastAsia="Times" w:hAnsi="Times New Roman"/>
        </w:rPr>
        <w:tab/>
      </w:r>
      <w:r w:rsidR="008E3A19" w:rsidRPr="008E3A19">
        <w:rPr>
          <w:rFonts w:ascii="Times New Roman" w:eastAsia="Times" w:hAnsi="Times New Roman"/>
        </w:rPr>
        <w:t xml:space="preserve">If available, please provide a spreadsheet with the most recent </w:t>
      </w:r>
      <w:r w:rsidR="00C06932">
        <w:rPr>
          <w:rFonts w:ascii="Times New Roman" w:eastAsia="Times" w:hAnsi="Times New Roman"/>
        </w:rPr>
        <w:t>twelve (</w:t>
      </w:r>
      <w:r w:rsidR="004662FE">
        <w:rPr>
          <w:rFonts w:ascii="Times New Roman" w:eastAsia="Times" w:hAnsi="Times New Roman"/>
        </w:rPr>
        <w:t>12</w:t>
      </w:r>
      <w:r w:rsidR="00C06932">
        <w:rPr>
          <w:rFonts w:ascii="Times New Roman" w:eastAsia="Times" w:hAnsi="Times New Roman"/>
        </w:rPr>
        <w:t xml:space="preserve">) </w:t>
      </w:r>
      <w:r w:rsidR="008227C4">
        <w:rPr>
          <w:rFonts w:ascii="Times New Roman" w:eastAsia="Times" w:hAnsi="Times New Roman"/>
        </w:rPr>
        <w:t>calendar</w:t>
      </w:r>
      <w:r w:rsidR="00C06932">
        <w:rPr>
          <w:rFonts w:ascii="Times New Roman" w:eastAsia="Times" w:hAnsi="Times New Roman"/>
        </w:rPr>
        <w:t xml:space="preserve"> </w:t>
      </w:r>
      <w:r w:rsidR="008E3A19" w:rsidRPr="008E3A19">
        <w:rPr>
          <w:rFonts w:ascii="Times New Roman" w:eastAsia="Times" w:hAnsi="Times New Roman"/>
        </w:rPr>
        <w:t>months</w:t>
      </w:r>
      <w:r w:rsidR="002F65CF">
        <w:rPr>
          <w:rFonts w:ascii="Times New Roman" w:eastAsia="Times" w:hAnsi="Times New Roman"/>
        </w:rPr>
        <w:t>’</w:t>
      </w:r>
      <w:r w:rsidR="008E3A19" w:rsidRPr="008E3A19">
        <w:rPr>
          <w:rFonts w:ascii="Times New Roman" w:eastAsia="Times" w:hAnsi="Times New Roman"/>
        </w:rPr>
        <w:t xml:space="preserve"> blended generation portfolio carbon intensity in lbs. CO2 per </w:t>
      </w:r>
      <w:r w:rsidR="00EC1595">
        <w:rPr>
          <w:rFonts w:ascii="Times New Roman" w:eastAsia="Times" w:hAnsi="Times New Roman"/>
        </w:rPr>
        <w:t>M</w:t>
      </w:r>
      <w:r w:rsidR="008E3A19" w:rsidRPr="008E3A19">
        <w:rPr>
          <w:rFonts w:ascii="Times New Roman" w:eastAsia="Times" w:hAnsi="Times New Roman"/>
        </w:rPr>
        <w:t xml:space="preserve">Wh for each </w:t>
      </w:r>
      <w:r w:rsidR="008227C4">
        <w:rPr>
          <w:rFonts w:ascii="Times New Roman" w:eastAsia="Times" w:hAnsi="Times New Roman"/>
        </w:rPr>
        <w:t xml:space="preserve">of the </w:t>
      </w:r>
      <w:r w:rsidR="008E3A19" w:rsidRPr="008E3A19">
        <w:rPr>
          <w:rFonts w:ascii="Times New Roman" w:eastAsia="Times" w:hAnsi="Times New Roman"/>
        </w:rPr>
        <w:t>8760 hour</w:t>
      </w:r>
      <w:r w:rsidR="005D4BE8">
        <w:rPr>
          <w:rFonts w:ascii="Times New Roman" w:eastAsia="Times" w:hAnsi="Times New Roman"/>
        </w:rPr>
        <w:t>s</w:t>
      </w:r>
      <w:r w:rsidR="008E3A19" w:rsidRPr="008E3A19">
        <w:rPr>
          <w:rFonts w:ascii="Times New Roman" w:eastAsia="Times" w:hAnsi="Times New Roman"/>
        </w:rPr>
        <w:t xml:space="preserve"> of the year.</w:t>
      </w:r>
      <w:r w:rsidR="005D4BE8">
        <w:rPr>
          <w:rFonts w:ascii="Times New Roman" w:eastAsia="Times" w:hAnsi="Times New Roman"/>
        </w:rPr>
        <w:t xml:space="preserve"> Please specify </w:t>
      </w:r>
      <w:r w:rsidR="007E5ABC">
        <w:rPr>
          <w:rFonts w:ascii="Times New Roman" w:eastAsia="Times" w:hAnsi="Times New Roman"/>
        </w:rPr>
        <w:t xml:space="preserve">which </w:t>
      </w:r>
      <w:r w:rsidR="00221B1A">
        <w:rPr>
          <w:rFonts w:ascii="Times New Roman" w:eastAsia="Times" w:hAnsi="Times New Roman"/>
        </w:rPr>
        <w:t xml:space="preserve">year </w:t>
      </w:r>
      <w:r w:rsidR="00806B15">
        <w:rPr>
          <w:rFonts w:ascii="Times New Roman" w:eastAsia="Times" w:hAnsi="Times New Roman"/>
        </w:rPr>
        <w:t xml:space="preserve">that </w:t>
      </w:r>
      <w:r w:rsidR="00221B1A">
        <w:rPr>
          <w:rFonts w:ascii="Times New Roman" w:eastAsia="Times" w:hAnsi="Times New Roman"/>
        </w:rPr>
        <w:t>your</w:t>
      </w:r>
      <w:r w:rsidR="005D4BE8">
        <w:rPr>
          <w:rFonts w:ascii="Times New Roman" w:eastAsia="Times" w:hAnsi="Times New Roman"/>
        </w:rPr>
        <w:t xml:space="preserve"> </w:t>
      </w:r>
      <w:r w:rsidR="007E5ABC">
        <w:rPr>
          <w:rFonts w:ascii="Times New Roman" w:eastAsia="Times" w:hAnsi="Times New Roman"/>
        </w:rPr>
        <w:t xml:space="preserve">data relates </w:t>
      </w:r>
      <w:r w:rsidR="00806B15">
        <w:rPr>
          <w:rFonts w:ascii="Times New Roman" w:eastAsia="Times" w:hAnsi="Times New Roman"/>
        </w:rPr>
        <w:t>to.</w:t>
      </w:r>
    </w:p>
    <w:p w14:paraId="5C4CBABC" w14:textId="77777777" w:rsidR="00121617" w:rsidRPr="008E3A19" w:rsidRDefault="00121617" w:rsidP="00121617">
      <w:pPr>
        <w:spacing w:line="240" w:lineRule="auto"/>
        <w:ind w:left="2520" w:hanging="900"/>
        <w:jc w:val="both"/>
        <w:rPr>
          <w:rFonts w:ascii="Times New Roman" w:eastAsia="Times" w:hAnsi="Times New Roman"/>
        </w:rPr>
      </w:pPr>
    </w:p>
    <w:p w14:paraId="54DDDA05" w14:textId="13D6EB48" w:rsidR="008E3A19" w:rsidRPr="008E3A19" w:rsidRDefault="00044661" w:rsidP="00322B85">
      <w:pPr>
        <w:spacing w:line="240" w:lineRule="auto"/>
        <w:ind w:left="2340" w:hanging="720"/>
        <w:jc w:val="both"/>
        <w:rPr>
          <w:rFonts w:ascii="Times New Roman" w:eastAsia="Times" w:hAnsi="Times New Roman"/>
        </w:rPr>
      </w:pPr>
      <w:r>
        <w:rPr>
          <w:rFonts w:ascii="Times New Roman" w:eastAsia="Times" w:hAnsi="Times New Roman"/>
        </w:rPr>
        <w:t>1.1</w:t>
      </w:r>
      <w:r w:rsidR="004662FE">
        <w:rPr>
          <w:rFonts w:ascii="Times New Roman" w:eastAsia="Times" w:hAnsi="Times New Roman"/>
        </w:rPr>
        <w:t>4</w:t>
      </w:r>
      <w:r>
        <w:rPr>
          <w:rFonts w:ascii="Times New Roman" w:eastAsia="Times" w:hAnsi="Times New Roman"/>
        </w:rPr>
        <w:t>.6</w:t>
      </w:r>
      <w:r>
        <w:rPr>
          <w:rFonts w:ascii="Times New Roman" w:eastAsia="Times" w:hAnsi="Times New Roman"/>
        </w:rPr>
        <w:tab/>
      </w:r>
      <w:r w:rsidR="008E3A19" w:rsidRPr="008E3A19">
        <w:rPr>
          <w:rFonts w:ascii="Times New Roman" w:eastAsia="Times" w:hAnsi="Times New Roman"/>
        </w:rPr>
        <w:t xml:space="preserve">What is the approximate percentage mix of the </w:t>
      </w:r>
      <w:r w:rsidR="00C06932">
        <w:rPr>
          <w:rFonts w:ascii="Times New Roman" w:eastAsia="Times" w:hAnsi="Times New Roman"/>
        </w:rPr>
        <w:t>Proposer</w:t>
      </w:r>
      <w:r w:rsidR="00C06932" w:rsidRPr="008E3A19">
        <w:rPr>
          <w:rFonts w:ascii="Times New Roman" w:eastAsia="Times" w:hAnsi="Times New Roman"/>
        </w:rPr>
        <w:t xml:space="preserve">’s </w:t>
      </w:r>
      <w:r w:rsidR="008E3A19" w:rsidRPr="008E3A19">
        <w:rPr>
          <w:rFonts w:ascii="Times New Roman" w:eastAsia="Times" w:hAnsi="Times New Roman"/>
        </w:rPr>
        <w:t>supply portfolio (bilateral in-state, bilateral out-of-state, Power Exchange, own generation, etc.)?</w:t>
      </w:r>
    </w:p>
    <w:p w14:paraId="5E01C476" w14:textId="77777777" w:rsidR="008E3A19" w:rsidRPr="008E3A19" w:rsidRDefault="008E3A19" w:rsidP="008E3A19">
      <w:pPr>
        <w:spacing w:line="240" w:lineRule="auto"/>
        <w:jc w:val="both"/>
        <w:rPr>
          <w:rFonts w:ascii="Times New Roman" w:eastAsia="Times" w:hAnsi="Times New Roman"/>
        </w:rPr>
      </w:pPr>
      <w:r w:rsidRPr="008E3A19">
        <w:rPr>
          <w:rFonts w:ascii="Times New Roman" w:eastAsia="Times" w:hAnsi="Times New Roman"/>
        </w:rPr>
        <w:t xml:space="preserve"> </w:t>
      </w:r>
    </w:p>
    <w:p w14:paraId="6D609AD1" w14:textId="5154111C" w:rsidR="008E3A19" w:rsidRDefault="00044661" w:rsidP="00044661">
      <w:pPr>
        <w:spacing w:line="240" w:lineRule="auto"/>
        <w:ind w:left="1620" w:hanging="540"/>
        <w:jc w:val="both"/>
        <w:rPr>
          <w:rFonts w:ascii="Times New Roman" w:eastAsia="Times" w:hAnsi="Times New Roman"/>
          <w:b/>
          <w:bCs/>
        </w:rPr>
      </w:pPr>
      <w:r w:rsidRPr="00322B85">
        <w:rPr>
          <w:rFonts w:ascii="Times New Roman" w:eastAsia="Times" w:hAnsi="Times New Roman"/>
        </w:rPr>
        <w:t>1.1</w:t>
      </w:r>
      <w:r w:rsidR="00BF37F2">
        <w:rPr>
          <w:rFonts w:ascii="Times New Roman" w:eastAsia="Times" w:hAnsi="Times New Roman"/>
        </w:rPr>
        <w:t>5</w:t>
      </w:r>
      <w:r>
        <w:rPr>
          <w:rFonts w:ascii="Times New Roman" w:eastAsia="Times" w:hAnsi="Times New Roman"/>
          <w:b/>
          <w:bCs/>
        </w:rPr>
        <w:tab/>
      </w:r>
      <w:r w:rsidR="008E3A19" w:rsidRPr="008E3A19">
        <w:rPr>
          <w:rFonts w:ascii="Times New Roman" w:eastAsia="Times" w:hAnsi="Times New Roman"/>
          <w:b/>
          <w:bCs/>
        </w:rPr>
        <w:t>Wholesale Electric Activity:</w:t>
      </w:r>
    </w:p>
    <w:p w14:paraId="6EFAF189" w14:textId="77777777" w:rsidR="00044661" w:rsidRPr="008E3A19" w:rsidRDefault="00044661" w:rsidP="00322B85">
      <w:pPr>
        <w:spacing w:line="240" w:lineRule="auto"/>
        <w:ind w:left="1620" w:hanging="540"/>
        <w:jc w:val="both"/>
        <w:rPr>
          <w:rFonts w:ascii="Times New Roman" w:eastAsia="Times" w:hAnsi="Times New Roman"/>
          <w:b/>
          <w:bCs/>
        </w:rPr>
      </w:pPr>
    </w:p>
    <w:p w14:paraId="2E202855" w14:textId="74649279" w:rsidR="008E3A19" w:rsidRPr="008E3A19" w:rsidRDefault="00044661" w:rsidP="00322B85">
      <w:pPr>
        <w:spacing w:line="240" w:lineRule="auto"/>
        <w:ind w:left="2340" w:hanging="720"/>
        <w:jc w:val="both"/>
        <w:rPr>
          <w:rFonts w:ascii="Times New Roman" w:eastAsia="Times" w:hAnsi="Times New Roman"/>
        </w:rPr>
      </w:pPr>
      <w:r>
        <w:rPr>
          <w:rFonts w:ascii="Times New Roman" w:eastAsia="Times" w:hAnsi="Times New Roman"/>
        </w:rPr>
        <w:t>1.1</w:t>
      </w:r>
      <w:r w:rsidR="00BF37F2">
        <w:rPr>
          <w:rFonts w:ascii="Times New Roman" w:eastAsia="Times" w:hAnsi="Times New Roman"/>
        </w:rPr>
        <w:t>5</w:t>
      </w:r>
      <w:r>
        <w:rPr>
          <w:rFonts w:ascii="Times New Roman" w:eastAsia="Times" w:hAnsi="Times New Roman"/>
        </w:rPr>
        <w:t>.1</w:t>
      </w:r>
      <w:r>
        <w:rPr>
          <w:rFonts w:ascii="Times New Roman" w:eastAsia="Times" w:hAnsi="Times New Roman"/>
        </w:rPr>
        <w:tab/>
      </w:r>
      <w:r w:rsidR="008E3A19" w:rsidRPr="008E3A19">
        <w:rPr>
          <w:rFonts w:ascii="Times New Roman" w:eastAsia="Times" w:hAnsi="Times New Roman"/>
        </w:rPr>
        <w:t xml:space="preserve">Does the </w:t>
      </w:r>
      <w:r w:rsidR="002D1082">
        <w:rPr>
          <w:rFonts w:ascii="Times New Roman" w:eastAsia="Times" w:hAnsi="Times New Roman"/>
        </w:rPr>
        <w:t>Proposer</w:t>
      </w:r>
      <w:r w:rsidR="008E3A19" w:rsidRPr="008E3A19">
        <w:rPr>
          <w:rFonts w:ascii="Times New Roman" w:eastAsia="Times" w:hAnsi="Times New Roman"/>
        </w:rPr>
        <w:t xml:space="preserve"> or its affiliate have experience in buying/selling in wholesale electric markets in California or the West? If so, what is the current estimated annual volume (MWh) of wholesale electric transactions in California or the West, as reported to the FERC?</w:t>
      </w:r>
    </w:p>
    <w:p w14:paraId="22B807A4" w14:textId="4E10EB73" w:rsidR="008E3A19" w:rsidRPr="008E3A19" w:rsidRDefault="008E3A19" w:rsidP="002D1082">
      <w:pPr>
        <w:spacing w:line="240" w:lineRule="auto"/>
        <w:ind w:left="2520" w:hanging="900"/>
        <w:jc w:val="both"/>
        <w:rPr>
          <w:rFonts w:ascii="Times New Roman" w:eastAsia="Times" w:hAnsi="Times New Roman"/>
        </w:rPr>
      </w:pPr>
    </w:p>
    <w:p w14:paraId="0909F25A" w14:textId="0AF56160" w:rsidR="008E3A19" w:rsidRPr="008E3A19" w:rsidRDefault="00044661" w:rsidP="00322B85">
      <w:pPr>
        <w:spacing w:line="240" w:lineRule="auto"/>
        <w:ind w:left="2340" w:hanging="720"/>
        <w:jc w:val="both"/>
        <w:rPr>
          <w:rFonts w:ascii="Times New Roman" w:eastAsia="Times" w:hAnsi="Times New Roman"/>
        </w:rPr>
      </w:pPr>
      <w:r>
        <w:rPr>
          <w:rFonts w:ascii="Times New Roman" w:eastAsia="Times" w:hAnsi="Times New Roman"/>
        </w:rPr>
        <w:t>1.1</w:t>
      </w:r>
      <w:r w:rsidR="00BF37F2">
        <w:rPr>
          <w:rFonts w:ascii="Times New Roman" w:eastAsia="Times" w:hAnsi="Times New Roman"/>
        </w:rPr>
        <w:t>5</w:t>
      </w:r>
      <w:r>
        <w:rPr>
          <w:rFonts w:ascii="Times New Roman" w:eastAsia="Times" w:hAnsi="Times New Roman"/>
        </w:rPr>
        <w:t>.2</w:t>
      </w:r>
      <w:r>
        <w:rPr>
          <w:rFonts w:ascii="Times New Roman" w:eastAsia="Times" w:hAnsi="Times New Roman"/>
        </w:rPr>
        <w:tab/>
      </w:r>
      <w:r w:rsidR="008E3A19" w:rsidRPr="008E3A19">
        <w:rPr>
          <w:rFonts w:ascii="Times New Roman" w:eastAsia="Times" w:hAnsi="Times New Roman"/>
        </w:rPr>
        <w:t xml:space="preserve">Is the </w:t>
      </w:r>
      <w:r w:rsidR="002D1082">
        <w:rPr>
          <w:rFonts w:ascii="Times New Roman" w:eastAsia="Times" w:hAnsi="Times New Roman"/>
        </w:rPr>
        <w:t>Proposer</w:t>
      </w:r>
      <w:r w:rsidR="008E3A19" w:rsidRPr="008E3A19">
        <w:rPr>
          <w:rFonts w:ascii="Times New Roman" w:eastAsia="Times" w:hAnsi="Times New Roman"/>
        </w:rPr>
        <w:t xml:space="preserve"> or its affiliate a FERC-certified wholesale electric power marketer? Date of certification?</w:t>
      </w:r>
    </w:p>
    <w:p w14:paraId="5DA31D04" w14:textId="77777777" w:rsidR="008E3A19" w:rsidRPr="008E3A19" w:rsidRDefault="008E3A19" w:rsidP="008E3A19">
      <w:pPr>
        <w:spacing w:line="240" w:lineRule="auto"/>
        <w:ind w:left="2160"/>
        <w:jc w:val="both"/>
        <w:rPr>
          <w:rFonts w:ascii="Times New Roman" w:eastAsia="Times" w:hAnsi="Times New Roman"/>
        </w:rPr>
      </w:pPr>
    </w:p>
    <w:p w14:paraId="559D16BE" w14:textId="65F88AE5" w:rsidR="008E3A19" w:rsidRPr="008E3A19" w:rsidRDefault="00044661" w:rsidP="00322B85">
      <w:pPr>
        <w:spacing w:line="240" w:lineRule="auto"/>
        <w:ind w:left="2340" w:hanging="720"/>
        <w:jc w:val="both"/>
        <w:rPr>
          <w:rFonts w:ascii="Times New Roman" w:eastAsia="Times" w:hAnsi="Times New Roman"/>
        </w:rPr>
      </w:pPr>
      <w:r>
        <w:rPr>
          <w:rFonts w:ascii="Times New Roman" w:eastAsia="Times" w:hAnsi="Times New Roman"/>
        </w:rPr>
        <w:t>1.1</w:t>
      </w:r>
      <w:r w:rsidR="005D14C0">
        <w:rPr>
          <w:rFonts w:ascii="Times New Roman" w:eastAsia="Times" w:hAnsi="Times New Roman"/>
        </w:rPr>
        <w:t>5</w:t>
      </w:r>
      <w:r>
        <w:rPr>
          <w:rFonts w:ascii="Times New Roman" w:eastAsia="Times" w:hAnsi="Times New Roman"/>
        </w:rPr>
        <w:t>.3</w:t>
      </w:r>
      <w:r>
        <w:rPr>
          <w:rFonts w:ascii="Times New Roman" w:eastAsia="Times" w:hAnsi="Times New Roman"/>
        </w:rPr>
        <w:tab/>
      </w:r>
      <w:r w:rsidR="00C90CF8">
        <w:rPr>
          <w:rFonts w:ascii="Times New Roman" w:eastAsia="Times" w:hAnsi="Times New Roman"/>
        </w:rPr>
        <w:t xml:space="preserve">Please provide a list of current </w:t>
      </w:r>
      <w:r w:rsidR="008E3A19" w:rsidRPr="008E3A19">
        <w:rPr>
          <w:rFonts w:ascii="Times New Roman" w:eastAsia="Times" w:hAnsi="Times New Roman"/>
        </w:rPr>
        <w:t>Utility Distribution Company (UDC)  Agreement</w:t>
      </w:r>
      <w:r w:rsidR="00C90CF8">
        <w:rPr>
          <w:rFonts w:ascii="Times New Roman" w:eastAsia="Times" w:hAnsi="Times New Roman"/>
        </w:rPr>
        <w:t>(s)</w:t>
      </w:r>
      <w:r w:rsidR="003B1142">
        <w:rPr>
          <w:rFonts w:ascii="Times New Roman" w:eastAsia="Times" w:hAnsi="Times New Roman"/>
        </w:rPr>
        <w:t>.</w:t>
      </w:r>
    </w:p>
    <w:p w14:paraId="067E4D45" w14:textId="7A256EEB" w:rsidR="008E3A19" w:rsidRPr="008E3A19" w:rsidRDefault="008E3A19" w:rsidP="008E3A19">
      <w:pPr>
        <w:spacing w:line="240" w:lineRule="auto"/>
        <w:ind w:left="2160"/>
        <w:jc w:val="both"/>
        <w:rPr>
          <w:rFonts w:ascii="Times New Roman" w:eastAsia="Times" w:hAnsi="Times New Roman"/>
        </w:rPr>
      </w:pPr>
    </w:p>
    <w:p w14:paraId="3667062A" w14:textId="3E523FC1" w:rsidR="008E3A19" w:rsidRDefault="00044661" w:rsidP="00322B85">
      <w:pPr>
        <w:spacing w:line="240" w:lineRule="auto"/>
        <w:ind w:left="2340" w:hanging="720"/>
        <w:jc w:val="both"/>
        <w:rPr>
          <w:rFonts w:ascii="Times New Roman" w:eastAsia="Times" w:hAnsi="Times New Roman"/>
        </w:rPr>
      </w:pPr>
      <w:r>
        <w:rPr>
          <w:rFonts w:ascii="Times New Roman" w:eastAsia="Times" w:hAnsi="Times New Roman"/>
        </w:rPr>
        <w:t>1.1</w:t>
      </w:r>
      <w:r w:rsidR="005D14C0">
        <w:rPr>
          <w:rFonts w:ascii="Times New Roman" w:eastAsia="Times" w:hAnsi="Times New Roman"/>
        </w:rPr>
        <w:t>5</w:t>
      </w:r>
      <w:r>
        <w:rPr>
          <w:rFonts w:ascii="Times New Roman" w:eastAsia="Times" w:hAnsi="Times New Roman"/>
        </w:rPr>
        <w:t>.4</w:t>
      </w:r>
      <w:r>
        <w:rPr>
          <w:rFonts w:ascii="Times New Roman" w:eastAsia="Times" w:hAnsi="Times New Roman"/>
        </w:rPr>
        <w:tab/>
      </w:r>
      <w:r w:rsidR="008E3A19" w:rsidRPr="008E3A19">
        <w:rPr>
          <w:rFonts w:ascii="Times New Roman" w:eastAsia="Times" w:hAnsi="Times New Roman"/>
        </w:rPr>
        <w:t xml:space="preserve">Does the </w:t>
      </w:r>
      <w:r w:rsidR="002D1082">
        <w:rPr>
          <w:rFonts w:ascii="Times New Roman" w:eastAsia="Times" w:hAnsi="Times New Roman"/>
        </w:rPr>
        <w:t>Proposer</w:t>
      </w:r>
      <w:r w:rsidR="008E3A19" w:rsidRPr="008E3A19">
        <w:rPr>
          <w:rFonts w:ascii="Times New Roman" w:eastAsia="Times" w:hAnsi="Times New Roman"/>
        </w:rPr>
        <w:t xml:space="preserve"> have in place an executed Direct Access Service Agreement with PG&amp;E/SCE/SDGE</w:t>
      </w:r>
      <w:r w:rsidR="007F7866">
        <w:rPr>
          <w:rFonts w:ascii="Times New Roman" w:eastAsia="Times" w:hAnsi="Times New Roman"/>
        </w:rPr>
        <w:t xml:space="preserve">, </w:t>
      </w:r>
      <w:r w:rsidR="00273640" w:rsidRPr="00273640">
        <w:rPr>
          <w:rFonts w:ascii="Times New Roman" w:eastAsia="Times" w:hAnsi="Times New Roman"/>
        </w:rPr>
        <w:t xml:space="preserve">indicate yes or no: </w:t>
      </w:r>
      <w:r w:rsidR="008E3A19" w:rsidRPr="008E3A19">
        <w:rPr>
          <w:rFonts w:ascii="Times New Roman" w:eastAsia="Times" w:hAnsi="Times New Roman"/>
        </w:rPr>
        <w:t xml:space="preserve"> </w:t>
      </w:r>
    </w:p>
    <w:p w14:paraId="3F505363" w14:textId="77777777" w:rsidR="008E3A19" w:rsidRPr="008E3A19" w:rsidRDefault="008E3A19" w:rsidP="008E3A19">
      <w:pPr>
        <w:spacing w:line="240" w:lineRule="auto"/>
        <w:ind w:left="1440"/>
        <w:jc w:val="both"/>
        <w:rPr>
          <w:rFonts w:ascii="Times New Roman" w:eastAsia="Times" w:hAnsi="Times New Roman"/>
        </w:rPr>
      </w:pPr>
    </w:p>
    <w:p w14:paraId="296458A5" w14:textId="77659BA1" w:rsidR="008E3A19" w:rsidRPr="008E3A19" w:rsidRDefault="008E3A19" w:rsidP="00044661">
      <w:pPr>
        <w:spacing w:line="240" w:lineRule="auto"/>
        <w:ind w:left="2340"/>
        <w:jc w:val="both"/>
        <w:rPr>
          <w:rFonts w:ascii="Times New Roman" w:eastAsia="Times" w:hAnsi="Times New Roman"/>
        </w:rPr>
      </w:pPr>
      <w:r w:rsidRPr="008E3A19">
        <w:rPr>
          <w:rFonts w:ascii="Times New Roman" w:eastAsia="Times" w:hAnsi="Times New Roman"/>
        </w:rPr>
        <w:t xml:space="preserve">___________________ PG&amp;E </w:t>
      </w:r>
      <w:r w:rsidR="005310E4">
        <w:rPr>
          <w:rFonts w:ascii="Times New Roman" w:eastAsia="Times" w:hAnsi="Times New Roman"/>
        </w:rPr>
        <w:t xml:space="preserve">/ </w:t>
      </w:r>
      <w:r w:rsidRPr="008E3A19">
        <w:rPr>
          <w:rFonts w:ascii="Times New Roman" w:eastAsia="Times" w:hAnsi="Times New Roman"/>
        </w:rPr>
        <w:t>Date of Agreement</w:t>
      </w:r>
    </w:p>
    <w:p w14:paraId="09A96E30" w14:textId="62040630" w:rsidR="008E3A19" w:rsidRPr="008E3A19" w:rsidRDefault="008E3A19" w:rsidP="003C325A">
      <w:pPr>
        <w:spacing w:line="240" w:lineRule="auto"/>
        <w:ind w:left="2340"/>
        <w:jc w:val="both"/>
        <w:rPr>
          <w:rFonts w:ascii="Times New Roman" w:eastAsia="Times" w:hAnsi="Times New Roman"/>
        </w:rPr>
      </w:pPr>
      <w:r w:rsidRPr="008E3A19">
        <w:rPr>
          <w:rFonts w:ascii="Times New Roman" w:eastAsia="Times" w:hAnsi="Times New Roman"/>
        </w:rPr>
        <w:t xml:space="preserve">___________________ SCE </w:t>
      </w:r>
      <w:r w:rsidR="005310E4">
        <w:rPr>
          <w:rFonts w:ascii="Times New Roman" w:eastAsia="Times" w:hAnsi="Times New Roman"/>
        </w:rPr>
        <w:t xml:space="preserve">/ </w:t>
      </w:r>
      <w:r w:rsidRPr="008E3A19">
        <w:rPr>
          <w:rFonts w:ascii="Times New Roman" w:eastAsia="Times" w:hAnsi="Times New Roman"/>
        </w:rPr>
        <w:t>Date of Agreement</w:t>
      </w:r>
    </w:p>
    <w:p w14:paraId="32275C8B" w14:textId="634AE2CC" w:rsidR="00985F1D" w:rsidRPr="00985F1D" w:rsidRDefault="008E3A19" w:rsidP="00E923DF">
      <w:pPr>
        <w:spacing w:line="240" w:lineRule="auto"/>
        <w:ind w:left="2340"/>
        <w:jc w:val="both"/>
        <w:rPr>
          <w:rFonts w:ascii="Times New Roman" w:eastAsia="Times" w:hAnsi="Times New Roman"/>
        </w:rPr>
      </w:pPr>
      <w:r w:rsidRPr="008E3A19">
        <w:rPr>
          <w:rFonts w:ascii="Times New Roman" w:eastAsia="Times" w:hAnsi="Times New Roman"/>
        </w:rPr>
        <w:t>___________________ SDGE</w:t>
      </w:r>
      <w:r w:rsidR="005310E4">
        <w:rPr>
          <w:rFonts w:ascii="Times New Roman" w:eastAsia="Times" w:hAnsi="Times New Roman"/>
        </w:rPr>
        <w:t xml:space="preserve"> /</w:t>
      </w:r>
      <w:r w:rsidRPr="008E3A19">
        <w:rPr>
          <w:rFonts w:ascii="Times New Roman" w:eastAsia="Times" w:hAnsi="Times New Roman"/>
        </w:rPr>
        <w:t xml:space="preserve"> Date of Agreemen</w:t>
      </w:r>
      <w:r w:rsidR="00985F1D">
        <w:rPr>
          <w:rFonts w:ascii="Times New Roman" w:eastAsia="Times" w:hAnsi="Times New Roman"/>
        </w:rPr>
        <w:t>t</w:t>
      </w:r>
      <w:r w:rsidR="00985F1D" w:rsidRPr="00985F1D">
        <w:rPr>
          <w:rFonts w:ascii="Times New Roman" w:eastAsia="Times" w:hAnsi="Times New Roman"/>
        </w:rPr>
        <w:t xml:space="preserve"> </w:t>
      </w:r>
    </w:p>
    <w:p w14:paraId="740FEB2E" w14:textId="77777777" w:rsidR="00412018" w:rsidRDefault="00412018" w:rsidP="00D34469">
      <w:pPr>
        <w:spacing w:line="240" w:lineRule="auto"/>
        <w:jc w:val="both"/>
        <w:rPr>
          <w:rFonts w:ascii="Times New Roman" w:eastAsia="Times" w:hAnsi="Times New Roman"/>
        </w:rPr>
      </w:pPr>
    </w:p>
    <w:p w14:paraId="12393007" w14:textId="2A5FABD1" w:rsidR="00412018" w:rsidRDefault="00412018" w:rsidP="00412018">
      <w:pPr>
        <w:spacing w:line="240" w:lineRule="auto"/>
        <w:ind w:left="2340" w:hanging="720"/>
        <w:jc w:val="both"/>
        <w:rPr>
          <w:rFonts w:ascii="Times New Roman" w:eastAsia="Times" w:hAnsi="Times New Roman"/>
        </w:rPr>
      </w:pPr>
      <w:r>
        <w:rPr>
          <w:rFonts w:ascii="Times New Roman" w:eastAsia="Times" w:hAnsi="Times New Roman"/>
        </w:rPr>
        <w:t>1.1</w:t>
      </w:r>
      <w:r w:rsidR="005D14C0">
        <w:rPr>
          <w:rFonts w:ascii="Times New Roman" w:eastAsia="Times" w:hAnsi="Times New Roman"/>
        </w:rPr>
        <w:t>5</w:t>
      </w:r>
      <w:r>
        <w:rPr>
          <w:rFonts w:ascii="Times New Roman" w:eastAsia="Times" w:hAnsi="Times New Roman"/>
        </w:rPr>
        <w:t>.</w:t>
      </w:r>
      <w:r w:rsidR="00D34469">
        <w:rPr>
          <w:rFonts w:ascii="Times New Roman" w:eastAsia="Times" w:hAnsi="Times New Roman"/>
        </w:rPr>
        <w:t>5</w:t>
      </w:r>
      <w:r>
        <w:rPr>
          <w:rFonts w:ascii="Times New Roman" w:eastAsia="Times" w:hAnsi="Times New Roman"/>
        </w:rPr>
        <w:t xml:space="preserve"> </w:t>
      </w:r>
      <w:r w:rsidRPr="008E3A19">
        <w:rPr>
          <w:rFonts w:ascii="Times New Roman" w:eastAsia="Times" w:hAnsi="Times New Roman"/>
        </w:rPr>
        <w:t>How many DASRs (by type - pending, active and rejected) does the ESP currently have with PG&amp;E?</w:t>
      </w:r>
      <w:r>
        <w:rPr>
          <w:rFonts w:ascii="Times New Roman" w:eastAsia="Times" w:hAnsi="Times New Roman"/>
        </w:rPr>
        <w:t xml:space="preserve">  </w:t>
      </w:r>
      <w:r w:rsidRPr="008E3A19">
        <w:rPr>
          <w:rFonts w:ascii="Times New Roman" w:eastAsia="Times" w:hAnsi="Times New Roman"/>
        </w:rPr>
        <w:t xml:space="preserve">  </w:t>
      </w:r>
      <w:r w:rsidRPr="005972EF">
        <w:rPr>
          <w:rFonts w:ascii="Times New Roman" w:eastAsia="Times" w:hAnsi="Times New Roman"/>
        </w:rPr>
        <w:t>Please provide details</w:t>
      </w:r>
      <w:r>
        <w:rPr>
          <w:rFonts w:ascii="Times New Roman" w:eastAsia="Times" w:hAnsi="Times New Roman"/>
        </w:rPr>
        <w:t xml:space="preserve"> in a table format</w:t>
      </w:r>
      <w:r w:rsidRPr="005972EF">
        <w:rPr>
          <w:rFonts w:ascii="Times New Roman" w:eastAsia="Times" w:hAnsi="Times New Roman"/>
        </w:rPr>
        <w:t>.</w:t>
      </w:r>
    </w:p>
    <w:p w14:paraId="537C8314" w14:textId="77777777" w:rsidR="005972EF" w:rsidRPr="008E3A19" w:rsidRDefault="005972EF" w:rsidP="005972EF">
      <w:pPr>
        <w:spacing w:line="240" w:lineRule="auto"/>
        <w:ind w:left="2160"/>
        <w:jc w:val="both"/>
        <w:rPr>
          <w:rFonts w:ascii="Times New Roman" w:eastAsia="Times" w:hAnsi="Times New Roman"/>
        </w:rPr>
      </w:pPr>
    </w:p>
    <w:p w14:paraId="48CDDB23" w14:textId="02C36096" w:rsidR="00CB212F" w:rsidRPr="00CB212F" w:rsidRDefault="00044661" w:rsidP="00CB212F">
      <w:pPr>
        <w:spacing w:line="240" w:lineRule="auto"/>
        <w:ind w:left="2340" w:hanging="720"/>
        <w:jc w:val="both"/>
        <w:rPr>
          <w:rFonts w:ascii="Times New Roman" w:eastAsia="Times" w:hAnsi="Times New Roman"/>
        </w:rPr>
      </w:pPr>
      <w:r>
        <w:rPr>
          <w:rFonts w:ascii="Times New Roman" w:eastAsia="Times" w:hAnsi="Times New Roman"/>
        </w:rPr>
        <w:t>1.1</w:t>
      </w:r>
      <w:r w:rsidR="005D14C0">
        <w:rPr>
          <w:rFonts w:ascii="Times New Roman" w:eastAsia="Times" w:hAnsi="Times New Roman"/>
        </w:rPr>
        <w:t>5</w:t>
      </w:r>
      <w:r>
        <w:rPr>
          <w:rFonts w:ascii="Times New Roman" w:eastAsia="Times" w:hAnsi="Times New Roman"/>
        </w:rPr>
        <w:t>.</w:t>
      </w:r>
      <w:r w:rsidR="00D34469">
        <w:rPr>
          <w:rFonts w:ascii="Times New Roman" w:eastAsia="Times" w:hAnsi="Times New Roman"/>
        </w:rPr>
        <w:t>6</w:t>
      </w:r>
      <w:r w:rsidR="007C493B">
        <w:rPr>
          <w:rFonts w:ascii="Times New Roman" w:eastAsia="Times" w:hAnsi="Times New Roman"/>
        </w:rPr>
        <w:t xml:space="preserve"> </w:t>
      </w:r>
      <w:r w:rsidR="008E3A19" w:rsidRPr="008E3A19">
        <w:rPr>
          <w:rFonts w:ascii="Times New Roman" w:eastAsia="Times" w:hAnsi="Times New Roman"/>
        </w:rPr>
        <w:t>If not, does it have any pending Direct Access Service Requests (DASRs) with SCE?</w:t>
      </w:r>
      <w:r w:rsidR="005972EF">
        <w:rPr>
          <w:rFonts w:ascii="Times New Roman" w:eastAsia="Times" w:hAnsi="Times New Roman"/>
        </w:rPr>
        <w:t xml:space="preserve">  </w:t>
      </w:r>
      <w:r w:rsidR="005972EF" w:rsidRPr="005972EF">
        <w:rPr>
          <w:rFonts w:ascii="Times New Roman" w:eastAsia="Times" w:hAnsi="Times New Roman"/>
        </w:rPr>
        <w:t>Please provide details.</w:t>
      </w:r>
    </w:p>
    <w:p w14:paraId="3D77CF22" w14:textId="77777777" w:rsidR="00FD192C" w:rsidRDefault="00FD192C" w:rsidP="00322B85">
      <w:pPr>
        <w:spacing w:line="240" w:lineRule="auto"/>
        <w:ind w:left="2340" w:hanging="720"/>
        <w:jc w:val="both"/>
        <w:rPr>
          <w:rFonts w:ascii="Times New Roman" w:eastAsia="Times" w:hAnsi="Times New Roman"/>
        </w:rPr>
      </w:pPr>
    </w:p>
    <w:p w14:paraId="439A4CC4" w14:textId="1C5D1C5B" w:rsidR="00FD192C" w:rsidRDefault="00FD192C" w:rsidP="00FD192C">
      <w:pPr>
        <w:spacing w:line="240" w:lineRule="auto"/>
        <w:ind w:left="2340" w:hanging="720"/>
        <w:jc w:val="both"/>
        <w:rPr>
          <w:rFonts w:ascii="Times New Roman" w:eastAsia="Times" w:hAnsi="Times New Roman"/>
        </w:rPr>
      </w:pPr>
      <w:r>
        <w:rPr>
          <w:rFonts w:ascii="Times New Roman" w:eastAsia="Times" w:hAnsi="Times New Roman"/>
        </w:rPr>
        <w:t>1.1</w:t>
      </w:r>
      <w:r w:rsidR="005D14C0">
        <w:rPr>
          <w:rFonts w:ascii="Times New Roman" w:eastAsia="Times" w:hAnsi="Times New Roman"/>
        </w:rPr>
        <w:t>5</w:t>
      </w:r>
      <w:r>
        <w:rPr>
          <w:rFonts w:ascii="Times New Roman" w:eastAsia="Times" w:hAnsi="Times New Roman"/>
        </w:rPr>
        <w:t>.</w:t>
      </w:r>
      <w:r w:rsidR="00D34469">
        <w:rPr>
          <w:rFonts w:ascii="Times New Roman" w:eastAsia="Times" w:hAnsi="Times New Roman"/>
        </w:rPr>
        <w:t>7</w:t>
      </w:r>
      <w:r>
        <w:rPr>
          <w:rFonts w:ascii="Times New Roman" w:eastAsia="Times" w:hAnsi="Times New Roman"/>
        </w:rPr>
        <w:t xml:space="preserve"> </w:t>
      </w:r>
      <w:r w:rsidRPr="008E3A19">
        <w:rPr>
          <w:rFonts w:ascii="Times New Roman" w:eastAsia="Times" w:hAnsi="Times New Roman"/>
        </w:rPr>
        <w:t>How many DASRs (by type - pending, active and rejected) does the ESP currently have with SCE?</w:t>
      </w:r>
      <w:r>
        <w:rPr>
          <w:rFonts w:ascii="Times New Roman" w:eastAsia="Times" w:hAnsi="Times New Roman"/>
        </w:rPr>
        <w:t xml:space="preserve">  </w:t>
      </w:r>
      <w:r w:rsidRPr="005972EF">
        <w:rPr>
          <w:rFonts w:ascii="Times New Roman" w:eastAsia="Times" w:hAnsi="Times New Roman"/>
        </w:rPr>
        <w:t>Please provide details</w:t>
      </w:r>
      <w:r>
        <w:rPr>
          <w:rFonts w:ascii="Times New Roman" w:eastAsia="Times" w:hAnsi="Times New Roman"/>
        </w:rPr>
        <w:t xml:space="preserve"> </w:t>
      </w:r>
      <w:r w:rsidRPr="005972EF">
        <w:rPr>
          <w:rFonts w:ascii="Times New Roman" w:eastAsia="Times" w:hAnsi="Times New Roman"/>
        </w:rPr>
        <w:t>in a table format.</w:t>
      </w:r>
      <w:r>
        <w:rPr>
          <w:rFonts w:ascii="Times New Roman" w:eastAsia="Times" w:hAnsi="Times New Roman"/>
        </w:rPr>
        <w:t xml:space="preserve"> </w:t>
      </w:r>
      <w:r w:rsidRPr="005972EF">
        <w:rPr>
          <w:rFonts w:ascii="Times New Roman" w:eastAsia="Times" w:hAnsi="Times New Roman"/>
        </w:rPr>
        <w:t>.</w:t>
      </w:r>
    </w:p>
    <w:p w14:paraId="02543889" w14:textId="77777777" w:rsidR="005972EF" w:rsidRPr="008E3A19" w:rsidRDefault="005972EF" w:rsidP="005972EF">
      <w:pPr>
        <w:spacing w:line="240" w:lineRule="auto"/>
        <w:ind w:left="2160"/>
        <w:jc w:val="both"/>
        <w:rPr>
          <w:rFonts w:ascii="Times New Roman" w:eastAsia="Times" w:hAnsi="Times New Roman"/>
        </w:rPr>
      </w:pPr>
    </w:p>
    <w:p w14:paraId="1C5CB56B" w14:textId="470C1E9A" w:rsidR="00AF5F79" w:rsidRPr="00AF5F79" w:rsidRDefault="00044661" w:rsidP="00AF5F79">
      <w:pPr>
        <w:spacing w:line="240" w:lineRule="auto"/>
        <w:ind w:left="2340" w:hanging="720"/>
        <w:jc w:val="both"/>
        <w:rPr>
          <w:rFonts w:ascii="Times New Roman" w:eastAsia="Times" w:hAnsi="Times New Roman"/>
        </w:rPr>
      </w:pPr>
      <w:r>
        <w:rPr>
          <w:rFonts w:ascii="Times New Roman" w:eastAsia="Times" w:hAnsi="Times New Roman"/>
        </w:rPr>
        <w:t>1.1</w:t>
      </w:r>
      <w:r w:rsidR="00047D07">
        <w:rPr>
          <w:rFonts w:ascii="Times New Roman" w:eastAsia="Times" w:hAnsi="Times New Roman"/>
        </w:rPr>
        <w:t>5</w:t>
      </w:r>
      <w:r>
        <w:rPr>
          <w:rFonts w:ascii="Times New Roman" w:eastAsia="Times" w:hAnsi="Times New Roman"/>
        </w:rPr>
        <w:t>.</w:t>
      </w:r>
      <w:r w:rsidR="00D34469">
        <w:rPr>
          <w:rFonts w:ascii="Times New Roman" w:eastAsia="Times" w:hAnsi="Times New Roman"/>
        </w:rPr>
        <w:t>8</w:t>
      </w:r>
      <w:r w:rsidR="007C493B">
        <w:rPr>
          <w:rFonts w:ascii="Times New Roman" w:eastAsia="Times" w:hAnsi="Times New Roman"/>
        </w:rPr>
        <w:t xml:space="preserve"> </w:t>
      </w:r>
      <w:r w:rsidR="008E3A19" w:rsidRPr="008E3A19">
        <w:rPr>
          <w:rFonts w:ascii="Times New Roman" w:eastAsia="Times" w:hAnsi="Times New Roman"/>
        </w:rPr>
        <w:t>If not, does it have any pending Direct Access Service Requests (DASRs) with SDGE?</w:t>
      </w:r>
      <w:r w:rsidR="005972EF">
        <w:rPr>
          <w:rFonts w:ascii="Times New Roman" w:eastAsia="Times" w:hAnsi="Times New Roman"/>
        </w:rPr>
        <w:t xml:space="preserve">  </w:t>
      </w:r>
      <w:r w:rsidR="005972EF" w:rsidRPr="005972EF">
        <w:rPr>
          <w:rFonts w:ascii="Times New Roman" w:eastAsia="Times" w:hAnsi="Times New Roman"/>
        </w:rPr>
        <w:t>Please provide details.</w:t>
      </w:r>
    </w:p>
    <w:p w14:paraId="5BBC5C92" w14:textId="77777777" w:rsidR="00907906" w:rsidRDefault="00907906" w:rsidP="00907906">
      <w:pPr>
        <w:spacing w:line="240" w:lineRule="auto"/>
        <w:ind w:left="2340" w:hanging="720"/>
        <w:jc w:val="both"/>
        <w:rPr>
          <w:rFonts w:ascii="Times New Roman" w:eastAsia="Times" w:hAnsi="Times New Roman"/>
        </w:rPr>
      </w:pPr>
    </w:p>
    <w:p w14:paraId="27BABBE0" w14:textId="36FEE0AC" w:rsidR="00907906" w:rsidRDefault="00907906" w:rsidP="00907906">
      <w:pPr>
        <w:spacing w:line="240" w:lineRule="auto"/>
        <w:ind w:left="2340" w:hanging="720"/>
        <w:jc w:val="both"/>
        <w:rPr>
          <w:rFonts w:ascii="Times New Roman" w:eastAsia="Times" w:hAnsi="Times New Roman"/>
          <w:b/>
          <w:bCs/>
        </w:rPr>
      </w:pPr>
      <w:r>
        <w:rPr>
          <w:rFonts w:ascii="Times New Roman" w:eastAsia="Times" w:hAnsi="Times New Roman"/>
        </w:rPr>
        <w:t>1.1</w:t>
      </w:r>
      <w:r w:rsidR="00047D07">
        <w:rPr>
          <w:rFonts w:ascii="Times New Roman" w:eastAsia="Times" w:hAnsi="Times New Roman"/>
        </w:rPr>
        <w:t>5</w:t>
      </w:r>
      <w:r>
        <w:rPr>
          <w:rFonts w:ascii="Times New Roman" w:eastAsia="Times" w:hAnsi="Times New Roman"/>
        </w:rPr>
        <w:t>.</w:t>
      </w:r>
      <w:r w:rsidR="00D34469">
        <w:rPr>
          <w:rFonts w:ascii="Times New Roman" w:eastAsia="Times" w:hAnsi="Times New Roman"/>
        </w:rPr>
        <w:t>9</w:t>
      </w:r>
      <w:r>
        <w:rPr>
          <w:rFonts w:ascii="Times New Roman" w:eastAsia="Times" w:hAnsi="Times New Roman"/>
        </w:rPr>
        <w:t xml:space="preserve"> </w:t>
      </w:r>
      <w:r w:rsidRPr="008E3A19">
        <w:rPr>
          <w:rFonts w:ascii="Times New Roman" w:eastAsia="Times" w:hAnsi="Times New Roman"/>
        </w:rPr>
        <w:t xml:space="preserve">How many DASRs (by type - pending, active and rejected) does the </w:t>
      </w:r>
      <w:r w:rsidR="00E56640">
        <w:rPr>
          <w:rFonts w:ascii="Times New Roman" w:eastAsia="Times" w:hAnsi="Times New Roman"/>
        </w:rPr>
        <w:t>Proposer</w:t>
      </w:r>
      <w:r w:rsidRPr="008E3A19">
        <w:rPr>
          <w:rFonts w:ascii="Times New Roman" w:eastAsia="Times" w:hAnsi="Times New Roman"/>
        </w:rPr>
        <w:t xml:space="preserve"> currently have with SDGE?</w:t>
      </w:r>
      <w:r>
        <w:rPr>
          <w:rFonts w:ascii="Times New Roman" w:eastAsia="Times" w:hAnsi="Times New Roman"/>
        </w:rPr>
        <w:t xml:space="preserve">  </w:t>
      </w:r>
      <w:r w:rsidRPr="005972EF">
        <w:rPr>
          <w:rFonts w:ascii="Times New Roman" w:eastAsia="Times" w:hAnsi="Times New Roman"/>
        </w:rPr>
        <w:t>Please provide details</w:t>
      </w:r>
      <w:r>
        <w:rPr>
          <w:rFonts w:ascii="Times New Roman" w:eastAsia="Times" w:hAnsi="Times New Roman"/>
        </w:rPr>
        <w:t xml:space="preserve"> </w:t>
      </w:r>
      <w:r w:rsidRPr="005972EF">
        <w:rPr>
          <w:rFonts w:ascii="Times New Roman" w:eastAsia="Times" w:hAnsi="Times New Roman"/>
        </w:rPr>
        <w:t>in a table format.</w:t>
      </w:r>
    </w:p>
    <w:p w14:paraId="211B19D5" w14:textId="77777777" w:rsidR="00907906" w:rsidRDefault="00907906" w:rsidP="00322B85">
      <w:pPr>
        <w:spacing w:line="240" w:lineRule="auto"/>
        <w:ind w:left="2340" w:hanging="720"/>
        <w:jc w:val="both"/>
        <w:rPr>
          <w:rFonts w:ascii="Times New Roman" w:eastAsia="Times" w:hAnsi="Times New Roman"/>
        </w:rPr>
      </w:pPr>
    </w:p>
    <w:p w14:paraId="2C0144FB" w14:textId="77777777" w:rsidR="005972EF" w:rsidRPr="008E3A19" w:rsidRDefault="005972EF" w:rsidP="005972EF">
      <w:pPr>
        <w:spacing w:line="240" w:lineRule="auto"/>
        <w:ind w:left="2160"/>
        <w:jc w:val="both"/>
        <w:rPr>
          <w:rFonts w:ascii="Times New Roman" w:eastAsia="Times" w:hAnsi="Times New Roman"/>
        </w:rPr>
      </w:pPr>
    </w:p>
    <w:p w14:paraId="2E964103" w14:textId="77777777" w:rsidR="005972EF" w:rsidRPr="008E3A19" w:rsidRDefault="005972EF" w:rsidP="005972EF">
      <w:pPr>
        <w:spacing w:line="240" w:lineRule="auto"/>
        <w:ind w:left="2160"/>
        <w:jc w:val="both"/>
        <w:rPr>
          <w:rFonts w:ascii="Times New Roman" w:eastAsia="Times" w:hAnsi="Times New Roman"/>
        </w:rPr>
      </w:pPr>
    </w:p>
    <w:p w14:paraId="694EA09D" w14:textId="77777777" w:rsidR="005972EF" w:rsidRPr="008E3A19" w:rsidRDefault="005972EF" w:rsidP="005972EF">
      <w:pPr>
        <w:spacing w:line="240" w:lineRule="auto"/>
        <w:ind w:left="2160"/>
        <w:jc w:val="both"/>
        <w:rPr>
          <w:rFonts w:ascii="Times New Roman" w:eastAsia="Times" w:hAnsi="Times New Roman"/>
        </w:rPr>
      </w:pPr>
    </w:p>
    <w:p w14:paraId="38AA0FA5" w14:textId="77777777" w:rsidR="00D34469" w:rsidRDefault="00D34469" w:rsidP="00D34469">
      <w:pPr>
        <w:spacing w:line="276" w:lineRule="auto"/>
        <w:jc w:val="center"/>
        <w:rPr>
          <w:rFonts w:ascii="Times New Roman" w:eastAsia="Times" w:hAnsi="Times New Roman"/>
          <w:b/>
          <w:bCs/>
        </w:rPr>
      </w:pPr>
      <w:r w:rsidRPr="00BF310D">
        <w:rPr>
          <w:rFonts w:ascii="Times New Roman" w:eastAsia="Times" w:hAnsi="Times New Roman"/>
          <w:b/>
          <w:bCs/>
        </w:rPr>
        <w:t xml:space="preserve">[This space has been left intentionally blank.  </w:t>
      </w:r>
    </w:p>
    <w:p w14:paraId="1EC86A71" w14:textId="1960FBD6" w:rsidR="00D34469" w:rsidRPr="00BF310D" w:rsidRDefault="00D34469" w:rsidP="00D34469">
      <w:pPr>
        <w:spacing w:line="276" w:lineRule="auto"/>
        <w:jc w:val="center"/>
        <w:rPr>
          <w:rFonts w:ascii="Times New Roman" w:eastAsia="Times" w:hAnsi="Times New Roman"/>
          <w:b/>
          <w:bCs/>
        </w:rPr>
      </w:pPr>
      <w:r w:rsidRPr="00BF310D">
        <w:rPr>
          <w:rFonts w:ascii="Times New Roman" w:eastAsia="Times" w:hAnsi="Times New Roman"/>
          <w:b/>
          <w:bCs/>
        </w:rPr>
        <w:t>See Qualifications Questionnaire on next page]</w:t>
      </w:r>
    </w:p>
    <w:p w14:paraId="799D4A32" w14:textId="4B039500" w:rsidR="007A6077" w:rsidRDefault="007A6077" w:rsidP="007600B8">
      <w:pPr>
        <w:spacing w:line="276" w:lineRule="auto"/>
        <w:jc w:val="center"/>
        <w:rPr>
          <w:rFonts w:eastAsia="Times New Roman" w:cstheme="minorHAnsi"/>
          <w:b/>
          <w:sz w:val="22"/>
          <w:szCs w:val="22"/>
        </w:rPr>
      </w:pPr>
      <w:r>
        <w:rPr>
          <w:rFonts w:ascii="Times New Roman" w:eastAsia="Times" w:hAnsi="Times New Roman"/>
        </w:rPr>
        <w:br w:type="page"/>
      </w:r>
      <w:r w:rsidRPr="007A6077">
        <w:rPr>
          <w:rFonts w:eastAsia="Times New Roman" w:cstheme="minorHAnsi"/>
          <w:b/>
          <w:sz w:val="22"/>
          <w:szCs w:val="22"/>
        </w:rPr>
        <w:lastRenderedPageBreak/>
        <w:t>QUALIFICATIONS QUESTIONNAIRE</w:t>
      </w:r>
    </w:p>
    <w:p w14:paraId="6377F8E4" w14:textId="77777777" w:rsidR="00337C74" w:rsidRDefault="00337C74" w:rsidP="007600B8">
      <w:pPr>
        <w:spacing w:line="276" w:lineRule="auto"/>
        <w:jc w:val="center"/>
        <w:rPr>
          <w:rFonts w:eastAsia="Times New Roman" w:cstheme="minorHAnsi"/>
          <w:b/>
          <w:sz w:val="22"/>
          <w:szCs w:val="22"/>
        </w:rPr>
      </w:pPr>
    </w:p>
    <w:p w14:paraId="01E2389D" w14:textId="7A811807" w:rsidR="007600B8" w:rsidRPr="00BF310D" w:rsidRDefault="00C07747" w:rsidP="00BF310D">
      <w:pPr>
        <w:spacing w:line="276" w:lineRule="auto"/>
        <w:rPr>
          <w:rFonts w:eastAsia="Times New Roman" w:cstheme="minorHAnsi"/>
          <w:b/>
          <w:sz w:val="22"/>
          <w:szCs w:val="22"/>
        </w:rPr>
      </w:pPr>
      <w:r>
        <w:rPr>
          <w:rFonts w:eastAsia="Times New Roman" w:cstheme="minorHAnsi"/>
          <w:b/>
          <w:sz w:val="22"/>
          <w:szCs w:val="22"/>
        </w:rPr>
        <w:t xml:space="preserve">Attachment B, </w:t>
      </w:r>
      <w:r w:rsidR="007600B8">
        <w:rPr>
          <w:rFonts w:eastAsia="Times New Roman" w:cstheme="minorHAnsi"/>
          <w:b/>
          <w:sz w:val="22"/>
          <w:szCs w:val="22"/>
        </w:rPr>
        <w:t xml:space="preserve">Part </w:t>
      </w:r>
      <w:r w:rsidR="00337C74">
        <w:rPr>
          <w:rFonts w:eastAsia="Times New Roman" w:cstheme="minorHAnsi"/>
          <w:b/>
          <w:sz w:val="22"/>
          <w:szCs w:val="22"/>
        </w:rPr>
        <w:t>2, Qualifications Questionnaire:</w:t>
      </w: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610"/>
        <w:gridCol w:w="3240"/>
        <w:gridCol w:w="3330"/>
      </w:tblGrid>
      <w:tr w:rsidR="007A6077" w:rsidRPr="007A6077" w14:paraId="4BB5A6AD" w14:textId="77777777" w:rsidTr="00824827">
        <w:trPr>
          <w:jc w:val="center"/>
        </w:trPr>
        <w:tc>
          <w:tcPr>
            <w:tcW w:w="10180" w:type="dxa"/>
            <w:gridSpan w:val="3"/>
            <w:tcBorders>
              <w:bottom w:val="single" w:sz="4" w:space="0" w:color="auto"/>
            </w:tcBorders>
            <w:shd w:val="clear" w:color="auto" w:fill="auto"/>
          </w:tcPr>
          <w:p w14:paraId="22344E89" w14:textId="0AEB3B8E" w:rsidR="007A6077" w:rsidRPr="007A6077" w:rsidRDefault="007A6077" w:rsidP="007A6077">
            <w:pPr>
              <w:widowControl w:val="0"/>
              <w:spacing w:line="240" w:lineRule="auto"/>
              <w:jc w:val="center"/>
              <w:rPr>
                <w:rFonts w:eastAsia="Times New Roman" w:cstheme="minorHAnsi"/>
                <w:b/>
                <w:sz w:val="22"/>
                <w:szCs w:val="22"/>
              </w:rPr>
            </w:pPr>
            <w:r w:rsidRPr="007A6077">
              <w:rPr>
                <w:rFonts w:eastAsia="Times New Roman" w:cstheme="minorHAnsi"/>
                <w:b/>
                <w:sz w:val="22"/>
                <w:szCs w:val="22"/>
              </w:rPr>
              <w:t>Direct Access Electric Service Provider (“Seller”</w:t>
            </w:r>
            <w:r w:rsidR="00CB52AD">
              <w:rPr>
                <w:rFonts w:eastAsia="Times New Roman" w:cstheme="minorHAnsi"/>
                <w:b/>
                <w:sz w:val="22"/>
                <w:szCs w:val="22"/>
              </w:rPr>
              <w:t xml:space="preserve"> / “Proposer”</w:t>
            </w:r>
            <w:r w:rsidRPr="007A6077">
              <w:rPr>
                <w:rFonts w:eastAsia="Times New Roman" w:cstheme="minorHAnsi"/>
                <w:b/>
                <w:sz w:val="22"/>
                <w:szCs w:val="22"/>
              </w:rPr>
              <w:t>) Information</w:t>
            </w:r>
          </w:p>
        </w:tc>
      </w:tr>
      <w:tr w:rsidR="007A6077" w:rsidRPr="007A6077" w14:paraId="1F4A6712" w14:textId="77777777" w:rsidTr="00824827">
        <w:trPr>
          <w:jc w:val="center"/>
        </w:trPr>
        <w:tc>
          <w:tcPr>
            <w:tcW w:w="10180" w:type="dxa"/>
            <w:gridSpan w:val="3"/>
            <w:tcBorders>
              <w:left w:val="single" w:sz="4" w:space="0" w:color="auto"/>
            </w:tcBorders>
            <w:shd w:val="clear" w:color="auto" w:fill="auto"/>
          </w:tcPr>
          <w:p w14:paraId="12C80A93" w14:textId="46E8BC61" w:rsidR="007A6077" w:rsidRPr="007A6077" w:rsidRDefault="00733E7B" w:rsidP="007A6077">
            <w:pPr>
              <w:widowControl w:val="0"/>
              <w:spacing w:line="240" w:lineRule="auto"/>
              <w:rPr>
                <w:rFonts w:eastAsia="Times New Roman" w:cstheme="minorHAnsi"/>
                <w:sz w:val="22"/>
                <w:szCs w:val="22"/>
              </w:rPr>
            </w:pPr>
            <w:r w:rsidRPr="00733E7B">
              <w:rPr>
                <w:rFonts w:eastAsia="Times New Roman" w:cstheme="minorHAnsi"/>
                <w:sz w:val="22"/>
                <w:szCs w:val="22"/>
              </w:rPr>
              <w:t>Exact business name under which Proposer conduct’s business:</w:t>
            </w:r>
          </w:p>
        </w:tc>
      </w:tr>
      <w:tr w:rsidR="007A6077" w:rsidRPr="007A6077" w14:paraId="1410D7AB" w14:textId="77777777" w:rsidTr="00824827">
        <w:trPr>
          <w:jc w:val="center"/>
        </w:trPr>
        <w:tc>
          <w:tcPr>
            <w:tcW w:w="10180" w:type="dxa"/>
            <w:gridSpan w:val="3"/>
            <w:tcBorders>
              <w:left w:val="single" w:sz="4" w:space="0" w:color="auto"/>
            </w:tcBorders>
            <w:shd w:val="clear" w:color="auto" w:fill="auto"/>
          </w:tcPr>
          <w:p w14:paraId="0460E3D3"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Address:</w:t>
            </w:r>
          </w:p>
        </w:tc>
      </w:tr>
      <w:tr w:rsidR="007A6077" w:rsidRPr="007A6077" w14:paraId="417B1393" w14:textId="77777777" w:rsidTr="00824827">
        <w:trPr>
          <w:jc w:val="center"/>
        </w:trPr>
        <w:tc>
          <w:tcPr>
            <w:tcW w:w="10180" w:type="dxa"/>
            <w:gridSpan w:val="3"/>
            <w:tcBorders>
              <w:left w:val="single" w:sz="4" w:space="0" w:color="auto"/>
            </w:tcBorders>
            <w:shd w:val="clear" w:color="auto" w:fill="auto"/>
          </w:tcPr>
          <w:p w14:paraId="652E6F92"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Telephone:</w:t>
            </w:r>
          </w:p>
        </w:tc>
      </w:tr>
      <w:tr w:rsidR="007A6077" w:rsidRPr="007A6077" w14:paraId="1577FF3A" w14:textId="77777777" w:rsidTr="00824827">
        <w:trPr>
          <w:jc w:val="center"/>
        </w:trPr>
        <w:tc>
          <w:tcPr>
            <w:tcW w:w="10180" w:type="dxa"/>
            <w:gridSpan w:val="3"/>
            <w:tcBorders>
              <w:left w:val="single" w:sz="4" w:space="0" w:color="auto"/>
            </w:tcBorders>
            <w:shd w:val="clear" w:color="auto" w:fill="auto"/>
          </w:tcPr>
          <w:p w14:paraId="29AAB895"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Mobile telephone:</w:t>
            </w:r>
          </w:p>
        </w:tc>
      </w:tr>
      <w:tr w:rsidR="007A6077" w:rsidRPr="007A6077" w14:paraId="54C01A6F" w14:textId="77777777" w:rsidTr="00824827">
        <w:trPr>
          <w:jc w:val="center"/>
        </w:trPr>
        <w:tc>
          <w:tcPr>
            <w:tcW w:w="10180" w:type="dxa"/>
            <w:gridSpan w:val="3"/>
            <w:tcBorders>
              <w:left w:val="single" w:sz="4" w:space="0" w:color="auto"/>
            </w:tcBorders>
            <w:shd w:val="clear" w:color="auto" w:fill="auto"/>
          </w:tcPr>
          <w:p w14:paraId="37871868"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E-mail:</w:t>
            </w:r>
          </w:p>
        </w:tc>
      </w:tr>
      <w:tr w:rsidR="007A6077" w:rsidRPr="007A6077" w14:paraId="182C3EF6" w14:textId="77777777" w:rsidTr="00824827">
        <w:trPr>
          <w:jc w:val="center"/>
        </w:trPr>
        <w:tc>
          <w:tcPr>
            <w:tcW w:w="10180" w:type="dxa"/>
            <w:gridSpan w:val="3"/>
            <w:tcBorders>
              <w:left w:val="single" w:sz="4" w:space="0" w:color="auto"/>
            </w:tcBorders>
            <w:shd w:val="clear" w:color="auto" w:fill="auto"/>
          </w:tcPr>
          <w:p w14:paraId="68C2E731"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Years in business under current company name:</w:t>
            </w:r>
          </w:p>
        </w:tc>
      </w:tr>
      <w:tr w:rsidR="007A6077" w:rsidRPr="007A6077" w14:paraId="3DF18F90" w14:textId="77777777" w:rsidTr="00824827">
        <w:trPr>
          <w:jc w:val="center"/>
        </w:trPr>
        <w:tc>
          <w:tcPr>
            <w:tcW w:w="10180" w:type="dxa"/>
            <w:gridSpan w:val="3"/>
            <w:tcBorders>
              <w:left w:val="single" w:sz="4" w:space="0" w:color="auto"/>
            </w:tcBorders>
            <w:shd w:val="clear" w:color="auto" w:fill="auto"/>
          </w:tcPr>
          <w:p w14:paraId="74781604"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Years at the above address:</w:t>
            </w:r>
          </w:p>
        </w:tc>
      </w:tr>
      <w:tr w:rsidR="007A6077" w:rsidRPr="007A6077" w14:paraId="3E21DB76" w14:textId="77777777" w:rsidTr="00824827">
        <w:trPr>
          <w:jc w:val="center"/>
        </w:trPr>
        <w:tc>
          <w:tcPr>
            <w:tcW w:w="10180" w:type="dxa"/>
            <w:gridSpan w:val="3"/>
            <w:tcBorders>
              <w:left w:val="single" w:sz="4" w:space="0" w:color="auto"/>
            </w:tcBorders>
            <w:shd w:val="clear" w:color="auto" w:fill="auto"/>
          </w:tcPr>
          <w:p w14:paraId="771D67BE"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Types of work performed with own forces:</w:t>
            </w:r>
          </w:p>
        </w:tc>
      </w:tr>
      <w:tr w:rsidR="007A6077" w:rsidRPr="007A6077" w14:paraId="270CEAF3" w14:textId="77777777" w:rsidTr="00824827">
        <w:trPr>
          <w:jc w:val="center"/>
        </w:trPr>
        <w:tc>
          <w:tcPr>
            <w:tcW w:w="10180" w:type="dxa"/>
            <w:gridSpan w:val="3"/>
            <w:tcBorders>
              <w:left w:val="single" w:sz="4" w:space="0" w:color="auto"/>
            </w:tcBorders>
            <w:shd w:val="clear" w:color="auto" w:fill="auto"/>
          </w:tcPr>
          <w:p w14:paraId="33ED0606" w14:textId="675C63A2"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Gross revenue of the </w:t>
            </w:r>
            <w:r w:rsidR="00733E7B">
              <w:rPr>
                <w:rFonts w:eastAsia="Times New Roman" w:cstheme="minorHAnsi"/>
                <w:sz w:val="22"/>
                <w:szCs w:val="22"/>
              </w:rPr>
              <w:t>Proposer</w:t>
            </w:r>
            <w:r w:rsidRPr="007A6077">
              <w:rPr>
                <w:rFonts w:eastAsia="Times New Roman" w:cstheme="minorHAnsi"/>
                <w:sz w:val="22"/>
                <w:szCs w:val="22"/>
              </w:rPr>
              <w:t xml:space="preserve"> for the past three (3) years:</w:t>
            </w:r>
          </w:p>
        </w:tc>
      </w:tr>
      <w:tr w:rsidR="007A6077" w:rsidRPr="007A6077" w14:paraId="610425A6" w14:textId="77777777" w:rsidTr="0036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36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59E2CCB"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292A49"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w:t>
            </w:r>
          </w:p>
        </w:tc>
        <w:tc>
          <w:tcPr>
            <w:tcW w:w="33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47F163"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w:t>
            </w:r>
          </w:p>
        </w:tc>
      </w:tr>
      <w:tr w:rsidR="007A6077" w:rsidRPr="007A6077" w14:paraId="6BC09066" w14:textId="77777777" w:rsidTr="00824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1018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7254477" w14:textId="77777777" w:rsidR="007A6077" w:rsidRPr="007A6077" w:rsidRDefault="007A6077" w:rsidP="007A6077">
            <w:pPr>
              <w:widowControl w:val="0"/>
              <w:spacing w:line="240" w:lineRule="auto"/>
              <w:rPr>
                <w:rFonts w:eastAsia="Times New Roman" w:cstheme="minorHAnsi"/>
                <w:b/>
                <w:bCs/>
                <w:sz w:val="22"/>
                <w:szCs w:val="22"/>
              </w:rPr>
            </w:pPr>
            <w:r w:rsidRPr="007A6077">
              <w:rPr>
                <w:rFonts w:eastAsia="Times New Roman" w:cstheme="minorHAnsi"/>
                <w:b/>
                <w:bCs/>
                <w:sz w:val="22"/>
                <w:szCs w:val="22"/>
              </w:rPr>
              <w:t>Submit a financial statement for the past two (2) full fiscal years.  A letter verifying availability of a line of credit may also be attached; however, it will be considered as supplemental information only, and is not a substitute for the financial statement.</w:t>
            </w:r>
          </w:p>
        </w:tc>
      </w:tr>
      <w:tr w:rsidR="007A6077" w:rsidRPr="007A6077" w14:paraId="781943C4" w14:textId="77777777" w:rsidTr="00824827">
        <w:trPr>
          <w:jc w:val="center"/>
        </w:trPr>
        <w:tc>
          <w:tcPr>
            <w:tcW w:w="10180" w:type="dxa"/>
            <w:gridSpan w:val="3"/>
            <w:tcBorders>
              <w:left w:val="single" w:sz="4" w:space="0" w:color="auto"/>
            </w:tcBorders>
            <w:shd w:val="clear" w:color="auto" w:fill="auto"/>
          </w:tcPr>
          <w:p w14:paraId="04136BBF" w14:textId="0BD87336"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Responsible Managing Officer (RMO) or Employee (RME) for </w:t>
            </w:r>
            <w:r w:rsidR="00733E7B">
              <w:rPr>
                <w:rFonts w:eastAsia="Times New Roman" w:cstheme="minorHAnsi"/>
                <w:sz w:val="22"/>
                <w:szCs w:val="22"/>
              </w:rPr>
              <w:t>Proposer</w:t>
            </w:r>
            <w:r w:rsidRPr="007A6077">
              <w:rPr>
                <w:rFonts w:eastAsia="Times New Roman" w:cstheme="minorHAnsi"/>
                <w:sz w:val="22"/>
                <w:szCs w:val="22"/>
              </w:rPr>
              <w:t>:</w:t>
            </w:r>
          </w:p>
        </w:tc>
      </w:tr>
      <w:tr w:rsidR="007A6077" w:rsidRPr="007A6077" w14:paraId="1BE230AC" w14:textId="77777777" w:rsidTr="00824827">
        <w:trPr>
          <w:jc w:val="center"/>
        </w:trPr>
        <w:tc>
          <w:tcPr>
            <w:tcW w:w="10180" w:type="dxa"/>
            <w:gridSpan w:val="3"/>
            <w:tcBorders>
              <w:left w:val="single" w:sz="4" w:space="0" w:color="auto"/>
            </w:tcBorders>
            <w:shd w:val="clear" w:color="auto" w:fill="auto"/>
          </w:tcPr>
          <w:p w14:paraId="479E3849" w14:textId="658945E1"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Has there been any change in ownership of the </w:t>
            </w:r>
            <w:r w:rsidR="00DF5499">
              <w:rPr>
                <w:rFonts w:eastAsia="Times New Roman" w:cstheme="minorHAnsi"/>
                <w:sz w:val="22"/>
                <w:szCs w:val="22"/>
              </w:rPr>
              <w:t>Proposer</w:t>
            </w:r>
            <w:r w:rsidRPr="007A6077">
              <w:rPr>
                <w:rFonts w:eastAsia="Times New Roman" w:cstheme="minorHAnsi"/>
                <w:sz w:val="22"/>
                <w:szCs w:val="22"/>
              </w:rPr>
              <w:t xml:space="preserve"> at any time in the past five (5) years?  </w:t>
            </w:r>
            <w:r w:rsidRPr="007A6077">
              <w:rPr>
                <w:rFonts w:eastAsia="Times New Roman" w:cstheme="minorHAnsi"/>
                <w:b/>
                <w:sz w:val="22"/>
                <w:szCs w:val="22"/>
              </w:rPr>
              <w:t>NOTE</w:t>
            </w:r>
            <w:r w:rsidRPr="007A6077">
              <w:rPr>
                <w:rFonts w:eastAsia="Times New Roman" w:cstheme="minorHAnsi"/>
                <w:sz w:val="22"/>
                <w:szCs w:val="22"/>
              </w:rPr>
              <w:t>: A corporation whose shares are publicly traded is not required to answer this question.  (    Y    /    N    ).  If “yes,” explain on a separate signed sheet, including the reason for the change.</w:t>
            </w:r>
          </w:p>
        </w:tc>
      </w:tr>
      <w:tr w:rsidR="007A6077" w:rsidRPr="007A6077" w14:paraId="24339E21" w14:textId="77777777" w:rsidTr="00824827">
        <w:trPr>
          <w:jc w:val="center"/>
        </w:trPr>
        <w:tc>
          <w:tcPr>
            <w:tcW w:w="10180" w:type="dxa"/>
            <w:gridSpan w:val="3"/>
            <w:tcBorders>
              <w:left w:val="single" w:sz="4" w:space="0" w:color="auto"/>
            </w:tcBorders>
            <w:shd w:val="clear" w:color="auto" w:fill="auto"/>
          </w:tcPr>
          <w:p w14:paraId="4F71FC64" w14:textId="7EDE50B0"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Is the </w:t>
            </w:r>
            <w:r w:rsidR="00DF5499">
              <w:rPr>
                <w:rFonts w:eastAsia="Times New Roman" w:cstheme="minorHAnsi"/>
                <w:sz w:val="22"/>
                <w:szCs w:val="22"/>
              </w:rPr>
              <w:t>Proposer</w:t>
            </w:r>
            <w:r w:rsidRPr="007A6077">
              <w:rPr>
                <w:rFonts w:eastAsia="Times New Roman" w:cstheme="minorHAnsi"/>
                <w:sz w:val="22"/>
                <w:szCs w:val="22"/>
              </w:rPr>
              <w:t xml:space="preserve"> a subsidiary, parent, holding company, or affiliate of another firm?  </w:t>
            </w:r>
          </w:p>
          <w:p w14:paraId="62EC7439" w14:textId="0841516B"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b/>
                <w:sz w:val="22"/>
                <w:szCs w:val="22"/>
              </w:rPr>
              <w:t>NOTE</w:t>
            </w:r>
            <w:r w:rsidRPr="007A6077">
              <w:rPr>
                <w:rFonts w:eastAsia="Times New Roman" w:cstheme="minorHAnsi"/>
                <w:sz w:val="22"/>
                <w:szCs w:val="22"/>
              </w:rPr>
              <w:t>:  Include information about other firms if one firm owns ten percent (10%) or more of another, or if an owner, partner, or officer of the</w:t>
            </w:r>
            <w:r w:rsidR="00F72FF8">
              <w:rPr>
                <w:rFonts w:eastAsia="Times New Roman" w:cstheme="minorHAnsi"/>
                <w:sz w:val="22"/>
                <w:szCs w:val="22"/>
              </w:rPr>
              <w:t xml:space="preserve"> Proposer</w:t>
            </w:r>
            <w:r w:rsidRPr="007A6077">
              <w:rPr>
                <w:rFonts w:eastAsia="Times New Roman" w:cstheme="minorHAnsi"/>
                <w:sz w:val="22"/>
                <w:szCs w:val="22"/>
              </w:rPr>
              <w:t xml:space="preserve"> holds a similar position in another firm.  (    Y    /    N    ).  If “yes”, explain on a separate signed sheet, the name of the related company(</w:t>
            </w:r>
            <w:proofErr w:type="spellStart"/>
            <w:r w:rsidRPr="007A6077">
              <w:rPr>
                <w:rFonts w:eastAsia="Times New Roman" w:cstheme="minorHAnsi"/>
                <w:sz w:val="22"/>
                <w:szCs w:val="22"/>
              </w:rPr>
              <w:t>ies</w:t>
            </w:r>
            <w:proofErr w:type="spellEnd"/>
            <w:r w:rsidRPr="007A6077">
              <w:rPr>
                <w:rFonts w:eastAsia="Times New Roman" w:cstheme="minorHAnsi"/>
                <w:sz w:val="22"/>
                <w:szCs w:val="22"/>
              </w:rPr>
              <w:t>) and the percent ownership.</w:t>
            </w:r>
          </w:p>
        </w:tc>
      </w:tr>
      <w:tr w:rsidR="007A6077" w:rsidRPr="007A6077" w14:paraId="18FE7933" w14:textId="77777777" w:rsidTr="00824827">
        <w:trPr>
          <w:trHeight w:val="2321"/>
          <w:jc w:val="center"/>
        </w:trPr>
        <w:tc>
          <w:tcPr>
            <w:tcW w:w="10180" w:type="dxa"/>
            <w:gridSpan w:val="3"/>
            <w:shd w:val="clear" w:color="auto" w:fill="auto"/>
          </w:tcPr>
          <w:p w14:paraId="6B460F48" w14:textId="76B86DDF"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Indicate the </w:t>
            </w:r>
            <w:r w:rsidR="006602BB">
              <w:rPr>
                <w:rFonts w:eastAsia="Times New Roman" w:cstheme="minorHAnsi"/>
                <w:sz w:val="22"/>
                <w:szCs w:val="22"/>
              </w:rPr>
              <w:t xml:space="preserve">legal </w:t>
            </w:r>
            <w:r w:rsidRPr="007A6077">
              <w:rPr>
                <w:rFonts w:eastAsia="Times New Roman" w:cstheme="minorHAnsi"/>
                <w:sz w:val="22"/>
                <w:szCs w:val="22"/>
              </w:rPr>
              <w:t xml:space="preserve">form of </w:t>
            </w:r>
            <w:r w:rsidR="00884B01">
              <w:rPr>
                <w:rFonts w:eastAsia="Times New Roman" w:cstheme="minorHAnsi"/>
                <w:sz w:val="22"/>
                <w:szCs w:val="22"/>
              </w:rPr>
              <w:t>company</w:t>
            </w:r>
            <w:r w:rsidRPr="007A6077">
              <w:rPr>
                <w:rFonts w:eastAsia="Times New Roman" w:cstheme="minorHAnsi"/>
                <w:sz w:val="22"/>
                <w:szCs w:val="22"/>
              </w:rPr>
              <w:t xml:space="preserve"> (type of business entity):</w:t>
            </w:r>
          </w:p>
          <w:p w14:paraId="79C53F4E"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____ Individual</w:t>
            </w:r>
          </w:p>
          <w:p w14:paraId="1F1A80CF"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____ Sole Proprietorship</w:t>
            </w:r>
          </w:p>
          <w:p w14:paraId="56CC4736"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____ Partnership</w:t>
            </w:r>
          </w:p>
          <w:p w14:paraId="75D4BD6D"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____ Limited Partnership</w:t>
            </w:r>
          </w:p>
          <w:p w14:paraId="7D74047E"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____ Corporation, State: </w:t>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p>
          <w:p w14:paraId="66DD4663"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____ Limited Liability Company</w:t>
            </w:r>
          </w:p>
          <w:p w14:paraId="51E24477"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____ Joint Venture</w:t>
            </w:r>
          </w:p>
          <w:p w14:paraId="706976C6"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____ Other: </w:t>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p>
        </w:tc>
      </w:tr>
    </w:tbl>
    <w:p w14:paraId="757C6953" w14:textId="77777777" w:rsidR="007A6077" w:rsidRPr="007A6077" w:rsidRDefault="007A6077" w:rsidP="007A6077">
      <w:pPr>
        <w:spacing w:line="240" w:lineRule="auto"/>
        <w:rPr>
          <w:rFonts w:eastAsia="Times New Roman" w:cstheme="minorHAnsi"/>
          <w:sz w:val="22"/>
          <w:szCs w:val="22"/>
        </w:rPr>
      </w:pPr>
    </w:p>
    <w:p w14:paraId="40E18026" w14:textId="77777777" w:rsidR="007A6077" w:rsidRPr="007A6077" w:rsidRDefault="007A6077" w:rsidP="007A6077">
      <w:pPr>
        <w:spacing w:line="240" w:lineRule="auto"/>
        <w:jc w:val="center"/>
        <w:rPr>
          <w:rFonts w:eastAsia="Times New Roman" w:cstheme="minorHAnsi"/>
          <w:sz w:val="22"/>
          <w:szCs w:val="22"/>
        </w:rPr>
      </w:pPr>
      <w:r w:rsidRPr="007A6077">
        <w:rPr>
          <w:rFonts w:eastAsia="Times New Roman" w:cstheme="minorHAnsi"/>
          <w:i/>
          <w:sz w:val="22"/>
          <w:szCs w:val="22"/>
        </w:rPr>
        <w:t>CONTINUED ON FOLLOWING PAGE</w:t>
      </w:r>
      <w:r w:rsidRPr="007A6077">
        <w:rPr>
          <w:rFonts w:eastAsia="Times New Roman" w:cstheme="minorHAnsi"/>
          <w:sz w:val="22"/>
          <w:szCs w:val="22"/>
        </w:rPr>
        <w:br w:type="page"/>
      </w:r>
    </w:p>
    <w:tbl>
      <w:tblPr>
        <w:tblpPr w:leftFromText="180" w:rightFromText="180" w:horzAnchor="margin" w:tblpXSpec="center" w:tblpY="632"/>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980"/>
        <w:gridCol w:w="3500"/>
        <w:gridCol w:w="1900"/>
        <w:gridCol w:w="260"/>
        <w:gridCol w:w="1540"/>
      </w:tblGrid>
      <w:tr w:rsidR="007A6077" w:rsidRPr="007A6077" w14:paraId="2044F145" w14:textId="77777777" w:rsidTr="00366B2B">
        <w:tc>
          <w:tcPr>
            <w:tcW w:w="10180" w:type="dxa"/>
            <w:gridSpan w:val="5"/>
            <w:shd w:val="clear" w:color="auto" w:fill="auto"/>
          </w:tcPr>
          <w:p w14:paraId="25FE1A55" w14:textId="77777777" w:rsidR="007A6077" w:rsidRPr="007A6077" w:rsidRDefault="007A6077" w:rsidP="007A6077">
            <w:pPr>
              <w:widowControl w:val="0"/>
              <w:spacing w:line="240" w:lineRule="auto"/>
              <w:rPr>
                <w:rFonts w:eastAsia="Times New Roman" w:cstheme="minorHAnsi"/>
                <w:b/>
                <w:bCs/>
                <w:sz w:val="22"/>
                <w:szCs w:val="22"/>
              </w:rPr>
            </w:pPr>
            <w:r w:rsidRPr="007A6077">
              <w:rPr>
                <w:rFonts w:eastAsia="Times New Roman" w:cstheme="minorHAnsi"/>
                <w:sz w:val="22"/>
                <w:szCs w:val="22"/>
              </w:rPr>
              <w:lastRenderedPageBreak/>
              <w:t xml:space="preserve"> </w:t>
            </w:r>
            <w:r w:rsidRPr="007A6077">
              <w:rPr>
                <w:rFonts w:eastAsia="Times New Roman" w:cstheme="minorHAnsi"/>
                <w:b/>
                <w:bCs/>
                <w:sz w:val="22"/>
                <w:szCs w:val="22"/>
              </w:rPr>
              <w:t>Direct Access Qualifications</w:t>
            </w:r>
          </w:p>
        </w:tc>
      </w:tr>
      <w:tr w:rsidR="007A6077" w:rsidRPr="007A6077" w14:paraId="2DB017BB" w14:textId="77777777" w:rsidTr="0036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447"/>
        </w:trPr>
        <w:tc>
          <w:tcPr>
            <w:tcW w:w="8640" w:type="dxa"/>
            <w:gridSpan w:val="4"/>
            <w:tcBorders>
              <w:top w:val="single" w:sz="2" w:space="0" w:color="000000"/>
              <w:left w:val="single" w:sz="2" w:space="0" w:color="000000"/>
              <w:bottom w:val="single" w:sz="2" w:space="0" w:color="000000"/>
              <w:right w:val="single" w:sz="2" w:space="0" w:color="000000"/>
            </w:tcBorders>
          </w:tcPr>
          <w:p w14:paraId="0FE894FF"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Provide the Seller’s CPUC Registration Number. If not registered, explain why.</w:t>
            </w:r>
          </w:p>
        </w:tc>
        <w:tc>
          <w:tcPr>
            <w:tcW w:w="1540" w:type="dxa"/>
            <w:tcBorders>
              <w:top w:val="single" w:sz="2" w:space="0" w:color="000000"/>
              <w:left w:val="single" w:sz="2" w:space="0" w:color="000000"/>
              <w:bottom w:val="single" w:sz="2" w:space="0" w:color="000000"/>
              <w:right w:val="single" w:sz="2" w:space="0" w:color="000000"/>
            </w:tcBorders>
          </w:tcPr>
          <w:p w14:paraId="68A8C590"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Reg. #:</w:t>
            </w:r>
          </w:p>
        </w:tc>
      </w:tr>
      <w:tr w:rsidR="007A6077" w:rsidRPr="007A6077" w14:paraId="0FB459A3" w14:textId="77777777" w:rsidTr="0036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731"/>
        </w:trPr>
        <w:tc>
          <w:tcPr>
            <w:tcW w:w="10180" w:type="dxa"/>
            <w:gridSpan w:val="5"/>
            <w:tcBorders>
              <w:top w:val="single" w:sz="2" w:space="0" w:color="000000"/>
              <w:left w:val="single" w:sz="2" w:space="0" w:color="000000"/>
              <w:bottom w:val="single" w:sz="2" w:space="0" w:color="000000"/>
              <w:right w:val="single" w:sz="2" w:space="0" w:color="000000"/>
            </w:tcBorders>
          </w:tcPr>
          <w:p w14:paraId="578B226B"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Has the Seller’s registration ever been suspended by the CPUC? If suspended, for what reason? Is this suspension still in effect?</w:t>
            </w:r>
          </w:p>
        </w:tc>
      </w:tr>
      <w:tr w:rsidR="007A6077" w:rsidRPr="007A6077" w14:paraId="5B203F91" w14:textId="77777777" w:rsidTr="0036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929"/>
        </w:trPr>
        <w:tc>
          <w:tcPr>
            <w:tcW w:w="10180" w:type="dxa"/>
            <w:gridSpan w:val="5"/>
            <w:tcBorders>
              <w:top w:val="single" w:sz="2" w:space="0" w:color="000000"/>
              <w:left w:val="single" w:sz="2" w:space="0" w:color="000000"/>
              <w:bottom w:val="single" w:sz="2" w:space="0" w:color="000000"/>
              <w:right w:val="single" w:sz="2" w:space="0" w:color="000000"/>
            </w:tcBorders>
          </w:tcPr>
          <w:p w14:paraId="14DF71DF"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Does the Seller currently comply with all consumer protection standards mandated by the CPUC in D.98-03-072 related to proof of financial viability and technical and operational ability? If not currently in compliance, does it intend to comply? If it does not intend to comply, why not?</w:t>
            </w:r>
          </w:p>
        </w:tc>
      </w:tr>
      <w:tr w:rsidR="007A6077" w:rsidRPr="007A6077" w14:paraId="772BD5B7" w14:textId="77777777" w:rsidTr="0036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1037"/>
        </w:trPr>
        <w:tc>
          <w:tcPr>
            <w:tcW w:w="10180" w:type="dxa"/>
            <w:gridSpan w:val="5"/>
            <w:tcBorders>
              <w:top w:val="single" w:sz="2" w:space="0" w:color="000000"/>
              <w:left w:val="single" w:sz="2" w:space="0" w:color="000000"/>
              <w:bottom w:val="single" w:sz="2" w:space="0" w:color="000000"/>
              <w:right w:val="single" w:sz="2" w:space="0" w:color="000000"/>
            </w:tcBorders>
          </w:tcPr>
          <w:p w14:paraId="7F33896B"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Provide copies submitted to the CPUC, or in their current draft form, of the Seller’s Standard Service Plan and Section 394.5 Notice, as well as the Seller Registration Application and attachments currently on file with the CPUC, or in its current draft form in response to the requirements of D.98-03-072.</w:t>
            </w:r>
          </w:p>
        </w:tc>
      </w:tr>
      <w:tr w:rsidR="007A6077" w:rsidRPr="007A6077" w14:paraId="4D9B7196" w14:textId="77777777" w:rsidTr="0036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803"/>
        </w:trPr>
        <w:tc>
          <w:tcPr>
            <w:tcW w:w="10180" w:type="dxa"/>
            <w:gridSpan w:val="5"/>
            <w:tcBorders>
              <w:top w:val="single" w:sz="2" w:space="0" w:color="000000"/>
              <w:left w:val="single" w:sz="2" w:space="0" w:color="000000"/>
              <w:bottom w:val="single" w:sz="2" w:space="0" w:color="000000"/>
              <w:right w:val="single" w:sz="2" w:space="0" w:color="000000"/>
            </w:tcBorders>
          </w:tcPr>
          <w:p w14:paraId="67B2B375"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Does the Seller currently have any customer complaints lodged against it with the CPUC? If so, provide a copy of each complaint.</w:t>
            </w:r>
          </w:p>
        </w:tc>
      </w:tr>
      <w:tr w:rsidR="007A6077" w:rsidRPr="007A6077" w14:paraId="3489BAF1" w14:textId="77777777" w:rsidTr="00366B2B">
        <w:tc>
          <w:tcPr>
            <w:tcW w:w="10180" w:type="dxa"/>
            <w:gridSpan w:val="5"/>
            <w:shd w:val="clear" w:color="auto" w:fill="auto"/>
          </w:tcPr>
          <w:p w14:paraId="5F61586A" w14:textId="699C905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Identify every firm that the Seller</w:t>
            </w:r>
            <w:r w:rsidR="00C13A7C">
              <w:rPr>
                <w:rFonts w:eastAsia="Times New Roman" w:cstheme="minorHAnsi"/>
                <w:sz w:val="22"/>
                <w:szCs w:val="22"/>
              </w:rPr>
              <w:t xml:space="preserve"> </w:t>
            </w:r>
            <w:r w:rsidRPr="007A6077">
              <w:rPr>
                <w:rFonts w:eastAsia="Times New Roman" w:cstheme="minorHAnsi"/>
                <w:sz w:val="22"/>
                <w:szCs w:val="22"/>
              </w:rPr>
              <w:t>ha</w:t>
            </w:r>
            <w:r w:rsidR="00D77E1C">
              <w:rPr>
                <w:rFonts w:eastAsia="Times New Roman" w:cstheme="minorHAnsi"/>
                <w:sz w:val="22"/>
                <w:szCs w:val="22"/>
              </w:rPr>
              <w:t>s</w:t>
            </w:r>
            <w:r w:rsidRPr="007A6077">
              <w:rPr>
                <w:rFonts w:eastAsia="Times New Roman" w:cstheme="minorHAnsi"/>
                <w:sz w:val="22"/>
                <w:szCs w:val="22"/>
              </w:rPr>
              <w:t xml:space="preserve"> been associated with (as officer, general partner, limited partner, owner, RMO, RME etc.) at any time during the </w:t>
            </w:r>
            <w:r w:rsidRPr="007A6077">
              <w:rPr>
                <w:rFonts w:eastAsia="Times New Roman" w:cstheme="minorHAnsi"/>
                <w:b/>
                <w:sz w:val="22"/>
                <w:szCs w:val="22"/>
                <w:u w:val="single"/>
              </w:rPr>
              <w:t>past five (5) years</w:t>
            </w:r>
            <w:r w:rsidRPr="007A6077">
              <w:rPr>
                <w:rFonts w:eastAsia="Times New Roman" w:cstheme="minorHAnsi"/>
                <w:sz w:val="22"/>
                <w:szCs w:val="22"/>
              </w:rPr>
              <w:t xml:space="preserve"> (“Associated Seller Parties”).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7A6077" w:rsidRPr="007A6077" w14:paraId="31EE472B" w14:textId="77777777" w:rsidTr="0036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2980" w:type="dxa"/>
            <w:tcBorders>
              <w:top w:val="single" w:sz="2" w:space="0" w:color="000000"/>
              <w:left w:val="single" w:sz="2" w:space="0" w:color="000000"/>
              <w:bottom w:val="single" w:sz="2" w:space="0" w:color="000000"/>
              <w:right w:val="single" w:sz="2" w:space="0" w:color="000000"/>
            </w:tcBorders>
            <w:vAlign w:val="center"/>
          </w:tcPr>
          <w:p w14:paraId="22D580A0" w14:textId="77777777" w:rsidR="007A6077" w:rsidRPr="007A6077" w:rsidRDefault="007A6077" w:rsidP="007A6077">
            <w:pPr>
              <w:widowControl w:val="0"/>
              <w:spacing w:line="240" w:lineRule="auto"/>
              <w:rPr>
                <w:rFonts w:eastAsia="Times New Roman" w:cstheme="minorHAnsi"/>
                <w:b/>
                <w:sz w:val="22"/>
                <w:szCs w:val="22"/>
              </w:rPr>
            </w:pPr>
            <w:r w:rsidRPr="007A6077">
              <w:rPr>
                <w:rFonts w:eastAsia="Times New Roman" w:cstheme="minorHAnsi"/>
                <w:b/>
                <w:sz w:val="22"/>
                <w:szCs w:val="22"/>
              </w:rPr>
              <w:t>Name of Person at Associated Seller</w:t>
            </w:r>
          </w:p>
        </w:tc>
        <w:tc>
          <w:tcPr>
            <w:tcW w:w="3500" w:type="dxa"/>
            <w:tcBorders>
              <w:top w:val="single" w:sz="2" w:space="0" w:color="000000"/>
              <w:left w:val="single" w:sz="2" w:space="0" w:color="000000"/>
              <w:bottom w:val="single" w:sz="2" w:space="0" w:color="000000"/>
              <w:right w:val="single" w:sz="2" w:space="0" w:color="000000"/>
            </w:tcBorders>
            <w:vAlign w:val="center"/>
          </w:tcPr>
          <w:p w14:paraId="73B44221" w14:textId="77777777" w:rsidR="007A6077" w:rsidRPr="007A6077" w:rsidRDefault="007A6077" w:rsidP="007A6077">
            <w:pPr>
              <w:widowControl w:val="0"/>
              <w:spacing w:line="240" w:lineRule="auto"/>
              <w:rPr>
                <w:rFonts w:eastAsia="Times New Roman" w:cstheme="minorHAnsi"/>
                <w:b/>
                <w:sz w:val="22"/>
                <w:szCs w:val="22"/>
              </w:rPr>
            </w:pPr>
            <w:r w:rsidRPr="007A6077">
              <w:rPr>
                <w:rFonts w:eastAsia="Times New Roman" w:cstheme="minorHAnsi"/>
                <w:b/>
                <w:sz w:val="22"/>
                <w:szCs w:val="22"/>
              </w:rPr>
              <w:t>Name of Associated Seller</w:t>
            </w:r>
          </w:p>
        </w:tc>
        <w:tc>
          <w:tcPr>
            <w:tcW w:w="1900" w:type="dxa"/>
            <w:tcBorders>
              <w:top w:val="single" w:sz="2" w:space="0" w:color="000000"/>
              <w:left w:val="single" w:sz="2" w:space="0" w:color="000000"/>
              <w:bottom w:val="single" w:sz="2" w:space="0" w:color="000000"/>
              <w:right w:val="single" w:sz="2" w:space="0" w:color="000000"/>
            </w:tcBorders>
            <w:vAlign w:val="center"/>
          </w:tcPr>
          <w:p w14:paraId="6559DB2E" w14:textId="77777777" w:rsidR="007A6077" w:rsidRPr="007A6077" w:rsidRDefault="007A6077" w:rsidP="007A6077">
            <w:pPr>
              <w:widowControl w:val="0"/>
              <w:spacing w:line="240" w:lineRule="auto"/>
              <w:rPr>
                <w:rFonts w:eastAsia="Times New Roman" w:cstheme="minorHAnsi"/>
                <w:b/>
                <w:sz w:val="22"/>
                <w:szCs w:val="22"/>
              </w:rPr>
            </w:pPr>
            <w:r w:rsidRPr="007A6077">
              <w:rPr>
                <w:rFonts w:eastAsia="Times New Roman" w:cstheme="minorHAnsi"/>
                <w:b/>
                <w:sz w:val="22"/>
                <w:szCs w:val="22"/>
              </w:rPr>
              <w:t>Seller’s License No. of Associated Consultant</w:t>
            </w:r>
          </w:p>
        </w:tc>
        <w:tc>
          <w:tcPr>
            <w:tcW w:w="1800" w:type="dxa"/>
            <w:gridSpan w:val="2"/>
            <w:tcBorders>
              <w:top w:val="single" w:sz="2" w:space="0" w:color="000000"/>
              <w:left w:val="single" w:sz="2" w:space="0" w:color="000000"/>
              <w:bottom w:val="single" w:sz="2" w:space="0" w:color="000000"/>
              <w:right w:val="single" w:sz="2" w:space="0" w:color="000000"/>
            </w:tcBorders>
            <w:vAlign w:val="center"/>
          </w:tcPr>
          <w:p w14:paraId="433A62D4" w14:textId="77777777" w:rsidR="007A6077" w:rsidRPr="007A6077" w:rsidRDefault="007A6077" w:rsidP="007A6077">
            <w:pPr>
              <w:widowControl w:val="0"/>
              <w:spacing w:line="240" w:lineRule="auto"/>
              <w:rPr>
                <w:rFonts w:eastAsia="Times New Roman" w:cstheme="minorHAnsi"/>
                <w:b/>
                <w:sz w:val="22"/>
                <w:szCs w:val="22"/>
              </w:rPr>
            </w:pPr>
            <w:r w:rsidRPr="007A6077">
              <w:rPr>
                <w:rFonts w:eastAsia="Times New Roman" w:cstheme="minorHAnsi"/>
                <w:b/>
                <w:sz w:val="22"/>
                <w:szCs w:val="22"/>
              </w:rPr>
              <w:t>Dates of Person’s Participation with Associated Consultant</w:t>
            </w:r>
          </w:p>
        </w:tc>
      </w:tr>
      <w:tr w:rsidR="007A6077" w:rsidRPr="007A6077" w14:paraId="4CCD56E2" w14:textId="77777777" w:rsidTr="0036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2980" w:type="dxa"/>
            <w:tcBorders>
              <w:top w:val="single" w:sz="2" w:space="0" w:color="000000"/>
              <w:left w:val="single" w:sz="2" w:space="0" w:color="000000"/>
              <w:bottom w:val="single" w:sz="2" w:space="0" w:color="000000"/>
              <w:right w:val="single" w:sz="2" w:space="0" w:color="000000"/>
            </w:tcBorders>
            <w:vAlign w:val="bottom"/>
          </w:tcPr>
          <w:p w14:paraId="1D2D0288" w14:textId="77777777" w:rsidR="007A6077" w:rsidRPr="007A6077" w:rsidRDefault="007A6077" w:rsidP="007A6077">
            <w:pPr>
              <w:widowControl w:val="0"/>
              <w:spacing w:line="240" w:lineRule="auto"/>
              <w:rPr>
                <w:rFonts w:eastAsia="Times New Roman" w:cstheme="minorHAnsi"/>
                <w:sz w:val="22"/>
                <w:szCs w:val="22"/>
              </w:rPr>
            </w:pPr>
          </w:p>
        </w:tc>
        <w:tc>
          <w:tcPr>
            <w:tcW w:w="3500" w:type="dxa"/>
            <w:tcBorders>
              <w:top w:val="single" w:sz="2" w:space="0" w:color="000000"/>
              <w:left w:val="single" w:sz="2" w:space="0" w:color="000000"/>
              <w:bottom w:val="single" w:sz="2" w:space="0" w:color="000000"/>
              <w:right w:val="single" w:sz="2" w:space="0" w:color="000000"/>
            </w:tcBorders>
            <w:vAlign w:val="bottom"/>
          </w:tcPr>
          <w:p w14:paraId="62C6E0F0" w14:textId="77777777" w:rsidR="007A6077" w:rsidRPr="007A6077" w:rsidRDefault="007A6077" w:rsidP="007A6077">
            <w:pPr>
              <w:widowControl w:val="0"/>
              <w:spacing w:line="240" w:lineRule="auto"/>
              <w:rPr>
                <w:rFonts w:eastAsia="Times New Roman" w:cstheme="minorHAnsi"/>
                <w:sz w:val="22"/>
                <w:szCs w:val="22"/>
              </w:rPr>
            </w:pPr>
          </w:p>
        </w:tc>
        <w:tc>
          <w:tcPr>
            <w:tcW w:w="1900" w:type="dxa"/>
            <w:tcBorders>
              <w:top w:val="single" w:sz="2" w:space="0" w:color="000000"/>
              <w:left w:val="single" w:sz="2" w:space="0" w:color="000000"/>
              <w:bottom w:val="single" w:sz="2" w:space="0" w:color="000000"/>
              <w:right w:val="single" w:sz="2" w:space="0" w:color="000000"/>
            </w:tcBorders>
            <w:vAlign w:val="bottom"/>
          </w:tcPr>
          <w:p w14:paraId="02B0469C" w14:textId="77777777" w:rsidR="007A6077" w:rsidRPr="007A6077" w:rsidRDefault="007A6077" w:rsidP="007A6077">
            <w:pPr>
              <w:widowControl w:val="0"/>
              <w:spacing w:line="240" w:lineRule="auto"/>
              <w:rPr>
                <w:rFonts w:eastAsia="Times New Roman" w:cstheme="minorHAnsi"/>
                <w:sz w:val="22"/>
                <w:szCs w:val="22"/>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3F9185F8" w14:textId="77777777" w:rsidR="007A6077" w:rsidRPr="007A6077" w:rsidRDefault="007A6077" w:rsidP="007A6077">
            <w:pPr>
              <w:widowControl w:val="0"/>
              <w:spacing w:line="240" w:lineRule="auto"/>
              <w:rPr>
                <w:rFonts w:eastAsia="Times New Roman" w:cstheme="minorHAnsi"/>
                <w:sz w:val="22"/>
                <w:szCs w:val="22"/>
              </w:rPr>
            </w:pPr>
          </w:p>
        </w:tc>
      </w:tr>
      <w:tr w:rsidR="007A6077" w:rsidRPr="007A6077" w14:paraId="5519DFC4" w14:textId="77777777" w:rsidTr="0036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2980" w:type="dxa"/>
            <w:tcBorders>
              <w:top w:val="single" w:sz="2" w:space="0" w:color="000000"/>
              <w:left w:val="single" w:sz="2" w:space="0" w:color="000000"/>
              <w:bottom w:val="single" w:sz="2" w:space="0" w:color="000000"/>
              <w:right w:val="single" w:sz="2" w:space="0" w:color="000000"/>
            </w:tcBorders>
            <w:vAlign w:val="bottom"/>
          </w:tcPr>
          <w:p w14:paraId="7C8AFA22" w14:textId="77777777" w:rsidR="007A6077" w:rsidRPr="007A6077" w:rsidRDefault="007A6077" w:rsidP="007A6077">
            <w:pPr>
              <w:widowControl w:val="0"/>
              <w:spacing w:line="240" w:lineRule="auto"/>
              <w:rPr>
                <w:rFonts w:eastAsia="Times New Roman" w:cstheme="minorHAnsi"/>
                <w:sz w:val="22"/>
                <w:szCs w:val="22"/>
              </w:rPr>
            </w:pPr>
          </w:p>
        </w:tc>
        <w:tc>
          <w:tcPr>
            <w:tcW w:w="3500" w:type="dxa"/>
            <w:tcBorders>
              <w:top w:val="single" w:sz="2" w:space="0" w:color="000000"/>
              <w:left w:val="single" w:sz="2" w:space="0" w:color="000000"/>
              <w:bottom w:val="single" w:sz="2" w:space="0" w:color="000000"/>
              <w:right w:val="single" w:sz="2" w:space="0" w:color="000000"/>
            </w:tcBorders>
            <w:vAlign w:val="bottom"/>
          </w:tcPr>
          <w:p w14:paraId="7AAAE8FA" w14:textId="77777777" w:rsidR="007A6077" w:rsidRPr="007A6077" w:rsidRDefault="007A6077" w:rsidP="007A6077">
            <w:pPr>
              <w:widowControl w:val="0"/>
              <w:spacing w:line="240" w:lineRule="auto"/>
              <w:rPr>
                <w:rFonts w:eastAsia="Times New Roman" w:cstheme="minorHAnsi"/>
                <w:sz w:val="22"/>
                <w:szCs w:val="22"/>
              </w:rPr>
            </w:pPr>
          </w:p>
        </w:tc>
        <w:tc>
          <w:tcPr>
            <w:tcW w:w="1900" w:type="dxa"/>
            <w:tcBorders>
              <w:top w:val="single" w:sz="2" w:space="0" w:color="000000"/>
              <w:left w:val="single" w:sz="2" w:space="0" w:color="000000"/>
              <w:bottom w:val="single" w:sz="2" w:space="0" w:color="000000"/>
              <w:right w:val="single" w:sz="2" w:space="0" w:color="000000"/>
            </w:tcBorders>
            <w:vAlign w:val="bottom"/>
          </w:tcPr>
          <w:p w14:paraId="09B8BE21" w14:textId="77777777" w:rsidR="007A6077" w:rsidRPr="007A6077" w:rsidRDefault="007A6077" w:rsidP="007A6077">
            <w:pPr>
              <w:widowControl w:val="0"/>
              <w:spacing w:line="240" w:lineRule="auto"/>
              <w:rPr>
                <w:rFonts w:eastAsia="Times New Roman" w:cstheme="minorHAnsi"/>
                <w:sz w:val="22"/>
                <w:szCs w:val="22"/>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0F629C7B" w14:textId="77777777" w:rsidR="007A6077" w:rsidRPr="007A6077" w:rsidRDefault="007A6077" w:rsidP="007A6077">
            <w:pPr>
              <w:widowControl w:val="0"/>
              <w:spacing w:line="240" w:lineRule="auto"/>
              <w:rPr>
                <w:rFonts w:eastAsia="Times New Roman" w:cstheme="minorHAnsi"/>
                <w:sz w:val="22"/>
                <w:szCs w:val="22"/>
              </w:rPr>
            </w:pPr>
          </w:p>
        </w:tc>
      </w:tr>
      <w:tr w:rsidR="007A6077" w:rsidRPr="007A6077" w14:paraId="186357FA" w14:textId="77777777" w:rsidTr="0036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2980" w:type="dxa"/>
            <w:tcBorders>
              <w:top w:val="single" w:sz="2" w:space="0" w:color="000000"/>
              <w:left w:val="single" w:sz="2" w:space="0" w:color="000000"/>
              <w:bottom w:val="single" w:sz="2" w:space="0" w:color="000000"/>
              <w:right w:val="single" w:sz="2" w:space="0" w:color="000000"/>
            </w:tcBorders>
            <w:vAlign w:val="bottom"/>
          </w:tcPr>
          <w:p w14:paraId="5CAA4E2C" w14:textId="77777777" w:rsidR="007A6077" w:rsidRPr="007A6077" w:rsidRDefault="007A6077" w:rsidP="007A6077">
            <w:pPr>
              <w:widowControl w:val="0"/>
              <w:spacing w:line="240" w:lineRule="auto"/>
              <w:rPr>
                <w:rFonts w:eastAsia="Times New Roman" w:cstheme="minorHAnsi"/>
                <w:sz w:val="22"/>
                <w:szCs w:val="22"/>
              </w:rPr>
            </w:pPr>
          </w:p>
        </w:tc>
        <w:tc>
          <w:tcPr>
            <w:tcW w:w="3500" w:type="dxa"/>
            <w:tcBorders>
              <w:top w:val="single" w:sz="2" w:space="0" w:color="000000"/>
              <w:left w:val="single" w:sz="2" w:space="0" w:color="000000"/>
              <w:bottom w:val="single" w:sz="2" w:space="0" w:color="000000"/>
              <w:right w:val="single" w:sz="2" w:space="0" w:color="000000"/>
            </w:tcBorders>
            <w:vAlign w:val="bottom"/>
          </w:tcPr>
          <w:p w14:paraId="0C85E460" w14:textId="77777777" w:rsidR="007A6077" w:rsidRPr="007A6077" w:rsidRDefault="007A6077" w:rsidP="007A6077">
            <w:pPr>
              <w:widowControl w:val="0"/>
              <w:spacing w:line="240" w:lineRule="auto"/>
              <w:rPr>
                <w:rFonts w:eastAsia="Times New Roman" w:cstheme="minorHAnsi"/>
                <w:sz w:val="22"/>
                <w:szCs w:val="22"/>
              </w:rPr>
            </w:pPr>
          </w:p>
        </w:tc>
        <w:tc>
          <w:tcPr>
            <w:tcW w:w="1900" w:type="dxa"/>
            <w:tcBorders>
              <w:top w:val="single" w:sz="2" w:space="0" w:color="000000"/>
              <w:left w:val="single" w:sz="2" w:space="0" w:color="000000"/>
              <w:bottom w:val="single" w:sz="2" w:space="0" w:color="000000"/>
              <w:right w:val="single" w:sz="2" w:space="0" w:color="000000"/>
            </w:tcBorders>
            <w:vAlign w:val="bottom"/>
          </w:tcPr>
          <w:p w14:paraId="0796EA0E" w14:textId="77777777" w:rsidR="007A6077" w:rsidRPr="007A6077" w:rsidRDefault="007A6077" w:rsidP="007A6077">
            <w:pPr>
              <w:widowControl w:val="0"/>
              <w:spacing w:line="240" w:lineRule="auto"/>
              <w:rPr>
                <w:rFonts w:eastAsia="Times New Roman" w:cstheme="minorHAnsi"/>
                <w:sz w:val="22"/>
                <w:szCs w:val="22"/>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439DD0E2" w14:textId="77777777" w:rsidR="007A6077" w:rsidRPr="007A6077" w:rsidRDefault="007A6077" w:rsidP="007A6077">
            <w:pPr>
              <w:widowControl w:val="0"/>
              <w:spacing w:line="240" w:lineRule="auto"/>
              <w:rPr>
                <w:rFonts w:eastAsia="Times New Roman" w:cstheme="minorHAnsi"/>
                <w:sz w:val="22"/>
                <w:szCs w:val="22"/>
              </w:rPr>
            </w:pPr>
          </w:p>
        </w:tc>
      </w:tr>
      <w:tr w:rsidR="007A6077" w:rsidRPr="007A6077" w14:paraId="76647918" w14:textId="77777777" w:rsidTr="0036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2980" w:type="dxa"/>
            <w:tcBorders>
              <w:top w:val="single" w:sz="2" w:space="0" w:color="000000"/>
              <w:left w:val="single" w:sz="2" w:space="0" w:color="000000"/>
              <w:bottom w:val="single" w:sz="2" w:space="0" w:color="000000"/>
              <w:right w:val="single" w:sz="2" w:space="0" w:color="000000"/>
            </w:tcBorders>
            <w:vAlign w:val="bottom"/>
          </w:tcPr>
          <w:p w14:paraId="3632DE8C" w14:textId="77777777" w:rsidR="007A6077" w:rsidRPr="007A6077" w:rsidRDefault="007A6077" w:rsidP="007A6077">
            <w:pPr>
              <w:widowControl w:val="0"/>
              <w:spacing w:line="240" w:lineRule="auto"/>
              <w:rPr>
                <w:rFonts w:eastAsia="Times New Roman" w:cstheme="minorHAnsi"/>
                <w:sz w:val="22"/>
                <w:szCs w:val="22"/>
              </w:rPr>
            </w:pPr>
          </w:p>
        </w:tc>
        <w:tc>
          <w:tcPr>
            <w:tcW w:w="3500" w:type="dxa"/>
            <w:tcBorders>
              <w:top w:val="single" w:sz="2" w:space="0" w:color="000000"/>
              <w:left w:val="single" w:sz="2" w:space="0" w:color="000000"/>
              <w:bottom w:val="single" w:sz="2" w:space="0" w:color="000000"/>
              <w:right w:val="single" w:sz="2" w:space="0" w:color="000000"/>
            </w:tcBorders>
            <w:vAlign w:val="bottom"/>
          </w:tcPr>
          <w:p w14:paraId="58907AB2" w14:textId="77777777" w:rsidR="007A6077" w:rsidRPr="007A6077" w:rsidRDefault="007A6077" w:rsidP="007A6077">
            <w:pPr>
              <w:widowControl w:val="0"/>
              <w:spacing w:line="240" w:lineRule="auto"/>
              <w:rPr>
                <w:rFonts w:eastAsia="Times New Roman" w:cstheme="minorHAnsi"/>
                <w:sz w:val="22"/>
                <w:szCs w:val="22"/>
              </w:rPr>
            </w:pPr>
          </w:p>
        </w:tc>
        <w:tc>
          <w:tcPr>
            <w:tcW w:w="1900" w:type="dxa"/>
            <w:tcBorders>
              <w:top w:val="single" w:sz="2" w:space="0" w:color="000000"/>
              <w:left w:val="single" w:sz="2" w:space="0" w:color="000000"/>
              <w:bottom w:val="single" w:sz="2" w:space="0" w:color="000000"/>
              <w:right w:val="single" w:sz="2" w:space="0" w:color="000000"/>
            </w:tcBorders>
            <w:vAlign w:val="bottom"/>
          </w:tcPr>
          <w:p w14:paraId="39BFF6B3" w14:textId="77777777" w:rsidR="007A6077" w:rsidRPr="007A6077" w:rsidRDefault="007A6077" w:rsidP="007A6077">
            <w:pPr>
              <w:widowControl w:val="0"/>
              <w:spacing w:line="240" w:lineRule="auto"/>
              <w:rPr>
                <w:rFonts w:eastAsia="Times New Roman" w:cstheme="minorHAnsi"/>
                <w:sz w:val="22"/>
                <w:szCs w:val="22"/>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14680A6B" w14:textId="77777777" w:rsidR="007A6077" w:rsidRPr="007A6077" w:rsidRDefault="007A6077" w:rsidP="007A6077">
            <w:pPr>
              <w:widowControl w:val="0"/>
              <w:spacing w:line="240" w:lineRule="auto"/>
              <w:rPr>
                <w:rFonts w:eastAsia="Times New Roman" w:cstheme="minorHAnsi"/>
                <w:sz w:val="22"/>
                <w:szCs w:val="22"/>
              </w:rPr>
            </w:pPr>
          </w:p>
        </w:tc>
      </w:tr>
      <w:tr w:rsidR="007A6077" w:rsidRPr="007A6077" w14:paraId="60F64733" w14:textId="77777777" w:rsidTr="0036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2980" w:type="dxa"/>
            <w:tcBorders>
              <w:top w:val="single" w:sz="2" w:space="0" w:color="000000"/>
              <w:left w:val="single" w:sz="2" w:space="0" w:color="000000"/>
              <w:bottom w:val="single" w:sz="2" w:space="0" w:color="000000"/>
              <w:right w:val="single" w:sz="2" w:space="0" w:color="000000"/>
            </w:tcBorders>
            <w:vAlign w:val="bottom"/>
          </w:tcPr>
          <w:p w14:paraId="07867FD7" w14:textId="77777777" w:rsidR="007A6077" w:rsidRPr="007A6077" w:rsidRDefault="007A6077" w:rsidP="007A6077">
            <w:pPr>
              <w:widowControl w:val="0"/>
              <w:spacing w:line="240" w:lineRule="auto"/>
              <w:rPr>
                <w:rFonts w:eastAsia="Times New Roman" w:cstheme="minorHAnsi"/>
                <w:sz w:val="22"/>
                <w:szCs w:val="22"/>
              </w:rPr>
            </w:pPr>
          </w:p>
        </w:tc>
        <w:tc>
          <w:tcPr>
            <w:tcW w:w="3500" w:type="dxa"/>
            <w:tcBorders>
              <w:top w:val="single" w:sz="2" w:space="0" w:color="000000"/>
              <w:left w:val="single" w:sz="2" w:space="0" w:color="000000"/>
              <w:bottom w:val="single" w:sz="2" w:space="0" w:color="000000"/>
              <w:right w:val="single" w:sz="2" w:space="0" w:color="000000"/>
            </w:tcBorders>
            <w:vAlign w:val="bottom"/>
          </w:tcPr>
          <w:p w14:paraId="4DE300CB" w14:textId="77777777" w:rsidR="007A6077" w:rsidRPr="007A6077" w:rsidRDefault="007A6077" w:rsidP="007A6077">
            <w:pPr>
              <w:widowControl w:val="0"/>
              <w:spacing w:line="240" w:lineRule="auto"/>
              <w:rPr>
                <w:rFonts w:eastAsia="Times New Roman" w:cstheme="minorHAnsi"/>
                <w:sz w:val="22"/>
                <w:szCs w:val="22"/>
              </w:rPr>
            </w:pPr>
          </w:p>
        </w:tc>
        <w:tc>
          <w:tcPr>
            <w:tcW w:w="1900" w:type="dxa"/>
            <w:tcBorders>
              <w:top w:val="single" w:sz="2" w:space="0" w:color="000000"/>
              <w:left w:val="single" w:sz="2" w:space="0" w:color="000000"/>
              <w:bottom w:val="single" w:sz="2" w:space="0" w:color="000000"/>
              <w:right w:val="single" w:sz="2" w:space="0" w:color="000000"/>
            </w:tcBorders>
            <w:vAlign w:val="bottom"/>
          </w:tcPr>
          <w:p w14:paraId="18A25399" w14:textId="77777777" w:rsidR="007A6077" w:rsidRPr="007A6077" w:rsidRDefault="007A6077" w:rsidP="007A6077">
            <w:pPr>
              <w:widowControl w:val="0"/>
              <w:spacing w:line="240" w:lineRule="auto"/>
              <w:rPr>
                <w:rFonts w:eastAsia="Times New Roman" w:cstheme="minorHAnsi"/>
                <w:sz w:val="22"/>
                <w:szCs w:val="22"/>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266DE4FB" w14:textId="77777777" w:rsidR="007A6077" w:rsidRPr="007A6077" w:rsidRDefault="007A6077" w:rsidP="007A6077">
            <w:pPr>
              <w:widowControl w:val="0"/>
              <w:spacing w:line="240" w:lineRule="auto"/>
              <w:rPr>
                <w:rFonts w:eastAsia="Times New Roman" w:cstheme="minorHAnsi"/>
                <w:sz w:val="22"/>
                <w:szCs w:val="22"/>
              </w:rPr>
            </w:pPr>
          </w:p>
        </w:tc>
      </w:tr>
    </w:tbl>
    <w:p w14:paraId="63165D72" w14:textId="3A97C8DC" w:rsidR="007A6077" w:rsidRPr="007A6077" w:rsidRDefault="007A6077" w:rsidP="007A6077">
      <w:pPr>
        <w:spacing w:after="60" w:line="240" w:lineRule="auto"/>
        <w:rPr>
          <w:rFonts w:eastAsia="Times New Roman" w:cstheme="minorHAnsi"/>
          <w:sz w:val="22"/>
          <w:szCs w:val="22"/>
        </w:rPr>
      </w:pPr>
    </w:p>
    <w:p w14:paraId="6C0BCA29" w14:textId="77777777" w:rsidR="007A6077" w:rsidRPr="007A6077" w:rsidRDefault="007A6077" w:rsidP="007A6077">
      <w:pPr>
        <w:spacing w:line="240" w:lineRule="auto"/>
        <w:jc w:val="center"/>
        <w:rPr>
          <w:rFonts w:eastAsia="Times New Roman" w:cstheme="minorHAnsi"/>
          <w:sz w:val="22"/>
          <w:szCs w:val="22"/>
        </w:rPr>
      </w:pPr>
      <w:r w:rsidRPr="007A6077">
        <w:rPr>
          <w:rFonts w:eastAsia="Times New Roman" w:cstheme="minorHAnsi"/>
          <w:i/>
          <w:sz w:val="22"/>
          <w:szCs w:val="22"/>
        </w:rPr>
        <w:t>CONTINUED ON FOLLOWING PAGE</w:t>
      </w:r>
      <w:r w:rsidRPr="007A6077">
        <w:rPr>
          <w:rFonts w:eastAsia="Times New Roman" w:cstheme="minorHAnsi"/>
          <w:sz w:val="22"/>
          <w:szCs w:val="22"/>
        </w:rPr>
        <w:br w:type="page"/>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99"/>
        <w:gridCol w:w="3600"/>
        <w:gridCol w:w="450"/>
        <w:gridCol w:w="2790"/>
        <w:gridCol w:w="630"/>
        <w:gridCol w:w="2340"/>
      </w:tblGrid>
      <w:tr w:rsidR="007A6077" w:rsidRPr="007A6077" w14:paraId="034C10DB" w14:textId="77777777" w:rsidTr="00366B2B">
        <w:trPr>
          <w:jc w:val="center"/>
        </w:trPr>
        <w:tc>
          <w:tcPr>
            <w:tcW w:w="10109" w:type="dxa"/>
            <w:gridSpan w:val="6"/>
            <w:tcBorders>
              <w:bottom w:val="single" w:sz="4" w:space="0" w:color="auto"/>
            </w:tcBorders>
            <w:shd w:val="clear" w:color="auto" w:fill="auto"/>
          </w:tcPr>
          <w:p w14:paraId="1B576861" w14:textId="77777777" w:rsidR="007A6077" w:rsidRPr="007A6077" w:rsidRDefault="007A6077" w:rsidP="007A6077">
            <w:pPr>
              <w:widowControl w:val="0"/>
              <w:spacing w:line="240" w:lineRule="auto"/>
              <w:jc w:val="center"/>
              <w:rPr>
                <w:rFonts w:eastAsia="Times New Roman" w:cstheme="minorHAnsi"/>
                <w:b/>
                <w:sz w:val="22"/>
                <w:szCs w:val="22"/>
              </w:rPr>
            </w:pPr>
            <w:r w:rsidRPr="007A6077">
              <w:rPr>
                <w:rFonts w:eastAsia="Times New Roman" w:cstheme="minorHAnsi"/>
                <w:b/>
                <w:sz w:val="22"/>
                <w:szCs w:val="22"/>
              </w:rPr>
              <w:lastRenderedPageBreak/>
              <w:t>SELLER’S INSURANCE INFORMATION</w:t>
            </w:r>
          </w:p>
        </w:tc>
      </w:tr>
      <w:tr w:rsidR="007A6077" w:rsidRPr="007A6077" w14:paraId="6C175DD8" w14:textId="77777777" w:rsidTr="00366B2B">
        <w:trPr>
          <w:jc w:val="center"/>
        </w:trPr>
        <w:tc>
          <w:tcPr>
            <w:tcW w:w="10109" w:type="dxa"/>
            <w:gridSpan w:val="6"/>
            <w:shd w:val="clear" w:color="auto" w:fill="auto"/>
          </w:tcPr>
          <w:p w14:paraId="182F5D34" w14:textId="77777777" w:rsidR="007A6077" w:rsidRPr="0054051C" w:rsidRDefault="007A6077" w:rsidP="007A6077">
            <w:pPr>
              <w:widowControl w:val="0"/>
              <w:spacing w:line="240" w:lineRule="auto"/>
              <w:rPr>
                <w:rFonts w:eastAsia="Times New Roman" w:cstheme="minorHAnsi"/>
                <w:strike/>
                <w:color w:val="FF0000"/>
                <w:sz w:val="22"/>
                <w:szCs w:val="22"/>
              </w:rPr>
            </w:pPr>
            <w:r w:rsidRPr="003D37FE">
              <w:rPr>
                <w:rFonts w:eastAsia="Times New Roman" w:cstheme="minorHAnsi"/>
                <w:sz w:val="22"/>
                <w:szCs w:val="22"/>
              </w:rPr>
              <w:t>Name of insurance company(</w:t>
            </w:r>
            <w:proofErr w:type="spellStart"/>
            <w:r w:rsidRPr="003D37FE">
              <w:rPr>
                <w:rFonts w:eastAsia="Times New Roman" w:cstheme="minorHAnsi"/>
                <w:sz w:val="22"/>
                <w:szCs w:val="22"/>
              </w:rPr>
              <w:t>ies</w:t>
            </w:r>
            <w:proofErr w:type="spellEnd"/>
            <w:r w:rsidRPr="003D37FE">
              <w:rPr>
                <w:rFonts w:eastAsia="Times New Roman" w:cstheme="minorHAnsi"/>
                <w:sz w:val="22"/>
                <w:szCs w:val="22"/>
              </w:rPr>
              <w:t>)</w:t>
            </w:r>
            <w:r w:rsidRPr="003D37FE">
              <w:rPr>
                <w:rFonts w:eastAsia="Times New Roman" w:cstheme="minorHAnsi"/>
                <w:strike/>
                <w:sz w:val="22"/>
                <w:szCs w:val="22"/>
              </w:rPr>
              <w:t xml:space="preserve"> </w:t>
            </w:r>
            <w:r w:rsidRPr="0054051C">
              <w:rPr>
                <w:rFonts w:eastAsia="Times New Roman" w:cstheme="minorHAnsi"/>
                <w:strike/>
                <w:color w:val="FF0000"/>
                <w:sz w:val="22"/>
                <w:szCs w:val="22"/>
              </w:rPr>
              <w:t>Seller has utilized over the past five (5) years (</w:t>
            </w:r>
            <w:r w:rsidRPr="00827ACD">
              <w:rPr>
                <w:rFonts w:eastAsia="Times New Roman" w:cstheme="minorHAnsi"/>
                <w:color w:val="FF0000"/>
                <w:sz w:val="22"/>
                <w:szCs w:val="22"/>
              </w:rPr>
              <w:t>not broker or agency</w:t>
            </w:r>
            <w:r w:rsidRPr="0054051C">
              <w:rPr>
                <w:rFonts w:eastAsia="Times New Roman" w:cstheme="minorHAnsi"/>
                <w:strike/>
                <w:color w:val="FF0000"/>
                <w:sz w:val="22"/>
                <w:szCs w:val="22"/>
              </w:rPr>
              <w:t>):</w:t>
            </w:r>
          </w:p>
        </w:tc>
      </w:tr>
      <w:tr w:rsidR="007A6077" w:rsidRPr="007A6077" w14:paraId="36E48B40" w14:textId="77777777" w:rsidTr="0036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57782306" w14:textId="77777777" w:rsidR="007A6077" w:rsidRPr="003D37FE" w:rsidRDefault="007A6077" w:rsidP="007A6077">
            <w:pPr>
              <w:widowControl w:val="0"/>
              <w:spacing w:line="240" w:lineRule="auto"/>
              <w:rPr>
                <w:rFonts w:eastAsia="Times New Roman" w:cstheme="minorHAnsi"/>
                <w:strike/>
                <w:sz w:val="22"/>
                <w:szCs w:val="22"/>
              </w:rPr>
            </w:pPr>
          </w:p>
        </w:tc>
      </w:tr>
      <w:tr w:rsidR="007A6077" w:rsidRPr="007A6077" w14:paraId="4F135F47" w14:textId="77777777" w:rsidTr="0036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78BEE991" w14:textId="77777777" w:rsidR="007A6077" w:rsidRPr="003D37FE" w:rsidRDefault="007A6077" w:rsidP="007A6077">
            <w:pPr>
              <w:widowControl w:val="0"/>
              <w:spacing w:line="240" w:lineRule="auto"/>
              <w:rPr>
                <w:rFonts w:eastAsia="Times New Roman" w:cstheme="minorHAnsi"/>
                <w:strike/>
                <w:sz w:val="22"/>
                <w:szCs w:val="22"/>
              </w:rPr>
            </w:pPr>
          </w:p>
        </w:tc>
      </w:tr>
      <w:tr w:rsidR="007A6077" w:rsidRPr="007A6077" w14:paraId="35828248" w14:textId="77777777" w:rsidTr="0036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353B0D85" w14:textId="77777777" w:rsidR="007A6077" w:rsidRPr="003D37FE" w:rsidRDefault="007A6077" w:rsidP="007A6077">
            <w:pPr>
              <w:widowControl w:val="0"/>
              <w:spacing w:line="240" w:lineRule="auto"/>
              <w:rPr>
                <w:rFonts w:eastAsia="Times New Roman" w:cstheme="minorHAnsi"/>
                <w:strike/>
                <w:sz w:val="22"/>
                <w:szCs w:val="22"/>
              </w:rPr>
            </w:pPr>
          </w:p>
        </w:tc>
      </w:tr>
      <w:tr w:rsidR="007A6077" w:rsidRPr="007A6077" w14:paraId="4D9EB1A4" w14:textId="77777777" w:rsidTr="00366B2B">
        <w:trPr>
          <w:jc w:val="center"/>
        </w:trPr>
        <w:tc>
          <w:tcPr>
            <w:tcW w:w="10109" w:type="dxa"/>
            <w:gridSpan w:val="6"/>
            <w:shd w:val="clear" w:color="auto" w:fill="auto"/>
          </w:tcPr>
          <w:p w14:paraId="6ACCCB43" w14:textId="77777777" w:rsidR="007A6077" w:rsidRPr="003D37FE" w:rsidRDefault="007A6077" w:rsidP="007A6077">
            <w:pPr>
              <w:widowControl w:val="0"/>
              <w:spacing w:line="240" w:lineRule="auto"/>
              <w:rPr>
                <w:rFonts w:eastAsia="Times New Roman" w:cstheme="minorHAnsi"/>
                <w:sz w:val="22"/>
                <w:szCs w:val="22"/>
              </w:rPr>
            </w:pPr>
            <w:r w:rsidRPr="003D37FE">
              <w:rPr>
                <w:rFonts w:eastAsia="Times New Roman" w:cstheme="minorHAnsi"/>
                <w:sz w:val="22"/>
                <w:szCs w:val="22"/>
              </w:rPr>
              <w:t>Address of those insurance company(</w:t>
            </w:r>
            <w:proofErr w:type="spellStart"/>
            <w:r w:rsidRPr="003D37FE">
              <w:rPr>
                <w:rFonts w:eastAsia="Times New Roman" w:cstheme="minorHAnsi"/>
                <w:sz w:val="22"/>
                <w:szCs w:val="22"/>
              </w:rPr>
              <w:t>ies</w:t>
            </w:r>
            <w:proofErr w:type="spellEnd"/>
            <w:r w:rsidRPr="003D37FE">
              <w:rPr>
                <w:rFonts w:eastAsia="Times New Roman" w:cstheme="minorHAnsi"/>
                <w:sz w:val="22"/>
                <w:szCs w:val="22"/>
              </w:rPr>
              <w:t>):</w:t>
            </w:r>
          </w:p>
        </w:tc>
      </w:tr>
      <w:tr w:rsidR="007A6077" w:rsidRPr="007A6077" w14:paraId="2E4376E4" w14:textId="77777777" w:rsidTr="0036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5C11B46C" w14:textId="77777777" w:rsidR="007A6077" w:rsidRPr="003D37FE" w:rsidRDefault="007A6077" w:rsidP="007A6077">
            <w:pPr>
              <w:widowControl w:val="0"/>
              <w:spacing w:line="240" w:lineRule="auto"/>
              <w:rPr>
                <w:rFonts w:eastAsia="Times New Roman" w:cstheme="minorHAnsi"/>
                <w:strike/>
                <w:sz w:val="22"/>
                <w:szCs w:val="22"/>
              </w:rPr>
            </w:pPr>
          </w:p>
        </w:tc>
      </w:tr>
      <w:tr w:rsidR="007A6077" w:rsidRPr="007A6077" w14:paraId="1E816779" w14:textId="77777777" w:rsidTr="0036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6D34D2A1" w14:textId="77777777" w:rsidR="007A6077" w:rsidRPr="003D37FE" w:rsidRDefault="007A6077" w:rsidP="007A6077">
            <w:pPr>
              <w:widowControl w:val="0"/>
              <w:spacing w:line="240" w:lineRule="auto"/>
              <w:rPr>
                <w:rFonts w:eastAsia="Times New Roman" w:cstheme="minorHAnsi"/>
                <w:strike/>
                <w:sz w:val="22"/>
                <w:szCs w:val="22"/>
              </w:rPr>
            </w:pPr>
          </w:p>
        </w:tc>
      </w:tr>
      <w:tr w:rsidR="007A6077" w:rsidRPr="007A6077" w14:paraId="5E71358C" w14:textId="77777777" w:rsidTr="0036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656B3F88" w14:textId="77777777" w:rsidR="007A6077" w:rsidRPr="003D37FE" w:rsidRDefault="007A6077" w:rsidP="007A6077">
            <w:pPr>
              <w:widowControl w:val="0"/>
              <w:spacing w:line="240" w:lineRule="auto"/>
              <w:rPr>
                <w:rFonts w:eastAsia="Times New Roman" w:cstheme="minorHAnsi"/>
                <w:strike/>
                <w:sz w:val="22"/>
                <w:szCs w:val="22"/>
              </w:rPr>
            </w:pPr>
          </w:p>
        </w:tc>
      </w:tr>
      <w:tr w:rsidR="007A6077" w:rsidRPr="007A6077" w14:paraId="43857356" w14:textId="77777777" w:rsidTr="00366B2B">
        <w:trPr>
          <w:jc w:val="center"/>
        </w:trPr>
        <w:tc>
          <w:tcPr>
            <w:tcW w:w="10109" w:type="dxa"/>
            <w:gridSpan w:val="6"/>
            <w:shd w:val="clear" w:color="auto" w:fill="auto"/>
          </w:tcPr>
          <w:p w14:paraId="38202057" w14:textId="77777777" w:rsidR="007A6077" w:rsidRPr="003D37FE" w:rsidRDefault="007A6077" w:rsidP="007A6077">
            <w:pPr>
              <w:widowControl w:val="0"/>
              <w:spacing w:line="240" w:lineRule="auto"/>
              <w:rPr>
                <w:rFonts w:eastAsia="Times New Roman" w:cstheme="minorHAnsi"/>
                <w:sz w:val="22"/>
                <w:szCs w:val="22"/>
              </w:rPr>
            </w:pPr>
            <w:r w:rsidRPr="003D37FE">
              <w:rPr>
                <w:rFonts w:eastAsia="Times New Roman" w:cstheme="minorHAnsi"/>
                <w:sz w:val="22"/>
                <w:szCs w:val="22"/>
              </w:rPr>
              <w:t>“Best” rating(s) for those insurance company(</w:t>
            </w:r>
            <w:proofErr w:type="spellStart"/>
            <w:r w:rsidRPr="003D37FE">
              <w:rPr>
                <w:rFonts w:eastAsia="Times New Roman" w:cstheme="minorHAnsi"/>
                <w:sz w:val="22"/>
                <w:szCs w:val="22"/>
              </w:rPr>
              <w:t>ies</w:t>
            </w:r>
            <w:proofErr w:type="spellEnd"/>
            <w:r w:rsidRPr="003D37FE">
              <w:rPr>
                <w:rFonts w:eastAsia="Times New Roman" w:cstheme="minorHAnsi"/>
                <w:sz w:val="22"/>
                <w:szCs w:val="22"/>
              </w:rPr>
              <w:t>):</w:t>
            </w:r>
          </w:p>
        </w:tc>
      </w:tr>
      <w:tr w:rsidR="007A6077" w:rsidRPr="007A6077" w14:paraId="3E685C2D" w14:textId="77777777" w:rsidTr="0036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14:paraId="71A679E3" w14:textId="77777777" w:rsidR="007A6077" w:rsidRPr="0054051C" w:rsidRDefault="007A6077" w:rsidP="007A6077">
            <w:pPr>
              <w:widowControl w:val="0"/>
              <w:spacing w:line="240" w:lineRule="auto"/>
              <w:rPr>
                <w:rFonts w:eastAsia="Times New Roman" w:cstheme="minorHAnsi"/>
                <w:strike/>
                <w:color w:val="FF0000"/>
                <w:sz w:val="22"/>
                <w:szCs w:val="22"/>
              </w:rPr>
            </w:pPr>
          </w:p>
        </w:tc>
        <w:tc>
          <w:tcPr>
            <w:tcW w:w="3240" w:type="dxa"/>
            <w:gridSpan w:val="2"/>
            <w:tcBorders>
              <w:top w:val="single" w:sz="2" w:space="0" w:color="000000"/>
              <w:left w:val="single" w:sz="2" w:space="0" w:color="000000"/>
              <w:bottom w:val="single" w:sz="2" w:space="0" w:color="000000"/>
              <w:right w:val="single" w:sz="2" w:space="0" w:color="000000"/>
            </w:tcBorders>
          </w:tcPr>
          <w:p w14:paraId="1A9EFCE4" w14:textId="77777777" w:rsidR="007A6077" w:rsidRPr="003D37FE" w:rsidRDefault="007A6077" w:rsidP="007A6077">
            <w:pPr>
              <w:widowControl w:val="0"/>
              <w:spacing w:line="240" w:lineRule="auto"/>
              <w:rPr>
                <w:rFonts w:eastAsia="Times New Roman" w:cstheme="minorHAnsi"/>
                <w:strike/>
                <w:sz w:val="22"/>
                <w:szCs w:val="22"/>
              </w:rPr>
            </w:pPr>
          </w:p>
        </w:tc>
        <w:tc>
          <w:tcPr>
            <w:tcW w:w="2970" w:type="dxa"/>
            <w:gridSpan w:val="2"/>
            <w:tcBorders>
              <w:top w:val="single" w:sz="2" w:space="0" w:color="000000"/>
              <w:left w:val="single" w:sz="2" w:space="0" w:color="000000"/>
              <w:bottom w:val="single" w:sz="2" w:space="0" w:color="000000"/>
              <w:right w:val="single" w:sz="2" w:space="0" w:color="000000"/>
            </w:tcBorders>
          </w:tcPr>
          <w:p w14:paraId="60588161" w14:textId="77777777" w:rsidR="007A6077" w:rsidRPr="0054051C" w:rsidRDefault="007A6077" w:rsidP="007A6077">
            <w:pPr>
              <w:widowControl w:val="0"/>
              <w:spacing w:line="240" w:lineRule="auto"/>
              <w:rPr>
                <w:rFonts w:eastAsia="Times New Roman" w:cstheme="minorHAnsi"/>
                <w:strike/>
                <w:color w:val="FF0000"/>
                <w:sz w:val="22"/>
                <w:szCs w:val="22"/>
              </w:rPr>
            </w:pPr>
          </w:p>
        </w:tc>
      </w:tr>
      <w:tr w:rsidR="007A6077" w:rsidRPr="007A6077" w14:paraId="090EBD94" w14:textId="77777777" w:rsidTr="00366B2B">
        <w:trPr>
          <w:jc w:val="center"/>
        </w:trPr>
        <w:tc>
          <w:tcPr>
            <w:tcW w:w="10109" w:type="dxa"/>
            <w:gridSpan w:val="6"/>
            <w:shd w:val="clear" w:color="auto" w:fill="auto"/>
          </w:tcPr>
          <w:p w14:paraId="44A50071" w14:textId="2E063703" w:rsidR="007A6077" w:rsidRPr="003D37FE" w:rsidRDefault="007A6077" w:rsidP="007A6077">
            <w:pPr>
              <w:widowControl w:val="0"/>
              <w:spacing w:line="240" w:lineRule="auto"/>
              <w:rPr>
                <w:rFonts w:eastAsia="Times New Roman" w:cstheme="minorHAnsi"/>
                <w:sz w:val="22"/>
                <w:szCs w:val="22"/>
              </w:rPr>
            </w:pPr>
            <w:r w:rsidRPr="003D37FE">
              <w:rPr>
                <w:rFonts w:eastAsia="Times New Roman" w:cstheme="minorHAnsi"/>
                <w:sz w:val="22"/>
                <w:szCs w:val="22"/>
              </w:rPr>
              <w:t>Number of years Seller has been with those insurance company(</w:t>
            </w:r>
            <w:proofErr w:type="spellStart"/>
            <w:r w:rsidRPr="003D37FE">
              <w:rPr>
                <w:rFonts w:eastAsia="Times New Roman" w:cstheme="minorHAnsi"/>
                <w:sz w:val="22"/>
                <w:szCs w:val="22"/>
              </w:rPr>
              <w:t>ies</w:t>
            </w:r>
            <w:proofErr w:type="spellEnd"/>
            <w:r w:rsidRPr="003D37FE">
              <w:rPr>
                <w:rFonts w:eastAsia="Times New Roman" w:cstheme="minorHAnsi"/>
                <w:sz w:val="22"/>
                <w:szCs w:val="22"/>
              </w:rPr>
              <w:t>):</w:t>
            </w:r>
            <w:r w:rsidR="00EC064B" w:rsidRPr="003D37FE">
              <w:rPr>
                <w:rFonts w:eastAsia="Times New Roman" w:cstheme="minorHAnsi"/>
                <w:sz w:val="22"/>
                <w:szCs w:val="22"/>
              </w:rPr>
              <w:t xml:space="preserve"> </w:t>
            </w:r>
          </w:p>
        </w:tc>
      </w:tr>
      <w:tr w:rsidR="007A6077" w:rsidRPr="007A6077" w14:paraId="7DDB041E" w14:textId="77777777" w:rsidTr="0036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14:paraId="158B9808" w14:textId="77777777" w:rsidR="007A6077" w:rsidRPr="0054051C" w:rsidRDefault="007A6077" w:rsidP="007A6077">
            <w:pPr>
              <w:widowControl w:val="0"/>
              <w:spacing w:line="240" w:lineRule="auto"/>
              <w:rPr>
                <w:rFonts w:eastAsia="Times New Roman" w:cstheme="minorHAnsi"/>
                <w:strike/>
                <w:color w:val="FF0000"/>
                <w:sz w:val="22"/>
                <w:szCs w:val="22"/>
              </w:rPr>
            </w:pPr>
          </w:p>
        </w:tc>
        <w:tc>
          <w:tcPr>
            <w:tcW w:w="3240" w:type="dxa"/>
            <w:gridSpan w:val="2"/>
            <w:tcBorders>
              <w:top w:val="single" w:sz="2" w:space="0" w:color="000000"/>
              <w:left w:val="single" w:sz="2" w:space="0" w:color="000000"/>
              <w:bottom w:val="single" w:sz="2" w:space="0" w:color="000000"/>
              <w:right w:val="single" w:sz="2" w:space="0" w:color="000000"/>
            </w:tcBorders>
          </w:tcPr>
          <w:p w14:paraId="27542667" w14:textId="77777777" w:rsidR="007A6077" w:rsidRPr="0054051C" w:rsidRDefault="007A6077" w:rsidP="007A6077">
            <w:pPr>
              <w:widowControl w:val="0"/>
              <w:spacing w:line="240" w:lineRule="auto"/>
              <w:rPr>
                <w:rFonts w:eastAsia="Times New Roman" w:cstheme="minorHAnsi"/>
                <w:strike/>
                <w:color w:val="FF0000"/>
                <w:sz w:val="22"/>
                <w:szCs w:val="22"/>
              </w:rPr>
            </w:pPr>
          </w:p>
        </w:tc>
        <w:tc>
          <w:tcPr>
            <w:tcW w:w="2970" w:type="dxa"/>
            <w:gridSpan w:val="2"/>
            <w:tcBorders>
              <w:top w:val="single" w:sz="2" w:space="0" w:color="000000"/>
              <w:left w:val="single" w:sz="2" w:space="0" w:color="000000"/>
              <w:bottom w:val="single" w:sz="2" w:space="0" w:color="000000"/>
              <w:right w:val="single" w:sz="2" w:space="0" w:color="000000"/>
            </w:tcBorders>
          </w:tcPr>
          <w:p w14:paraId="6251F96F" w14:textId="77777777" w:rsidR="007A6077" w:rsidRPr="0054051C" w:rsidRDefault="007A6077" w:rsidP="007A6077">
            <w:pPr>
              <w:widowControl w:val="0"/>
              <w:spacing w:line="240" w:lineRule="auto"/>
              <w:rPr>
                <w:rFonts w:eastAsia="Times New Roman" w:cstheme="minorHAnsi"/>
                <w:strike/>
                <w:color w:val="FF0000"/>
                <w:sz w:val="22"/>
                <w:szCs w:val="22"/>
              </w:rPr>
            </w:pPr>
          </w:p>
        </w:tc>
      </w:tr>
      <w:tr w:rsidR="007A6077" w:rsidRPr="007A6077" w14:paraId="06B48F44" w14:textId="77777777" w:rsidTr="00366B2B">
        <w:trPr>
          <w:jc w:val="center"/>
        </w:trPr>
        <w:tc>
          <w:tcPr>
            <w:tcW w:w="10109" w:type="dxa"/>
            <w:gridSpan w:val="6"/>
            <w:shd w:val="clear" w:color="auto" w:fill="auto"/>
          </w:tcPr>
          <w:p w14:paraId="5639E936"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Name of broker/agent:</w:t>
            </w:r>
          </w:p>
        </w:tc>
      </w:tr>
      <w:tr w:rsidR="007A6077" w:rsidRPr="007A6077" w14:paraId="1C965A3C" w14:textId="77777777" w:rsidTr="00366B2B">
        <w:trPr>
          <w:jc w:val="center"/>
        </w:trPr>
        <w:tc>
          <w:tcPr>
            <w:tcW w:w="10109" w:type="dxa"/>
            <w:gridSpan w:val="6"/>
            <w:shd w:val="clear" w:color="auto" w:fill="auto"/>
          </w:tcPr>
          <w:p w14:paraId="57E8E497"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Address of broker/agent:</w:t>
            </w:r>
          </w:p>
        </w:tc>
      </w:tr>
      <w:tr w:rsidR="007A6077" w:rsidRPr="007A6077" w14:paraId="471B73CB" w14:textId="77777777" w:rsidTr="00366B2B">
        <w:trPr>
          <w:jc w:val="center"/>
        </w:trPr>
        <w:tc>
          <w:tcPr>
            <w:tcW w:w="10109" w:type="dxa"/>
            <w:gridSpan w:val="6"/>
            <w:tcBorders>
              <w:left w:val="single" w:sz="4" w:space="0" w:color="auto"/>
            </w:tcBorders>
            <w:shd w:val="clear" w:color="auto" w:fill="auto"/>
          </w:tcPr>
          <w:p w14:paraId="4F10806B"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Telephone number of broker/agent:</w:t>
            </w:r>
          </w:p>
        </w:tc>
      </w:tr>
      <w:tr w:rsidR="007A6077" w:rsidRPr="007A6077" w14:paraId="4CB5BAD8" w14:textId="77777777" w:rsidTr="00366B2B">
        <w:trPr>
          <w:jc w:val="center"/>
        </w:trPr>
        <w:tc>
          <w:tcPr>
            <w:tcW w:w="10109" w:type="dxa"/>
            <w:gridSpan w:val="6"/>
            <w:tcBorders>
              <w:left w:val="single" w:sz="4" w:space="0" w:color="auto"/>
            </w:tcBorders>
            <w:shd w:val="clear" w:color="auto" w:fill="auto"/>
          </w:tcPr>
          <w:p w14:paraId="0336144F"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E-mail of broker/agent:</w:t>
            </w:r>
          </w:p>
        </w:tc>
      </w:tr>
      <w:tr w:rsidR="007A6077" w:rsidRPr="007A6077" w14:paraId="5B67066B" w14:textId="77777777" w:rsidTr="00366B2B">
        <w:trPr>
          <w:jc w:val="center"/>
        </w:trPr>
        <w:tc>
          <w:tcPr>
            <w:tcW w:w="10109" w:type="dxa"/>
            <w:gridSpan w:val="6"/>
            <w:shd w:val="clear" w:color="auto" w:fill="auto"/>
          </w:tcPr>
          <w:p w14:paraId="72CDC763"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Consultant’s current insurance limits for the following types of coverage: </w:t>
            </w:r>
          </w:p>
        </w:tc>
      </w:tr>
      <w:tr w:rsidR="007A6077" w:rsidRPr="007A6077" w14:paraId="490AF97A" w14:textId="77777777" w:rsidTr="00366B2B">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1A6E0E9D"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Commercial General Liability</w:t>
            </w:r>
          </w:p>
        </w:tc>
        <w:tc>
          <w:tcPr>
            <w:tcW w:w="3420" w:type="dxa"/>
            <w:gridSpan w:val="2"/>
            <w:tcMar>
              <w:left w:w="0" w:type="dxa"/>
              <w:right w:w="0" w:type="dxa"/>
            </w:tcMar>
          </w:tcPr>
          <w:p w14:paraId="0B336B6A"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Combined Single Limit (per occurrence)</w:t>
            </w:r>
          </w:p>
        </w:tc>
        <w:tc>
          <w:tcPr>
            <w:tcW w:w="2340" w:type="dxa"/>
            <w:tcMar>
              <w:left w:w="0" w:type="dxa"/>
              <w:right w:w="0" w:type="dxa"/>
            </w:tcMar>
          </w:tcPr>
          <w:p w14:paraId="4EAC74D5"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w:t>
            </w:r>
          </w:p>
        </w:tc>
      </w:tr>
      <w:tr w:rsidR="007A6077" w:rsidRPr="007A6077" w14:paraId="4768CC7D" w14:textId="77777777" w:rsidTr="00366B2B">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45119EF4" w14:textId="77777777" w:rsidR="007A6077" w:rsidRPr="007A6077" w:rsidRDefault="007A6077" w:rsidP="007A6077">
            <w:pPr>
              <w:widowControl w:val="0"/>
              <w:spacing w:line="240" w:lineRule="auto"/>
              <w:rPr>
                <w:rFonts w:eastAsia="Times New Roman" w:cstheme="minorHAnsi"/>
                <w:sz w:val="22"/>
                <w:szCs w:val="22"/>
              </w:rPr>
            </w:pPr>
          </w:p>
        </w:tc>
        <w:tc>
          <w:tcPr>
            <w:tcW w:w="3420" w:type="dxa"/>
            <w:gridSpan w:val="2"/>
            <w:tcMar>
              <w:left w:w="0" w:type="dxa"/>
              <w:right w:w="0" w:type="dxa"/>
            </w:tcMar>
          </w:tcPr>
          <w:p w14:paraId="500BC41E"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Combined Single Limit (aggregate)</w:t>
            </w:r>
          </w:p>
        </w:tc>
        <w:tc>
          <w:tcPr>
            <w:tcW w:w="2340" w:type="dxa"/>
            <w:tcMar>
              <w:left w:w="0" w:type="dxa"/>
              <w:right w:w="0" w:type="dxa"/>
            </w:tcMar>
          </w:tcPr>
          <w:p w14:paraId="6E6F85B1"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w:t>
            </w:r>
          </w:p>
        </w:tc>
      </w:tr>
      <w:tr w:rsidR="007A6077" w:rsidRPr="007A6077" w14:paraId="15E57AC6" w14:textId="77777777" w:rsidTr="00366B2B">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1A79B48C"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Product Liability &amp; Completed Operations</w:t>
            </w:r>
          </w:p>
        </w:tc>
        <w:tc>
          <w:tcPr>
            <w:tcW w:w="3420" w:type="dxa"/>
            <w:gridSpan w:val="2"/>
            <w:tcMar>
              <w:left w:w="0" w:type="dxa"/>
              <w:right w:w="0" w:type="dxa"/>
            </w:tcMar>
          </w:tcPr>
          <w:p w14:paraId="4A10303B"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 (aggregate)</w:t>
            </w:r>
          </w:p>
        </w:tc>
        <w:tc>
          <w:tcPr>
            <w:tcW w:w="2340" w:type="dxa"/>
            <w:tcMar>
              <w:left w:w="0" w:type="dxa"/>
              <w:right w:w="0" w:type="dxa"/>
            </w:tcMar>
          </w:tcPr>
          <w:p w14:paraId="6A172B50"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w:t>
            </w:r>
          </w:p>
        </w:tc>
      </w:tr>
      <w:tr w:rsidR="007A6077" w:rsidRPr="007A6077" w14:paraId="5A503045" w14:textId="77777777" w:rsidTr="00366B2B">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1FA3C830" w14:textId="77777777" w:rsidR="007A6077" w:rsidRPr="007A6077" w:rsidRDefault="007A6077" w:rsidP="007A6077">
            <w:pPr>
              <w:widowControl w:val="0"/>
              <w:spacing w:line="240" w:lineRule="auto"/>
              <w:rPr>
                <w:rFonts w:eastAsia="Times New Roman" w:cstheme="minorHAnsi"/>
                <w:sz w:val="22"/>
                <w:szCs w:val="22"/>
              </w:rPr>
            </w:pPr>
          </w:p>
        </w:tc>
        <w:tc>
          <w:tcPr>
            <w:tcW w:w="3420" w:type="dxa"/>
            <w:gridSpan w:val="2"/>
            <w:tcMar>
              <w:left w:w="0" w:type="dxa"/>
              <w:right w:w="0" w:type="dxa"/>
            </w:tcMar>
          </w:tcPr>
          <w:p w14:paraId="69438D23"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 (per occurrence)</w:t>
            </w:r>
          </w:p>
        </w:tc>
        <w:tc>
          <w:tcPr>
            <w:tcW w:w="2340" w:type="dxa"/>
            <w:tcMar>
              <w:left w:w="0" w:type="dxa"/>
              <w:right w:w="0" w:type="dxa"/>
            </w:tcMar>
          </w:tcPr>
          <w:p w14:paraId="5F8A5E4A"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w:t>
            </w:r>
          </w:p>
        </w:tc>
      </w:tr>
      <w:tr w:rsidR="007A6077" w:rsidRPr="007A6077" w14:paraId="74BA2B8F" w14:textId="77777777" w:rsidTr="00366B2B">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5158BCC7"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Automobile Liability – Any Auto</w:t>
            </w:r>
          </w:p>
        </w:tc>
        <w:tc>
          <w:tcPr>
            <w:tcW w:w="3420" w:type="dxa"/>
            <w:gridSpan w:val="2"/>
            <w:tcMar>
              <w:left w:w="0" w:type="dxa"/>
              <w:right w:w="0" w:type="dxa"/>
            </w:tcMar>
          </w:tcPr>
          <w:p w14:paraId="544F05D8"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Combined Single Limit (aggregate)</w:t>
            </w:r>
          </w:p>
        </w:tc>
        <w:tc>
          <w:tcPr>
            <w:tcW w:w="2340" w:type="dxa"/>
            <w:tcMar>
              <w:left w:w="0" w:type="dxa"/>
              <w:right w:w="0" w:type="dxa"/>
            </w:tcMar>
          </w:tcPr>
          <w:p w14:paraId="76A00A5B"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w:t>
            </w:r>
          </w:p>
        </w:tc>
      </w:tr>
      <w:tr w:rsidR="007A6077" w:rsidRPr="007A6077" w14:paraId="7CEAA9B8" w14:textId="77777777" w:rsidTr="00366B2B">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2525F95F"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Automobile Liability – Any Auto</w:t>
            </w:r>
          </w:p>
        </w:tc>
        <w:tc>
          <w:tcPr>
            <w:tcW w:w="3420" w:type="dxa"/>
            <w:gridSpan w:val="2"/>
            <w:tcMar>
              <w:left w:w="0" w:type="dxa"/>
              <w:right w:w="0" w:type="dxa"/>
            </w:tcMar>
          </w:tcPr>
          <w:p w14:paraId="3CDC850F"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Combined Single Limit  (per occurrence)</w:t>
            </w:r>
          </w:p>
        </w:tc>
        <w:tc>
          <w:tcPr>
            <w:tcW w:w="2340" w:type="dxa"/>
            <w:tcMar>
              <w:left w:w="0" w:type="dxa"/>
              <w:right w:w="0" w:type="dxa"/>
            </w:tcMar>
          </w:tcPr>
          <w:p w14:paraId="72E9583A"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w:t>
            </w:r>
          </w:p>
        </w:tc>
      </w:tr>
      <w:tr w:rsidR="007A6077" w:rsidRPr="007A6077" w14:paraId="7B1B7126" w14:textId="77777777" w:rsidTr="00366B2B">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517DF366"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Employers’ Liability</w:t>
            </w:r>
          </w:p>
        </w:tc>
        <w:tc>
          <w:tcPr>
            <w:tcW w:w="3420" w:type="dxa"/>
            <w:gridSpan w:val="2"/>
            <w:tcMar>
              <w:left w:w="0" w:type="dxa"/>
              <w:right w:w="0" w:type="dxa"/>
            </w:tcMar>
          </w:tcPr>
          <w:p w14:paraId="67EF7E1F" w14:textId="77777777" w:rsidR="007A6077" w:rsidRPr="007A6077" w:rsidRDefault="007A6077" w:rsidP="007A6077">
            <w:pPr>
              <w:widowControl w:val="0"/>
              <w:spacing w:line="240" w:lineRule="auto"/>
              <w:rPr>
                <w:rFonts w:eastAsia="Times New Roman" w:cstheme="minorHAnsi"/>
                <w:sz w:val="22"/>
                <w:szCs w:val="22"/>
              </w:rPr>
            </w:pPr>
          </w:p>
        </w:tc>
        <w:tc>
          <w:tcPr>
            <w:tcW w:w="2340" w:type="dxa"/>
            <w:tcMar>
              <w:left w:w="0" w:type="dxa"/>
              <w:right w:w="0" w:type="dxa"/>
            </w:tcMar>
          </w:tcPr>
          <w:p w14:paraId="69C664F1"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w:t>
            </w:r>
          </w:p>
        </w:tc>
      </w:tr>
      <w:tr w:rsidR="007A6077" w:rsidRPr="007A6077" w14:paraId="04A6ED3F" w14:textId="77777777" w:rsidTr="00366B2B">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66D0CBD1"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Builder’s Risk (Course of Construction)</w:t>
            </w:r>
          </w:p>
        </w:tc>
        <w:tc>
          <w:tcPr>
            <w:tcW w:w="3420" w:type="dxa"/>
            <w:gridSpan w:val="2"/>
            <w:tcMar>
              <w:left w:w="0" w:type="dxa"/>
              <w:right w:w="0" w:type="dxa"/>
            </w:tcMar>
          </w:tcPr>
          <w:p w14:paraId="73280B6E" w14:textId="77777777" w:rsidR="007A6077" w:rsidRPr="007A6077" w:rsidRDefault="007A6077" w:rsidP="007A6077">
            <w:pPr>
              <w:widowControl w:val="0"/>
              <w:spacing w:line="240" w:lineRule="auto"/>
              <w:rPr>
                <w:rFonts w:eastAsia="Times New Roman" w:cstheme="minorHAnsi"/>
                <w:sz w:val="22"/>
                <w:szCs w:val="22"/>
              </w:rPr>
            </w:pPr>
          </w:p>
        </w:tc>
        <w:tc>
          <w:tcPr>
            <w:tcW w:w="2340" w:type="dxa"/>
            <w:tcMar>
              <w:left w:w="0" w:type="dxa"/>
              <w:right w:w="0" w:type="dxa"/>
            </w:tcMar>
          </w:tcPr>
          <w:p w14:paraId="624B7A7D" w14:textId="77777777" w:rsidR="007A6077" w:rsidRPr="007A6077" w:rsidRDefault="007A6077" w:rsidP="007A6077">
            <w:pPr>
              <w:widowControl w:val="0"/>
              <w:spacing w:line="240" w:lineRule="auto"/>
              <w:rPr>
                <w:rFonts w:eastAsia="Times New Roman" w:cstheme="minorHAnsi"/>
                <w:sz w:val="22"/>
                <w:szCs w:val="22"/>
              </w:rPr>
            </w:pPr>
          </w:p>
        </w:tc>
      </w:tr>
      <w:tr w:rsidR="007A6077" w:rsidRPr="007A6077" w14:paraId="745B7560" w14:textId="77777777" w:rsidTr="00366B2B">
        <w:trPr>
          <w:jc w:val="center"/>
        </w:trPr>
        <w:tc>
          <w:tcPr>
            <w:tcW w:w="10109" w:type="dxa"/>
            <w:gridSpan w:val="6"/>
            <w:shd w:val="clear" w:color="auto" w:fill="auto"/>
          </w:tcPr>
          <w:p w14:paraId="12E84994"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Workers’ Compensation Experience Modification Rate for the past five (5) premium years:</w:t>
            </w:r>
          </w:p>
        </w:tc>
      </w:tr>
      <w:tr w:rsidR="007A6077" w:rsidRPr="007A6077" w14:paraId="56C289B9" w14:textId="77777777" w:rsidTr="0036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4" w:space="0" w:color="auto"/>
              <w:left w:val="single" w:sz="4" w:space="0" w:color="auto"/>
              <w:bottom w:val="single" w:sz="4" w:space="0" w:color="auto"/>
              <w:right w:val="single" w:sz="4" w:space="0" w:color="auto"/>
            </w:tcBorders>
          </w:tcPr>
          <w:p w14:paraId="73B2D012"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(1) Current year:</w:t>
            </w:r>
          </w:p>
        </w:tc>
        <w:tc>
          <w:tcPr>
            <w:tcW w:w="3240" w:type="dxa"/>
            <w:gridSpan w:val="2"/>
            <w:tcBorders>
              <w:top w:val="single" w:sz="2" w:space="0" w:color="000000"/>
              <w:left w:val="single" w:sz="4" w:space="0" w:color="auto"/>
              <w:bottom w:val="single" w:sz="4" w:space="0" w:color="auto"/>
              <w:right w:val="single" w:sz="2" w:space="0" w:color="000000"/>
            </w:tcBorders>
          </w:tcPr>
          <w:p w14:paraId="2DE52778"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(2)</w:t>
            </w:r>
          </w:p>
        </w:tc>
        <w:tc>
          <w:tcPr>
            <w:tcW w:w="2970" w:type="dxa"/>
            <w:gridSpan w:val="2"/>
            <w:tcBorders>
              <w:top w:val="single" w:sz="2" w:space="0" w:color="000000"/>
              <w:left w:val="single" w:sz="2" w:space="0" w:color="000000"/>
              <w:bottom w:val="single" w:sz="2" w:space="0" w:color="000000"/>
              <w:right w:val="single" w:sz="2" w:space="0" w:color="000000"/>
            </w:tcBorders>
          </w:tcPr>
          <w:p w14:paraId="4B27F3D8"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(3)</w:t>
            </w:r>
          </w:p>
        </w:tc>
      </w:tr>
      <w:tr w:rsidR="007A6077" w:rsidRPr="007A6077" w14:paraId="490C05F2" w14:textId="77777777" w:rsidTr="0036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nil"/>
              <w:left w:val="nil"/>
              <w:bottom w:val="nil"/>
              <w:right w:val="single" w:sz="4" w:space="0" w:color="auto"/>
            </w:tcBorders>
          </w:tcPr>
          <w:p w14:paraId="002A5966" w14:textId="77777777" w:rsidR="007A6077" w:rsidRPr="007A6077" w:rsidRDefault="007A6077" w:rsidP="007A6077">
            <w:pPr>
              <w:widowControl w:val="0"/>
              <w:spacing w:line="240" w:lineRule="auto"/>
              <w:rPr>
                <w:rFonts w:eastAsia="Times New Roman" w:cstheme="minorHAnsi"/>
                <w:sz w:val="22"/>
                <w:szCs w:val="22"/>
              </w:rPr>
            </w:pPr>
          </w:p>
        </w:tc>
        <w:tc>
          <w:tcPr>
            <w:tcW w:w="3240" w:type="dxa"/>
            <w:gridSpan w:val="2"/>
            <w:tcBorders>
              <w:top w:val="single" w:sz="4" w:space="0" w:color="auto"/>
              <w:left w:val="single" w:sz="4" w:space="0" w:color="auto"/>
              <w:bottom w:val="single" w:sz="4" w:space="0" w:color="auto"/>
              <w:right w:val="single" w:sz="4" w:space="0" w:color="auto"/>
            </w:tcBorders>
          </w:tcPr>
          <w:p w14:paraId="73B453B3"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(4)</w:t>
            </w:r>
          </w:p>
        </w:tc>
        <w:tc>
          <w:tcPr>
            <w:tcW w:w="2970" w:type="dxa"/>
            <w:gridSpan w:val="2"/>
            <w:tcBorders>
              <w:top w:val="single" w:sz="2" w:space="0" w:color="000000"/>
              <w:left w:val="single" w:sz="4" w:space="0" w:color="auto"/>
              <w:bottom w:val="single" w:sz="2" w:space="0" w:color="000000"/>
              <w:right w:val="single" w:sz="2" w:space="0" w:color="000000"/>
            </w:tcBorders>
          </w:tcPr>
          <w:p w14:paraId="67FBFC54"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(5)</w:t>
            </w:r>
          </w:p>
        </w:tc>
      </w:tr>
    </w:tbl>
    <w:p w14:paraId="6D4CF02D" w14:textId="77777777" w:rsidR="007A6077" w:rsidRPr="007A6077" w:rsidRDefault="007A6077" w:rsidP="007A6077">
      <w:pPr>
        <w:spacing w:after="60" w:line="240" w:lineRule="auto"/>
        <w:rPr>
          <w:rFonts w:eastAsia="Times New Roman" w:cstheme="minorHAnsi"/>
          <w:sz w:val="22"/>
          <w:szCs w:val="22"/>
        </w:rPr>
      </w:pPr>
    </w:p>
    <w:p w14:paraId="3BA6D154" w14:textId="77777777" w:rsidR="007A6077" w:rsidRPr="007A6077" w:rsidRDefault="007A6077" w:rsidP="007A6077">
      <w:pPr>
        <w:spacing w:line="240" w:lineRule="auto"/>
        <w:jc w:val="center"/>
        <w:rPr>
          <w:rFonts w:eastAsia="Times New Roman" w:cstheme="minorHAnsi"/>
          <w:sz w:val="22"/>
          <w:szCs w:val="22"/>
        </w:rPr>
      </w:pPr>
      <w:r w:rsidRPr="007A6077">
        <w:rPr>
          <w:rFonts w:eastAsia="Times New Roman" w:cstheme="minorHAnsi"/>
          <w:i/>
          <w:sz w:val="22"/>
          <w:szCs w:val="22"/>
        </w:rPr>
        <w:t>CONTINUED ON FOLLOWING PAGE</w:t>
      </w:r>
      <w:r w:rsidRPr="007A6077">
        <w:rPr>
          <w:rFonts w:eastAsia="Times New Roman" w:cstheme="minorHAnsi"/>
          <w:sz w:val="22"/>
          <w:szCs w:val="22"/>
        </w:rP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199"/>
      </w:tblGrid>
      <w:tr w:rsidR="007A6077" w:rsidRPr="007A6077" w14:paraId="26F48118" w14:textId="77777777" w:rsidTr="00366B2B">
        <w:trPr>
          <w:jc w:val="center"/>
        </w:trPr>
        <w:tc>
          <w:tcPr>
            <w:tcW w:w="10199" w:type="dxa"/>
            <w:shd w:val="clear" w:color="auto" w:fill="auto"/>
          </w:tcPr>
          <w:p w14:paraId="09B95B69" w14:textId="77777777" w:rsidR="007A6077" w:rsidRPr="007A6077" w:rsidRDefault="007A6077" w:rsidP="007A6077">
            <w:pPr>
              <w:spacing w:line="240" w:lineRule="auto"/>
              <w:jc w:val="center"/>
              <w:rPr>
                <w:rFonts w:eastAsia="Times New Roman" w:cstheme="minorHAnsi"/>
                <w:sz w:val="22"/>
                <w:szCs w:val="22"/>
              </w:rPr>
            </w:pPr>
            <w:r w:rsidRPr="007A6077">
              <w:rPr>
                <w:rFonts w:eastAsia="Times New Roman" w:cstheme="minorHAnsi"/>
                <w:b/>
                <w:sz w:val="22"/>
                <w:szCs w:val="22"/>
              </w:rPr>
              <w:lastRenderedPageBreak/>
              <w:t>QUESTIONS</w:t>
            </w:r>
          </w:p>
        </w:tc>
      </w:tr>
    </w:tbl>
    <w:p w14:paraId="0D09472B" w14:textId="77777777" w:rsidR="007A6077" w:rsidRPr="007A6077" w:rsidRDefault="007A6077" w:rsidP="007A6077">
      <w:pPr>
        <w:widowControl w:val="0"/>
        <w:spacing w:line="240" w:lineRule="auto"/>
        <w:rPr>
          <w:rFonts w:eastAsia="Times New Roman" w:cstheme="minorHAnsi"/>
          <w:sz w:val="22"/>
          <w:szCs w:val="22"/>
        </w:rPr>
      </w:pP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426"/>
        <w:gridCol w:w="1384"/>
      </w:tblGrid>
      <w:tr w:rsidR="007A6077" w:rsidRPr="007A6077" w14:paraId="59C34365" w14:textId="77777777" w:rsidTr="00366B2B">
        <w:trPr>
          <w:jc w:val="center"/>
        </w:trPr>
        <w:tc>
          <w:tcPr>
            <w:tcW w:w="10199" w:type="dxa"/>
            <w:gridSpan w:val="3"/>
            <w:shd w:val="clear" w:color="auto" w:fill="auto"/>
          </w:tcPr>
          <w:p w14:paraId="37FC011B" w14:textId="77777777" w:rsidR="007A6077" w:rsidRPr="007A6077" w:rsidRDefault="007A6077" w:rsidP="007A6077">
            <w:pPr>
              <w:widowControl w:val="0"/>
              <w:spacing w:line="240" w:lineRule="auto"/>
              <w:jc w:val="center"/>
              <w:rPr>
                <w:rFonts w:eastAsia="Times New Roman" w:cstheme="minorHAnsi"/>
                <w:sz w:val="22"/>
                <w:szCs w:val="22"/>
              </w:rPr>
            </w:pPr>
            <w:r w:rsidRPr="007A6077">
              <w:rPr>
                <w:rFonts w:eastAsia="Times New Roman" w:cstheme="minorHAnsi"/>
                <w:b/>
                <w:sz w:val="22"/>
                <w:szCs w:val="22"/>
              </w:rPr>
              <w:t>Pass/Fail Questions (Essential Criteria)</w:t>
            </w:r>
          </w:p>
        </w:tc>
      </w:tr>
      <w:tr w:rsidR="007A6077" w:rsidRPr="007A6077" w14:paraId="4D1BCBF2" w14:textId="77777777" w:rsidTr="00366B2B">
        <w:trPr>
          <w:jc w:val="center"/>
        </w:trPr>
        <w:tc>
          <w:tcPr>
            <w:tcW w:w="389" w:type="dxa"/>
            <w:shd w:val="clear" w:color="auto" w:fill="auto"/>
          </w:tcPr>
          <w:p w14:paraId="32FD6AAF"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1.</w:t>
            </w:r>
          </w:p>
        </w:tc>
        <w:tc>
          <w:tcPr>
            <w:tcW w:w="8426" w:type="dxa"/>
            <w:shd w:val="clear" w:color="auto" w:fill="auto"/>
          </w:tcPr>
          <w:p w14:paraId="3EF2921E"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Does the Seller have a current CPUC Registration Number?</w:t>
            </w:r>
          </w:p>
        </w:tc>
        <w:tc>
          <w:tcPr>
            <w:tcW w:w="1384" w:type="dxa"/>
            <w:shd w:val="clear" w:color="auto" w:fill="auto"/>
          </w:tcPr>
          <w:p w14:paraId="7ADC5ADE" w14:textId="77777777" w:rsidR="007A6077" w:rsidRPr="007A6077" w:rsidRDefault="007A6077" w:rsidP="007A6077">
            <w:pPr>
              <w:widowControl w:val="0"/>
              <w:spacing w:line="240" w:lineRule="auto"/>
              <w:rPr>
                <w:rFonts w:eastAsia="Times New Roman" w:cstheme="minorHAnsi"/>
                <w:sz w:val="22"/>
                <w:szCs w:val="22"/>
                <w:u w:val="single"/>
              </w:rPr>
            </w:pPr>
            <w:r w:rsidRPr="007A6077">
              <w:rPr>
                <w:rFonts w:eastAsia="Times New Roman" w:cstheme="minorHAnsi"/>
                <w:sz w:val="22"/>
                <w:szCs w:val="22"/>
                <w:u w:val="single"/>
              </w:rPr>
              <w:t xml:space="preserve">  YES    NO</w:t>
            </w:r>
          </w:p>
          <w:p w14:paraId="7296EBE9" w14:textId="77777777" w:rsidR="007A6077" w:rsidRPr="007A6077" w:rsidRDefault="007A6077" w:rsidP="007A6077">
            <w:pPr>
              <w:widowControl w:val="0"/>
              <w:spacing w:line="240" w:lineRule="auto"/>
              <w:rPr>
                <w:rFonts w:eastAsia="Times New Roman" w:cstheme="minorHAnsi"/>
                <w:sz w:val="22"/>
                <w:szCs w:val="22"/>
                <w:u w:val="single"/>
              </w:rPr>
            </w:pPr>
          </w:p>
          <w:p w14:paraId="22E52DD3" w14:textId="77777777" w:rsidR="007A6077" w:rsidRPr="007A6077" w:rsidRDefault="007A6077" w:rsidP="007A6077">
            <w:pPr>
              <w:widowControl w:val="0"/>
              <w:spacing w:line="240" w:lineRule="auto"/>
              <w:jc w:val="center"/>
              <w:rPr>
                <w:rFonts w:eastAsia="Times New Roman" w:cstheme="minorHAnsi"/>
                <w:sz w:val="22"/>
                <w:szCs w:val="22"/>
                <w:u w:val="single"/>
              </w:rPr>
            </w:pPr>
            <w:r w:rsidRPr="007A6077">
              <w:rPr>
                <w:rFonts w:eastAsia="Times New Roman" w:cstheme="minorHAnsi"/>
                <w:sz w:val="22"/>
                <w:szCs w:val="22"/>
                <w:u w:val="single"/>
              </w:rPr>
              <w:t>No = cannot qualify</w:t>
            </w:r>
          </w:p>
        </w:tc>
      </w:tr>
      <w:tr w:rsidR="007A6077" w:rsidRPr="007A6077" w14:paraId="287D13D6" w14:textId="77777777" w:rsidTr="00366B2B">
        <w:trPr>
          <w:jc w:val="center"/>
        </w:trPr>
        <w:tc>
          <w:tcPr>
            <w:tcW w:w="389" w:type="dxa"/>
            <w:shd w:val="clear" w:color="auto" w:fill="auto"/>
          </w:tcPr>
          <w:p w14:paraId="220A1794" w14:textId="4820311E" w:rsidR="007A6077" w:rsidRPr="007A6077" w:rsidRDefault="00005EC0" w:rsidP="007A6077">
            <w:pPr>
              <w:widowControl w:val="0"/>
              <w:spacing w:line="240" w:lineRule="auto"/>
              <w:rPr>
                <w:rFonts w:eastAsia="Times New Roman" w:cstheme="minorHAnsi"/>
                <w:sz w:val="22"/>
                <w:szCs w:val="22"/>
              </w:rPr>
            </w:pPr>
            <w:r>
              <w:rPr>
                <w:rFonts w:eastAsia="Times New Roman" w:cstheme="minorHAnsi"/>
                <w:sz w:val="22"/>
                <w:szCs w:val="22"/>
              </w:rPr>
              <w:t>2</w:t>
            </w:r>
            <w:r w:rsidR="007A6077" w:rsidRPr="007A6077">
              <w:rPr>
                <w:rFonts w:eastAsia="Times New Roman" w:cstheme="minorHAnsi"/>
                <w:sz w:val="22"/>
                <w:szCs w:val="22"/>
              </w:rPr>
              <w:t>.</w:t>
            </w:r>
          </w:p>
        </w:tc>
        <w:tc>
          <w:tcPr>
            <w:tcW w:w="8426" w:type="dxa"/>
            <w:shd w:val="clear" w:color="auto" w:fill="auto"/>
          </w:tcPr>
          <w:p w14:paraId="7837521E" w14:textId="06907AB9"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Does Seller currently hold all license(s) necessary to perform the delivery of </w:t>
            </w:r>
            <w:r w:rsidR="000D214B">
              <w:rPr>
                <w:rFonts w:eastAsia="Times New Roman" w:cstheme="minorHAnsi"/>
                <w:sz w:val="22"/>
                <w:szCs w:val="22"/>
              </w:rPr>
              <w:t>retail electricity services</w:t>
            </w:r>
            <w:r w:rsidR="000D214B" w:rsidRPr="007A6077">
              <w:rPr>
                <w:rFonts w:eastAsia="Times New Roman" w:cstheme="minorHAnsi"/>
                <w:sz w:val="22"/>
                <w:szCs w:val="22"/>
              </w:rPr>
              <w:t xml:space="preserve"> </w:t>
            </w:r>
            <w:r w:rsidRPr="007A6077">
              <w:rPr>
                <w:rFonts w:eastAsia="Times New Roman" w:cstheme="minorHAnsi"/>
                <w:sz w:val="22"/>
                <w:szCs w:val="22"/>
              </w:rPr>
              <w:t>and have those license(s) been consistently active for at least five (5) years without revocation or suspension?</w:t>
            </w:r>
            <w:r w:rsidR="000D214B">
              <w:rPr>
                <w:rFonts w:eastAsia="Times New Roman" w:cstheme="minorHAnsi"/>
                <w:sz w:val="22"/>
                <w:szCs w:val="22"/>
              </w:rPr>
              <w:t xml:space="preserve"> </w:t>
            </w:r>
            <w:r w:rsidRPr="007A6077">
              <w:rPr>
                <w:rFonts w:eastAsia="Times New Roman" w:cstheme="minorHAnsi"/>
                <w:sz w:val="22"/>
                <w:szCs w:val="22"/>
              </w:rPr>
              <w:t>(Please circle one).</w:t>
            </w:r>
          </w:p>
        </w:tc>
        <w:tc>
          <w:tcPr>
            <w:tcW w:w="1384" w:type="dxa"/>
            <w:shd w:val="clear" w:color="auto" w:fill="auto"/>
          </w:tcPr>
          <w:p w14:paraId="7D56426E"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u w:val="single"/>
              </w:rPr>
              <w:t xml:space="preserve">  YES    NO </w:t>
            </w:r>
          </w:p>
          <w:p w14:paraId="713F67C6" w14:textId="77777777" w:rsidR="007A6077" w:rsidRPr="007A6077" w:rsidRDefault="007A6077" w:rsidP="007A6077">
            <w:pPr>
              <w:widowControl w:val="0"/>
              <w:spacing w:before="60" w:after="60" w:line="240" w:lineRule="auto"/>
              <w:jc w:val="center"/>
              <w:rPr>
                <w:rFonts w:eastAsia="Times New Roman" w:cstheme="minorHAnsi"/>
                <w:sz w:val="22"/>
                <w:szCs w:val="22"/>
              </w:rPr>
            </w:pPr>
            <w:r w:rsidRPr="007A6077">
              <w:rPr>
                <w:rFonts w:eastAsia="Times New Roman" w:cstheme="minorHAnsi"/>
                <w:sz w:val="22"/>
                <w:szCs w:val="22"/>
              </w:rPr>
              <w:t>No = cannot qualify</w:t>
            </w:r>
          </w:p>
        </w:tc>
      </w:tr>
      <w:tr w:rsidR="007A6077" w:rsidRPr="007A6077" w14:paraId="26538ED7" w14:textId="77777777" w:rsidTr="00366B2B">
        <w:trPr>
          <w:jc w:val="center"/>
        </w:trPr>
        <w:tc>
          <w:tcPr>
            <w:tcW w:w="389" w:type="dxa"/>
            <w:shd w:val="clear" w:color="auto" w:fill="auto"/>
          </w:tcPr>
          <w:p w14:paraId="616ECAC9" w14:textId="77A35935" w:rsidR="007A6077" w:rsidRPr="007A6077" w:rsidRDefault="00005EC0" w:rsidP="007A6077">
            <w:pPr>
              <w:widowControl w:val="0"/>
              <w:spacing w:line="240" w:lineRule="auto"/>
              <w:rPr>
                <w:rFonts w:eastAsia="Times New Roman" w:cstheme="minorHAnsi"/>
                <w:sz w:val="22"/>
                <w:szCs w:val="22"/>
              </w:rPr>
            </w:pPr>
            <w:r>
              <w:rPr>
                <w:rFonts w:eastAsia="Times New Roman" w:cstheme="minorHAnsi"/>
                <w:sz w:val="22"/>
                <w:szCs w:val="22"/>
              </w:rPr>
              <w:t>3</w:t>
            </w:r>
            <w:r w:rsidR="007A6077" w:rsidRPr="007A6077">
              <w:rPr>
                <w:rFonts w:eastAsia="Times New Roman" w:cstheme="minorHAnsi"/>
                <w:sz w:val="22"/>
                <w:szCs w:val="22"/>
              </w:rPr>
              <w:t>.</w:t>
            </w:r>
          </w:p>
        </w:tc>
        <w:tc>
          <w:tcPr>
            <w:tcW w:w="8426" w:type="dxa"/>
            <w:shd w:val="clear" w:color="auto" w:fill="auto"/>
          </w:tcPr>
          <w:p w14:paraId="72667D3F"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Has Seller or an Associated Seller been found non-responsible, debarred, disqualified, forbidden, or otherwise prohibited from performing work and/or bidding on work for any public agency within California within the past five (5) years?  </w:t>
            </w:r>
            <w:r w:rsidRPr="007A6077">
              <w:rPr>
                <w:rFonts w:eastAsia="Times New Roman" w:cstheme="minorHAnsi"/>
                <w:sz w:val="22"/>
                <w:szCs w:val="22"/>
              </w:rPr>
              <w:tab/>
              <w:t>(Please circle one).</w:t>
            </w:r>
          </w:p>
        </w:tc>
        <w:tc>
          <w:tcPr>
            <w:tcW w:w="1384" w:type="dxa"/>
            <w:shd w:val="clear" w:color="auto" w:fill="auto"/>
          </w:tcPr>
          <w:p w14:paraId="60DFE03B"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u w:val="single"/>
              </w:rPr>
              <w:t xml:space="preserve">  YES    NO </w:t>
            </w:r>
          </w:p>
          <w:p w14:paraId="07AA2B80" w14:textId="77777777" w:rsidR="007A6077" w:rsidRPr="007A6077" w:rsidRDefault="007A6077" w:rsidP="007A6077">
            <w:pPr>
              <w:widowControl w:val="0"/>
              <w:spacing w:before="60" w:after="60" w:line="240" w:lineRule="auto"/>
              <w:jc w:val="center"/>
              <w:rPr>
                <w:rFonts w:eastAsia="Times New Roman" w:cstheme="minorHAnsi"/>
                <w:sz w:val="22"/>
                <w:szCs w:val="22"/>
              </w:rPr>
            </w:pPr>
            <w:r w:rsidRPr="007A6077">
              <w:rPr>
                <w:rFonts w:eastAsia="Times New Roman" w:cstheme="minorHAnsi"/>
                <w:sz w:val="22"/>
                <w:szCs w:val="22"/>
              </w:rPr>
              <w:t>Yes = cannot qualify</w:t>
            </w:r>
          </w:p>
        </w:tc>
      </w:tr>
      <w:tr w:rsidR="007A6077" w:rsidRPr="007A6077" w14:paraId="7DC121EB" w14:textId="77777777" w:rsidTr="00366B2B">
        <w:trPr>
          <w:jc w:val="center"/>
        </w:trPr>
        <w:tc>
          <w:tcPr>
            <w:tcW w:w="389" w:type="dxa"/>
            <w:shd w:val="clear" w:color="auto" w:fill="auto"/>
          </w:tcPr>
          <w:p w14:paraId="6E9B9090" w14:textId="7DAC3A48" w:rsidR="007A6077" w:rsidRPr="007A6077" w:rsidRDefault="00005EC0" w:rsidP="007A6077">
            <w:pPr>
              <w:widowControl w:val="0"/>
              <w:spacing w:line="240" w:lineRule="auto"/>
              <w:rPr>
                <w:rFonts w:eastAsia="Times New Roman" w:cstheme="minorHAnsi"/>
                <w:sz w:val="22"/>
                <w:szCs w:val="22"/>
              </w:rPr>
            </w:pPr>
            <w:r>
              <w:rPr>
                <w:rFonts w:eastAsia="Times New Roman" w:cstheme="minorHAnsi"/>
                <w:sz w:val="22"/>
                <w:szCs w:val="22"/>
              </w:rPr>
              <w:t>4</w:t>
            </w:r>
            <w:r w:rsidR="007A6077" w:rsidRPr="007A6077">
              <w:rPr>
                <w:rFonts w:eastAsia="Times New Roman" w:cstheme="minorHAnsi"/>
                <w:sz w:val="22"/>
                <w:szCs w:val="22"/>
              </w:rPr>
              <w:t>.</w:t>
            </w:r>
          </w:p>
        </w:tc>
        <w:tc>
          <w:tcPr>
            <w:tcW w:w="8426" w:type="dxa"/>
            <w:shd w:val="clear" w:color="auto" w:fill="auto"/>
          </w:tcPr>
          <w:p w14:paraId="6105E8EF"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Has Seller or an Associated Seller defaulted on a contract or been terminated for cause by any public agency on any project within California within the past five (5) years and, if so and if challenged, has that default or termination been upheld by a court or an arbitrator?  </w:t>
            </w:r>
            <w:r w:rsidRPr="007A6077">
              <w:rPr>
                <w:rFonts w:eastAsia="Times New Roman" w:cstheme="minorHAnsi"/>
                <w:sz w:val="22"/>
                <w:szCs w:val="22"/>
              </w:rPr>
              <w:tab/>
              <w:t>(Please circle one).</w:t>
            </w:r>
          </w:p>
        </w:tc>
        <w:tc>
          <w:tcPr>
            <w:tcW w:w="1384" w:type="dxa"/>
            <w:shd w:val="clear" w:color="auto" w:fill="auto"/>
          </w:tcPr>
          <w:p w14:paraId="3AC60625"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u w:val="single"/>
              </w:rPr>
              <w:t xml:space="preserve">  YES    NO </w:t>
            </w:r>
          </w:p>
          <w:p w14:paraId="59E693CE" w14:textId="77777777" w:rsidR="007A6077" w:rsidRPr="007A6077" w:rsidRDefault="007A6077" w:rsidP="007A6077">
            <w:pPr>
              <w:widowControl w:val="0"/>
              <w:spacing w:before="60" w:after="60" w:line="240" w:lineRule="auto"/>
              <w:jc w:val="center"/>
              <w:rPr>
                <w:rFonts w:eastAsia="Times New Roman" w:cstheme="minorHAnsi"/>
                <w:sz w:val="22"/>
                <w:szCs w:val="22"/>
              </w:rPr>
            </w:pPr>
            <w:r w:rsidRPr="007A6077">
              <w:rPr>
                <w:rFonts w:eastAsia="Times New Roman" w:cstheme="minorHAnsi"/>
                <w:sz w:val="22"/>
                <w:szCs w:val="22"/>
              </w:rPr>
              <w:t>Yes = cannot qualify</w:t>
            </w:r>
          </w:p>
        </w:tc>
      </w:tr>
      <w:tr w:rsidR="007A6077" w:rsidRPr="007A6077" w14:paraId="123F3A91" w14:textId="77777777" w:rsidTr="00366B2B">
        <w:trPr>
          <w:jc w:val="center"/>
        </w:trPr>
        <w:tc>
          <w:tcPr>
            <w:tcW w:w="389" w:type="dxa"/>
            <w:shd w:val="clear" w:color="auto" w:fill="auto"/>
          </w:tcPr>
          <w:p w14:paraId="753F3DA3" w14:textId="114B43D4" w:rsidR="007A6077" w:rsidRPr="007A6077" w:rsidRDefault="00005EC0" w:rsidP="007A6077">
            <w:pPr>
              <w:widowControl w:val="0"/>
              <w:spacing w:line="240" w:lineRule="auto"/>
              <w:rPr>
                <w:rFonts w:eastAsia="Times New Roman" w:cstheme="minorHAnsi"/>
                <w:sz w:val="22"/>
                <w:szCs w:val="22"/>
              </w:rPr>
            </w:pPr>
            <w:r>
              <w:rPr>
                <w:rFonts w:eastAsia="Times New Roman" w:cstheme="minorHAnsi"/>
                <w:sz w:val="22"/>
                <w:szCs w:val="22"/>
              </w:rPr>
              <w:t>5</w:t>
            </w:r>
            <w:r w:rsidR="007A6077" w:rsidRPr="007A6077">
              <w:rPr>
                <w:rFonts w:eastAsia="Times New Roman" w:cstheme="minorHAnsi"/>
                <w:sz w:val="22"/>
                <w:szCs w:val="22"/>
              </w:rPr>
              <w:t>.</w:t>
            </w:r>
          </w:p>
        </w:tc>
        <w:tc>
          <w:tcPr>
            <w:tcW w:w="8426" w:type="dxa"/>
            <w:shd w:val="clear" w:color="auto" w:fill="auto"/>
          </w:tcPr>
          <w:p w14:paraId="162C8D6E"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Has Seller or an Associated Seller or any of their owners or officers been convicted of a crime under federal, state, or local law involving:</w:t>
            </w:r>
          </w:p>
          <w:p w14:paraId="463A6823"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ab/>
              <w:t xml:space="preserve">(1) Bidding for, awarding of, or performance of a contract with a public entity; </w:t>
            </w:r>
          </w:p>
          <w:p w14:paraId="49B9E2E0"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ab/>
              <w:t xml:space="preserve">(2) Making a false claim(s) to any public entity; or </w:t>
            </w:r>
          </w:p>
          <w:p w14:paraId="7B41953F"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ab/>
              <w:t>(3) Fraud, theft, or other act of dishonesty</w:t>
            </w:r>
          </w:p>
          <w:p w14:paraId="1E0784FB"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to any contracting party within the past </w:t>
            </w:r>
            <w:r w:rsidRPr="007A6077">
              <w:rPr>
                <w:rFonts w:eastAsia="Times New Roman" w:cstheme="minorHAnsi"/>
                <w:b/>
                <w:sz w:val="22"/>
                <w:szCs w:val="22"/>
                <w:u w:val="single"/>
              </w:rPr>
              <w:t>ten (10) years</w:t>
            </w:r>
            <w:r w:rsidRPr="007A6077">
              <w:rPr>
                <w:rFonts w:eastAsia="Times New Roman" w:cstheme="minorHAnsi"/>
                <w:sz w:val="22"/>
                <w:szCs w:val="22"/>
              </w:rPr>
              <w:t xml:space="preserve">?  </w:t>
            </w:r>
            <w:r w:rsidRPr="007A6077">
              <w:rPr>
                <w:rFonts w:eastAsia="Times New Roman" w:cstheme="minorHAnsi"/>
                <w:sz w:val="22"/>
                <w:szCs w:val="22"/>
              </w:rPr>
              <w:tab/>
              <w:t>(Please circle one).</w:t>
            </w:r>
          </w:p>
        </w:tc>
        <w:tc>
          <w:tcPr>
            <w:tcW w:w="1384" w:type="dxa"/>
            <w:shd w:val="clear" w:color="auto" w:fill="auto"/>
          </w:tcPr>
          <w:p w14:paraId="218544A9"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u w:val="single"/>
              </w:rPr>
              <w:t xml:space="preserve">  YES    NO </w:t>
            </w:r>
          </w:p>
          <w:p w14:paraId="10A7D912" w14:textId="77777777" w:rsidR="007A6077" w:rsidRPr="007A6077" w:rsidRDefault="007A6077" w:rsidP="007A6077">
            <w:pPr>
              <w:widowControl w:val="0"/>
              <w:spacing w:before="60" w:after="60" w:line="240" w:lineRule="auto"/>
              <w:jc w:val="center"/>
              <w:rPr>
                <w:rFonts w:eastAsia="Times New Roman" w:cstheme="minorHAnsi"/>
                <w:sz w:val="22"/>
                <w:szCs w:val="22"/>
              </w:rPr>
            </w:pPr>
            <w:r w:rsidRPr="007A6077">
              <w:rPr>
                <w:rFonts w:eastAsia="Times New Roman" w:cstheme="minorHAnsi"/>
                <w:sz w:val="22"/>
                <w:szCs w:val="22"/>
              </w:rPr>
              <w:t>Yes = cannot qualify</w:t>
            </w:r>
          </w:p>
        </w:tc>
      </w:tr>
      <w:tr w:rsidR="007A6077" w:rsidRPr="007A6077" w14:paraId="4A8A8AB6" w14:textId="77777777" w:rsidTr="00366B2B">
        <w:trPr>
          <w:jc w:val="center"/>
        </w:trPr>
        <w:tc>
          <w:tcPr>
            <w:tcW w:w="10199" w:type="dxa"/>
            <w:gridSpan w:val="3"/>
            <w:shd w:val="clear" w:color="auto" w:fill="auto"/>
          </w:tcPr>
          <w:p w14:paraId="1EB69AE7" w14:textId="77777777" w:rsidR="007A6077" w:rsidRPr="007A6077" w:rsidRDefault="007A6077" w:rsidP="007A6077">
            <w:pPr>
              <w:widowControl w:val="0"/>
              <w:spacing w:before="60" w:line="240" w:lineRule="auto"/>
              <w:rPr>
                <w:rFonts w:eastAsia="Times New Roman" w:cstheme="minorHAnsi"/>
                <w:b/>
                <w:sz w:val="22"/>
                <w:szCs w:val="22"/>
              </w:rPr>
            </w:pPr>
            <w:r w:rsidRPr="007A6077">
              <w:rPr>
                <w:rFonts w:eastAsia="Times New Roman" w:cstheme="minorHAnsi"/>
                <w:noProof/>
                <w:color w:val="2B579A"/>
                <w:sz w:val="22"/>
                <w:szCs w:val="22"/>
                <w:shd w:val="clear" w:color="auto" w:fill="E6E6E6"/>
              </w:rPr>
              <w:drawing>
                <wp:anchor distT="0" distB="0" distL="114300" distR="114300" simplePos="0" relativeHeight="251658240" behindDoc="0" locked="0" layoutInCell="1" allowOverlap="1" wp14:anchorId="52BBB063" wp14:editId="056AB191">
                  <wp:simplePos x="0" y="0"/>
                  <wp:positionH relativeFrom="column">
                    <wp:posOffset>106349</wp:posOffset>
                  </wp:positionH>
                  <wp:positionV relativeFrom="paragraph">
                    <wp:posOffset>129678</wp:posOffset>
                  </wp:positionV>
                  <wp:extent cx="476885" cy="476885"/>
                  <wp:effectExtent l="0" t="0" r="0" b="0"/>
                  <wp:wrapSquare wrapText="bothSides"/>
                  <wp:docPr id="4" name="Picture 4" descr="Product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7"/>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077">
              <w:rPr>
                <w:rFonts w:eastAsia="Times New Roman" w:cstheme="minorHAnsi"/>
                <w:b/>
                <w:bCs/>
                <w:sz w:val="22"/>
                <w:szCs w:val="22"/>
              </w:rPr>
              <w:t xml:space="preserve">If Seller answered: </w:t>
            </w:r>
          </w:p>
          <w:p w14:paraId="5E615BAB" w14:textId="77777777" w:rsidR="007A6077" w:rsidRPr="007A6077" w:rsidRDefault="007A6077" w:rsidP="007A6077">
            <w:pPr>
              <w:widowControl w:val="0"/>
              <w:spacing w:line="240" w:lineRule="auto"/>
              <w:rPr>
                <w:rFonts w:eastAsia="Times New Roman" w:cstheme="minorHAnsi"/>
                <w:b/>
                <w:sz w:val="22"/>
                <w:szCs w:val="22"/>
              </w:rPr>
            </w:pPr>
            <w:r w:rsidRPr="007A6077">
              <w:rPr>
                <w:rFonts w:eastAsia="Times New Roman" w:cstheme="minorHAnsi"/>
                <w:b/>
                <w:sz w:val="22"/>
                <w:szCs w:val="22"/>
              </w:rPr>
              <w:tab/>
              <w:t xml:space="preserve">“NO” to questions </w:t>
            </w:r>
            <w:r w:rsidRPr="007A6077">
              <w:rPr>
                <w:rFonts w:eastAsia="Times New Roman" w:cstheme="minorHAnsi"/>
                <w:b/>
                <w:sz w:val="22"/>
                <w:szCs w:val="22"/>
                <w:u w:val="single"/>
              </w:rPr>
              <w:t>1-2</w:t>
            </w:r>
            <w:r w:rsidRPr="007A6077">
              <w:rPr>
                <w:rFonts w:eastAsia="Times New Roman" w:cstheme="minorHAnsi"/>
                <w:b/>
                <w:sz w:val="22"/>
                <w:szCs w:val="22"/>
              </w:rPr>
              <w:t xml:space="preserve"> or “YES” to questions </w:t>
            </w:r>
            <w:r w:rsidRPr="007A6077">
              <w:rPr>
                <w:rFonts w:eastAsia="Times New Roman" w:cstheme="minorHAnsi"/>
                <w:b/>
                <w:sz w:val="22"/>
                <w:szCs w:val="22"/>
                <w:u w:val="single"/>
              </w:rPr>
              <w:t>3-5</w:t>
            </w:r>
            <w:r w:rsidRPr="007A6077">
              <w:rPr>
                <w:rFonts w:eastAsia="Times New Roman" w:cstheme="minorHAnsi"/>
                <w:b/>
                <w:sz w:val="22"/>
                <w:szCs w:val="22"/>
              </w:rPr>
              <w:t xml:space="preserve">, </w:t>
            </w:r>
          </w:p>
          <w:p w14:paraId="116D0CC1" w14:textId="34D93C3E" w:rsidR="007A6077" w:rsidRPr="007A6077" w:rsidRDefault="007A6077" w:rsidP="007A6077">
            <w:pPr>
              <w:widowControl w:val="0"/>
              <w:spacing w:line="240" w:lineRule="auto"/>
              <w:rPr>
                <w:rFonts w:eastAsia="Times New Roman" w:cstheme="minorHAnsi"/>
                <w:b/>
                <w:sz w:val="22"/>
                <w:szCs w:val="22"/>
              </w:rPr>
            </w:pPr>
            <w:r w:rsidRPr="007A6077">
              <w:rPr>
                <w:rFonts w:eastAsia="Times New Roman" w:cstheme="minorHAnsi"/>
                <w:b/>
                <w:sz w:val="22"/>
                <w:szCs w:val="22"/>
              </w:rPr>
              <w:t xml:space="preserve">then STOP because Seller is not eligible to perform the delivery of </w:t>
            </w:r>
            <w:r w:rsidR="00AE6382">
              <w:rPr>
                <w:rFonts w:eastAsia="Times New Roman" w:cstheme="minorHAnsi"/>
                <w:b/>
                <w:sz w:val="22"/>
                <w:szCs w:val="22"/>
              </w:rPr>
              <w:t>electricity services</w:t>
            </w:r>
            <w:r w:rsidRPr="007A6077">
              <w:rPr>
                <w:rFonts w:eastAsia="Times New Roman" w:cstheme="minorHAnsi"/>
                <w:b/>
                <w:sz w:val="22"/>
                <w:szCs w:val="22"/>
              </w:rPr>
              <w:t xml:space="preserve"> </w:t>
            </w:r>
            <w:proofErr w:type="gramStart"/>
            <w:r w:rsidRPr="007A6077">
              <w:rPr>
                <w:rFonts w:eastAsia="Times New Roman" w:cstheme="minorHAnsi"/>
                <w:b/>
                <w:sz w:val="22"/>
                <w:szCs w:val="22"/>
              </w:rPr>
              <w:t>at this time</w:t>
            </w:r>
            <w:proofErr w:type="gramEnd"/>
            <w:r w:rsidRPr="007A6077">
              <w:rPr>
                <w:rFonts w:eastAsia="Times New Roman" w:cstheme="minorHAnsi"/>
                <w:b/>
                <w:sz w:val="22"/>
                <w:szCs w:val="22"/>
              </w:rPr>
              <w:t xml:space="preserve">. </w:t>
            </w:r>
            <w:r w:rsidR="00AE6382">
              <w:rPr>
                <w:rFonts w:eastAsia="Times New Roman" w:cstheme="minorHAnsi"/>
                <w:b/>
                <w:sz w:val="22"/>
                <w:szCs w:val="22"/>
              </w:rPr>
              <w:t xml:space="preserve"> </w:t>
            </w:r>
            <w:r w:rsidRPr="007A6077">
              <w:rPr>
                <w:rFonts w:eastAsia="Times New Roman" w:cstheme="minorHAnsi"/>
                <w:b/>
                <w:sz w:val="22"/>
                <w:szCs w:val="22"/>
              </w:rPr>
              <w:t>Otherwise, continue to the Scored Questions section.</w:t>
            </w:r>
          </w:p>
          <w:p w14:paraId="1F8EF645" w14:textId="77777777" w:rsidR="007A6077" w:rsidRPr="007A6077" w:rsidRDefault="007A6077" w:rsidP="007A6077">
            <w:pPr>
              <w:widowControl w:val="0"/>
              <w:spacing w:line="240" w:lineRule="auto"/>
              <w:rPr>
                <w:rFonts w:eastAsia="Times New Roman" w:cstheme="minorHAnsi"/>
                <w:sz w:val="22"/>
                <w:szCs w:val="22"/>
              </w:rPr>
            </w:pPr>
          </w:p>
        </w:tc>
      </w:tr>
    </w:tbl>
    <w:p w14:paraId="3FF83332" w14:textId="77777777" w:rsidR="007A6077" w:rsidRPr="007A6077" w:rsidRDefault="007A6077" w:rsidP="007A6077">
      <w:pPr>
        <w:spacing w:after="60" w:line="240" w:lineRule="auto"/>
        <w:rPr>
          <w:rFonts w:eastAsia="Times New Roman" w:cstheme="minorHAnsi"/>
          <w:sz w:val="22"/>
          <w:szCs w:val="22"/>
        </w:rPr>
      </w:pPr>
    </w:p>
    <w:p w14:paraId="2FD0DF27" w14:textId="77777777" w:rsidR="007A6077" w:rsidRPr="007A6077" w:rsidRDefault="007A6077" w:rsidP="007A6077">
      <w:pPr>
        <w:spacing w:line="240" w:lineRule="auto"/>
        <w:rPr>
          <w:rFonts w:eastAsia="Times New Roman" w:cstheme="minorHAnsi"/>
          <w:sz w:val="22"/>
          <w:szCs w:val="22"/>
        </w:rPr>
      </w:pPr>
      <w:r w:rsidRPr="007A6077">
        <w:rPr>
          <w:rFonts w:eastAsia="Times New Roman" w:cstheme="minorHAnsi"/>
          <w:sz w:val="22"/>
          <w:szCs w:val="22"/>
        </w:rP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7A6077" w:rsidRPr="007A6077" w14:paraId="58C33570" w14:textId="77777777" w:rsidTr="00366B2B">
        <w:trPr>
          <w:jc w:val="center"/>
        </w:trPr>
        <w:tc>
          <w:tcPr>
            <w:tcW w:w="10199" w:type="dxa"/>
            <w:gridSpan w:val="3"/>
            <w:shd w:val="clear" w:color="auto" w:fill="auto"/>
          </w:tcPr>
          <w:p w14:paraId="7B0DBAC6" w14:textId="77777777" w:rsidR="007A6077" w:rsidRPr="007A6077" w:rsidRDefault="007A6077" w:rsidP="007A6077">
            <w:pPr>
              <w:widowControl w:val="0"/>
              <w:spacing w:line="240" w:lineRule="auto"/>
              <w:jc w:val="center"/>
              <w:rPr>
                <w:rFonts w:eastAsia="Times New Roman" w:cstheme="minorHAnsi"/>
                <w:sz w:val="22"/>
                <w:szCs w:val="22"/>
              </w:rPr>
            </w:pPr>
            <w:r w:rsidRPr="007A6077">
              <w:rPr>
                <w:rFonts w:eastAsia="Times New Roman" w:cstheme="minorHAnsi"/>
                <w:b/>
                <w:sz w:val="22"/>
                <w:szCs w:val="22"/>
              </w:rPr>
              <w:lastRenderedPageBreak/>
              <w:t>Scored Questions</w:t>
            </w:r>
          </w:p>
        </w:tc>
      </w:tr>
      <w:tr w:rsidR="007A6077" w:rsidRPr="007A6077" w14:paraId="5D1B2945" w14:textId="77777777" w:rsidTr="00366B2B">
        <w:trPr>
          <w:jc w:val="center"/>
        </w:trPr>
        <w:tc>
          <w:tcPr>
            <w:tcW w:w="389" w:type="dxa"/>
            <w:shd w:val="clear" w:color="auto" w:fill="auto"/>
          </w:tcPr>
          <w:p w14:paraId="53E5FF19"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1.</w:t>
            </w:r>
          </w:p>
        </w:tc>
        <w:tc>
          <w:tcPr>
            <w:tcW w:w="8550" w:type="dxa"/>
            <w:shd w:val="clear" w:color="auto" w:fill="auto"/>
          </w:tcPr>
          <w:p w14:paraId="39785420"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Has Seller paid liquidated damages pursuant to a contract for a project with either a public or private owner within the past five (5) years?  </w:t>
            </w:r>
            <w:r w:rsidRPr="007A6077">
              <w:rPr>
                <w:rFonts w:eastAsia="Times New Roman" w:cstheme="minorHAnsi"/>
                <w:sz w:val="22"/>
                <w:szCs w:val="22"/>
              </w:rPr>
              <w:tab/>
              <w:t>(Please circle one).</w:t>
            </w:r>
          </w:p>
          <w:p w14:paraId="584014A2" w14:textId="77777777" w:rsidR="007A6077" w:rsidRPr="007A6077" w:rsidRDefault="007A6077" w:rsidP="007A6077">
            <w:pPr>
              <w:widowControl w:val="0"/>
              <w:spacing w:line="240" w:lineRule="auto"/>
              <w:rPr>
                <w:rFonts w:eastAsia="Times New Roman" w:cstheme="minorHAnsi"/>
                <w:sz w:val="22"/>
                <w:szCs w:val="22"/>
              </w:rPr>
            </w:pPr>
          </w:p>
          <w:p w14:paraId="2D646FDB" w14:textId="77777777" w:rsidR="007A6077" w:rsidRPr="007A6077" w:rsidRDefault="007A6077" w:rsidP="007A6077">
            <w:pPr>
              <w:widowControl w:val="0"/>
              <w:spacing w:line="240" w:lineRule="auto"/>
              <w:ind w:left="294"/>
              <w:rPr>
                <w:rFonts w:eastAsia="Times New Roman" w:cstheme="minorHAnsi"/>
                <w:sz w:val="22"/>
                <w:szCs w:val="22"/>
              </w:rPr>
            </w:pPr>
            <w:r w:rsidRPr="007A6077">
              <w:rPr>
                <w:rFonts w:eastAsia="Times New Roman" w:cstheme="minorHAnsi"/>
                <w:sz w:val="22"/>
                <w:szCs w:val="22"/>
              </w:rPr>
              <w:t>If YES, explain and indicate on separate signed sheet(s) the project name(s), damages(s), and date(s).</w:t>
            </w:r>
          </w:p>
        </w:tc>
        <w:tc>
          <w:tcPr>
            <w:tcW w:w="1260" w:type="dxa"/>
            <w:shd w:val="clear" w:color="auto" w:fill="auto"/>
          </w:tcPr>
          <w:p w14:paraId="0123F8B5"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u w:val="single"/>
              </w:rPr>
              <w:t xml:space="preserve">  YES    NO </w:t>
            </w:r>
          </w:p>
          <w:p w14:paraId="5C08EA8E" w14:textId="77777777" w:rsidR="007A6077" w:rsidRPr="007A6077" w:rsidRDefault="007A6077" w:rsidP="007A6077">
            <w:pPr>
              <w:widowControl w:val="0"/>
              <w:spacing w:line="240" w:lineRule="auto"/>
              <w:rPr>
                <w:rFonts w:eastAsia="Times New Roman" w:cstheme="minorHAnsi"/>
                <w:sz w:val="22"/>
                <w:szCs w:val="22"/>
              </w:rPr>
            </w:pPr>
          </w:p>
        </w:tc>
      </w:tr>
      <w:tr w:rsidR="007A6077" w:rsidRPr="007A6077" w14:paraId="76C63FFA" w14:textId="77777777" w:rsidTr="00366B2B">
        <w:trPr>
          <w:jc w:val="center"/>
        </w:trPr>
        <w:tc>
          <w:tcPr>
            <w:tcW w:w="389" w:type="dxa"/>
            <w:shd w:val="clear" w:color="auto" w:fill="auto"/>
          </w:tcPr>
          <w:p w14:paraId="760B1FA5"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2.</w:t>
            </w:r>
          </w:p>
        </w:tc>
        <w:tc>
          <w:tcPr>
            <w:tcW w:w="8550" w:type="dxa"/>
            <w:shd w:val="clear" w:color="auto" w:fill="auto"/>
          </w:tcPr>
          <w:p w14:paraId="23C9E625"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Has any insurer had to pay amounts to third parties that were in any way related to Direct Access Electrical services of Seller within the past five (5) years?  </w:t>
            </w:r>
            <w:r w:rsidRPr="007A6077">
              <w:rPr>
                <w:rFonts w:eastAsia="Times New Roman" w:cstheme="minorHAnsi"/>
                <w:sz w:val="22"/>
                <w:szCs w:val="22"/>
              </w:rPr>
              <w:tab/>
              <w:t>(Please circle one).</w:t>
            </w:r>
          </w:p>
          <w:p w14:paraId="138ECDD2" w14:textId="77777777" w:rsidR="007A6077" w:rsidRPr="007A6077" w:rsidRDefault="007A6077" w:rsidP="007A6077">
            <w:pPr>
              <w:widowControl w:val="0"/>
              <w:spacing w:line="240" w:lineRule="auto"/>
              <w:rPr>
                <w:rFonts w:eastAsia="Times New Roman" w:cstheme="minorHAnsi"/>
                <w:sz w:val="22"/>
                <w:szCs w:val="22"/>
              </w:rPr>
            </w:pPr>
          </w:p>
          <w:p w14:paraId="687AA37D" w14:textId="77777777" w:rsidR="007A6077" w:rsidRPr="007A6077" w:rsidRDefault="007A6077" w:rsidP="007A6077">
            <w:pPr>
              <w:widowControl w:val="0"/>
              <w:spacing w:line="240" w:lineRule="auto"/>
              <w:ind w:left="360"/>
              <w:rPr>
                <w:rFonts w:eastAsia="Times New Roman" w:cstheme="minorHAnsi"/>
                <w:sz w:val="22"/>
                <w:szCs w:val="22"/>
              </w:rPr>
            </w:pPr>
            <w:r w:rsidRPr="007A6077">
              <w:rPr>
                <w:rFonts w:eastAsia="Times New Roman" w:cstheme="minorHAnsi"/>
                <w:sz w:val="22"/>
                <w:szCs w:val="22"/>
              </w:rPr>
              <w:t>If YES, explain and indicate on separate signed sheet(s) the project name(s), the amount(s) paid, and date(s).</w:t>
            </w:r>
          </w:p>
        </w:tc>
        <w:tc>
          <w:tcPr>
            <w:tcW w:w="1260" w:type="dxa"/>
            <w:shd w:val="clear" w:color="auto" w:fill="auto"/>
          </w:tcPr>
          <w:p w14:paraId="43DEE713"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u w:val="single"/>
              </w:rPr>
              <w:t xml:space="preserve">  YES    NO </w:t>
            </w:r>
          </w:p>
          <w:p w14:paraId="5953969F" w14:textId="77777777" w:rsidR="007A6077" w:rsidRPr="007A6077" w:rsidRDefault="007A6077" w:rsidP="007A6077">
            <w:pPr>
              <w:widowControl w:val="0"/>
              <w:spacing w:line="240" w:lineRule="auto"/>
              <w:rPr>
                <w:rFonts w:eastAsia="Times New Roman" w:cstheme="minorHAnsi"/>
                <w:sz w:val="22"/>
                <w:szCs w:val="22"/>
              </w:rPr>
            </w:pPr>
          </w:p>
        </w:tc>
      </w:tr>
      <w:tr w:rsidR="007A6077" w:rsidRPr="007A6077" w14:paraId="081A87F0" w14:textId="77777777" w:rsidTr="00366B2B">
        <w:trPr>
          <w:jc w:val="center"/>
        </w:trPr>
        <w:tc>
          <w:tcPr>
            <w:tcW w:w="389" w:type="dxa"/>
            <w:shd w:val="clear" w:color="auto" w:fill="auto"/>
          </w:tcPr>
          <w:p w14:paraId="2E916171"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3.</w:t>
            </w:r>
          </w:p>
        </w:tc>
        <w:tc>
          <w:tcPr>
            <w:tcW w:w="8550" w:type="dxa"/>
            <w:shd w:val="clear" w:color="auto" w:fill="auto"/>
          </w:tcPr>
          <w:p w14:paraId="1A53FD33"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Has Seller’s Workers’ Compensation Experience Modification Rate exceeded 1.0 at any time for the past five (5) premium years?  </w:t>
            </w:r>
            <w:r w:rsidRPr="007A6077">
              <w:rPr>
                <w:rFonts w:eastAsia="Times New Roman" w:cstheme="minorHAnsi"/>
                <w:sz w:val="22"/>
                <w:szCs w:val="22"/>
              </w:rPr>
              <w:tab/>
              <w:t>(Please circle one).</w:t>
            </w:r>
          </w:p>
          <w:p w14:paraId="23255C81" w14:textId="77777777" w:rsidR="007A6077" w:rsidRPr="007A6077" w:rsidRDefault="007A6077" w:rsidP="007A6077">
            <w:pPr>
              <w:widowControl w:val="0"/>
              <w:spacing w:line="240" w:lineRule="auto"/>
              <w:rPr>
                <w:rFonts w:eastAsia="Times New Roman" w:cstheme="minorHAnsi"/>
                <w:sz w:val="22"/>
                <w:szCs w:val="22"/>
              </w:rPr>
            </w:pPr>
          </w:p>
          <w:p w14:paraId="6B5A8592" w14:textId="77777777" w:rsidR="007A6077" w:rsidRPr="007A6077" w:rsidRDefault="007A6077" w:rsidP="007A6077">
            <w:pPr>
              <w:widowControl w:val="0"/>
              <w:spacing w:line="240" w:lineRule="auto"/>
              <w:ind w:left="360"/>
              <w:rPr>
                <w:rFonts w:eastAsia="Times New Roman" w:cstheme="minorHAnsi"/>
                <w:sz w:val="22"/>
                <w:szCs w:val="22"/>
              </w:rPr>
            </w:pPr>
            <w:r w:rsidRPr="007A6077">
              <w:rPr>
                <w:rFonts w:eastAsia="Times New Roman" w:cstheme="minorHAnsi"/>
                <w:sz w:val="22"/>
                <w:szCs w:val="22"/>
              </w:rPr>
              <w:t>If YES, explain and indicate on separate signed sheet(s) the EMR(s) and the applicable date(s).</w:t>
            </w:r>
          </w:p>
        </w:tc>
        <w:tc>
          <w:tcPr>
            <w:tcW w:w="1260" w:type="dxa"/>
            <w:shd w:val="clear" w:color="auto" w:fill="auto"/>
          </w:tcPr>
          <w:p w14:paraId="0AC32189"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u w:val="single"/>
              </w:rPr>
              <w:t xml:space="preserve">  YES    NO </w:t>
            </w:r>
          </w:p>
          <w:p w14:paraId="7AEA4308" w14:textId="77777777" w:rsidR="007A6077" w:rsidRPr="007A6077" w:rsidRDefault="007A6077" w:rsidP="007A6077">
            <w:pPr>
              <w:widowControl w:val="0"/>
              <w:spacing w:line="240" w:lineRule="auto"/>
              <w:rPr>
                <w:rFonts w:eastAsia="Times New Roman" w:cstheme="minorHAnsi"/>
                <w:sz w:val="22"/>
                <w:szCs w:val="22"/>
              </w:rPr>
            </w:pPr>
          </w:p>
        </w:tc>
      </w:tr>
      <w:tr w:rsidR="007A6077" w:rsidRPr="007A6077" w14:paraId="4160BDFB" w14:textId="77777777" w:rsidTr="00366B2B">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7CDDC9BE"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4.</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639169C5"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Has there been a period when Seller had employees but was without workers’ compensation insurance or state-approved self-insurance within the past five (5) years?  </w:t>
            </w:r>
            <w:r w:rsidRPr="007A6077">
              <w:rPr>
                <w:rFonts w:eastAsia="Times New Roman" w:cstheme="minorHAnsi"/>
                <w:sz w:val="22"/>
                <w:szCs w:val="22"/>
              </w:rPr>
              <w:tab/>
              <w:t>(Please circle one).</w:t>
            </w:r>
          </w:p>
          <w:p w14:paraId="5C938C32" w14:textId="77777777" w:rsidR="007A6077" w:rsidRPr="007A6077" w:rsidRDefault="007A6077" w:rsidP="007A6077">
            <w:pPr>
              <w:widowControl w:val="0"/>
              <w:spacing w:line="240" w:lineRule="auto"/>
              <w:rPr>
                <w:rFonts w:eastAsia="Times New Roman" w:cstheme="minorHAnsi"/>
                <w:sz w:val="22"/>
                <w:szCs w:val="22"/>
              </w:rPr>
            </w:pPr>
          </w:p>
          <w:p w14:paraId="23764E01"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If YES, explain and indicate on separate signed sheet(s) the reason(s) for not having this insurance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C9B4F2A" w14:textId="77777777" w:rsidR="007A6077" w:rsidRPr="007A6077" w:rsidRDefault="007A6077" w:rsidP="007A6077">
            <w:pPr>
              <w:widowControl w:val="0"/>
              <w:spacing w:line="240" w:lineRule="auto"/>
              <w:rPr>
                <w:rFonts w:eastAsia="Times New Roman" w:cstheme="minorHAnsi"/>
                <w:sz w:val="22"/>
                <w:szCs w:val="22"/>
                <w:u w:val="single"/>
              </w:rPr>
            </w:pPr>
            <w:r w:rsidRPr="007A6077">
              <w:rPr>
                <w:rFonts w:eastAsia="Times New Roman" w:cstheme="minorHAnsi"/>
                <w:sz w:val="22"/>
                <w:szCs w:val="22"/>
                <w:u w:val="single"/>
              </w:rPr>
              <w:t xml:space="preserve">  YES    NO </w:t>
            </w:r>
          </w:p>
          <w:p w14:paraId="3D38A6B8" w14:textId="77777777" w:rsidR="007A6077" w:rsidRPr="007A6077" w:rsidRDefault="007A6077" w:rsidP="007A6077">
            <w:pPr>
              <w:widowControl w:val="0"/>
              <w:spacing w:line="240" w:lineRule="auto"/>
              <w:rPr>
                <w:rFonts w:eastAsia="Times New Roman" w:cstheme="minorHAnsi"/>
                <w:sz w:val="22"/>
                <w:szCs w:val="22"/>
                <w:u w:val="single"/>
              </w:rPr>
            </w:pPr>
          </w:p>
        </w:tc>
      </w:tr>
      <w:tr w:rsidR="007A6077" w:rsidRPr="007A6077" w14:paraId="55AD3760" w14:textId="77777777" w:rsidTr="00366B2B">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3765178E"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5.</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C458677"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Has Seller declared bankruptcy or been placed in receivership within the past five (5) years?</w:t>
            </w:r>
            <w:r w:rsidRPr="007A6077">
              <w:rPr>
                <w:rFonts w:eastAsia="Times New Roman" w:cstheme="minorHAnsi"/>
                <w:sz w:val="22"/>
                <w:szCs w:val="22"/>
              </w:rPr>
              <w:tab/>
              <w:t>(Please circle one).</w:t>
            </w:r>
          </w:p>
          <w:p w14:paraId="524461F0" w14:textId="77777777" w:rsidR="007A6077" w:rsidRPr="007A6077" w:rsidRDefault="007A6077" w:rsidP="007A6077">
            <w:pPr>
              <w:widowControl w:val="0"/>
              <w:spacing w:line="240" w:lineRule="auto"/>
              <w:rPr>
                <w:rFonts w:eastAsia="Times New Roman" w:cstheme="minorHAnsi"/>
                <w:sz w:val="22"/>
                <w:szCs w:val="22"/>
              </w:rPr>
            </w:pPr>
          </w:p>
          <w:p w14:paraId="246E24CF"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If YES, explain and indicate on separate signed sheet(s) the type of bankruptcy, the Consultant’s current recovery plan,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86CCE7" w14:textId="77777777" w:rsidR="007A6077" w:rsidRPr="007A6077" w:rsidRDefault="007A6077" w:rsidP="007A6077">
            <w:pPr>
              <w:widowControl w:val="0"/>
              <w:spacing w:line="240" w:lineRule="auto"/>
              <w:rPr>
                <w:rFonts w:eastAsia="Times New Roman" w:cstheme="minorHAnsi"/>
                <w:sz w:val="22"/>
                <w:szCs w:val="22"/>
                <w:u w:val="single"/>
              </w:rPr>
            </w:pPr>
            <w:r w:rsidRPr="007A6077">
              <w:rPr>
                <w:rFonts w:eastAsia="Times New Roman" w:cstheme="minorHAnsi"/>
                <w:sz w:val="22"/>
                <w:szCs w:val="22"/>
                <w:u w:val="single"/>
              </w:rPr>
              <w:t xml:space="preserve">  YES    NO </w:t>
            </w:r>
          </w:p>
          <w:p w14:paraId="3E6F7A22" w14:textId="77777777" w:rsidR="007A6077" w:rsidRPr="007A6077" w:rsidRDefault="007A6077" w:rsidP="007A6077">
            <w:pPr>
              <w:widowControl w:val="0"/>
              <w:spacing w:line="240" w:lineRule="auto"/>
              <w:rPr>
                <w:rFonts w:eastAsia="Times New Roman" w:cstheme="minorHAnsi"/>
                <w:sz w:val="22"/>
                <w:szCs w:val="22"/>
                <w:u w:val="single"/>
              </w:rPr>
            </w:pPr>
          </w:p>
        </w:tc>
      </w:tr>
      <w:tr w:rsidR="007A6077" w:rsidRPr="007A6077" w14:paraId="347B1150" w14:textId="77777777" w:rsidTr="00366B2B">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71325396"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6.</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2BD890B" w14:textId="52A4B71F"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Has a project owner, general contractor, architect, or construction manager filed claim(s) in an amount exceeding $50,000 against </w:t>
            </w:r>
            <w:r w:rsidR="0076062B">
              <w:rPr>
                <w:rFonts w:eastAsia="Times New Roman" w:cstheme="minorHAnsi"/>
                <w:sz w:val="22"/>
                <w:szCs w:val="22"/>
              </w:rPr>
              <w:t>Seller</w:t>
            </w:r>
            <w:r w:rsidRPr="007A6077">
              <w:rPr>
                <w:rFonts w:eastAsia="Times New Roman" w:cstheme="minorHAnsi"/>
                <w:sz w:val="22"/>
                <w:szCs w:val="22"/>
              </w:rPr>
              <w:t>, or has Seller</w:t>
            </w:r>
            <w:r w:rsidR="0076062B">
              <w:rPr>
                <w:rFonts w:eastAsia="Times New Roman" w:cstheme="minorHAnsi"/>
                <w:sz w:val="22"/>
                <w:szCs w:val="22"/>
              </w:rPr>
              <w:t xml:space="preserve"> </w:t>
            </w:r>
            <w:r w:rsidRPr="007A6077">
              <w:rPr>
                <w:rFonts w:eastAsia="Times New Roman" w:cstheme="minorHAnsi"/>
                <w:sz w:val="22"/>
                <w:szCs w:val="22"/>
              </w:rPr>
              <w:t>filed claim(s) in an amount exceeding $50,000 against a project owner, general contractor, architect, or construction manager in the past five (5) years?</w:t>
            </w:r>
            <w:r w:rsidRPr="007A6077">
              <w:rPr>
                <w:rFonts w:eastAsia="Times New Roman" w:cstheme="minorHAnsi"/>
                <w:sz w:val="22"/>
                <w:szCs w:val="22"/>
              </w:rPr>
              <w:tab/>
              <w:t>(Please circle one).</w:t>
            </w:r>
          </w:p>
          <w:p w14:paraId="2C3F4609" w14:textId="77777777" w:rsidR="007A6077" w:rsidRPr="007A6077" w:rsidRDefault="007A6077" w:rsidP="007A6077">
            <w:pPr>
              <w:widowControl w:val="0"/>
              <w:spacing w:line="240" w:lineRule="auto"/>
              <w:rPr>
                <w:rFonts w:eastAsia="Times New Roman" w:cstheme="minorHAnsi"/>
                <w:sz w:val="22"/>
                <w:szCs w:val="22"/>
              </w:rPr>
            </w:pPr>
          </w:p>
          <w:p w14:paraId="126E9559"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If YES, explain and indicate on separate signed sheet(s) the project name(s), claim(s) and the date(s) of claim(s).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7643526" w14:textId="77777777" w:rsidR="007A6077" w:rsidRPr="007A6077" w:rsidRDefault="007A6077" w:rsidP="007A6077">
            <w:pPr>
              <w:widowControl w:val="0"/>
              <w:spacing w:line="240" w:lineRule="auto"/>
              <w:rPr>
                <w:rFonts w:eastAsia="Times New Roman" w:cstheme="minorHAnsi"/>
                <w:sz w:val="22"/>
                <w:szCs w:val="22"/>
                <w:u w:val="single"/>
              </w:rPr>
            </w:pPr>
            <w:r w:rsidRPr="007A6077">
              <w:rPr>
                <w:rFonts w:eastAsia="Times New Roman" w:cstheme="minorHAnsi"/>
                <w:sz w:val="22"/>
                <w:szCs w:val="22"/>
                <w:u w:val="single"/>
              </w:rPr>
              <w:t xml:space="preserve">  YES    NO </w:t>
            </w:r>
          </w:p>
          <w:p w14:paraId="1A57C707" w14:textId="77777777" w:rsidR="007A6077" w:rsidRPr="007A6077" w:rsidRDefault="007A6077" w:rsidP="007A6077">
            <w:pPr>
              <w:widowControl w:val="0"/>
              <w:spacing w:line="240" w:lineRule="auto"/>
              <w:rPr>
                <w:rFonts w:eastAsia="Times New Roman" w:cstheme="minorHAnsi"/>
                <w:sz w:val="22"/>
                <w:szCs w:val="22"/>
                <w:u w:val="single"/>
              </w:rPr>
            </w:pPr>
          </w:p>
        </w:tc>
      </w:tr>
      <w:tr w:rsidR="007A6077" w:rsidRPr="007A6077" w14:paraId="17B44BBB" w14:textId="77777777" w:rsidTr="00366B2B">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7054059F"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7.</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6268A39D"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Has Seller or an Associated Seller been cited and/or assessed any penalties for non-compliance with state and/or federal laws and/or regulations, including public bidding requirements and Labor Code violations, within the past five (5) years? </w:t>
            </w:r>
            <w:r w:rsidRPr="007A6077">
              <w:rPr>
                <w:rFonts w:eastAsia="Times New Roman" w:cstheme="minorHAnsi"/>
                <w:sz w:val="22"/>
                <w:szCs w:val="22"/>
              </w:rPr>
              <w:tab/>
              <w:t>(Please circle one).</w:t>
            </w:r>
          </w:p>
          <w:p w14:paraId="6359ABCE" w14:textId="77777777" w:rsidR="007A6077" w:rsidRPr="007A6077" w:rsidRDefault="007A6077" w:rsidP="007A6077">
            <w:pPr>
              <w:widowControl w:val="0"/>
              <w:spacing w:line="240" w:lineRule="auto"/>
              <w:rPr>
                <w:rFonts w:eastAsia="Times New Roman" w:cstheme="minorHAnsi"/>
                <w:sz w:val="22"/>
                <w:szCs w:val="22"/>
              </w:rPr>
            </w:pPr>
          </w:p>
          <w:p w14:paraId="0220DBA6"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If “YES,” indicate on separate signed sheet(s) the project name(s), violation(s), and date(s) of citation(s) and/or assessment(s).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9732AA" w14:textId="77777777" w:rsidR="007A6077" w:rsidRPr="007A6077" w:rsidRDefault="007A6077" w:rsidP="007A6077">
            <w:pPr>
              <w:widowControl w:val="0"/>
              <w:spacing w:line="240" w:lineRule="auto"/>
              <w:rPr>
                <w:rFonts w:eastAsia="Times New Roman" w:cstheme="minorHAnsi"/>
                <w:sz w:val="22"/>
                <w:szCs w:val="22"/>
                <w:u w:val="single"/>
              </w:rPr>
            </w:pPr>
            <w:r w:rsidRPr="007A6077">
              <w:rPr>
                <w:rFonts w:eastAsia="Times New Roman" w:cstheme="minorHAnsi"/>
                <w:sz w:val="22"/>
                <w:szCs w:val="22"/>
                <w:u w:val="single"/>
              </w:rPr>
              <w:t xml:space="preserve">  YES    NO </w:t>
            </w:r>
          </w:p>
          <w:p w14:paraId="607F88E9" w14:textId="77777777" w:rsidR="007A6077" w:rsidRPr="007A6077" w:rsidRDefault="007A6077" w:rsidP="007A6077">
            <w:pPr>
              <w:widowControl w:val="0"/>
              <w:spacing w:line="240" w:lineRule="auto"/>
              <w:rPr>
                <w:rFonts w:eastAsia="Times New Roman" w:cstheme="minorHAnsi"/>
                <w:sz w:val="22"/>
                <w:szCs w:val="22"/>
                <w:u w:val="single"/>
              </w:rPr>
            </w:pPr>
          </w:p>
        </w:tc>
      </w:tr>
      <w:tr w:rsidR="007A6077" w:rsidRPr="007A6077" w14:paraId="513C7340" w14:textId="77777777" w:rsidTr="00366B2B">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7ACA0CC9"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8.</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45982A4"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Has Seller been cited and/or assessed penalties by the Environmental Protection Agency, any air quality management district, any regional water quality control board, or any other environmental agency within the past five (5) years? </w:t>
            </w:r>
            <w:r w:rsidRPr="007A6077">
              <w:rPr>
                <w:rFonts w:eastAsia="Times New Roman" w:cstheme="minorHAnsi"/>
                <w:sz w:val="22"/>
                <w:szCs w:val="22"/>
              </w:rPr>
              <w:tab/>
              <w:t>(Please circle one).</w:t>
            </w:r>
          </w:p>
          <w:p w14:paraId="68F59EB9" w14:textId="77777777" w:rsidR="007A6077" w:rsidRPr="007A6077" w:rsidRDefault="007A6077" w:rsidP="007A6077">
            <w:pPr>
              <w:widowControl w:val="0"/>
              <w:spacing w:line="240" w:lineRule="auto"/>
              <w:rPr>
                <w:rFonts w:eastAsia="Times New Roman" w:cstheme="minorHAnsi"/>
                <w:sz w:val="22"/>
                <w:szCs w:val="22"/>
              </w:rPr>
            </w:pPr>
          </w:p>
          <w:p w14:paraId="31D7148C"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If “yes,” indicate on separate signed sheet(s) the project name(s), violation(s), and date(s) of citation.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3C0392" w14:textId="77777777" w:rsidR="007A6077" w:rsidRPr="007A6077" w:rsidRDefault="007A6077" w:rsidP="007A6077">
            <w:pPr>
              <w:widowControl w:val="0"/>
              <w:spacing w:line="240" w:lineRule="auto"/>
              <w:rPr>
                <w:rFonts w:eastAsia="Times New Roman" w:cstheme="minorHAnsi"/>
                <w:sz w:val="22"/>
                <w:szCs w:val="22"/>
                <w:u w:val="single"/>
              </w:rPr>
            </w:pPr>
            <w:r w:rsidRPr="007A6077">
              <w:rPr>
                <w:rFonts w:eastAsia="Times New Roman" w:cstheme="minorHAnsi"/>
                <w:sz w:val="22"/>
                <w:szCs w:val="22"/>
                <w:u w:val="single"/>
              </w:rPr>
              <w:t xml:space="preserve">  YES    NO </w:t>
            </w:r>
          </w:p>
          <w:p w14:paraId="5061C12B" w14:textId="77777777" w:rsidR="007A6077" w:rsidRPr="007A6077" w:rsidRDefault="007A6077" w:rsidP="007A6077">
            <w:pPr>
              <w:widowControl w:val="0"/>
              <w:spacing w:line="240" w:lineRule="auto"/>
              <w:rPr>
                <w:rFonts w:eastAsia="Times New Roman" w:cstheme="minorHAnsi"/>
                <w:sz w:val="22"/>
                <w:szCs w:val="22"/>
                <w:u w:val="single"/>
              </w:rPr>
            </w:pPr>
          </w:p>
        </w:tc>
      </w:tr>
    </w:tbl>
    <w:p w14:paraId="171E35EB" w14:textId="77777777" w:rsidR="007A6077" w:rsidRPr="007A6077" w:rsidRDefault="007A6077" w:rsidP="007A6077">
      <w:pPr>
        <w:spacing w:line="240" w:lineRule="auto"/>
        <w:rPr>
          <w:rFonts w:eastAsia="Times New Roman" w:cstheme="minorHAnsi"/>
        </w:rPr>
      </w:pPr>
      <w:r w:rsidRPr="007A6077">
        <w:rPr>
          <w:rFonts w:eastAsia="Times New Roman" w:cstheme="minorHAnsi"/>
        </w:rP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7A6077" w:rsidRPr="007A6077" w14:paraId="4C734986" w14:textId="77777777" w:rsidTr="00366B2B">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7D073FC6"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lastRenderedPageBreak/>
              <w:t>9.</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1A26931B"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Has </w:t>
            </w:r>
            <w:proofErr w:type="spellStart"/>
            <w:r w:rsidRPr="007A6077">
              <w:rPr>
                <w:rFonts w:eastAsia="Times New Roman" w:cstheme="minorHAnsi"/>
                <w:sz w:val="22"/>
                <w:szCs w:val="22"/>
              </w:rPr>
              <w:t>CalOSHA</w:t>
            </w:r>
            <w:proofErr w:type="spellEnd"/>
            <w:r w:rsidRPr="007A6077">
              <w:rPr>
                <w:rFonts w:eastAsia="Times New Roman" w:cstheme="minorHAnsi"/>
                <w:sz w:val="22"/>
                <w:szCs w:val="22"/>
              </w:rPr>
              <w:t xml:space="preserve"> and/or federal Occupational Safety and Health Administration cited and assessed penalties against Consultant, including any “serious,” “willful,” or “repeat” violations of safety or health regulations within the past five (5) years?</w:t>
            </w:r>
            <w:r w:rsidRPr="007A6077">
              <w:rPr>
                <w:rFonts w:eastAsia="Times New Roman" w:cstheme="minorHAnsi"/>
                <w:sz w:val="22"/>
                <w:szCs w:val="22"/>
              </w:rPr>
              <w:tab/>
              <w:t>(Please circle one).</w:t>
            </w:r>
          </w:p>
          <w:p w14:paraId="54E6362B" w14:textId="77777777" w:rsidR="007A6077" w:rsidRPr="007A6077" w:rsidRDefault="007A6077" w:rsidP="007A6077">
            <w:pPr>
              <w:widowControl w:val="0"/>
              <w:spacing w:line="240" w:lineRule="auto"/>
              <w:rPr>
                <w:rFonts w:eastAsia="Times New Roman" w:cstheme="minorHAnsi"/>
                <w:sz w:val="22"/>
                <w:szCs w:val="22"/>
              </w:rPr>
            </w:pPr>
          </w:p>
          <w:p w14:paraId="1EB8F4C7"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If “yes,” indicate on separate signed sheet(s) the project name(s), violation(s), and date(s) of citation.  If the citation was appealed and a decision has been issued, state the case number and the date of the decision.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933203" w14:textId="77777777" w:rsidR="007A6077" w:rsidRPr="007A6077" w:rsidRDefault="007A6077" w:rsidP="007A6077">
            <w:pPr>
              <w:widowControl w:val="0"/>
              <w:spacing w:line="240" w:lineRule="auto"/>
              <w:rPr>
                <w:rFonts w:eastAsia="Times New Roman" w:cstheme="minorHAnsi"/>
                <w:sz w:val="22"/>
                <w:szCs w:val="22"/>
                <w:u w:val="single"/>
              </w:rPr>
            </w:pPr>
            <w:r w:rsidRPr="007A6077">
              <w:rPr>
                <w:rFonts w:eastAsia="Times New Roman" w:cstheme="minorHAnsi"/>
                <w:sz w:val="22"/>
                <w:szCs w:val="22"/>
                <w:u w:val="single"/>
              </w:rPr>
              <w:t xml:space="preserve">  YES    NO </w:t>
            </w:r>
          </w:p>
          <w:p w14:paraId="01F26E04" w14:textId="77777777" w:rsidR="007A6077" w:rsidRPr="007A6077" w:rsidRDefault="007A6077" w:rsidP="007A6077">
            <w:pPr>
              <w:widowControl w:val="0"/>
              <w:spacing w:line="240" w:lineRule="auto"/>
              <w:rPr>
                <w:rFonts w:eastAsia="Times New Roman" w:cstheme="minorHAnsi"/>
                <w:sz w:val="22"/>
                <w:szCs w:val="22"/>
                <w:u w:val="single"/>
              </w:rPr>
            </w:pPr>
          </w:p>
        </w:tc>
      </w:tr>
      <w:tr w:rsidR="007A6077" w:rsidRPr="007A6077" w14:paraId="695E1AA4" w14:textId="77777777" w:rsidTr="00366B2B">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7DD86AC0"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10.</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2844D1F"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Has Seller been required to pay either back wages or penalties for its failure to comply with California’s prevailing wage laws, with California’s apprenticeship laws or regulations, or with federal Davis-Bacon prevailing wage laws within the past five (5) years?</w:t>
            </w:r>
            <w:r w:rsidRPr="007A6077">
              <w:rPr>
                <w:rFonts w:eastAsia="Times New Roman" w:cstheme="minorHAnsi"/>
                <w:sz w:val="22"/>
                <w:szCs w:val="22"/>
              </w:rPr>
              <w:tab/>
              <w:t>(Please circle one).</w:t>
            </w:r>
          </w:p>
          <w:p w14:paraId="588F8463" w14:textId="77777777" w:rsidR="007A6077" w:rsidRPr="007A6077" w:rsidRDefault="007A6077" w:rsidP="007A6077">
            <w:pPr>
              <w:widowControl w:val="0"/>
              <w:spacing w:line="240" w:lineRule="auto"/>
              <w:rPr>
                <w:rFonts w:eastAsia="Times New Roman" w:cstheme="minorHAnsi"/>
                <w:sz w:val="22"/>
                <w:szCs w:val="22"/>
              </w:rPr>
            </w:pPr>
          </w:p>
          <w:p w14:paraId="14D6B9FC"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If “yes,” indicate on separate signed sheet(s) the project name(s), the nature of the violation(s), the name and owner of the project(s), the number of employees who were initially underpaid and the amount of back wages and penalties that Seller was required to pay.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CA9C13B" w14:textId="77777777" w:rsidR="007A6077" w:rsidRPr="007A6077" w:rsidRDefault="007A6077" w:rsidP="007A6077">
            <w:pPr>
              <w:widowControl w:val="0"/>
              <w:spacing w:line="240" w:lineRule="auto"/>
              <w:rPr>
                <w:rFonts w:eastAsia="Times New Roman" w:cstheme="minorHAnsi"/>
                <w:sz w:val="22"/>
                <w:szCs w:val="22"/>
                <w:u w:val="single"/>
              </w:rPr>
            </w:pPr>
            <w:r w:rsidRPr="007A6077">
              <w:rPr>
                <w:rFonts w:eastAsia="Times New Roman" w:cstheme="minorHAnsi"/>
                <w:sz w:val="22"/>
                <w:szCs w:val="22"/>
                <w:u w:val="single"/>
              </w:rPr>
              <w:t xml:space="preserve">  YES    NO </w:t>
            </w:r>
          </w:p>
          <w:p w14:paraId="6766AF40" w14:textId="77777777" w:rsidR="007A6077" w:rsidRPr="007A6077" w:rsidRDefault="007A6077" w:rsidP="007A6077">
            <w:pPr>
              <w:widowControl w:val="0"/>
              <w:spacing w:line="240" w:lineRule="auto"/>
              <w:rPr>
                <w:rFonts w:eastAsia="Times New Roman" w:cstheme="minorHAnsi"/>
                <w:sz w:val="22"/>
                <w:szCs w:val="22"/>
                <w:u w:val="single"/>
              </w:rPr>
            </w:pPr>
          </w:p>
        </w:tc>
      </w:tr>
      <w:tr w:rsidR="007A6077" w:rsidRPr="007A6077" w14:paraId="33454D23" w14:textId="77777777" w:rsidTr="00366B2B">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5A30F119"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11.</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229E3F06" w14:textId="2811CDBB"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Does Seller require weekly, documented safety meetings to be held for construction employees and field supervisors </w:t>
            </w:r>
            <w:proofErr w:type="gramStart"/>
            <w:r w:rsidRPr="007A6077">
              <w:rPr>
                <w:rFonts w:eastAsia="Times New Roman" w:cstheme="minorHAnsi"/>
                <w:sz w:val="22"/>
                <w:szCs w:val="22"/>
              </w:rPr>
              <w:t>during the course of</w:t>
            </w:r>
            <w:proofErr w:type="gramEnd"/>
            <w:r w:rsidRPr="007A6077">
              <w:rPr>
                <w:rFonts w:eastAsia="Times New Roman" w:cstheme="minorHAnsi"/>
                <w:sz w:val="22"/>
                <w:szCs w:val="22"/>
              </w:rPr>
              <w:t xml:space="preserve"> </w:t>
            </w:r>
            <w:r w:rsidR="00F63447">
              <w:rPr>
                <w:rFonts w:eastAsia="Times New Roman" w:cstheme="minorHAnsi"/>
                <w:sz w:val="22"/>
                <w:szCs w:val="22"/>
              </w:rPr>
              <w:t xml:space="preserve">an applicable </w:t>
            </w:r>
            <w:r w:rsidR="000B4072">
              <w:rPr>
                <w:rFonts w:eastAsia="Times New Roman" w:cstheme="minorHAnsi"/>
                <w:sz w:val="22"/>
                <w:szCs w:val="22"/>
              </w:rPr>
              <w:t>project</w:t>
            </w:r>
            <w:r w:rsidRPr="007A6077">
              <w:rPr>
                <w:rFonts w:eastAsia="Times New Roman" w:cstheme="minorHAnsi"/>
                <w:sz w:val="22"/>
                <w:szCs w:val="22"/>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BE49515" w14:textId="77777777" w:rsidR="007A6077" w:rsidRPr="007A6077" w:rsidRDefault="007A6077" w:rsidP="007A6077">
            <w:pPr>
              <w:widowControl w:val="0"/>
              <w:spacing w:line="240" w:lineRule="auto"/>
              <w:rPr>
                <w:rFonts w:eastAsia="Times New Roman" w:cstheme="minorHAnsi"/>
                <w:sz w:val="22"/>
                <w:szCs w:val="22"/>
                <w:u w:val="single"/>
              </w:rPr>
            </w:pPr>
            <w:r w:rsidRPr="007A6077">
              <w:rPr>
                <w:rFonts w:eastAsia="Times New Roman" w:cstheme="minorHAnsi"/>
                <w:sz w:val="22"/>
                <w:szCs w:val="22"/>
                <w:u w:val="single"/>
              </w:rPr>
              <w:t xml:space="preserve">  YES    NO </w:t>
            </w:r>
          </w:p>
          <w:p w14:paraId="7B38208A" w14:textId="77777777" w:rsidR="007A6077" w:rsidRPr="007A6077" w:rsidRDefault="007A6077" w:rsidP="007A6077">
            <w:pPr>
              <w:widowControl w:val="0"/>
              <w:spacing w:line="240" w:lineRule="auto"/>
              <w:rPr>
                <w:rFonts w:eastAsia="Times New Roman" w:cstheme="minorHAnsi"/>
                <w:sz w:val="22"/>
                <w:szCs w:val="22"/>
                <w:u w:val="single"/>
              </w:rPr>
            </w:pPr>
          </w:p>
        </w:tc>
      </w:tr>
    </w:tbl>
    <w:p w14:paraId="5665A51A" w14:textId="77777777" w:rsidR="00FD4B3A" w:rsidRPr="007A6077" w:rsidRDefault="00FD4B3A" w:rsidP="007A6077">
      <w:pPr>
        <w:spacing w:line="240" w:lineRule="auto"/>
        <w:rPr>
          <w:rFonts w:eastAsia="Times New Roman" w:cstheme="minorHAnsi"/>
          <w:sz w:val="22"/>
          <w:szCs w:val="22"/>
        </w:rPr>
      </w:pPr>
    </w:p>
    <w:p w14:paraId="4E1E59ED" w14:textId="1876453B" w:rsidR="007A6077" w:rsidRPr="007A6077" w:rsidRDefault="007A6077" w:rsidP="007A6077">
      <w:pPr>
        <w:spacing w:line="240" w:lineRule="auto"/>
        <w:jc w:val="center"/>
        <w:rPr>
          <w:rFonts w:eastAsia="Times New Roman" w:cstheme="minorHAnsi"/>
          <w:sz w:val="22"/>
          <w:szCs w:val="22"/>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8"/>
        <w:gridCol w:w="10122"/>
      </w:tblGrid>
      <w:tr w:rsidR="007A6077" w:rsidRPr="007A6077" w14:paraId="4EC02B5C" w14:textId="77777777" w:rsidTr="00366B2B">
        <w:trPr>
          <w:jc w:val="center"/>
        </w:trPr>
        <w:tc>
          <w:tcPr>
            <w:tcW w:w="10200" w:type="dxa"/>
            <w:gridSpan w:val="2"/>
            <w:tcBorders>
              <w:bottom w:val="single" w:sz="4" w:space="0" w:color="auto"/>
            </w:tcBorders>
            <w:shd w:val="clear" w:color="auto" w:fill="auto"/>
          </w:tcPr>
          <w:p w14:paraId="7D6CB747" w14:textId="77777777" w:rsidR="007A6077" w:rsidRPr="007A6077" w:rsidRDefault="007A6077" w:rsidP="007A6077">
            <w:pPr>
              <w:widowControl w:val="0"/>
              <w:spacing w:line="240" w:lineRule="auto"/>
              <w:jc w:val="center"/>
              <w:rPr>
                <w:rFonts w:eastAsia="Times New Roman" w:cstheme="minorHAnsi"/>
                <w:b/>
                <w:sz w:val="22"/>
                <w:szCs w:val="22"/>
              </w:rPr>
            </w:pPr>
            <w:r w:rsidRPr="007A6077">
              <w:rPr>
                <w:rFonts w:eastAsia="Times New Roman" w:cstheme="minorHAnsi"/>
                <w:b/>
                <w:sz w:val="22"/>
                <w:szCs w:val="22"/>
              </w:rPr>
              <w:t>SELLER’S PROJECT REFERENCES</w:t>
            </w:r>
          </w:p>
        </w:tc>
      </w:tr>
      <w:tr w:rsidR="007A6077" w:rsidRPr="007A6077" w14:paraId="44B105C4" w14:textId="77777777" w:rsidTr="00366B2B">
        <w:trPr>
          <w:jc w:val="center"/>
        </w:trPr>
        <w:tc>
          <w:tcPr>
            <w:tcW w:w="10200" w:type="dxa"/>
            <w:gridSpan w:val="2"/>
            <w:tcBorders>
              <w:top w:val="single" w:sz="4" w:space="0" w:color="auto"/>
              <w:left w:val="single" w:sz="4" w:space="0" w:color="auto"/>
              <w:bottom w:val="single" w:sz="4" w:space="0" w:color="auto"/>
            </w:tcBorders>
            <w:shd w:val="clear" w:color="auto" w:fill="auto"/>
          </w:tcPr>
          <w:p w14:paraId="2D7A2F27" w14:textId="15FC3258" w:rsidR="005908FC" w:rsidRPr="007A6077" w:rsidRDefault="007A6077" w:rsidP="00AA1C90">
            <w:pPr>
              <w:widowControl w:val="0"/>
              <w:spacing w:line="240" w:lineRule="auto"/>
              <w:rPr>
                <w:rFonts w:eastAsia="Times New Roman" w:cstheme="minorHAnsi"/>
                <w:sz w:val="22"/>
                <w:szCs w:val="22"/>
              </w:rPr>
            </w:pPr>
            <w:r w:rsidRPr="007A6077">
              <w:rPr>
                <w:rFonts w:eastAsia="Times New Roman" w:cstheme="minorHAnsi"/>
                <w:sz w:val="22"/>
                <w:szCs w:val="22"/>
              </w:rPr>
              <w:t xml:space="preserve">List </w:t>
            </w:r>
            <w:r w:rsidR="002F42DB">
              <w:rPr>
                <w:rFonts w:eastAsia="Times New Roman" w:cstheme="minorHAnsi"/>
                <w:sz w:val="22"/>
                <w:szCs w:val="22"/>
              </w:rPr>
              <w:t xml:space="preserve">five (5) </w:t>
            </w:r>
            <w:r w:rsidR="002A5CA7">
              <w:rPr>
                <w:rFonts w:eastAsia="Times New Roman" w:cstheme="minorHAnsi"/>
                <w:sz w:val="22"/>
                <w:szCs w:val="22"/>
              </w:rPr>
              <w:t>r</w:t>
            </w:r>
            <w:r w:rsidR="002F42DB">
              <w:rPr>
                <w:rFonts w:eastAsia="Times New Roman" w:cstheme="minorHAnsi"/>
                <w:sz w:val="22"/>
                <w:szCs w:val="22"/>
              </w:rPr>
              <w:t>eferences using the below format</w:t>
            </w:r>
            <w:r w:rsidR="00A65374">
              <w:rPr>
                <w:rFonts w:eastAsia="Times New Roman" w:cstheme="minorHAnsi"/>
                <w:sz w:val="22"/>
                <w:szCs w:val="22"/>
              </w:rPr>
              <w:t xml:space="preserve"> for </w:t>
            </w:r>
            <w:r w:rsidRPr="007A6077">
              <w:rPr>
                <w:rFonts w:eastAsia="Times New Roman" w:cstheme="minorHAnsi"/>
                <w:sz w:val="22"/>
                <w:szCs w:val="22"/>
              </w:rPr>
              <w:t xml:space="preserve">Direct Access Electric projects in which Seller has participated as the ESP during the past </w:t>
            </w:r>
            <w:r w:rsidR="00A65374">
              <w:rPr>
                <w:rFonts w:eastAsia="Times New Roman" w:cstheme="minorHAnsi"/>
                <w:b/>
                <w:sz w:val="22"/>
                <w:szCs w:val="22"/>
                <w:u w:val="single"/>
              </w:rPr>
              <w:t>two</w:t>
            </w:r>
            <w:r w:rsidRPr="007A6077">
              <w:rPr>
                <w:rFonts w:eastAsia="Times New Roman" w:cstheme="minorHAnsi"/>
                <w:b/>
                <w:sz w:val="22"/>
                <w:szCs w:val="22"/>
                <w:u w:val="single"/>
              </w:rPr>
              <w:t xml:space="preserve"> (</w:t>
            </w:r>
            <w:r w:rsidR="00A65374">
              <w:rPr>
                <w:rFonts w:eastAsia="Times New Roman" w:cstheme="minorHAnsi"/>
                <w:b/>
                <w:sz w:val="22"/>
                <w:szCs w:val="22"/>
                <w:u w:val="single"/>
              </w:rPr>
              <w:t>2</w:t>
            </w:r>
            <w:r w:rsidRPr="007A6077">
              <w:rPr>
                <w:rFonts w:eastAsia="Times New Roman" w:cstheme="minorHAnsi"/>
                <w:b/>
                <w:sz w:val="22"/>
                <w:szCs w:val="22"/>
                <w:u w:val="single"/>
              </w:rPr>
              <w:t>) years</w:t>
            </w:r>
            <w:r w:rsidRPr="007A6077">
              <w:rPr>
                <w:rFonts w:eastAsia="Times New Roman" w:cstheme="minorHAnsi"/>
                <w:sz w:val="22"/>
                <w:szCs w:val="22"/>
              </w:rPr>
              <w:t xml:space="preserve"> </w:t>
            </w:r>
            <w:r w:rsidR="00327194">
              <w:rPr>
                <w:rFonts w:eastAsia="Times New Roman" w:cstheme="minorHAnsi"/>
                <w:sz w:val="22"/>
                <w:szCs w:val="22"/>
              </w:rPr>
              <w:t>where the</w:t>
            </w:r>
            <w:r w:rsidR="00DB03C3">
              <w:rPr>
                <w:rFonts w:eastAsia="Times New Roman" w:cstheme="minorHAnsi"/>
                <w:sz w:val="22"/>
                <w:szCs w:val="22"/>
              </w:rPr>
              <w:t xml:space="preserve"> annual</w:t>
            </w:r>
            <w:r w:rsidRPr="007A6077">
              <w:rPr>
                <w:rFonts w:eastAsia="Times New Roman" w:cstheme="minorHAnsi"/>
                <w:sz w:val="22"/>
                <w:szCs w:val="22"/>
              </w:rPr>
              <w:t xml:space="preserve"> contract valu</w:t>
            </w:r>
            <w:r w:rsidR="00FD4B3A">
              <w:rPr>
                <w:rFonts w:eastAsia="Times New Roman" w:cstheme="minorHAnsi"/>
                <w:sz w:val="22"/>
                <w:szCs w:val="22"/>
              </w:rPr>
              <w:t xml:space="preserve">e was </w:t>
            </w:r>
            <w:r w:rsidRPr="007A6077">
              <w:rPr>
                <w:rFonts w:eastAsia="Times New Roman" w:cstheme="minorHAnsi"/>
                <w:sz w:val="22"/>
                <w:szCs w:val="22"/>
              </w:rPr>
              <w:t xml:space="preserve">more than </w:t>
            </w:r>
            <w:r w:rsidRPr="007A6077">
              <w:rPr>
                <w:rFonts w:eastAsia="Times New Roman" w:cstheme="minorHAnsi"/>
                <w:b/>
                <w:sz w:val="22"/>
                <w:szCs w:val="22"/>
                <w:u w:val="single"/>
              </w:rPr>
              <w:t>$</w:t>
            </w:r>
            <w:r w:rsidR="008D7FF2">
              <w:rPr>
                <w:rFonts w:eastAsia="Times New Roman" w:cstheme="minorHAnsi"/>
                <w:b/>
                <w:sz w:val="22"/>
                <w:szCs w:val="22"/>
                <w:u w:val="single"/>
              </w:rPr>
              <w:t>100</w:t>
            </w:r>
            <w:r w:rsidRPr="007A6077">
              <w:rPr>
                <w:rFonts w:eastAsia="Times New Roman" w:cstheme="minorHAnsi"/>
                <w:b/>
                <w:sz w:val="22"/>
                <w:szCs w:val="22"/>
                <w:u w:val="single"/>
              </w:rPr>
              <w:t>,000.00</w:t>
            </w:r>
            <w:r w:rsidRPr="007A6077">
              <w:rPr>
                <w:rFonts w:eastAsia="Times New Roman" w:cstheme="minorHAnsi"/>
                <w:b/>
                <w:sz w:val="22"/>
                <w:szCs w:val="22"/>
              </w:rPr>
              <w:t>.</w:t>
            </w:r>
            <w:r w:rsidRPr="007A6077">
              <w:rPr>
                <w:rFonts w:eastAsia="Times New Roman" w:cstheme="minorHAnsi"/>
                <w:sz w:val="22"/>
                <w:szCs w:val="22"/>
              </w:rPr>
              <w:t xml:space="preserve"> </w:t>
            </w:r>
            <w:r w:rsidR="000B3CE5" w:rsidRPr="000B3CE5">
              <w:rPr>
                <w:rFonts w:eastAsia="Times New Roman"/>
              </w:rPr>
              <w:t xml:space="preserve"> </w:t>
            </w:r>
          </w:p>
          <w:p w14:paraId="1881C00A" w14:textId="04274E05" w:rsidR="007A6077" w:rsidRPr="007A6077" w:rsidRDefault="00A033CD" w:rsidP="007A6077">
            <w:pPr>
              <w:widowControl w:val="0"/>
              <w:numPr>
                <w:ilvl w:val="0"/>
                <w:numId w:val="8"/>
              </w:numPr>
              <w:spacing w:line="240" w:lineRule="auto"/>
              <w:rPr>
                <w:rFonts w:eastAsia="Times New Roman" w:cstheme="minorHAnsi"/>
                <w:b/>
                <w:sz w:val="22"/>
                <w:szCs w:val="22"/>
              </w:rPr>
            </w:pPr>
            <w:r>
              <w:rPr>
                <w:rFonts w:eastAsia="Times New Roman" w:cstheme="minorHAnsi"/>
                <w:sz w:val="22"/>
                <w:szCs w:val="22"/>
              </w:rPr>
              <w:t>For each reference, i</w:t>
            </w:r>
            <w:r w:rsidR="007A6077" w:rsidRPr="007A6077">
              <w:rPr>
                <w:rFonts w:eastAsia="Times New Roman" w:cstheme="minorHAnsi"/>
                <w:sz w:val="22"/>
                <w:szCs w:val="22"/>
              </w:rPr>
              <w:t>nclude all information indicated below on</w:t>
            </w:r>
            <w:r w:rsidR="00684BAE">
              <w:rPr>
                <w:rFonts w:eastAsia="Times New Roman" w:cstheme="minorHAnsi"/>
                <w:sz w:val="22"/>
                <w:szCs w:val="22"/>
              </w:rPr>
              <w:t xml:space="preserve"> each on a </w:t>
            </w:r>
            <w:r w:rsidR="007A6077" w:rsidRPr="007A6077">
              <w:rPr>
                <w:rFonts w:eastAsia="Times New Roman" w:cstheme="minorHAnsi"/>
                <w:sz w:val="22"/>
                <w:szCs w:val="22"/>
              </w:rPr>
              <w:t xml:space="preserve">separate </w:t>
            </w:r>
            <w:r w:rsidR="00684BAE">
              <w:rPr>
                <w:rFonts w:eastAsia="Times New Roman" w:cstheme="minorHAnsi"/>
                <w:sz w:val="22"/>
                <w:szCs w:val="22"/>
              </w:rPr>
              <w:t>page</w:t>
            </w:r>
            <w:r w:rsidR="007A6077" w:rsidRPr="007A6077">
              <w:rPr>
                <w:rFonts w:eastAsia="Times New Roman" w:cstheme="minorHAnsi"/>
                <w:sz w:val="22"/>
                <w:szCs w:val="22"/>
              </w:rPr>
              <w:t xml:space="preserve"> as necessary, and explain or clarify any response as necessary.</w:t>
            </w:r>
          </w:p>
        </w:tc>
      </w:tr>
      <w:tr w:rsidR="00366B2B" w:rsidRPr="007A6077" w14:paraId="1FA99A0A" w14:textId="77777777" w:rsidTr="00366B2B">
        <w:trPr>
          <w:jc w:val="center"/>
        </w:trPr>
        <w:tc>
          <w:tcPr>
            <w:tcW w:w="78" w:type="dxa"/>
            <w:tcBorders>
              <w:top w:val="single" w:sz="4" w:space="0" w:color="auto"/>
              <w:left w:val="nil"/>
              <w:bottom w:val="nil"/>
              <w:right w:val="single" w:sz="4" w:space="0" w:color="auto"/>
            </w:tcBorders>
            <w:shd w:val="clear" w:color="auto" w:fill="auto"/>
          </w:tcPr>
          <w:p w14:paraId="1EE14286" w14:textId="77777777" w:rsidR="00366B2B" w:rsidRPr="007A6077" w:rsidRDefault="00366B2B" w:rsidP="007A6077">
            <w:pPr>
              <w:widowControl w:val="0"/>
              <w:spacing w:line="240" w:lineRule="auto"/>
              <w:rPr>
                <w:rFonts w:eastAsia="Times New Roman" w:cstheme="minorHAnsi"/>
                <w:sz w:val="22"/>
                <w:szCs w:val="22"/>
              </w:rPr>
            </w:pPr>
          </w:p>
        </w:tc>
        <w:tc>
          <w:tcPr>
            <w:tcW w:w="10122" w:type="dxa"/>
            <w:tcBorders>
              <w:top w:val="single" w:sz="4" w:space="0" w:color="auto"/>
              <w:left w:val="single" w:sz="4" w:space="0" w:color="auto"/>
              <w:bottom w:val="single" w:sz="4" w:space="0" w:color="auto"/>
            </w:tcBorders>
            <w:shd w:val="clear" w:color="auto" w:fill="auto"/>
          </w:tcPr>
          <w:p w14:paraId="42C1CB86" w14:textId="77777777" w:rsidR="00366B2B" w:rsidRPr="007A6077" w:rsidRDefault="00366B2B" w:rsidP="007A6077">
            <w:pPr>
              <w:widowControl w:val="0"/>
              <w:spacing w:line="240" w:lineRule="auto"/>
              <w:rPr>
                <w:rFonts w:eastAsia="Times New Roman" w:cstheme="minorHAnsi"/>
                <w:sz w:val="22"/>
                <w:szCs w:val="22"/>
              </w:rPr>
            </w:pPr>
          </w:p>
        </w:tc>
      </w:tr>
      <w:tr w:rsidR="007A6077" w:rsidRPr="007A6077" w14:paraId="50DDDDA3" w14:textId="77777777" w:rsidTr="00366B2B">
        <w:trPr>
          <w:jc w:val="center"/>
        </w:trPr>
        <w:tc>
          <w:tcPr>
            <w:tcW w:w="78" w:type="dxa"/>
            <w:tcBorders>
              <w:top w:val="single" w:sz="4" w:space="0" w:color="auto"/>
              <w:left w:val="nil"/>
              <w:bottom w:val="nil"/>
              <w:right w:val="single" w:sz="4" w:space="0" w:color="auto"/>
            </w:tcBorders>
            <w:shd w:val="clear" w:color="auto" w:fill="auto"/>
          </w:tcPr>
          <w:p w14:paraId="56370AA4" w14:textId="77777777" w:rsidR="007A6077" w:rsidRPr="007A6077" w:rsidRDefault="007A6077" w:rsidP="007A6077">
            <w:pPr>
              <w:widowControl w:val="0"/>
              <w:spacing w:line="240" w:lineRule="auto"/>
              <w:rPr>
                <w:rFonts w:eastAsia="Times New Roman" w:cstheme="minorHAnsi"/>
                <w:sz w:val="22"/>
                <w:szCs w:val="22"/>
              </w:rPr>
            </w:pPr>
          </w:p>
        </w:tc>
        <w:tc>
          <w:tcPr>
            <w:tcW w:w="10122" w:type="dxa"/>
            <w:tcBorders>
              <w:top w:val="single" w:sz="4" w:space="0" w:color="auto"/>
              <w:left w:val="single" w:sz="4" w:space="0" w:color="auto"/>
              <w:bottom w:val="single" w:sz="4" w:space="0" w:color="auto"/>
            </w:tcBorders>
            <w:shd w:val="clear" w:color="auto" w:fill="auto"/>
          </w:tcPr>
          <w:p w14:paraId="18A018A3"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Project name/identification: </w:t>
            </w:r>
          </w:p>
        </w:tc>
      </w:tr>
      <w:tr w:rsidR="00366982" w:rsidRPr="007A6077" w14:paraId="0D539482" w14:textId="77777777" w:rsidTr="00366B2B">
        <w:trPr>
          <w:jc w:val="center"/>
        </w:trPr>
        <w:tc>
          <w:tcPr>
            <w:tcW w:w="78" w:type="dxa"/>
            <w:tcBorders>
              <w:top w:val="single" w:sz="4" w:space="0" w:color="auto"/>
              <w:left w:val="nil"/>
              <w:bottom w:val="nil"/>
              <w:right w:val="single" w:sz="4" w:space="0" w:color="auto"/>
            </w:tcBorders>
            <w:shd w:val="clear" w:color="auto" w:fill="auto"/>
          </w:tcPr>
          <w:p w14:paraId="14255C78" w14:textId="77777777" w:rsidR="00366982" w:rsidRPr="007A6077" w:rsidRDefault="00366982" w:rsidP="007A6077">
            <w:pPr>
              <w:widowControl w:val="0"/>
              <w:spacing w:line="240" w:lineRule="auto"/>
              <w:rPr>
                <w:rFonts w:eastAsia="Times New Roman" w:cstheme="minorHAnsi"/>
                <w:sz w:val="22"/>
                <w:szCs w:val="22"/>
              </w:rPr>
            </w:pPr>
          </w:p>
        </w:tc>
        <w:tc>
          <w:tcPr>
            <w:tcW w:w="10122" w:type="dxa"/>
            <w:tcBorders>
              <w:top w:val="single" w:sz="4" w:space="0" w:color="auto"/>
              <w:left w:val="single" w:sz="4" w:space="0" w:color="auto"/>
              <w:bottom w:val="single" w:sz="4" w:space="0" w:color="auto"/>
            </w:tcBorders>
            <w:shd w:val="clear" w:color="auto" w:fill="auto"/>
          </w:tcPr>
          <w:p w14:paraId="78591A51" w14:textId="5430A00B" w:rsidR="00366982" w:rsidRPr="007A6077" w:rsidRDefault="00366982" w:rsidP="007A6077">
            <w:pPr>
              <w:widowControl w:val="0"/>
              <w:spacing w:line="240" w:lineRule="auto"/>
              <w:rPr>
                <w:rFonts w:eastAsia="Times New Roman" w:cstheme="minorHAnsi"/>
                <w:sz w:val="22"/>
                <w:szCs w:val="22"/>
              </w:rPr>
            </w:pPr>
            <w:r>
              <w:rPr>
                <w:rFonts w:eastAsia="Times New Roman" w:cstheme="minorHAnsi"/>
                <w:sz w:val="22"/>
                <w:szCs w:val="22"/>
              </w:rPr>
              <w:t>D</w:t>
            </w:r>
            <w:r w:rsidR="00276AED">
              <w:rPr>
                <w:rFonts w:eastAsia="Times New Roman" w:cstheme="minorHAnsi"/>
                <w:sz w:val="22"/>
                <w:szCs w:val="22"/>
              </w:rPr>
              <w:t>SP Territory (PG&amp;E, SCE, or SDGE):</w:t>
            </w:r>
          </w:p>
        </w:tc>
      </w:tr>
      <w:tr w:rsidR="007A6077" w:rsidRPr="007A6077" w14:paraId="7B5C6C70" w14:textId="77777777" w:rsidTr="00366B2B">
        <w:trPr>
          <w:jc w:val="center"/>
        </w:trPr>
        <w:tc>
          <w:tcPr>
            <w:tcW w:w="78" w:type="dxa"/>
            <w:tcBorders>
              <w:top w:val="nil"/>
              <w:left w:val="nil"/>
              <w:bottom w:val="nil"/>
              <w:right w:val="single" w:sz="4" w:space="0" w:color="auto"/>
            </w:tcBorders>
            <w:shd w:val="clear" w:color="auto" w:fill="auto"/>
          </w:tcPr>
          <w:p w14:paraId="6A8C876F" w14:textId="77777777" w:rsidR="007A6077" w:rsidRPr="007A6077" w:rsidRDefault="007A6077" w:rsidP="007A6077">
            <w:pPr>
              <w:widowControl w:val="0"/>
              <w:spacing w:line="240" w:lineRule="auto"/>
              <w:rPr>
                <w:rFonts w:eastAsia="Times New Roman" w:cstheme="minorHAnsi"/>
                <w:sz w:val="22"/>
                <w:szCs w:val="22"/>
              </w:rPr>
            </w:pPr>
          </w:p>
        </w:tc>
        <w:tc>
          <w:tcPr>
            <w:tcW w:w="10122" w:type="dxa"/>
            <w:tcBorders>
              <w:top w:val="single" w:sz="4" w:space="0" w:color="auto"/>
              <w:left w:val="single" w:sz="4" w:space="0" w:color="auto"/>
              <w:bottom w:val="single" w:sz="4" w:space="0" w:color="auto"/>
            </w:tcBorders>
            <w:shd w:val="clear" w:color="auto" w:fill="auto"/>
          </w:tcPr>
          <w:p w14:paraId="2C34A9A2"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Project address/location: </w:t>
            </w:r>
          </w:p>
        </w:tc>
      </w:tr>
      <w:tr w:rsidR="007A6077" w:rsidRPr="007A6077" w14:paraId="2CDE6B99" w14:textId="77777777" w:rsidTr="00366B2B">
        <w:trPr>
          <w:jc w:val="center"/>
        </w:trPr>
        <w:tc>
          <w:tcPr>
            <w:tcW w:w="78" w:type="dxa"/>
            <w:tcBorders>
              <w:top w:val="nil"/>
              <w:left w:val="nil"/>
              <w:bottom w:val="nil"/>
              <w:right w:val="single" w:sz="4" w:space="0" w:color="auto"/>
            </w:tcBorders>
            <w:shd w:val="clear" w:color="auto" w:fill="auto"/>
          </w:tcPr>
          <w:p w14:paraId="23B8F48F" w14:textId="77777777" w:rsidR="007A6077" w:rsidRPr="007A6077" w:rsidRDefault="007A6077" w:rsidP="007A6077">
            <w:pPr>
              <w:widowControl w:val="0"/>
              <w:spacing w:line="240" w:lineRule="auto"/>
              <w:rPr>
                <w:rFonts w:eastAsia="Times New Roman" w:cstheme="minorHAnsi"/>
                <w:sz w:val="22"/>
                <w:szCs w:val="22"/>
              </w:rPr>
            </w:pPr>
          </w:p>
        </w:tc>
        <w:tc>
          <w:tcPr>
            <w:tcW w:w="10122" w:type="dxa"/>
            <w:tcBorders>
              <w:left w:val="single" w:sz="4" w:space="0" w:color="auto"/>
              <w:bottom w:val="single" w:sz="4" w:space="0" w:color="auto"/>
            </w:tcBorders>
            <w:shd w:val="clear" w:color="auto" w:fill="auto"/>
          </w:tcPr>
          <w:p w14:paraId="098ACCC6"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Project owner, contact person, and telephone: </w:t>
            </w:r>
          </w:p>
        </w:tc>
      </w:tr>
      <w:tr w:rsidR="007A6077" w:rsidRPr="007A6077" w14:paraId="65C0C9FF" w14:textId="77777777" w:rsidTr="00366B2B">
        <w:trPr>
          <w:jc w:val="center"/>
        </w:trPr>
        <w:tc>
          <w:tcPr>
            <w:tcW w:w="78" w:type="dxa"/>
            <w:tcBorders>
              <w:top w:val="nil"/>
              <w:left w:val="nil"/>
              <w:bottom w:val="nil"/>
              <w:right w:val="single" w:sz="4" w:space="0" w:color="auto"/>
            </w:tcBorders>
            <w:shd w:val="clear" w:color="auto" w:fill="auto"/>
          </w:tcPr>
          <w:p w14:paraId="6BD291BD" w14:textId="77777777" w:rsidR="007A6077" w:rsidRPr="007A6077" w:rsidRDefault="007A6077" w:rsidP="007A6077">
            <w:pPr>
              <w:widowControl w:val="0"/>
              <w:spacing w:line="240" w:lineRule="auto"/>
              <w:rPr>
                <w:rFonts w:eastAsia="Times New Roman" w:cstheme="minorHAnsi"/>
                <w:sz w:val="22"/>
                <w:szCs w:val="22"/>
              </w:rPr>
            </w:pPr>
          </w:p>
        </w:tc>
        <w:tc>
          <w:tcPr>
            <w:tcW w:w="10122" w:type="dxa"/>
            <w:tcBorders>
              <w:left w:val="single" w:sz="4" w:space="0" w:color="auto"/>
              <w:bottom w:val="single" w:sz="4" w:space="0" w:color="auto"/>
            </w:tcBorders>
            <w:shd w:val="clear" w:color="auto" w:fill="auto"/>
          </w:tcPr>
          <w:p w14:paraId="082DF29B"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Project contractor name and telephone number:</w:t>
            </w:r>
          </w:p>
        </w:tc>
      </w:tr>
      <w:tr w:rsidR="007A6077" w:rsidRPr="007A6077" w14:paraId="6357D537" w14:textId="77777777" w:rsidTr="00366B2B">
        <w:trPr>
          <w:jc w:val="center"/>
        </w:trPr>
        <w:tc>
          <w:tcPr>
            <w:tcW w:w="78" w:type="dxa"/>
            <w:tcBorders>
              <w:top w:val="nil"/>
              <w:left w:val="nil"/>
              <w:bottom w:val="nil"/>
              <w:right w:val="single" w:sz="4" w:space="0" w:color="auto"/>
            </w:tcBorders>
            <w:shd w:val="clear" w:color="auto" w:fill="auto"/>
          </w:tcPr>
          <w:p w14:paraId="3012237D" w14:textId="77777777" w:rsidR="007A6077" w:rsidRPr="007A6077" w:rsidRDefault="007A6077" w:rsidP="007A6077">
            <w:pPr>
              <w:widowControl w:val="0"/>
              <w:spacing w:line="240" w:lineRule="auto"/>
              <w:rPr>
                <w:rFonts w:eastAsia="Times New Roman" w:cstheme="minorHAnsi"/>
                <w:sz w:val="22"/>
                <w:szCs w:val="22"/>
              </w:rPr>
            </w:pPr>
          </w:p>
        </w:tc>
        <w:tc>
          <w:tcPr>
            <w:tcW w:w="10122" w:type="dxa"/>
            <w:tcBorders>
              <w:top w:val="single" w:sz="4" w:space="0" w:color="auto"/>
              <w:left w:val="single" w:sz="4" w:space="0" w:color="auto"/>
              <w:bottom w:val="single" w:sz="4" w:space="0" w:color="auto"/>
            </w:tcBorders>
            <w:shd w:val="clear" w:color="auto" w:fill="auto"/>
          </w:tcPr>
          <w:p w14:paraId="42E842CF"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Scope of work: </w:t>
            </w:r>
          </w:p>
        </w:tc>
      </w:tr>
      <w:tr w:rsidR="007A6077" w:rsidRPr="007A6077" w14:paraId="1B7E4E75" w14:textId="77777777" w:rsidTr="00366B2B">
        <w:trPr>
          <w:jc w:val="center"/>
        </w:trPr>
        <w:tc>
          <w:tcPr>
            <w:tcW w:w="78" w:type="dxa"/>
            <w:tcBorders>
              <w:top w:val="nil"/>
              <w:left w:val="nil"/>
              <w:bottom w:val="nil"/>
              <w:right w:val="single" w:sz="4" w:space="0" w:color="auto"/>
            </w:tcBorders>
            <w:shd w:val="clear" w:color="auto" w:fill="auto"/>
          </w:tcPr>
          <w:p w14:paraId="3B9B8CE7" w14:textId="77777777" w:rsidR="007A6077" w:rsidRPr="007A6077" w:rsidRDefault="007A6077" w:rsidP="007A6077">
            <w:pPr>
              <w:widowControl w:val="0"/>
              <w:spacing w:line="240" w:lineRule="auto"/>
              <w:rPr>
                <w:rFonts w:eastAsia="Times New Roman" w:cstheme="minorHAnsi"/>
                <w:sz w:val="22"/>
                <w:szCs w:val="22"/>
              </w:rPr>
            </w:pPr>
          </w:p>
        </w:tc>
        <w:tc>
          <w:tcPr>
            <w:tcW w:w="10122" w:type="dxa"/>
            <w:tcBorders>
              <w:top w:val="single" w:sz="4" w:space="0" w:color="auto"/>
              <w:left w:val="single" w:sz="4" w:space="0" w:color="auto"/>
              <w:bottom w:val="single" w:sz="4" w:space="0" w:color="auto"/>
            </w:tcBorders>
            <w:shd w:val="clear" w:color="auto" w:fill="auto"/>
          </w:tcPr>
          <w:p w14:paraId="59793F4D" w14:textId="77777777" w:rsidR="007A6077" w:rsidRPr="007A6077" w:rsidRDefault="007A6077" w:rsidP="007A6077">
            <w:pPr>
              <w:widowControl w:val="0"/>
              <w:spacing w:line="240" w:lineRule="auto"/>
              <w:rPr>
                <w:rFonts w:eastAsia="Times New Roman" w:cstheme="minorHAnsi"/>
                <w:sz w:val="22"/>
                <w:szCs w:val="22"/>
                <w:u w:val="single"/>
              </w:rPr>
            </w:pPr>
            <w:r w:rsidRPr="007A6077">
              <w:rPr>
                <w:rFonts w:eastAsia="Times New Roman" w:cstheme="minorHAnsi"/>
                <w:sz w:val="22"/>
                <w:szCs w:val="22"/>
              </w:rPr>
              <w:t xml:space="preserve">Original completion date: </w:t>
            </w:r>
          </w:p>
        </w:tc>
      </w:tr>
      <w:tr w:rsidR="007A6077" w:rsidRPr="007A6077" w14:paraId="74CF1258" w14:textId="77777777" w:rsidTr="00366B2B">
        <w:trPr>
          <w:jc w:val="center"/>
        </w:trPr>
        <w:tc>
          <w:tcPr>
            <w:tcW w:w="78" w:type="dxa"/>
            <w:tcBorders>
              <w:top w:val="nil"/>
              <w:left w:val="nil"/>
              <w:bottom w:val="nil"/>
              <w:right w:val="single" w:sz="4" w:space="0" w:color="auto"/>
            </w:tcBorders>
            <w:shd w:val="clear" w:color="auto" w:fill="auto"/>
          </w:tcPr>
          <w:p w14:paraId="57949E0B" w14:textId="77777777" w:rsidR="007A6077" w:rsidRPr="007A6077" w:rsidRDefault="007A6077" w:rsidP="007A6077">
            <w:pPr>
              <w:widowControl w:val="0"/>
              <w:spacing w:line="240" w:lineRule="auto"/>
              <w:rPr>
                <w:rFonts w:eastAsia="Times New Roman" w:cstheme="minorHAnsi"/>
                <w:sz w:val="22"/>
                <w:szCs w:val="22"/>
              </w:rPr>
            </w:pPr>
          </w:p>
        </w:tc>
        <w:tc>
          <w:tcPr>
            <w:tcW w:w="10122" w:type="dxa"/>
            <w:tcBorders>
              <w:top w:val="single" w:sz="4" w:space="0" w:color="auto"/>
              <w:left w:val="single" w:sz="4" w:space="0" w:color="auto"/>
              <w:bottom w:val="single" w:sz="4" w:space="0" w:color="auto"/>
            </w:tcBorders>
            <w:shd w:val="clear" w:color="auto" w:fill="auto"/>
          </w:tcPr>
          <w:p w14:paraId="7B7FE708"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Date completed: </w:t>
            </w:r>
          </w:p>
        </w:tc>
      </w:tr>
      <w:tr w:rsidR="007A6077" w:rsidRPr="007A6077" w14:paraId="659535F6" w14:textId="77777777" w:rsidTr="00366B2B">
        <w:trPr>
          <w:jc w:val="center"/>
        </w:trPr>
        <w:tc>
          <w:tcPr>
            <w:tcW w:w="78" w:type="dxa"/>
            <w:tcBorders>
              <w:top w:val="nil"/>
              <w:left w:val="nil"/>
              <w:bottom w:val="nil"/>
              <w:right w:val="single" w:sz="4" w:space="0" w:color="auto"/>
            </w:tcBorders>
            <w:shd w:val="clear" w:color="auto" w:fill="auto"/>
          </w:tcPr>
          <w:p w14:paraId="46FF9E4C" w14:textId="77777777" w:rsidR="007A6077" w:rsidRPr="007A6077" w:rsidRDefault="007A6077" w:rsidP="007A6077">
            <w:pPr>
              <w:widowControl w:val="0"/>
              <w:spacing w:line="240" w:lineRule="auto"/>
              <w:rPr>
                <w:rFonts w:eastAsia="Times New Roman" w:cstheme="minorHAnsi"/>
                <w:sz w:val="22"/>
                <w:szCs w:val="22"/>
              </w:rPr>
            </w:pPr>
          </w:p>
        </w:tc>
        <w:tc>
          <w:tcPr>
            <w:tcW w:w="10122" w:type="dxa"/>
            <w:tcBorders>
              <w:top w:val="single" w:sz="4" w:space="0" w:color="auto"/>
              <w:left w:val="single" w:sz="4" w:space="0" w:color="auto"/>
              <w:bottom w:val="single" w:sz="4" w:space="0" w:color="auto"/>
            </w:tcBorders>
            <w:shd w:val="clear" w:color="auto" w:fill="auto"/>
          </w:tcPr>
          <w:p w14:paraId="5768ABD7"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Initial contract value (as of time of award): </w:t>
            </w:r>
          </w:p>
        </w:tc>
      </w:tr>
      <w:tr w:rsidR="007A6077" w:rsidRPr="007A6077" w14:paraId="6CC33DE9" w14:textId="77777777" w:rsidTr="00366B2B">
        <w:trPr>
          <w:jc w:val="center"/>
        </w:trPr>
        <w:tc>
          <w:tcPr>
            <w:tcW w:w="78" w:type="dxa"/>
            <w:tcBorders>
              <w:top w:val="nil"/>
              <w:left w:val="nil"/>
              <w:bottom w:val="nil"/>
              <w:right w:val="single" w:sz="4" w:space="0" w:color="auto"/>
            </w:tcBorders>
            <w:shd w:val="clear" w:color="auto" w:fill="auto"/>
          </w:tcPr>
          <w:p w14:paraId="28441CEC" w14:textId="77777777" w:rsidR="007A6077" w:rsidRPr="007A6077" w:rsidRDefault="007A6077" w:rsidP="007A6077">
            <w:pPr>
              <w:widowControl w:val="0"/>
              <w:spacing w:line="240" w:lineRule="auto"/>
              <w:rPr>
                <w:rFonts w:eastAsia="Times New Roman" w:cstheme="minorHAnsi"/>
                <w:sz w:val="22"/>
                <w:szCs w:val="22"/>
              </w:rPr>
            </w:pPr>
          </w:p>
        </w:tc>
        <w:tc>
          <w:tcPr>
            <w:tcW w:w="10122" w:type="dxa"/>
            <w:tcBorders>
              <w:top w:val="single" w:sz="4" w:space="0" w:color="auto"/>
              <w:left w:val="single" w:sz="4" w:space="0" w:color="auto"/>
              <w:bottom w:val="single" w:sz="4" w:space="0" w:color="auto"/>
            </w:tcBorders>
            <w:shd w:val="clear" w:color="auto" w:fill="auto"/>
          </w:tcPr>
          <w:p w14:paraId="58165B8E"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Final contract value:</w:t>
            </w:r>
          </w:p>
        </w:tc>
      </w:tr>
      <w:tr w:rsidR="007A6077" w:rsidRPr="007A6077" w14:paraId="4B5779F8" w14:textId="77777777" w:rsidTr="00366B2B">
        <w:trPr>
          <w:jc w:val="center"/>
        </w:trPr>
        <w:tc>
          <w:tcPr>
            <w:tcW w:w="78" w:type="dxa"/>
            <w:tcBorders>
              <w:top w:val="nil"/>
              <w:left w:val="nil"/>
              <w:bottom w:val="nil"/>
              <w:right w:val="single" w:sz="4" w:space="0" w:color="auto"/>
            </w:tcBorders>
            <w:shd w:val="clear" w:color="auto" w:fill="auto"/>
          </w:tcPr>
          <w:p w14:paraId="192AFFFE" w14:textId="77777777" w:rsidR="007A6077" w:rsidRPr="007A6077" w:rsidRDefault="007A6077" w:rsidP="007A6077">
            <w:pPr>
              <w:widowControl w:val="0"/>
              <w:spacing w:line="240" w:lineRule="auto"/>
              <w:rPr>
                <w:rFonts w:eastAsia="Times New Roman" w:cstheme="minorHAnsi"/>
                <w:sz w:val="22"/>
                <w:szCs w:val="22"/>
              </w:rPr>
            </w:pPr>
          </w:p>
        </w:tc>
        <w:tc>
          <w:tcPr>
            <w:tcW w:w="10122" w:type="dxa"/>
            <w:tcBorders>
              <w:top w:val="single" w:sz="4" w:space="0" w:color="auto"/>
              <w:left w:val="single" w:sz="4" w:space="0" w:color="auto"/>
              <w:bottom w:val="single" w:sz="4" w:space="0" w:color="auto"/>
            </w:tcBorders>
            <w:shd w:val="clear" w:color="auto" w:fill="auto"/>
          </w:tcPr>
          <w:p w14:paraId="21AB7FED"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Total fees for services:</w:t>
            </w:r>
          </w:p>
        </w:tc>
      </w:tr>
      <w:tr w:rsidR="007A6077" w:rsidRPr="007A6077" w14:paraId="7EB51D6D" w14:textId="77777777" w:rsidTr="00366B2B">
        <w:trPr>
          <w:jc w:val="center"/>
        </w:trPr>
        <w:tc>
          <w:tcPr>
            <w:tcW w:w="78" w:type="dxa"/>
            <w:tcBorders>
              <w:top w:val="nil"/>
              <w:left w:val="nil"/>
              <w:bottom w:val="nil"/>
              <w:right w:val="single" w:sz="4" w:space="0" w:color="auto"/>
            </w:tcBorders>
            <w:shd w:val="clear" w:color="auto" w:fill="auto"/>
          </w:tcPr>
          <w:p w14:paraId="75EEF4E2" w14:textId="77777777" w:rsidR="007A6077" w:rsidRPr="007A6077" w:rsidRDefault="007A6077" w:rsidP="007A6077">
            <w:pPr>
              <w:widowControl w:val="0"/>
              <w:spacing w:line="240" w:lineRule="auto"/>
              <w:rPr>
                <w:rFonts w:eastAsia="Times New Roman" w:cstheme="minorHAnsi"/>
                <w:sz w:val="22"/>
                <w:szCs w:val="22"/>
              </w:rPr>
            </w:pPr>
          </w:p>
        </w:tc>
        <w:tc>
          <w:tcPr>
            <w:tcW w:w="10122" w:type="dxa"/>
            <w:tcBorders>
              <w:top w:val="single" w:sz="4" w:space="0" w:color="auto"/>
              <w:left w:val="single" w:sz="4" w:space="0" w:color="auto"/>
              <w:bottom w:val="single" w:sz="4" w:space="0" w:color="auto"/>
            </w:tcBorders>
            <w:shd w:val="clear" w:color="auto" w:fill="auto"/>
          </w:tcPr>
          <w:p w14:paraId="6B35817A"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Provide list of all claims and values associated with those claims:</w:t>
            </w:r>
          </w:p>
        </w:tc>
      </w:tr>
      <w:tr w:rsidR="007A6077" w:rsidRPr="007A6077" w14:paraId="14911B15" w14:textId="77777777" w:rsidTr="00366B2B">
        <w:trPr>
          <w:jc w:val="center"/>
        </w:trPr>
        <w:tc>
          <w:tcPr>
            <w:tcW w:w="78" w:type="dxa"/>
            <w:tcBorders>
              <w:top w:val="nil"/>
              <w:left w:val="nil"/>
              <w:bottom w:val="nil"/>
              <w:right w:val="single" w:sz="4" w:space="0" w:color="auto"/>
            </w:tcBorders>
            <w:shd w:val="clear" w:color="auto" w:fill="auto"/>
          </w:tcPr>
          <w:p w14:paraId="0536E566" w14:textId="77777777" w:rsidR="007A6077" w:rsidRPr="007A6077" w:rsidRDefault="007A6077" w:rsidP="007A6077">
            <w:pPr>
              <w:widowControl w:val="0"/>
              <w:spacing w:line="240" w:lineRule="auto"/>
              <w:rPr>
                <w:rFonts w:eastAsia="Times New Roman" w:cstheme="minorHAnsi"/>
                <w:sz w:val="22"/>
                <w:szCs w:val="22"/>
              </w:rPr>
            </w:pPr>
          </w:p>
        </w:tc>
        <w:tc>
          <w:tcPr>
            <w:tcW w:w="10122" w:type="dxa"/>
            <w:tcBorders>
              <w:top w:val="single" w:sz="4" w:space="0" w:color="auto"/>
              <w:left w:val="single" w:sz="4" w:space="0" w:color="auto"/>
              <w:bottom w:val="single" w:sz="4" w:space="0" w:color="auto"/>
            </w:tcBorders>
            <w:shd w:val="clear" w:color="auto" w:fill="auto"/>
          </w:tcPr>
          <w:p w14:paraId="260B24D7" w14:textId="77777777" w:rsidR="007A6077" w:rsidRPr="007A6077" w:rsidRDefault="007A6077" w:rsidP="007A6077">
            <w:pPr>
              <w:widowControl w:val="0"/>
              <w:spacing w:line="240" w:lineRule="auto"/>
              <w:rPr>
                <w:rFonts w:eastAsia="Times New Roman" w:cstheme="minorHAnsi"/>
                <w:sz w:val="22"/>
                <w:szCs w:val="22"/>
                <w:u w:val="single"/>
              </w:rPr>
            </w:pPr>
            <w:r w:rsidRPr="007A6077">
              <w:rPr>
                <w:rFonts w:eastAsia="Times New Roman" w:cstheme="minorHAnsi"/>
                <w:sz w:val="22"/>
                <w:szCs w:val="22"/>
              </w:rPr>
              <w:t>Did the project include constructing or modernizing an earthquake resistant building?</w:t>
            </w:r>
          </w:p>
        </w:tc>
      </w:tr>
    </w:tbl>
    <w:p w14:paraId="1DC8B957" w14:textId="65C192AE" w:rsidR="007A6077" w:rsidRDefault="007A6077" w:rsidP="007A6077">
      <w:pPr>
        <w:spacing w:after="60" w:line="240" w:lineRule="auto"/>
        <w:rPr>
          <w:rFonts w:eastAsia="Times New Roman" w:cstheme="minorHAnsi"/>
          <w:sz w:val="22"/>
          <w:szCs w:val="22"/>
        </w:rPr>
      </w:pPr>
    </w:p>
    <w:p w14:paraId="4E251D7D" w14:textId="05DBBD12" w:rsidR="00FD4B3A" w:rsidRDefault="00FD4B3A" w:rsidP="007A6077">
      <w:pPr>
        <w:spacing w:after="60" w:line="240" w:lineRule="auto"/>
        <w:rPr>
          <w:rFonts w:eastAsia="Times New Roman" w:cstheme="minorHAnsi"/>
          <w:sz w:val="22"/>
          <w:szCs w:val="22"/>
        </w:rPr>
      </w:pPr>
    </w:p>
    <w:p w14:paraId="59F0FC22" w14:textId="398BC1D4" w:rsidR="00FD4B3A" w:rsidRDefault="00FD4B3A" w:rsidP="007A6077">
      <w:pPr>
        <w:spacing w:after="60" w:line="240" w:lineRule="auto"/>
        <w:rPr>
          <w:rFonts w:eastAsia="Times New Roman" w:cstheme="minorHAnsi"/>
          <w:sz w:val="22"/>
          <w:szCs w:val="22"/>
        </w:rPr>
      </w:pPr>
    </w:p>
    <w:p w14:paraId="4197A1EE" w14:textId="31E19976" w:rsidR="00FD4B3A" w:rsidRDefault="00FD4B3A" w:rsidP="007A6077">
      <w:pPr>
        <w:spacing w:after="60" w:line="240" w:lineRule="auto"/>
        <w:rPr>
          <w:rFonts w:eastAsia="Times New Roman" w:cstheme="minorHAnsi"/>
          <w:sz w:val="22"/>
          <w:szCs w:val="22"/>
        </w:rPr>
      </w:pPr>
    </w:p>
    <w:p w14:paraId="36C90907" w14:textId="67F35219" w:rsidR="00FD4B3A" w:rsidRDefault="00FD4B3A" w:rsidP="007A6077">
      <w:pPr>
        <w:spacing w:after="60" w:line="240" w:lineRule="auto"/>
        <w:rPr>
          <w:rFonts w:eastAsia="Times New Roman" w:cstheme="minorHAnsi"/>
          <w:sz w:val="22"/>
          <w:szCs w:val="22"/>
        </w:rPr>
      </w:pPr>
    </w:p>
    <w:p w14:paraId="7CA17247" w14:textId="0E23A56E" w:rsidR="00FD4B3A" w:rsidRDefault="00FD4B3A" w:rsidP="007A6077">
      <w:pPr>
        <w:spacing w:after="60" w:line="240" w:lineRule="auto"/>
        <w:rPr>
          <w:rFonts w:eastAsia="Times New Roman" w:cstheme="minorHAnsi"/>
          <w:sz w:val="22"/>
          <w:szCs w:val="22"/>
        </w:rPr>
      </w:pPr>
    </w:p>
    <w:p w14:paraId="088E19EC" w14:textId="15AC378A" w:rsidR="00FD4B3A" w:rsidRDefault="00FD4B3A" w:rsidP="007A6077">
      <w:pPr>
        <w:spacing w:after="60" w:line="240" w:lineRule="auto"/>
        <w:rPr>
          <w:rFonts w:eastAsia="Times New Roman" w:cstheme="minorHAnsi"/>
          <w:sz w:val="22"/>
          <w:szCs w:val="22"/>
        </w:rPr>
      </w:pPr>
    </w:p>
    <w:p w14:paraId="0ADB7051" w14:textId="157741B8" w:rsidR="00FD4B3A" w:rsidRDefault="00FD4B3A" w:rsidP="007A6077">
      <w:pPr>
        <w:spacing w:after="60" w:line="240" w:lineRule="auto"/>
        <w:rPr>
          <w:rFonts w:eastAsia="Times New Roman" w:cstheme="minorHAnsi"/>
          <w:sz w:val="22"/>
          <w:szCs w:val="22"/>
        </w:rPr>
      </w:pPr>
    </w:p>
    <w:p w14:paraId="1B20EE7D" w14:textId="77777777" w:rsidR="00FD4B3A" w:rsidRPr="007A6077" w:rsidRDefault="00FD4B3A" w:rsidP="007A6077">
      <w:pPr>
        <w:spacing w:after="60" w:line="240" w:lineRule="auto"/>
        <w:rPr>
          <w:rFonts w:eastAsia="Times New Roman" w:cstheme="minorHAnsi"/>
          <w:sz w:val="22"/>
          <w:szCs w:val="22"/>
        </w:rPr>
      </w:pPr>
    </w:p>
    <w:p w14:paraId="387B07BC" w14:textId="77777777" w:rsidR="007A6077" w:rsidRPr="007A6077" w:rsidRDefault="007A6077" w:rsidP="007A6077">
      <w:pPr>
        <w:widowControl w:val="0"/>
        <w:spacing w:line="240" w:lineRule="auto"/>
        <w:jc w:val="center"/>
        <w:rPr>
          <w:rFonts w:eastAsia="Times New Roman" w:cstheme="minorHAnsi"/>
          <w:b/>
          <w:sz w:val="22"/>
          <w:szCs w:val="22"/>
        </w:rPr>
      </w:pPr>
    </w:p>
    <w:p w14:paraId="62E49BEC" w14:textId="77777777" w:rsidR="007A6077" w:rsidRPr="007A6077" w:rsidRDefault="007A6077" w:rsidP="007A6077">
      <w:pPr>
        <w:widowControl w:val="0"/>
        <w:spacing w:line="240" w:lineRule="auto"/>
        <w:jc w:val="center"/>
        <w:rPr>
          <w:rFonts w:eastAsia="Times New Roman" w:cstheme="minorHAnsi"/>
          <w:sz w:val="22"/>
          <w:szCs w:val="22"/>
        </w:rPr>
      </w:pPr>
      <w:r w:rsidRPr="007A6077">
        <w:rPr>
          <w:rFonts w:eastAsia="Times New Roman" w:cstheme="minorHAnsi"/>
          <w:b/>
          <w:sz w:val="22"/>
          <w:szCs w:val="22"/>
        </w:rPr>
        <w:t>CERTIFICATION</w:t>
      </w:r>
    </w:p>
    <w:p w14:paraId="773EAAC3" w14:textId="77777777" w:rsidR="007A6077" w:rsidRPr="007A6077" w:rsidRDefault="007A6077" w:rsidP="007A6077">
      <w:pPr>
        <w:widowControl w:val="0"/>
        <w:spacing w:line="240" w:lineRule="auto"/>
        <w:rPr>
          <w:rFonts w:eastAsia="Times New Roman" w:cstheme="minorHAnsi"/>
          <w:sz w:val="22"/>
          <w:szCs w:val="22"/>
        </w:rPr>
      </w:pPr>
    </w:p>
    <w:p w14:paraId="3A29E89C"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I certify under penalty of perjury under the laws of the State of California that the foregoing is true and correct:</w:t>
      </w:r>
    </w:p>
    <w:p w14:paraId="74CD868E" w14:textId="77777777" w:rsidR="007A6077" w:rsidRPr="007A6077" w:rsidRDefault="007A6077" w:rsidP="007A6077">
      <w:pPr>
        <w:widowControl w:val="0"/>
        <w:spacing w:line="240" w:lineRule="auto"/>
        <w:rPr>
          <w:rFonts w:eastAsia="Times New Roman" w:cstheme="minorHAnsi"/>
          <w:sz w:val="22"/>
          <w:szCs w:val="22"/>
        </w:rPr>
      </w:pPr>
    </w:p>
    <w:p w14:paraId="0BAFE648"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Date: </w:t>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p>
    <w:p w14:paraId="762212D2" w14:textId="77777777" w:rsidR="007A6077" w:rsidRPr="007A6077" w:rsidRDefault="007A6077" w:rsidP="007A6077">
      <w:pPr>
        <w:widowControl w:val="0"/>
        <w:spacing w:line="240" w:lineRule="auto"/>
        <w:rPr>
          <w:rFonts w:eastAsia="Times New Roman" w:cstheme="minorHAnsi"/>
          <w:sz w:val="22"/>
          <w:szCs w:val="22"/>
        </w:rPr>
      </w:pPr>
    </w:p>
    <w:p w14:paraId="14390B1C" w14:textId="64ABDC7C"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Proper Name of </w:t>
      </w:r>
      <w:r w:rsidR="00B74CE4">
        <w:rPr>
          <w:rFonts w:eastAsia="Times New Roman" w:cstheme="minorHAnsi"/>
          <w:sz w:val="22"/>
          <w:szCs w:val="22"/>
        </w:rPr>
        <w:t>Proposer</w:t>
      </w:r>
      <w:r w:rsidRPr="007A6077">
        <w:rPr>
          <w:rFonts w:eastAsia="Times New Roman" w:cstheme="minorHAnsi"/>
          <w:sz w:val="22"/>
          <w:szCs w:val="22"/>
        </w:rPr>
        <w:t xml:space="preserve">: </w:t>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p>
    <w:p w14:paraId="6B6BFEB8" w14:textId="77777777" w:rsidR="007A6077" w:rsidRPr="007A6077" w:rsidRDefault="007A6077" w:rsidP="007A6077">
      <w:pPr>
        <w:widowControl w:val="0"/>
        <w:spacing w:line="240" w:lineRule="auto"/>
        <w:rPr>
          <w:rFonts w:eastAsia="Times New Roman" w:cstheme="minorHAnsi"/>
          <w:sz w:val="22"/>
          <w:szCs w:val="22"/>
        </w:rPr>
      </w:pPr>
    </w:p>
    <w:p w14:paraId="2917D8F9" w14:textId="77777777" w:rsidR="007A6077" w:rsidRPr="007A6077" w:rsidRDefault="007A6077" w:rsidP="007A6077">
      <w:pPr>
        <w:widowControl w:val="0"/>
        <w:spacing w:line="240" w:lineRule="auto"/>
        <w:rPr>
          <w:rFonts w:eastAsia="Times New Roman" w:cstheme="minorHAnsi"/>
          <w:sz w:val="22"/>
          <w:szCs w:val="22"/>
        </w:rPr>
      </w:pPr>
      <w:r w:rsidRPr="007A6077">
        <w:rPr>
          <w:rFonts w:eastAsia="Times New Roman" w:cstheme="minorHAnsi"/>
          <w:sz w:val="22"/>
          <w:szCs w:val="22"/>
        </w:rPr>
        <w:t xml:space="preserve">Signature: </w:t>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p>
    <w:p w14:paraId="12EB9350" w14:textId="77777777" w:rsidR="007A6077" w:rsidRPr="007A6077" w:rsidRDefault="007A6077" w:rsidP="007A6077">
      <w:pPr>
        <w:widowControl w:val="0"/>
        <w:spacing w:line="240" w:lineRule="auto"/>
        <w:rPr>
          <w:rFonts w:eastAsia="Times New Roman" w:cstheme="minorHAnsi"/>
          <w:sz w:val="22"/>
          <w:szCs w:val="22"/>
        </w:rPr>
      </w:pPr>
    </w:p>
    <w:p w14:paraId="727F2925" w14:textId="77777777" w:rsidR="007A6077" w:rsidRPr="007A6077" w:rsidRDefault="007A6077" w:rsidP="007A6077">
      <w:pPr>
        <w:widowControl w:val="0"/>
        <w:spacing w:line="240" w:lineRule="auto"/>
        <w:rPr>
          <w:rFonts w:eastAsia="Times New Roman" w:cstheme="minorHAnsi"/>
          <w:sz w:val="22"/>
          <w:szCs w:val="22"/>
          <w:u w:val="single"/>
        </w:rPr>
      </w:pPr>
      <w:r w:rsidRPr="007A6077">
        <w:rPr>
          <w:rFonts w:eastAsia="Times New Roman" w:cstheme="minorHAnsi"/>
          <w:sz w:val="22"/>
          <w:szCs w:val="22"/>
        </w:rPr>
        <w:t>Print Name:</w:t>
      </w:r>
      <w:r w:rsidRPr="007A6077">
        <w:rPr>
          <w:rFonts w:eastAsia="Times New Roman" w:cstheme="minorHAnsi"/>
          <w:sz w:val="22"/>
          <w:szCs w:val="22"/>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p>
    <w:p w14:paraId="135A5C6B" w14:textId="77777777" w:rsidR="007A6077" w:rsidRPr="007A6077" w:rsidRDefault="007A6077" w:rsidP="007A6077">
      <w:pPr>
        <w:widowControl w:val="0"/>
        <w:spacing w:line="240" w:lineRule="auto"/>
        <w:rPr>
          <w:rFonts w:eastAsia="Times New Roman" w:cstheme="minorHAnsi"/>
          <w:sz w:val="22"/>
          <w:szCs w:val="22"/>
        </w:rPr>
      </w:pPr>
    </w:p>
    <w:p w14:paraId="0C981E9C" w14:textId="77777777" w:rsidR="007A6077" w:rsidRPr="007A6077" w:rsidRDefault="007A6077" w:rsidP="007A6077">
      <w:pPr>
        <w:widowControl w:val="0"/>
        <w:spacing w:line="240" w:lineRule="auto"/>
        <w:rPr>
          <w:rFonts w:eastAsia="Times New Roman" w:cstheme="minorHAnsi"/>
          <w:sz w:val="22"/>
          <w:szCs w:val="22"/>
          <w:u w:val="single"/>
        </w:rPr>
      </w:pPr>
      <w:r w:rsidRPr="007A6077">
        <w:rPr>
          <w:rFonts w:eastAsia="Times New Roman" w:cstheme="minorHAnsi"/>
          <w:sz w:val="22"/>
          <w:szCs w:val="22"/>
        </w:rPr>
        <w:t xml:space="preserve">Title: </w:t>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r w:rsidRPr="007A6077">
        <w:rPr>
          <w:rFonts w:eastAsia="Times New Roman" w:cstheme="minorHAnsi"/>
          <w:sz w:val="22"/>
          <w:szCs w:val="22"/>
          <w:u w:val="single"/>
        </w:rPr>
        <w:tab/>
      </w:r>
    </w:p>
    <w:p w14:paraId="42DB00D1" w14:textId="77777777" w:rsidR="007A6077" w:rsidRPr="007A6077" w:rsidRDefault="007A6077" w:rsidP="007A6077">
      <w:pPr>
        <w:widowControl w:val="0"/>
        <w:spacing w:line="240" w:lineRule="auto"/>
        <w:rPr>
          <w:rFonts w:eastAsia="Times New Roman" w:cstheme="minorHAnsi"/>
          <w:b/>
          <w:sz w:val="22"/>
          <w:szCs w:val="22"/>
        </w:rPr>
      </w:pPr>
    </w:p>
    <w:p w14:paraId="66BB29F7" w14:textId="77777777" w:rsidR="007A6077" w:rsidRPr="007A6077" w:rsidRDefault="007A6077" w:rsidP="007A6077">
      <w:pPr>
        <w:spacing w:after="60" w:line="240" w:lineRule="auto"/>
        <w:rPr>
          <w:rFonts w:eastAsia="Times New Roman" w:cstheme="minorHAnsi"/>
          <w:sz w:val="22"/>
          <w:szCs w:val="22"/>
        </w:rPr>
      </w:pPr>
    </w:p>
    <w:p w14:paraId="3545D2FB" w14:textId="77777777" w:rsidR="007A6077" w:rsidRPr="007A6077" w:rsidRDefault="007A6077" w:rsidP="007A6077">
      <w:pPr>
        <w:rPr>
          <w:rFonts w:cstheme="minorHAnsi"/>
        </w:rPr>
      </w:pPr>
    </w:p>
    <w:p w14:paraId="4F9122E5" w14:textId="77777777" w:rsidR="007A6077" w:rsidRPr="007A6077" w:rsidRDefault="007A6077" w:rsidP="003C325A">
      <w:pPr>
        <w:spacing w:line="240" w:lineRule="auto"/>
        <w:ind w:left="2340" w:hanging="720"/>
        <w:jc w:val="both"/>
        <w:rPr>
          <w:rFonts w:eastAsia="Times" w:cstheme="minorHAnsi"/>
          <w:b/>
          <w:bCs/>
        </w:rPr>
      </w:pPr>
    </w:p>
    <w:p w14:paraId="6277B97D" w14:textId="4B2AA353" w:rsidR="007F55BE" w:rsidRDefault="00322B85" w:rsidP="003C325A">
      <w:pPr>
        <w:spacing w:line="240" w:lineRule="auto"/>
        <w:ind w:left="2520" w:hanging="900"/>
        <w:jc w:val="center"/>
      </w:pPr>
      <w:r w:rsidRPr="007A6077">
        <w:rPr>
          <w:rFonts w:eastAsia="Times" w:cstheme="minorHAnsi"/>
          <w:b/>
          <w:bCs/>
        </w:rPr>
        <w:t>E</w:t>
      </w:r>
      <w:r w:rsidR="005250F2" w:rsidRPr="007A6077">
        <w:rPr>
          <w:rFonts w:eastAsia="Times" w:cstheme="minorHAnsi"/>
          <w:b/>
          <w:bCs/>
        </w:rPr>
        <w:t>N</w:t>
      </w:r>
      <w:r w:rsidR="005250F2" w:rsidRPr="00322B85">
        <w:rPr>
          <w:rFonts w:ascii="Times New Roman" w:eastAsia="Times" w:hAnsi="Times New Roman"/>
          <w:b/>
          <w:bCs/>
        </w:rPr>
        <w:t>D OF ATTACHMENT B</w:t>
      </w:r>
    </w:p>
    <w:sectPr w:rsidR="007F55B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AE04C" w14:textId="77777777" w:rsidR="00E30D87" w:rsidRDefault="00E30D87" w:rsidP="007F55BE">
      <w:pPr>
        <w:spacing w:line="240" w:lineRule="auto"/>
      </w:pPr>
      <w:r>
        <w:separator/>
      </w:r>
    </w:p>
  </w:endnote>
  <w:endnote w:type="continuationSeparator" w:id="0">
    <w:p w14:paraId="5A82FC95" w14:textId="77777777" w:rsidR="00E30D87" w:rsidRDefault="00E30D87" w:rsidP="007F55BE">
      <w:pPr>
        <w:spacing w:line="240" w:lineRule="auto"/>
      </w:pPr>
      <w:r>
        <w:continuationSeparator/>
      </w:r>
    </w:p>
  </w:endnote>
  <w:endnote w:type="continuationNotice" w:id="1">
    <w:p w14:paraId="7B70CF65" w14:textId="77777777" w:rsidR="00E30D87" w:rsidRDefault="00E30D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A0668" w14:textId="77777777" w:rsidR="00E30D87" w:rsidRDefault="00E30D87" w:rsidP="007F55BE">
      <w:pPr>
        <w:spacing w:line="240" w:lineRule="auto"/>
      </w:pPr>
      <w:r>
        <w:separator/>
      </w:r>
    </w:p>
  </w:footnote>
  <w:footnote w:type="continuationSeparator" w:id="0">
    <w:p w14:paraId="12A92799" w14:textId="77777777" w:rsidR="00E30D87" w:rsidRDefault="00E30D87" w:rsidP="007F55BE">
      <w:pPr>
        <w:spacing w:line="240" w:lineRule="auto"/>
      </w:pPr>
      <w:r>
        <w:continuationSeparator/>
      </w:r>
    </w:p>
  </w:footnote>
  <w:footnote w:type="continuationNotice" w:id="1">
    <w:p w14:paraId="65330E15" w14:textId="77777777" w:rsidR="00E30D87" w:rsidRDefault="00E30D8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F731E" w14:textId="77777777" w:rsidR="007F55BE" w:rsidRPr="007F55BE" w:rsidRDefault="007F55BE" w:rsidP="007F55BE">
    <w:pPr>
      <w:tabs>
        <w:tab w:val="center" w:pos="4320"/>
        <w:tab w:val="right" w:pos="8640"/>
      </w:tabs>
      <w:spacing w:line="240" w:lineRule="auto"/>
      <w:rPr>
        <w:rFonts w:ascii="Times New Roman" w:eastAsia="Times New Roman" w:hAnsi="Times New Roman"/>
        <w:sz w:val="22"/>
        <w:szCs w:val="22"/>
      </w:rPr>
    </w:pPr>
    <w:r w:rsidRPr="007F55BE">
      <w:rPr>
        <w:rFonts w:ascii="Times New Roman" w:eastAsia="Times New Roman" w:hAnsi="Times New Roman"/>
        <w:sz w:val="22"/>
        <w:szCs w:val="22"/>
      </w:rPr>
      <w:t>Request For Qualifications</w:t>
    </w:r>
  </w:p>
  <w:p w14:paraId="1829C3E7" w14:textId="77777777" w:rsidR="001713F3" w:rsidRDefault="007F55BE" w:rsidP="001713F3">
    <w:pPr>
      <w:tabs>
        <w:tab w:val="center" w:pos="4320"/>
        <w:tab w:val="right" w:pos="8640"/>
      </w:tabs>
      <w:spacing w:line="240" w:lineRule="auto"/>
      <w:rPr>
        <w:rFonts w:ascii="Times New Roman" w:eastAsia="Times New Roman" w:hAnsi="Times New Roman"/>
        <w:sz w:val="22"/>
        <w:szCs w:val="22"/>
      </w:rPr>
    </w:pPr>
    <w:r w:rsidRPr="007F55BE">
      <w:rPr>
        <w:rFonts w:ascii="Times New Roman" w:eastAsia="Times New Roman" w:hAnsi="Times New Roman"/>
        <w:sz w:val="22"/>
        <w:szCs w:val="22"/>
      </w:rPr>
      <w:t xml:space="preserve">RFQ Name: </w:t>
    </w:r>
    <w:r w:rsidR="001713F3" w:rsidRPr="001713F3">
      <w:rPr>
        <w:rFonts w:ascii="Times New Roman" w:eastAsia="Times New Roman" w:hAnsi="Times New Roman"/>
        <w:sz w:val="22"/>
        <w:szCs w:val="22"/>
      </w:rPr>
      <w:t xml:space="preserve">Master Retail Electricity Sales Agreement </w:t>
    </w:r>
  </w:p>
  <w:p w14:paraId="649DBE55" w14:textId="4EDD3AE8" w:rsidR="007F55BE" w:rsidRDefault="007F55BE" w:rsidP="001713F3">
    <w:pPr>
      <w:tabs>
        <w:tab w:val="center" w:pos="4320"/>
        <w:tab w:val="right" w:pos="8640"/>
      </w:tabs>
      <w:spacing w:line="240" w:lineRule="auto"/>
      <w:rPr>
        <w:rFonts w:ascii="Times New Roman" w:eastAsia="Times New Roman" w:hAnsi="Times New Roman"/>
        <w:sz w:val="22"/>
        <w:szCs w:val="22"/>
      </w:rPr>
    </w:pPr>
    <w:r w:rsidRPr="007F55BE">
      <w:rPr>
        <w:rFonts w:ascii="Times New Roman" w:eastAsia="Times New Roman" w:hAnsi="Times New Roman"/>
        <w:sz w:val="22"/>
        <w:szCs w:val="22"/>
      </w:rPr>
      <w:t>RFQ Number: RFQ-FS-202</w:t>
    </w:r>
    <w:r w:rsidR="00D27B39">
      <w:rPr>
        <w:rFonts w:ascii="Times New Roman" w:eastAsia="Times New Roman" w:hAnsi="Times New Roman"/>
        <w:sz w:val="22"/>
        <w:szCs w:val="22"/>
      </w:rPr>
      <w:t>1</w:t>
    </w:r>
    <w:r w:rsidRPr="007F55BE">
      <w:rPr>
        <w:rFonts w:ascii="Times New Roman" w:eastAsia="Times New Roman" w:hAnsi="Times New Roman"/>
        <w:sz w:val="22"/>
        <w:szCs w:val="22"/>
      </w:rPr>
      <w:t>-</w:t>
    </w:r>
    <w:r w:rsidR="00D27B39">
      <w:rPr>
        <w:rFonts w:ascii="Times New Roman" w:eastAsia="Times New Roman" w:hAnsi="Times New Roman"/>
        <w:sz w:val="22"/>
        <w:szCs w:val="22"/>
      </w:rPr>
      <w:t>06-</w:t>
    </w:r>
    <w:r w:rsidRPr="007F55BE">
      <w:rPr>
        <w:rFonts w:ascii="Times New Roman" w:eastAsia="Times New Roman" w:hAnsi="Times New Roman"/>
        <w:sz w:val="22"/>
        <w:szCs w:val="22"/>
      </w:rPr>
      <w:t>BD</w:t>
    </w:r>
  </w:p>
  <w:p w14:paraId="5A80553E" w14:textId="77777777" w:rsidR="007F55BE" w:rsidRDefault="007F55BE" w:rsidP="007F5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95E94"/>
    <w:multiLevelType w:val="multilevel"/>
    <w:tmpl w:val="5144229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9CA1E6F"/>
    <w:multiLevelType w:val="multilevel"/>
    <w:tmpl w:val="B22A70BE"/>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3"/>
      <w:numFmt w:val="decimal"/>
      <w:lvlText w:val="%1.%2.%3"/>
      <w:lvlJc w:val="left"/>
      <w:pPr>
        <w:ind w:left="234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C3C63FE"/>
    <w:multiLevelType w:val="multilevel"/>
    <w:tmpl w:val="93E42B1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C7797B"/>
    <w:multiLevelType w:val="multilevel"/>
    <w:tmpl w:val="8710E8C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000684"/>
    <w:multiLevelType w:val="hybridMultilevel"/>
    <w:tmpl w:val="43B2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62FC4"/>
    <w:multiLevelType w:val="multilevel"/>
    <w:tmpl w:val="E8C67040"/>
    <w:lvl w:ilvl="0">
      <w:start w:val="1"/>
      <w:numFmt w:val="decimal"/>
      <w:lvlText w:val="%1."/>
      <w:lvlJc w:val="left"/>
      <w:pPr>
        <w:ind w:left="720" w:hanging="720"/>
      </w:pPr>
      <w:rPr>
        <w:rFonts w:hint="default"/>
        <w:b/>
      </w:rPr>
    </w:lvl>
    <w:lvl w:ilvl="1">
      <w:start w:val="6"/>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9841D57"/>
    <w:multiLevelType w:val="multilevel"/>
    <w:tmpl w:val="7BB2025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880639"/>
    <w:multiLevelType w:val="multilevel"/>
    <w:tmpl w:val="D2BCF52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7"/>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DC"/>
    <w:rsid w:val="00005EC0"/>
    <w:rsid w:val="00026768"/>
    <w:rsid w:val="000355C5"/>
    <w:rsid w:val="00035805"/>
    <w:rsid w:val="000369C4"/>
    <w:rsid w:val="00044661"/>
    <w:rsid w:val="00046B23"/>
    <w:rsid w:val="00047D07"/>
    <w:rsid w:val="00073B36"/>
    <w:rsid w:val="00074ECF"/>
    <w:rsid w:val="000B3CE5"/>
    <w:rsid w:val="000B4072"/>
    <w:rsid w:val="000C2247"/>
    <w:rsid w:val="000C3296"/>
    <w:rsid w:val="000D214B"/>
    <w:rsid w:val="000E7167"/>
    <w:rsid w:val="00121617"/>
    <w:rsid w:val="001713F3"/>
    <w:rsid w:val="00176113"/>
    <w:rsid w:val="0019483F"/>
    <w:rsid w:val="001F116A"/>
    <w:rsid w:val="00201F74"/>
    <w:rsid w:val="002110BB"/>
    <w:rsid w:val="0021480B"/>
    <w:rsid w:val="00221B1A"/>
    <w:rsid w:val="00227173"/>
    <w:rsid w:val="00227D81"/>
    <w:rsid w:val="00234836"/>
    <w:rsid w:val="00235CBB"/>
    <w:rsid w:val="0025768B"/>
    <w:rsid w:val="00273640"/>
    <w:rsid w:val="00275F18"/>
    <w:rsid w:val="00276AED"/>
    <w:rsid w:val="00280757"/>
    <w:rsid w:val="00284E92"/>
    <w:rsid w:val="0029216D"/>
    <w:rsid w:val="00292FB1"/>
    <w:rsid w:val="002A16A4"/>
    <w:rsid w:val="002A5CA7"/>
    <w:rsid w:val="002A65C7"/>
    <w:rsid w:val="002C6479"/>
    <w:rsid w:val="002D1082"/>
    <w:rsid w:val="002E0A04"/>
    <w:rsid w:val="002E102F"/>
    <w:rsid w:val="002F42DB"/>
    <w:rsid w:val="002F65CF"/>
    <w:rsid w:val="002F7B7F"/>
    <w:rsid w:val="003028A5"/>
    <w:rsid w:val="003121A4"/>
    <w:rsid w:val="003201A8"/>
    <w:rsid w:val="00321F04"/>
    <w:rsid w:val="00322B85"/>
    <w:rsid w:val="00327194"/>
    <w:rsid w:val="003378D2"/>
    <w:rsid w:val="00337C74"/>
    <w:rsid w:val="00351351"/>
    <w:rsid w:val="00354245"/>
    <w:rsid w:val="00366982"/>
    <w:rsid w:val="00366B2B"/>
    <w:rsid w:val="00374D65"/>
    <w:rsid w:val="00375F7B"/>
    <w:rsid w:val="00380FF6"/>
    <w:rsid w:val="00381AAE"/>
    <w:rsid w:val="003859A8"/>
    <w:rsid w:val="00391581"/>
    <w:rsid w:val="003932D3"/>
    <w:rsid w:val="003979FD"/>
    <w:rsid w:val="003A7966"/>
    <w:rsid w:val="003B1142"/>
    <w:rsid w:val="003C31CA"/>
    <w:rsid w:val="003C325A"/>
    <w:rsid w:val="003D37FE"/>
    <w:rsid w:val="003D5206"/>
    <w:rsid w:val="0040030A"/>
    <w:rsid w:val="00412018"/>
    <w:rsid w:val="0044676E"/>
    <w:rsid w:val="0045232A"/>
    <w:rsid w:val="00460538"/>
    <w:rsid w:val="004662FE"/>
    <w:rsid w:val="00472A6C"/>
    <w:rsid w:val="00491BE2"/>
    <w:rsid w:val="004A43F7"/>
    <w:rsid w:val="004B26DE"/>
    <w:rsid w:val="004B69E9"/>
    <w:rsid w:val="004C096A"/>
    <w:rsid w:val="004D664E"/>
    <w:rsid w:val="004D692A"/>
    <w:rsid w:val="004E5E02"/>
    <w:rsid w:val="004F1549"/>
    <w:rsid w:val="004F193F"/>
    <w:rsid w:val="004F579D"/>
    <w:rsid w:val="004F7791"/>
    <w:rsid w:val="00505BDF"/>
    <w:rsid w:val="00520248"/>
    <w:rsid w:val="00520399"/>
    <w:rsid w:val="00522856"/>
    <w:rsid w:val="00523C7E"/>
    <w:rsid w:val="005250F2"/>
    <w:rsid w:val="005310E4"/>
    <w:rsid w:val="0054051C"/>
    <w:rsid w:val="00540D0A"/>
    <w:rsid w:val="00581BD2"/>
    <w:rsid w:val="005908FC"/>
    <w:rsid w:val="00590DE0"/>
    <w:rsid w:val="00592BB8"/>
    <w:rsid w:val="00592F2E"/>
    <w:rsid w:val="005972EF"/>
    <w:rsid w:val="005A6F1A"/>
    <w:rsid w:val="005A7F5C"/>
    <w:rsid w:val="005C4F29"/>
    <w:rsid w:val="005D14C0"/>
    <w:rsid w:val="005D4BE8"/>
    <w:rsid w:val="005D4CC0"/>
    <w:rsid w:val="005E3F06"/>
    <w:rsid w:val="005F15E0"/>
    <w:rsid w:val="00605A79"/>
    <w:rsid w:val="00606B2F"/>
    <w:rsid w:val="00637D4F"/>
    <w:rsid w:val="00641F50"/>
    <w:rsid w:val="006552E0"/>
    <w:rsid w:val="006602BB"/>
    <w:rsid w:val="006660B9"/>
    <w:rsid w:val="00673117"/>
    <w:rsid w:val="00683377"/>
    <w:rsid w:val="00684BAE"/>
    <w:rsid w:val="006870A5"/>
    <w:rsid w:val="006960A9"/>
    <w:rsid w:val="006E5E4F"/>
    <w:rsid w:val="00721EDF"/>
    <w:rsid w:val="007223D5"/>
    <w:rsid w:val="0072455E"/>
    <w:rsid w:val="00724FA9"/>
    <w:rsid w:val="00733E7B"/>
    <w:rsid w:val="00740CC0"/>
    <w:rsid w:val="00745B95"/>
    <w:rsid w:val="007600B8"/>
    <w:rsid w:val="0076062B"/>
    <w:rsid w:val="00780211"/>
    <w:rsid w:val="00783F0F"/>
    <w:rsid w:val="007A5069"/>
    <w:rsid w:val="007A6077"/>
    <w:rsid w:val="007B2DB5"/>
    <w:rsid w:val="007C493B"/>
    <w:rsid w:val="007C5966"/>
    <w:rsid w:val="007E0C08"/>
    <w:rsid w:val="007E14C9"/>
    <w:rsid w:val="007E5ABC"/>
    <w:rsid w:val="007F55BE"/>
    <w:rsid w:val="007F683D"/>
    <w:rsid w:val="007F7866"/>
    <w:rsid w:val="00806B15"/>
    <w:rsid w:val="00806F14"/>
    <w:rsid w:val="00812C15"/>
    <w:rsid w:val="00816BC4"/>
    <w:rsid w:val="008227C4"/>
    <w:rsid w:val="00824827"/>
    <w:rsid w:val="00827ACD"/>
    <w:rsid w:val="00833AA2"/>
    <w:rsid w:val="00836F84"/>
    <w:rsid w:val="00840049"/>
    <w:rsid w:val="00842B11"/>
    <w:rsid w:val="008462B3"/>
    <w:rsid w:val="008468EA"/>
    <w:rsid w:val="0085120A"/>
    <w:rsid w:val="00853673"/>
    <w:rsid w:val="0086109A"/>
    <w:rsid w:val="008622AF"/>
    <w:rsid w:val="00864980"/>
    <w:rsid w:val="0087258C"/>
    <w:rsid w:val="00874C31"/>
    <w:rsid w:val="00881C36"/>
    <w:rsid w:val="00884B01"/>
    <w:rsid w:val="00896C31"/>
    <w:rsid w:val="00897E56"/>
    <w:rsid w:val="008A6C0A"/>
    <w:rsid w:val="008B2034"/>
    <w:rsid w:val="008B5DA3"/>
    <w:rsid w:val="008D1DFC"/>
    <w:rsid w:val="008D3ADC"/>
    <w:rsid w:val="008D6A2B"/>
    <w:rsid w:val="008D7FF2"/>
    <w:rsid w:val="008E2734"/>
    <w:rsid w:val="008E3A19"/>
    <w:rsid w:val="008E3C21"/>
    <w:rsid w:val="008E41AD"/>
    <w:rsid w:val="008E7D2E"/>
    <w:rsid w:val="00907906"/>
    <w:rsid w:val="009139B8"/>
    <w:rsid w:val="00917708"/>
    <w:rsid w:val="00924BBA"/>
    <w:rsid w:val="00934718"/>
    <w:rsid w:val="00941E70"/>
    <w:rsid w:val="00951213"/>
    <w:rsid w:val="00984612"/>
    <w:rsid w:val="00985E1A"/>
    <w:rsid w:val="00985F1D"/>
    <w:rsid w:val="0099030C"/>
    <w:rsid w:val="00996BDC"/>
    <w:rsid w:val="009B33E8"/>
    <w:rsid w:val="009B43AC"/>
    <w:rsid w:val="009B4C40"/>
    <w:rsid w:val="009B717F"/>
    <w:rsid w:val="009C5651"/>
    <w:rsid w:val="009E2AE5"/>
    <w:rsid w:val="009E69EE"/>
    <w:rsid w:val="009F0DF9"/>
    <w:rsid w:val="00A033CD"/>
    <w:rsid w:val="00A04E69"/>
    <w:rsid w:val="00A0788A"/>
    <w:rsid w:val="00A20305"/>
    <w:rsid w:val="00A206D2"/>
    <w:rsid w:val="00A325B4"/>
    <w:rsid w:val="00A3488C"/>
    <w:rsid w:val="00A36C88"/>
    <w:rsid w:val="00A47FC8"/>
    <w:rsid w:val="00A574E7"/>
    <w:rsid w:val="00A61353"/>
    <w:rsid w:val="00A63C07"/>
    <w:rsid w:val="00A65374"/>
    <w:rsid w:val="00A92F2F"/>
    <w:rsid w:val="00AA1C90"/>
    <w:rsid w:val="00AC0808"/>
    <w:rsid w:val="00AC7A9B"/>
    <w:rsid w:val="00AD3D00"/>
    <w:rsid w:val="00AE6382"/>
    <w:rsid w:val="00AF51D1"/>
    <w:rsid w:val="00AF5F79"/>
    <w:rsid w:val="00B02B62"/>
    <w:rsid w:val="00B05F01"/>
    <w:rsid w:val="00B15B7D"/>
    <w:rsid w:val="00B51E4F"/>
    <w:rsid w:val="00B57DBD"/>
    <w:rsid w:val="00B6303E"/>
    <w:rsid w:val="00B74383"/>
    <w:rsid w:val="00B74A4D"/>
    <w:rsid w:val="00B74CE4"/>
    <w:rsid w:val="00B82209"/>
    <w:rsid w:val="00B8607E"/>
    <w:rsid w:val="00B90FB5"/>
    <w:rsid w:val="00B91A4E"/>
    <w:rsid w:val="00B96398"/>
    <w:rsid w:val="00BB178D"/>
    <w:rsid w:val="00BB6060"/>
    <w:rsid w:val="00BE4D78"/>
    <w:rsid w:val="00BE528C"/>
    <w:rsid w:val="00BF1B69"/>
    <w:rsid w:val="00BF310D"/>
    <w:rsid w:val="00BF37F2"/>
    <w:rsid w:val="00C00B9D"/>
    <w:rsid w:val="00C031E2"/>
    <w:rsid w:val="00C06932"/>
    <w:rsid w:val="00C07747"/>
    <w:rsid w:val="00C1160A"/>
    <w:rsid w:val="00C13A7C"/>
    <w:rsid w:val="00C14F86"/>
    <w:rsid w:val="00C17F51"/>
    <w:rsid w:val="00C31858"/>
    <w:rsid w:val="00C37AF5"/>
    <w:rsid w:val="00C90CF8"/>
    <w:rsid w:val="00CA50A2"/>
    <w:rsid w:val="00CA7F14"/>
    <w:rsid w:val="00CB0BF0"/>
    <w:rsid w:val="00CB212F"/>
    <w:rsid w:val="00CB31F9"/>
    <w:rsid w:val="00CB52AD"/>
    <w:rsid w:val="00CC0198"/>
    <w:rsid w:val="00CD3759"/>
    <w:rsid w:val="00CE01D9"/>
    <w:rsid w:val="00CE15FF"/>
    <w:rsid w:val="00CE2559"/>
    <w:rsid w:val="00CE612B"/>
    <w:rsid w:val="00CF0A65"/>
    <w:rsid w:val="00CF4F54"/>
    <w:rsid w:val="00D27B39"/>
    <w:rsid w:val="00D27F51"/>
    <w:rsid w:val="00D34469"/>
    <w:rsid w:val="00D54BDE"/>
    <w:rsid w:val="00D63135"/>
    <w:rsid w:val="00D64DC5"/>
    <w:rsid w:val="00D725A9"/>
    <w:rsid w:val="00D77E1C"/>
    <w:rsid w:val="00D94EF0"/>
    <w:rsid w:val="00DA3214"/>
    <w:rsid w:val="00DB03C3"/>
    <w:rsid w:val="00DB6AE5"/>
    <w:rsid w:val="00DE36EF"/>
    <w:rsid w:val="00DF047B"/>
    <w:rsid w:val="00DF5499"/>
    <w:rsid w:val="00E00A25"/>
    <w:rsid w:val="00E0351E"/>
    <w:rsid w:val="00E14968"/>
    <w:rsid w:val="00E30D87"/>
    <w:rsid w:val="00E42661"/>
    <w:rsid w:val="00E465EB"/>
    <w:rsid w:val="00E56640"/>
    <w:rsid w:val="00E73EB7"/>
    <w:rsid w:val="00E923DF"/>
    <w:rsid w:val="00EC064B"/>
    <w:rsid w:val="00EC1595"/>
    <w:rsid w:val="00ED74CB"/>
    <w:rsid w:val="00EE6739"/>
    <w:rsid w:val="00EE73B6"/>
    <w:rsid w:val="00EF6668"/>
    <w:rsid w:val="00F03141"/>
    <w:rsid w:val="00F067D0"/>
    <w:rsid w:val="00F07E23"/>
    <w:rsid w:val="00F10D78"/>
    <w:rsid w:val="00F14ABD"/>
    <w:rsid w:val="00F16E82"/>
    <w:rsid w:val="00F31F21"/>
    <w:rsid w:val="00F3532B"/>
    <w:rsid w:val="00F63447"/>
    <w:rsid w:val="00F6462B"/>
    <w:rsid w:val="00F672A3"/>
    <w:rsid w:val="00F71AD2"/>
    <w:rsid w:val="00F72FF8"/>
    <w:rsid w:val="00F82208"/>
    <w:rsid w:val="00F86721"/>
    <w:rsid w:val="00F87884"/>
    <w:rsid w:val="00F90D75"/>
    <w:rsid w:val="00FB16CE"/>
    <w:rsid w:val="00FD192C"/>
    <w:rsid w:val="00FD4B3A"/>
    <w:rsid w:val="00FE702B"/>
    <w:rsid w:val="07D9DA4A"/>
    <w:rsid w:val="0F156552"/>
    <w:rsid w:val="11B78D46"/>
    <w:rsid w:val="19DF65ED"/>
    <w:rsid w:val="1DFAFA29"/>
    <w:rsid w:val="1FCAF31B"/>
    <w:rsid w:val="22D42230"/>
    <w:rsid w:val="26124EB7"/>
    <w:rsid w:val="332CA38E"/>
    <w:rsid w:val="33C0F014"/>
    <w:rsid w:val="3AD3F75E"/>
    <w:rsid w:val="64918403"/>
    <w:rsid w:val="709628F5"/>
    <w:rsid w:val="7B05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736579"/>
  <w15:chartTrackingRefBased/>
  <w15:docId w15:val="{C20068C7-1945-4A0E-9976-916BF3A5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BalloonText">
    <w:name w:val="Balloon Text"/>
    <w:basedOn w:val="Normal"/>
    <w:link w:val="BalloonTextChar"/>
    <w:uiPriority w:val="99"/>
    <w:semiHidden/>
    <w:unhideWhenUsed/>
    <w:rsid w:val="008D3A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ADC"/>
    <w:rPr>
      <w:rFonts w:ascii="Segoe UI" w:hAnsi="Segoe UI" w:cs="Segoe UI"/>
      <w:sz w:val="18"/>
      <w:szCs w:val="18"/>
    </w:rPr>
  </w:style>
  <w:style w:type="paragraph" w:styleId="CommentText">
    <w:name w:val="annotation text"/>
    <w:basedOn w:val="Normal"/>
    <w:link w:val="CommentTextChar"/>
    <w:uiPriority w:val="99"/>
    <w:rsid w:val="007F55BE"/>
    <w:pPr>
      <w:spacing w:line="240" w:lineRule="auto"/>
    </w:pPr>
    <w:rPr>
      <w:rFonts w:ascii="Times New Roman" w:eastAsia="Times" w:hAnsi="Times New Roman"/>
      <w:sz w:val="20"/>
      <w:szCs w:val="20"/>
    </w:rPr>
  </w:style>
  <w:style w:type="character" w:customStyle="1" w:styleId="CommentTextChar">
    <w:name w:val="Comment Text Char"/>
    <w:basedOn w:val="DefaultParagraphFont"/>
    <w:link w:val="CommentText"/>
    <w:uiPriority w:val="99"/>
    <w:rsid w:val="007F55BE"/>
    <w:rPr>
      <w:rFonts w:ascii="Times New Roman" w:eastAsia="Times" w:hAnsi="Times New Roman"/>
      <w:sz w:val="20"/>
      <w:szCs w:val="20"/>
    </w:rPr>
  </w:style>
  <w:style w:type="character" w:styleId="CommentReference">
    <w:name w:val="annotation reference"/>
    <w:uiPriority w:val="99"/>
    <w:rsid w:val="007F55BE"/>
    <w:rPr>
      <w:sz w:val="16"/>
      <w:szCs w:val="16"/>
    </w:rPr>
  </w:style>
  <w:style w:type="paragraph" w:styleId="Header">
    <w:name w:val="header"/>
    <w:basedOn w:val="Normal"/>
    <w:link w:val="HeaderChar"/>
    <w:uiPriority w:val="99"/>
    <w:unhideWhenUsed/>
    <w:rsid w:val="007F55BE"/>
    <w:pPr>
      <w:tabs>
        <w:tab w:val="center" w:pos="4680"/>
        <w:tab w:val="right" w:pos="9360"/>
      </w:tabs>
      <w:spacing w:line="240" w:lineRule="auto"/>
    </w:pPr>
  </w:style>
  <w:style w:type="character" w:customStyle="1" w:styleId="HeaderChar">
    <w:name w:val="Header Char"/>
    <w:basedOn w:val="DefaultParagraphFont"/>
    <w:link w:val="Header"/>
    <w:uiPriority w:val="99"/>
    <w:rsid w:val="007F55BE"/>
  </w:style>
  <w:style w:type="paragraph" w:styleId="Footer">
    <w:name w:val="footer"/>
    <w:basedOn w:val="Normal"/>
    <w:link w:val="FooterChar"/>
    <w:uiPriority w:val="99"/>
    <w:unhideWhenUsed/>
    <w:rsid w:val="007F55BE"/>
    <w:pPr>
      <w:tabs>
        <w:tab w:val="center" w:pos="4680"/>
        <w:tab w:val="right" w:pos="9360"/>
      </w:tabs>
      <w:spacing w:line="240" w:lineRule="auto"/>
    </w:pPr>
  </w:style>
  <w:style w:type="character" w:customStyle="1" w:styleId="FooterChar">
    <w:name w:val="Footer Char"/>
    <w:basedOn w:val="DefaultParagraphFont"/>
    <w:link w:val="Footer"/>
    <w:uiPriority w:val="99"/>
    <w:rsid w:val="007F55BE"/>
  </w:style>
  <w:style w:type="paragraph" w:styleId="CommentSubject">
    <w:name w:val="annotation subject"/>
    <w:basedOn w:val="CommentText"/>
    <w:next w:val="CommentText"/>
    <w:link w:val="CommentSubjectChar"/>
    <w:uiPriority w:val="99"/>
    <w:semiHidden/>
    <w:unhideWhenUsed/>
    <w:rsid w:val="00985E1A"/>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985E1A"/>
    <w:rPr>
      <w:rFonts w:ascii="Times New Roman" w:eastAsia="Times" w:hAnsi="Times New Roman"/>
      <w:b/>
      <w:bCs/>
      <w:sz w:val="20"/>
      <w:szCs w:val="20"/>
    </w:rPr>
  </w:style>
  <w:style w:type="paragraph" w:styleId="ListParagraph">
    <w:name w:val="List Paragraph"/>
    <w:basedOn w:val="Normal"/>
    <w:uiPriority w:val="34"/>
    <w:rsid w:val="00BB6060"/>
    <w:pPr>
      <w:ind w:left="720"/>
      <w:contextualSpacing/>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378D2"/>
    <w:rPr>
      <w:color w:val="605E5C"/>
      <w:shd w:val="clear" w:color="auto" w:fill="E1DFDD"/>
    </w:rPr>
  </w:style>
  <w:style w:type="paragraph" w:styleId="Revision">
    <w:name w:val="Revision"/>
    <w:hidden/>
    <w:uiPriority w:val="99"/>
    <w:semiHidden/>
    <w:rsid w:val="00996BD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www.google.com/base_media?size=2&amp;mode=1&amp;q=http://www.stopsignxpress.com/companies/safetyxpress/Detailed/K/K-2117.gi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12</Pages>
  <Words>2957</Words>
  <Characters>16856</Characters>
  <Application>Microsoft Office Word</Application>
  <DocSecurity>0</DocSecurity>
  <Lines>140</Lines>
  <Paragraphs>39</Paragraphs>
  <ScaleCrop>false</ScaleCrop>
  <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Talavera, Benjamin</cp:lastModifiedBy>
  <cp:revision>228</cp:revision>
  <dcterms:created xsi:type="dcterms:W3CDTF">2020-11-19T20:50:00Z</dcterms:created>
  <dcterms:modified xsi:type="dcterms:W3CDTF">2022-01-31T23:12:00Z</dcterms:modified>
</cp:coreProperties>
</file>