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F8571" w14:textId="6556ED26" w:rsidR="009739EF" w:rsidRPr="008954B1" w:rsidRDefault="009739EF" w:rsidP="009739EF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 w:rsidR="006E273B">
        <w:rPr>
          <w:b/>
          <w:color w:val="000000"/>
        </w:rPr>
        <w:t>5</w:t>
      </w:r>
    </w:p>
    <w:p w14:paraId="36CF12EC" w14:textId="77777777"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14:paraId="4115BD87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7A14BD0E" w14:textId="44577521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AA0445">
        <w:rPr>
          <w:rFonts w:cstheme="minorHAnsi"/>
          <w:bCs/>
          <w:lang w:bidi="ar-SA"/>
        </w:rPr>
        <w:t xml:space="preserve">the </w:t>
      </w:r>
      <w:r w:rsidR="00C33804">
        <w:rPr>
          <w:rFonts w:cstheme="minorHAnsi"/>
          <w:bCs/>
          <w:lang w:bidi="ar-SA"/>
        </w:rPr>
        <w:t>Bidder</w:t>
      </w:r>
      <w:r>
        <w:rPr>
          <w:rFonts w:cstheme="minorHAnsi"/>
          <w:bCs/>
          <w:lang w:bidi="ar-SA"/>
        </w:rPr>
        <w:t xml:space="preserve">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E33D98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AA0445">
        <w:rPr>
          <w:rFonts w:cstheme="minorHAnsi"/>
          <w:bCs/>
          <w:lang w:bidi="ar-SA"/>
        </w:rPr>
        <w:t xml:space="preserve">the </w:t>
      </w:r>
      <w:r w:rsidR="00C33804">
        <w:rPr>
          <w:rFonts w:cstheme="minorHAnsi"/>
          <w:bCs/>
          <w:lang w:bidi="ar-SA"/>
        </w:rPr>
        <w:t>Bidder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14:paraId="08A5BA33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58E4F098" w14:textId="1A66ABF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C33804">
        <w:rPr>
          <w:rFonts w:cstheme="minorHAnsi"/>
          <w:b/>
          <w:bCs/>
          <w:lang w:bidi="ar-SA"/>
        </w:rPr>
        <w:t>BIDDER</w:t>
      </w:r>
      <w:r w:rsidR="00ED66F6">
        <w:rPr>
          <w:rFonts w:cstheme="minorHAnsi"/>
          <w:b/>
          <w:bCs/>
          <w:lang w:bidi="ar-SA"/>
        </w:rPr>
        <w:t xml:space="preserve"> IS A </w:t>
      </w:r>
      <w:r w:rsidR="00572D5B">
        <w:rPr>
          <w:rFonts w:cstheme="minorHAnsi"/>
          <w:b/>
          <w:bCs/>
          <w:lang w:bidi="ar-SA"/>
        </w:rPr>
        <w:t>SMALL BUSINESS</w:t>
      </w:r>
    </w:p>
    <w:p w14:paraId="61EEEEA7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26466B0A" w14:textId="7B79A648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AA0445">
        <w:rPr>
          <w:rFonts w:cstheme="minorHAnsi"/>
          <w:i/>
          <w:lang w:bidi="ar-SA"/>
        </w:rPr>
        <w:t xml:space="preserve">the </w:t>
      </w:r>
      <w:r w:rsidR="00C33804">
        <w:rPr>
          <w:rFonts w:cstheme="minorHAnsi"/>
          <w:i/>
          <w:lang w:bidi="ar-SA"/>
        </w:rPr>
        <w:t>Bidder</w:t>
      </w:r>
      <w:r>
        <w:rPr>
          <w:rFonts w:cstheme="minorHAnsi"/>
          <w:i/>
          <w:lang w:bidi="ar-SA"/>
        </w:rPr>
        <w:t xml:space="preserve">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14:paraId="76852776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6D47C8FC" w14:textId="77777777"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14:paraId="75F653C5" w14:textId="77777777"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14:paraId="05F89FE3" w14:textId="15FD5C7C"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 xml:space="preserve">Will </w:t>
      </w:r>
      <w:r w:rsidR="00AA0445">
        <w:rPr>
          <w:rFonts w:cstheme="minorHAnsi"/>
          <w:bCs/>
          <w:lang w:bidi="ar-SA"/>
        </w:rPr>
        <w:t xml:space="preserve">the </w:t>
      </w:r>
      <w:r w:rsidR="00C33804">
        <w:rPr>
          <w:rFonts w:cstheme="minorHAnsi"/>
          <w:bCs/>
          <w:lang w:bidi="ar-SA"/>
        </w:rPr>
        <w:t>Bidder</w:t>
      </w:r>
      <w:r w:rsidR="00994C92">
        <w:rPr>
          <w:rFonts w:cstheme="minorHAnsi"/>
          <w:bCs/>
          <w:lang w:bidi="ar-SA"/>
        </w:rPr>
        <w:t xml:space="preserve"> subcontract any portion of the contr</w:t>
      </w:r>
      <w:r w:rsidR="00AA0445">
        <w:rPr>
          <w:rFonts w:cstheme="minorHAnsi"/>
          <w:bCs/>
          <w:lang w:bidi="ar-SA"/>
        </w:rPr>
        <w:t>act work to subcontractors?  __</w:t>
      </w:r>
      <w:r w:rsidR="00994C92">
        <w:rPr>
          <w:rFonts w:cstheme="minorHAnsi"/>
          <w:bCs/>
          <w:lang w:bidi="ar-SA"/>
        </w:rPr>
        <w:t>___</w:t>
      </w:r>
    </w:p>
    <w:p w14:paraId="2E1A698F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14:paraId="46505F3A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14:paraId="14620A77" w14:textId="0E7A70B1"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 xml:space="preserve">contract work </w:t>
      </w:r>
      <w:r w:rsidR="00AA0445">
        <w:rPr>
          <w:rFonts w:cstheme="minorHAnsi"/>
          <w:bCs/>
          <w:lang w:bidi="ar-SA"/>
        </w:rPr>
        <w:t xml:space="preserve">the </w:t>
      </w:r>
      <w:r w:rsidR="00C33804">
        <w:rPr>
          <w:rFonts w:cstheme="minorHAnsi"/>
          <w:bCs/>
          <w:lang w:bidi="ar-SA"/>
        </w:rPr>
        <w:t>Bidder</w:t>
      </w:r>
      <w:r w:rsidR="00610B70">
        <w:rPr>
          <w:rFonts w:cstheme="minorHAnsi"/>
          <w:bCs/>
          <w:lang w:bidi="ar-SA"/>
        </w:rPr>
        <w:t xml:space="preserve"> will subcontract</w:t>
      </w:r>
      <w:r>
        <w:rPr>
          <w:rFonts w:cstheme="minorHAnsi"/>
          <w:bCs/>
          <w:lang w:bidi="ar-SA"/>
        </w:rPr>
        <w:t xml:space="preserve">: </w:t>
      </w:r>
      <w:r w:rsidR="00AA0445">
        <w:rPr>
          <w:rFonts w:cstheme="minorHAnsi"/>
          <w:bCs/>
          <w:lang w:bidi="ar-SA"/>
        </w:rPr>
        <w:t>_____</w:t>
      </w:r>
    </w:p>
    <w:p w14:paraId="10383B45" w14:textId="1F251849"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 xml:space="preserve">Describe the goods and/or services to be provided by </w:t>
      </w:r>
      <w:r w:rsidR="00AA0445">
        <w:rPr>
          <w:rFonts w:cstheme="minorHAnsi"/>
          <w:lang w:bidi="ar-SA"/>
        </w:rPr>
        <w:t xml:space="preserve">the </w:t>
      </w:r>
      <w:r w:rsidR="00C33804">
        <w:rPr>
          <w:rFonts w:cstheme="minorHAnsi"/>
          <w:lang w:bidi="ar-SA"/>
        </w:rPr>
        <w:t>Bidder</w:t>
      </w:r>
      <w:r w:rsidR="009F1DD1">
        <w:rPr>
          <w:rFonts w:cstheme="minorHAnsi"/>
          <w:lang w:bidi="ar-SA"/>
        </w:rPr>
        <w:t xml:space="preserve"> itself in connection with the contract: ______________________________________</w:t>
      </w:r>
    </w:p>
    <w:p w14:paraId="584676D8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24A1FD3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0B3B5F3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957EC04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D062CE6" w14:textId="3493AEA5"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</w:t>
      </w:r>
      <w:r w:rsidR="00AA0445">
        <w:rPr>
          <w:rFonts w:cstheme="minorHAnsi"/>
          <w:bCs/>
          <w:lang w:bidi="ar-SA"/>
        </w:rPr>
        <w:t xml:space="preserve">the </w:t>
      </w:r>
      <w:r w:rsidR="00C33804">
        <w:rPr>
          <w:rFonts w:cstheme="minorHAnsi"/>
          <w:bCs/>
          <w:lang w:bidi="ar-SA"/>
        </w:rPr>
        <w:t>Bidder</w:t>
      </w:r>
      <w:r w:rsidR="00994C92">
        <w:rPr>
          <w:rFonts w:cstheme="minorHAnsi"/>
          <w:bCs/>
          <w:lang w:bidi="ar-SA"/>
        </w:rPr>
        <w:t xml:space="preserve">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14:paraId="10F5260F" w14:textId="77777777"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7C1D143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185B993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22D2C20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6A02746E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B3991A0" w14:textId="2BDC1D0A"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C33804">
        <w:rPr>
          <w:rFonts w:cstheme="minorHAnsi"/>
          <w:lang w:bidi="ar-SA"/>
        </w:rPr>
        <w:t>Bidder</w:t>
      </w:r>
      <w:r w:rsidR="00B55205">
        <w:rPr>
          <w:rFonts w:cstheme="minorHAnsi"/>
          <w:lang w:bidi="ar-SA"/>
        </w:rPr>
        <w:t xml:space="preserve">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E33D98">
        <w:rPr>
          <w:rFonts w:cstheme="minorHAnsi"/>
          <w:lang w:bidi="ar-SA"/>
        </w:rPr>
        <w:t>de</w:t>
      </w:r>
      <w:r w:rsidR="00B55205">
        <w:rPr>
          <w:rFonts w:cstheme="minorHAnsi"/>
          <w:lang w:bidi="ar-SA"/>
        </w:rPr>
        <w:t>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14:paraId="6A949604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614C110F" w14:textId="212F3704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C33804">
        <w:rPr>
          <w:rFonts w:cstheme="minorHAnsi"/>
          <w:b/>
          <w:bCs/>
          <w:lang w:bidi="ar-SA"/>
        </w:rPr>
        <w:t>BIDDER</w:t>
      </w:r>
      <w:r>
        <w:rPr>
          <w:rFonts w:cstheme="minorHAnsi"/>
          <w:b/>
          <w:bCs/>
          <w:lang w:bidi="ar-SA"/>
        </w:rPr>
        <w:t xml:space="preserve">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14:paraId="3E376516" w14:textId="77777777"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14:paraId="6E2DC166" w14:textId="5D10EF14"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C33804">
        <w:rPr>
          <w:rFonts w:cstheme="minorHAnsi"/>
          <w:i/>
          <w:lang w:bidi="ar-SA"/>
        </w:rPr>
        <w:t>Bidder</w:t>
      </w:r>
      <w:r>
        <w:rPr>
          <w:rFonts w:cstheme="minorHAnsi"/>
          <w:i/>
          <w:lang w:bidi="ar-SA"/>
        </w:rPr>
        <w:t xml:space="preserve"> is not an NVSA, skip this section</w:t>
      </w:r>
      <w:r w:rsidRPr="00D50C0F">
        <w:rPr>
          <w:rFonts w:cstheme="minorHAnsi"/>
          <w:i/>
          <w:lang w:bidi="ar-SA"/>
        </w:rPr>
        <w:t>.</w:t>
      </w:r>
    </w:p>
    <w:p w14:paraId="6C616009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6EAE2E61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14:paraId="2B363BD8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14:paraId="5AA2AA01" w14:textId="2DD2D8F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C33804">
        <w:rPr>
          <w:rFonts w:cstheme="minorHAnsi"/>
          <w:lang w:bidi="ar-SA"/>
        </w:rPr>
        <w:t>Bidder</w:t>
      </w:r>
      <w:r>
        <w:rPr>
          <w:rFonts w:cstheme="minorHAnsi"/>
          <w:lang w:bidi="ar-SA"/>
        </w:rPr>
        <w:t xml:space="preserve">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E33D98">
        <w:rPr>
          <w:rFonts w:cstheme="minorHAnsi"/>
          <w:lang w:bidi="ar-SA"/>
        </w:rPr>
        <w:t>along with this 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14:paraId="46A3DFF4" w14:textId="77777777" w:rsidR="001B17E1" w:rsidRPr="001A46BE" w:rsidRDefault="001B17E1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</w:p>
    <w:p w14:paraId="2D60CEB7" w14:textId="77777777"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75E720F6" w14:textId="77777777"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lastRenderedPageBreak/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14:paraId="3EE87F71" w14:textId="77777777"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786DF87A" w14:textId="52BFDEFF"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bookmarkStart w:id="0" w:name="_GoBack"/>
      <w:bookmarkEnd w:id="0"/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AA0445">
        <w:rPr>
          <w:rFonts w:cs="Arial"/>
        </w:rPr>
        <w:t xml:space="preserve">the </w:t>
      </w:r>
      <w:r w:rsidR="00C33804">
        <w:rPr>
          <w:rFonts w:cs="Arial"/>
        </w:rPr>
        <w:t>Bidder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2DE245C6" w14:textId="77777777"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14:paraId="3094C99D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9B94AB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A358DC" w14:textId="77777777"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14:paraId="6FD5E400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074FC5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8C1A33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14:paraId="30036CCC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98CD28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14:paraId="3511D751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718BEE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14:paraId="36968D15" w14:textId="77777777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7E1E90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672F82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14:paraId="48AF25F6" w14:textId="77777777"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02502537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57B05019" w14:textId="77777777" w:rsidR="00551F4B" w:rsidRPr="00786E13" w:rsidRDefault="00E33D98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14:paraId="21FDB3DD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1CE9FB88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57634681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1694A240" w14:textId="77777777"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 xml:space="preserve">“DGS” refers to the Department of General Services, </w:t>
      </w:r>
      <w:r w:rsidR="00E33D98">
        <w:rPr>
          <w:rFonts w:cstheme="minorHAnsi"/>
          <w:bCs/>
          <w:sz w:val="20"/>
          <w:szCs w:val="20"/>
          <w:lang w:bidi="ar-SA"/>
        </w:rPr>
        <w:t xml:space="preserve">and </w:t>
      </w:r>
      <w:r w:rsidR="00F73477">
        <w:rPr>
          <w:rFonts w:cstheme="minorHAnsi"/>
          <w:bCs/>
          <w:sz w:val="20"/>
          <w:szCs w:val="20"/>
          <w:lang w:bidi="ar-SA"/>
        </w:rPr>
        <w:t>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5F212D7E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16DB161D" w14:textId="5809927A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E33D98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Declaration.  </w:t>
      </w:r>
    </w:p>
    <w:p w14:paraId="6DEC1A1E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15B2EAF6" w14:textId="411E879B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based on information provided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The JBE may, but is not obligated to, verify or seek clarification of any information set forth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0BEC8ECD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0D2F0121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5F4AFA5F" w14:textId="77777777"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14:paraId="5A73EEDE" w14:textId="3789324D"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C33804">
        <w:rPr>
          <w:rFonts w:cstheme="minorHAnsi"/>
          <w:i/>
          <w:sz w:val="20"/>
          <w:szCs w:val="20"/>
          <w:lang w:bidi="ar-SA"/>
        </w:rPr>
        <w:t>Bidder</w:t>
      </w:r>
      <w:r w:rsidR="0035495E">
        <w:rPr>
          <w:rFonts w:cstheme="minorHAnsi"/>
          <w:i/>
          <w:sz w:val="20"/>
          <w:szCs w:val="20"/>
          <w:lang w:bidi="ar-SA"/>
        </w:rPr>
        <w:t xml:space="preserve">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2C9FAB1E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04746A08" w14:textId="3F5E789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01145701" w14:textId="41CB9545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045A6748" w14:textId="2412D927"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</w:t>
      </w:r>
      <w:r w:rsidR="00AA0445">
        <w:rPr>
          <w:rFonts w:cstheme="minorHAnsi"/>
          <w:bCs/>
          <w:sz w:val="20"/>
          <w:szCs w:val="20"/>
          <w:lang w:bidi="ar-SA"/>
        </w:rPr>
        <w:t xml:space="preserve"> the</w:t>
      </w:r>
      <w:r w:rsidR="007F5000">
        <w:rPr>
          <w:rFonts w:cstheme="minorHAnsi"/>
          <w:bCs/>
          <w:sz w:val="20"/>
          <w:szCs w:val="20"/>
          <w:lang w:bidi="ar-SA"/>
        </w:rPr>
        <w:t xml:space="preserve">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1B38E530" w14:textId="7F78AEE5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 xml:space="preserve">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C33804">
        <w:rPr>
          <w:rFonts w:cstheme="minorHAnsi"/>
          <w:sz w:val="20"/>
          <w:szCs w:val="20"/>
          <w:lang w:bidi="ar-SA"/>
        </w:rPr>
        <w:t>Bidder</w:t>
      </w:r>
      <w:r>
        <w:rPr>
          <w:rFonts w:cstheme="minorHAnsi"/>
          <w:sz w:val="20"/>
          <w:szCs w:val="20"/>
          <w:lang w:bidi="ar-SA"/>
        </w:rPr>
        <w:t xml:space="preserve">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C33804">
        <w:rPr>
          <w:rFonts w:cstheme="minorHAnsi"/>
          <w:sz w:val="20"/>
          <w:szCs w:val="20"/>
          <w:lang w:bidi="ar-SA"/>
        </w:rPr>
        <w:t>Bidder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price, multiplied by 100.  Enter a percentage; do not enter a dollar amount.  For example, if the amount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C33804">
        <w:rPr>
          <w:rFonts w:cstheme="minorHAnsi"/>
          <w:sz w:val="20"/>
          <w:szCs w:val="20"/>
          <w:lang w:bidi="ar-SA"/>
        </w:rPr>
        <w:t>Bidder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to subcontractor</w:t>
      </w:r>
      <w:r w:rsidR="005A7A5F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C33804">
        <w:rPr>
          <w:rFonts w:cstheme="minorHAnsi"/>
          <w:sz w:val="20"/>
          <w:szCs w:val="20"/>
          <w:lang w:bidi="ar-SA"/>
        </w:rPr>
        <w:t>Bidder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 is $125,000, enter “28%” (35000 ÷ 125000 = 0.28; 0.28 x 100 = 28). </w:t>
      </w:r>
    </w:p>
    <w:p w14:paraId="70BD31F7" w14:textId="02973349"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C33804">
        <w:rPr>
          <w:rFonts w:cstheme="minorHAnsi"/>
          <w:sz w:val="20"/>
          <w:szCs w:val="20"/>
          <w:lang w:bidi="ar-SA"/>
        </w:rPr>
        <w:t>Bidder</w:t>
      </w:r>
      <w:r>
        <w:rPr>
          <w:rFonts w:cstheme="minorHAnsi"/>
          <w:sz w:val="20"/>
          <w:szCs w:val="20"/>
          <w:lang w:bidi="ar-SA"/>
        </w:rPr>
        <w:t xml:space="preserve">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2532D53E" w14:textId="2BC3A58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C33804">
        <w:rPr>
          <w:rFonts w:cstheme="minorHAnsi"/>
          <w:sz w:val="20"/>
          <w:szCs w:val="20"/>
          <w:lang w:bidi="ar-SA"/>
        </w:rPr>
        <w:t>Bidder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2A2B7B2D" w14:textId="455F5A61"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166140">
        <w:rPr>
          <w:rFonts w:cstheme="minorHAnsi"/>
          <w:bCs/>
          <w:sz w:val="20"/>
          <w:szCs w:val="20"/>
          <w:lang w:bidi="ar-SA"/>
        </w:rPr>
        <w:t xml:space="preserve"> from DGS.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6121240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4F70AAC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3053E2D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1D323071" w14:textId="097FE0DF"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C33804">
        <w:rPr>
          <w:rFonts w:cstheme="minorHAnsi"/>
          <w:i/>
          <w:sz w:val="20"/>
          <w:szCs w:val="20"/>
          <w:lang w:bidi="ar-SA"/>
        </w:rPr>
        <w:t>Bidder</w:t>
      </w:r>
      <w:r>
        <w:rPr>
          <w:rFonts w:cstheme="minorHAnsi"/>
          <w:i/>
          <w:sz w:val="20"/>
          <w:szCs w:val="20"/>
          <w:lang w:bidi="ar-SA"/>
        </w:rPr>
        <w:t xml:space="preserve">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29792CD4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14:paraId="28B98953" w14:textId="5AD44893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70D5F37D" w14:textId="688BC3B5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5AEB0768" w14:textId="2C2C480B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C33804">
        <w:rPr>
          <w:rFonts w:cstheme="minorHAnsi"/>
          <w:bCs/>
          <w:sz w:val="20"/>
          <w:szCs w:val="20"/>
          <w:lang w:bidi="ar-SA"/>
        </w:rPr>
        <w:t>Bidder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05880A82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4F07DC04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14:paraId="7B906788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6DE0C3B1" w14:textId="7F38C457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C33804">
        <w:rPr>
          <w:rFonts w:cstheme="minorHAnsi"/>
          <w:sz w:val="20"/>
          <w:szCs w:val="20"/>
          <w:lang w:bidi="ar-SA"/>
        </w:rPr>
        <w:t>Bidder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C33804">
        <w:rPr>
          <w:rFonts w:cstheme="minorHAnsi"/>
          <w:sz w:val="20"/>
          <w:szCs w:val="20"/>
          <w:lang w:bidi="ar-SA"/>
        </w:rPr>
        <w:t>Bidder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C33804">
        <w:rPr>
          <w:rFonts w:cstheme="minorHAnsi"/>
          <w:sz w:val="20"/>
          <w:szCs w:val="20"/>
          <w:lang w:bidi="ar-SA"/>
        </w:rPr>
        <w:t>Bidder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14:paraId="62C03DBB" w14:textId="77777777"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14:paraId="040D2673" w14:textId="77777777"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A4AF4" w14:textId="77777777" w:rsidR="000C40B1" w:rsidRDefault="000C40B1" w:rsidP="005A1DC5">
      <w:pPr>
        <w:spacing w:line="240" w:lineRule="auto"/>
      </w:pPr>
      <w:r>
        <w:separator/>
      </w:r>
    </w:p>
  </w:endnote>
  <w:endnote w:type="continuationSeparator" w:id="0">
    <w:p w14:paraId="24E47AEF" w14:textId="77777777" w:rsidR="000C40B1" w:rsidRDefault="000C40B1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85F38" w14:textId="77777777" w:rsidR="00304087" w:rsidRDefault="00304087">
    <w:pPr>
      <w:pStyle w:val="Footer"/>
      <w:jc w:val="right"/>
    </w:pPr>
  </w:p>
  <w:p w14:paraId="1009AD41" w14:textId="6E186D4B" w:rsidR="00304087" w:rsidRDefault="000C40B1" w:rsidP="0056308F">
    <w:pPr>
      <w:pStyle w:val="Footer"/>
      <w:jc w:val="right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0946EE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0946EE">
          <w:rPr>
            <w:sz w:val="20"/>
            <w:szCs w:val="20"/>
          </w:rPr>
          <w:fldChar w:fldCharType="separate"/>
        </w:r>
        <w:r w:rsidR="006E273B">
          <w:rPr>
            <w:noProof/>
            <w:sz w:val="20"/>
            <w:szCs w:val="20"/>
          </w:rPr>
          <w:t>1</w:t>
        </w:r>
        <w:r w:rsidR="000946EE">
          <w:rPr>
            <w:sz w:val="20"/>
            <w:szCs w:val="20"/>
          </w:rPr>
          <w:fldChar w:fldCharType="end"/>
        </w:r>
        <w:r w:rsidR="0056308F">
          <w:rPr>
            <w:sz w:val="20"/>
            <w:szCs w:val="20"/>
          </w:rPr>
          <w:tab/>
        </w:r>
        <w:r w:rsidR="00257BF7">
          <w:rPr>
            <w:sz w:val="20"/>
            <w:szCs w:val="20"/>
          </w:rPr>
          <w:t>4/18/16</w:t>
        </w:r>
      </w:sdtContent>
    </w:sdt>
  </w:p>
  <w:p w14:paraId="5E485C25" w14:textId="77777777" w:rsidR="00304087" w:rsidRDefault="00304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5EBD1" w14:textId="77777777" w:rsidR="000C40B1" w:rsidRDefault="000C40B1" w:rsidP="005A1DC5">
      <w:pPr>
        <w:spacing w:line="240" w:lineRule="auto"/>
      </w:pPr>
      <w:r>
        <w:separator/>
      </w:r>
    </w:p>
  </w:footnote>
  <w:footnote w:type="continuationSeparator" w:id="0">
    <w:p w14:paraId="6B232040" w14:textId="77777777" w:rsidR="000C40B1" w:rsidRDefault="000C40B1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9A0A8" w14:textId="77777777" w:rsidR="006E273B" w:rsidRDefault="006E273B" w:rsidP="006E273B">
    <w:pPr>
      <w:pStyle w:val="CommentText"/>
      <w:tabs>
        <w:tab w:val="left" w:pos="1242"/>
      </w:tabs>
      <w:ind w:right="252"/>
      <w:jc w:val="both"/>
      <w:rPr>
        <w:i/>
        <w:color w:val="FF0000"/>
        <w:sz w:val="22"/>
        <w:szCs w:val="22"/>
      </w:rPr>
    </w:pPr>
    <w:r>
      <w:t>IFB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>
      <w:rPr>
        <w:i/>
        <w:color w:val="FF0000"/>
        <w:sz w:val="22"/>
        <w:szCs w:val="22"/>
      </w:rPr>
      <w:t>Cisco Firewall Support Renewal</w:t>
    </w:r>
  </w:p>
  <w:p w14:paraId="20A516EA" w14:textId="77777777" w:rsidR="006E273B" w:rsidRPr="00935A7E" w:rsidRDefault="006E273B" w:rsidP="006E273B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071C82">
      <w:t>IFB Number:</w:t>
    </w:r>
    <w:r>
      <w:rPr>
        <w:i/>
        <w:color w:val="FF0000"/>
        <w:sz w:val="22"/>
        <w:szCs w:val="22"/>
      </w:rPr>
      <w:t xml:space="preserve"> IFB-SAIC-JCC-008</w:t>
    </w:r>
  </w:p>
  <w:p w14:paraId="1B389592" w14:textId="2773D1F0" w:rsidR="00E33D98" w:rsidRPr="006E273B" w:rsidRDefault="00E33D98" w:rsidP="006E2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32"/>
    <w:rsid w:val="0003767C"/>
    <w:rsid w:val="00040F70"/>
    <w:rsid w:val="00045B3D"/>
    <w:rsid w:val="00046149"/>
    <w:rsid w:val="00046BC6"/>
    <w:rsid w:val="00046FAD"/>
    <w:rsid w:val="000537A2"/>
    <w:rsid w:val="00060AF9"/>
    <w:rsid w:val="0006200B"/>
    <w:rsid w:val="000946EE"/>
    <w:rsid w:val="00095025"/>
    <w:rsid w:val="000A2EDA"/>
    <w:rsid w:val="000A514E"/>
    <w:rsid w:val="000A7053"/>
    <w:rsid w:val="000B108E"/>
    <w:rsid w:val="000C40B1"/>
    <w:rsid w:val="000C7E16"/>
    <w:rsid w:val="000D5E10"/>
    <w:rsid w:val="000D62FB"/>
    <w:rsid w:val="00105516"/>
    <w:rsid w:val="0011527D"/>
    <w:rsid w:val="0011548B"/>
    <w:rsid w:val="00122035"/>
    <w:rsid w:val="0013243B"/>
    <w:rsid w:val="0015133D"/>
    <w:rsid w:val="00154F98"/>
    <w:rsid w:val="00164667"/>
    <w:rsid w:val="00166140"/>
    <w:rsid w:val="001931D1"/>
    <w:rsid w:val="001A46BE"/>
    <w:rsid w:val="001B17E1"/>
    <w:rsid w:val="001B335E"/>
    <w:rsid w:val="001D0320"/>
    <w:rsid w:val="001E561D"/>
    <w:rsid w:val="0022076C"/>
    <w:rsid w:val="00222A70"/>
    <w:rsid w:val="00242574"/>
    <w:rsid w:val="00244C47"/>
    <w:rsid w:val="00251E2B"/>
    <w:rsid w:val="00257BF7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37703"/>
    <w:rsid w:val="00346D02"/>
    <w:rsid w:val="003478DE"/>
    <w:rsid w:val="0035495E"/>
    <w:rsid w:val="0038302C"/>
    <w:rsid w:val="003929F5"/>
    <w:rsid w:val="003950F7"/>
    <w:rsid w:val="00396718"/>
    <w:rsid w:val="003B6633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80E45"/>
    <w:rsid w:val="004A4844"/>
    <w:rsid w:val="004B35D1"/>
    <w:rsid w:val="004C2D1B"/>
    <w:rsid w:val="004C5BAD"/>
    <w:rsid w:val="004E0395"/>
    <w:rsid w:val="00521C57"/>
    <w:rsid w:val="00540E04"/>
    <w:rsid w:val="00551F4B"/>
    <w:rsid w:val="00552C10"/>
    <w:rsid w:val="00557E72"/>
    <w:rsid w:val="00562E3B"/>
    <w:rsid w:val="0056308F"/>
    <w:rsid w:val="005647B5"/>
    <w:rsid w:val="005650C1"/>
    <w:rsid w:val="00566A2F"/>
    <w:rsid w:val="00572D5B"/>
    <w:rsid w:val="00583C6E"/>
    <w:rsid w:val="0059057A"/>
    <w:rsid w:val="00596A04"/>
    <w:rsid w:val="005A1DC5"/>
    <w:rsid w:val="005A2932"/>
    <w:rsid w:val="005A7A5F"/>
    <w:rsid w:val="005C1D7C"/>
    <w:rsid w:val="005D676A"/>
    <w:rsid w:val="005E3E6D"/>
    <w:rsid w:val="005E7EE3"/>
    <w:rsid w:val="005F3D68"/>
    <w:rsid w:val="00601781"/>
    <w:rsid w:val="00602BDE"/>
    <w:rsid w:val="00606C2C"/>
    <w:rsid w:val="00610B70"/>
    <w:rsid w:val="00626A8F"/>
    <w:rsid w:val="00635C69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6E273B"/>
    <w:rsid w:val="00710F82"/>
    <w:rsid w:val="007125E7"/>
    <w:rsid w:val="00720D9B"/>
    <w:rsid w:val="00734843"/>
    <w:rsid w:val="00736024"/>
    <w:rsid w:val="0075035A"/>
    <w:rsid w:val="00773CD5"/>
    <w:rsid w:val="007746BD"/>
    <w:rsid w:val="007A2BC8"/>
    <w:rsid w:val="007D2363"/>
    <w:rsid w:val="007F08B2"/>
    <w:rsid w:val="007F5000"/>
    <w:rsid w:val="00812C1C"/>
    <w:rsid w:val="00816D98"/>
    <w:rsid w:val="008806E9"/>
    <w:rsid w:val="00884C33"/>
    <w:rsid w:val="008B3BBE"/>
    <w:rsid w:val="008B6BD8"/>
    <w:rsid w:val="008B702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739EF"/>
    <w:rsid w:val="00984E6F"/>
    <w:rsid w:val="00993C13"/>
    <w:rsid w:val="00994C92"/>
    <w:rsid w:val="009B0890"/>
    <w:rsid w:val="009B78CF"/>
    <w:rsid w:val="009C7E1D"/>
    <w:rsid w:val="009F1DD1"/>
    <w:rsid w:val="009F610B"/>
    <w:rsid w:val="00A079EF"/>
    <w:rsid w:val="00A24C56"/>
    <w:rsid w:val="00A3409B"/>
    <w:rsid w:val="00A6777F"/>
    <w:rsid w:val="00A905D8"/>
    <w:rsid w:val="00AA0445"/>
    <w:rsid w:val="00AA31EE"/>
    <w:rsid w:val="00AA71C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A74EF"/>
    <w:rsid w:val="00BB2815"/>
    <w:rsid w:val="00BD144E"/>
    <w:rsid w:val="00BE0C16"/>
    <w:rsid w:val="00BE386F"/>
    <w:rsid w:val="00BE69B5"/>
    <w:rsid w:val="00C00C4E"/>
    <w:rsid w:val="00C303DC"/>
    <w:rsid w:val="00C33804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46C24"/>
    <w:rsid w:val="00D50C0F"/>
    <w:rsid w:val="00D634E1"/>
    <w:rsid w:val="00D712A7"/>
    <w:rsid w:val="00D86B85"/>
    <w:rsid w:val="00DB2030"/>
    <w:rsid w:val="00DC03BF"/>
    <w:rsid w:val="00DD1543"/>
    <w:rsid w:val="00DF61C1"/>
    <w:rsid w:val="00E26A82"/>
    <w:rsid w:val="00E33D98"/>
    <w:rsid w:val="00E34B2A"/>
    <w:rsid w:val="00E36B17"/>
    <w:rsid w:val="00E454FB"/>
    <w:rsid w:val="00E52C8D"/>
    <w:rsid w:val="00EA7896"/>
    <w:rsid w:val="00ED66F6"/>
    <w:rsid w:val="00EF73F7"/>
    <w:rsid w:val="00F009D3"/>
    <w:rsid w:val="00F35952"/>
    <w:rsid w:val="00F42947"/>
    <w:rsid w:val="00F4427B"/>
    <w:rsid w:val="00F554E3"/>
    <w:rsid w:val="00F620AF"/>
    <w:rsid w:val="00F7219C"/>
    <w:rsid w:val="00F73477"/>
    <w:rsid w:val="00F801BC"/>
    <w:rsid w:val="00FA2A97"/>
    <w:rsid w:val="00FA3411"/>
    <w:rsid w:val="00FB4706"/>
    <w:rsid w:val="00FD2122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81A2B"/>
  <w15:docId w15:val="{DCDBB4FE-DC57-468C-9F58-C5870419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85A2F-8D6D-4CCD-B6AB-B3E268D8F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Hessler, Chris T.</cp:lastModifiedBy>
  <cp:revision>2</cp:revision>
  <cp:lastPrinted>2013-11-27T19:12:00Z</cp:lastPrinted>
  <dcterms:created xsi:type="dcterms:W3CDTF">2021-05-03T16:22:00Z</dcterms:created>
  <dcterms:modified xsi:type="dcterms:W3CDTF">2021-05-03T16:22:00Z</dcterms:modified>
</cp:coreProperties>
</file>