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71" w:rsidRDefault="00B23A71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bookmarkStart w:id="0" w:name="_GoBack"/>
      <w:bookmarkEnd w:id="0"/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B23A71" w:rsidRDefault="00B23A7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E3" w:rsidRDefault="004240E3" w:rsidP="005A1DC5">
      <w:pPr>
        <w:spacing w:line="240" w:lineRule="auto"/>
      </w:pPr>
      <w:r>
        <w:separator/>
      </w:r>
    </w:p>
  </w:endnote>
  <w:endnote w:type="continuationSeparator" w:id="0">
    <w:p w:rsidR="004240E3" w:rsidRDefault="004240E3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87" w:rsidRDefault="00304087">
    <w:pPr>
      <w:pStyle w:val="Footer"/>
      <w:jc w:val="right"/>
    </w:pPr>
  </w:p>
  <w:p w:rsidR="00304087" w:rsidRDefault="004240E3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A70D9D"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E3" w:rsidRDefault="004240E3" w:rsidP="005A1DC5">
      <w:pPr>
        <w:spacing w:line="240" w:lineRule="auto"/>
      </w:pPr>
      <w:r>
        <w:separator/>
      </w:r>
    </w:p>
  </w:footnote>
  <w:footnote w:type="continuationSeparator" w:id="0">
    <w:p w:rsidR="004240E3" w:rsidRDefault="004240E3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4D" w:rsidRDefault="00442424" w:rsidP="00BD144E">
    <w:pPr>
      <w:pStyle w:val="Header"/>
      <w:rPr>
        <w:sz w:val="20"/>
        <w:szCs w:val="20"/>
      </w:rPr>
    </w:pPr>
    <w:r>
      <w:rPr>
        <w:sz w:val="20"/>
        <w:szCs w:val="20"/>
      </w:rPr>
      <w:t>Science Applications International Corporation</w:t>
    </w:r>
  </w:p>
  <w:p w:rsidR="00442424" w:rsidRDefault="0012498C" w:rsidP="00BD144E">
    <w:pPr>
      <w:pStyle w:val="Header"/>
      <w:rPr>
        <w:sz w:val="20"/>
        <w:szCs w:val="20"/>
      </w:rPr>
    </w:pPr>
    <w:r>
      <w:rPr>
        <w:sz w:val="20"/>
        <w:szCs w:val="20"/>
      </w:rPr>
      <w:t>on b</w:t>
    </w:r>
    <w:r w:rsidR="00442424">
      <w:rPr>
        <w:sz w:val="20"/>
        <w:szCs w:val="20"/>
      </w:rPr>
      <w:t>ehalf of Judicial Council of California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0301C">
      <w:rPr>
        <w:sz w:val="20"/>
        <w:szCs w:val="20"/>
      </w:rPr>
      <w:t>B-</w:t>
    </w:r>
    <w:r w:rsidR="00A70D9D">
      <w:rPr>
        <w:sz w:val="20"/>
        <w:szCs w:val="20"/>
      </w:rPr>
      <w:t>SAIC-JCC-006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13B6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2498C"/>
    <w:rsid w:val="0013243B"/>
    <w:rsid w:val="0015133D"/>
    <w:rsid w:val="00154F98"/>
    <w:rsid w:val="00164667"/>
    <w:rsid w:val="00167306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112D"/>
    <w:rsid w:val="0038302C"/>
    <w:rsid w:val="003929F5"/>
    <w:rsid w:val="003950F7"/>
    <w:rsid w:val="00396718"/>
    <w:rsid w:val="003B6633"/>
    <w:rsid w:val="003C04B4"/>
    <w:rsid w:val="003C4071"/>
    <w:rsid w:val="003C6A1D"/>
    <w:rsid w:val="003E2196"/>
    <w:rsid w:val="003E4ADB"/>
    <w:rsid w:val="003F5D50"/>
    <w:rsid w:val="003F7211"/>
    <w:rsid w:val="003F7760"/>
    <w:rsid w:val="00401A35"/>
    <w:rsid w:val="00422368"/>
    <w:rsid w:val="004240E3"/>
    <w:rsid w:val="00427EC8"/>
    <w:rsid w:val="004305E3"/>
    <w:rsid w:val="00432390"/>
    <w:rsid w:val="00432DB3"/>
    <w:rsid w:val="00442424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36AA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70D9D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23A71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C156D"/>
    <w:rsid w:val="00DD1543"/>
    <w:rsid w:val="00DF0E5E"/>
    <w:rsid w:val="00DF4DEC"/>
    <w:rsid w:val="00DF61C1"/>
    <w:rsid w:val="00E26A82"/>
    <w:rsid w:val="00E34B2A"/>
    <w:rsid w:val="00E454FB"/>
    <w:rsid w:val="00E52C8D"/>
    <w:rsid w:val="00E6548C"/>
    <w:rsid w:val="00E725F3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3304"/>
    <w:rsid w:val="00F669E5"/>
    <w:rsid w:val="00F7219C"/>
    <w:rsid w:val="00F73477"/>
    <w:rsid w:val="00F801BC"/>
    <w:rsid w:val="00F90624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A504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471B7-FFAD-4114-A0D3-41B8D88C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 T.</cp:lastModifiedBy>
  <cp:revision>2</cp:revision>
  <cp:lastPrinted>2016-04-04T15:00:00Z</cp:lastPrinted>
  <dcterms:created xsi:type="dcterms:W3CDTF">2019-12-02T19:26:00Z</dcterms:created>
  <dcterms:modified xsi:type="dcterms:W3CDTF">2019-12-02T19:26:00Z</dcterms:modified>
</cp:coreProperties>
</file>