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bookmarkStart w:id="0" w:name="_GoBack"/>
      <w:bookmarkEnd w:id="0"/>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xml:space="preserve">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F52144" w:rsidRPr="001A77CD">
        <w:rPr>
          <w:rFonts w:asciiTheme="minorHAnsi" w:hAnsiTheme="minorHAnsi" w:cstheme="minorHAnsi"/>
          <w:sz w:val="20"/>
        </w:rPr>
        <w:t>post consumer</w:t>
      </w:r>
      <w:proofErr w:type="spellEnd"/>
      <w:r w:rsidR="00F52144" w:rsidRPr="001A77CD">
        <w:rPr>
          <w:rFonts w:asciiTheme="minorHAnsi" w:hAnsiTheme="minorHAnsi" w:cstheme="minorHAnsi"/>
          <w:sz w:val="20"/>
        </w:rPr>
        <w:t xml:space="preserve">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proofErr w:type="spellStart"/>
      <w:r w:rsidR="00511B26" w:rsidRPr="00F73F32">
        <w:rPr>
          <w:rFonts w:asciiTheme="minorHAnsi" w:hAnsiTheme="minorHAnsi" w:cstheme="minorHAnsi"/>
          <w:bCs/>
          <w:sz w:val="20"/>
        </w:rPr>
        <w:t>i</w:t>
      </w:r>
      <w:proofErr w:type="spellEnd"/>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1" w:name="I10422ED0027B11DF9264DE34B645BE82"/>
      <w:bookmarkStart w:id="2" w:name="I10403302027B11DF9264DE34B645BE82"/>
      <w:bookmarkStart w:id="3" w:name="SP;d86d0000be040"/>
      <w:bookmarkEnd w:id="1"/>
      <w:bookmarkEnd w:id="2"/>
      <w:bookmarkEnd w:id="3"/>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80" w:rsidRDefault="00B86D80" w:rsidP="00437785">
      <w:r>
        <w:separator/>
      </w:r>
    </w:p>
  </w:endnote>
  <w:endnote w:type="continuationSeparator" w:id="0">
    <w:p w:rsidR="00B86D80" w:rsidRDefault="00B86D80" w:rsidP="00437785">
      <w:r>
        <w:continuationSeparator/>
      </w:r>
    </w:p>
  </w:endnote>
  <w:endnote w:type="continuationNotice" w:id="1">
    <w:p w:rsidR="00B86D80" w:rsidRDefault="00B86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5B" w:rsidRPr="005540DF" w:rsidRDefault="009B692E">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451E6E">
      <w:rPr>
        <w:noProof/>
        <w:sz w:val="20"/>
      </w:rPr>
      <w:t>3</w:t>
    </w:r>
    <w:r w:rsidRPr="005540DF">
      <w:rPr>
        <w:sz w:val="20"/>
      </w:rPr>
      <w:fldChar w:fldCharType="end"/>
    </w:r>
  </w:p>
  <w:p w:rsidR="0082745B" w:rsidRDefault="0082745B" w:rsidP="00DD01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80" w:rsidRDefault="00B86D80" w:rsidP="00437785">
      <w:r>
        <w:separator/>
      </w:r>
    </w:p>
  </w:footnote>
  <w:footnote w:type="continuationSeparator" w:id="0">
    <w:p w:rsidR="00B86D80" w:rsidRDefault="00B86D80" w:rsidP="00437785">
      <w:r>
        <w:continuationSeparator/>
      </w:r>
    </w:p>
  </w:footnote>
  <w:footnote w:type="continuationNotice" w:id="1">
    <w:p w:rsidR="00B86D80" w:rsidRDefault="00B86D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663C57"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r w:rsidR="00663C57">
      <w:rPr>
        <w:color w:val="000000"/>
        <w:sz w:val="22"/>
        <w:szCs w:val="22"/>
      </w:rPr>
      <w:t>Blue Coat Proxy Appliances</w:t>
    </w:r>
    <w:r w:rsidR="00451E6E">
      <w:rPr>
        <w:color w:val="000000"/>
        <w:sz w:val="22"/>
        <w:szCs w:val="22"/>
      </w:rPr>
      <w:t xml:space="preserve"> &amp; Cisco Routers</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663C57">
      <w:rPr>
        <w:color w:val="000000"/>
      </w:rPr>
      <w:t>IFB-SAIC-JCC-002</w:t>
    </w:r>
  </w:p>
  <w:p w:rsidR="00AF5710" w:rsidRPr="009000D1" w:rsidRDefault="00CB4124" w:rsidP="00AF5710">
    <w:pPr>
      <w:pStyle w:val="CommentText"/>
      <w:tabs>
        <w:tab w:val="left" w:pos="1242"/>
      </w:tabs>
      <w:ind w:right="252"/>
      <w:jc w:val="center"/>
      <w:rPr>
        <w:color w:val="000000"/>
        <w:sz w:val="22"/>
        <w:szCs w:val="22"/>
      </w:rPr>
    </w:pPr>
    <w:r>
      <w:rPr>
        <w:color w:val="000000"/>
        <w:sz w:val="22"/>
        <w:szCs w:val="22"/>
      </w:rPr>
      <w:t>ATTACHMENT 3</w:t>
    </w:r>
  </w:p>
  <w:p w:rsidR="007A532B" w:rsidRPr="000D2618" w:rsidRDefault="007A532B" w:rsidP="000D2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67A8D"/>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1E6E"/>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1F63"/>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14EE"/>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0A7B"/>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3C57"/>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0B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B692E"/>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107B"/>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6D80"/>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5C67"/>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4124"/>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0EE8"/>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0254"/>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D75E5"/>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67FCF"/>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B73EA4-56B4-4566-9DD3-2581C689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7A79-FB8C-4959-9881-01B9167D59B6}">
  <ds:schemaRefs>
    <ds:schemaRef ds:uri="http://schemas.openxmlformats.org/officeDocument/2006/bibliography"/>
  </ds:schemaRefs>
</ds:datastoreItem>
</file>

<file path=customXml/itemProps10.xml><?xml version="1.0" encoding="utf-8"?>
<ds:datastoreItem xmlns:ds="http://schemas.openxmlformats.org/officeDocument/2006/customXml" ds:itemID="{B64AB5B3-003D-4EE0-994B-CB1731A93ABE}">
  <ds:schemaRefs>
    <ds:schemaRef ds:uri="http://schemas.openxmlformats.org/officeDocument/2006/bibliography"/>
  </ds:schemaRefs>
</ds:datastoreItem>
</file>

<file path=customXml/itemProps2.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3.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customXml/itemProps4.xml><?xml version="1.0" encoding="utf-8"?>
<ds:datastoreItem xmlns:ds="http://schemas.openxmlformats.org/officeDocument/2006/customXml" ds:itemID="{B6226AC9-9D3E-4F94-9ED7-112A10F7A528}">
  <ds:schemaRefs>
    <ds:schemaRef ds:uri="http://schemas.openxmlformats.org/officeDocument/2006/bibliography"/>
  </ds:schemaRefs>
</ds:datastoreItem>
</file>

<file path=customXml/itemProps5.xml><?xml version="1.0" encoding="utf-8"?>
<ds:datastoreItem xmlns:ds="http://schemas.openxmlformats.org/officeDocument/2006/customXml" ds:itemID="{5DA3A733-3BCF-4F6D-B22B-154609B83775}">
  <ds:schemaRefs>
    <ds:schemaRef ds:uri="http://schemas.openxmlformats.org/officeDocument/2006/bibliography"/>
  </ds:schemaRefs>
</ds:datastoreItem>
</file>

<file path=customXml/itemProps6.xml><?xml version="1.0" encoding="utf-8"?>
<ds:datastoreItem xmlns:ds="http://schemas.openxmlformats.org/officeDocument/2006/customXml" ds:itemID="{AD0D4522-27F2-4309-BBB5-01691DC1DD95}">
  <ds:schemaRefs>
    <ds:schemaRef ds:uri="http://schemas.openxmlformats.org/officeDocument/2006/bibliography"/>
  </ds:schemaRefs>
</ds:datastoreItem>
</file>

<file path=customXml/itemProps7.xml><?xml version="1.0" encoding="utf-8"?>
<ds:datastoreItem xmlns:ds="http://schemas.openxmlformats.org/officeDocument/2006/customXml" ds:itemID="{321437AF-F751-4FF7-8676-0CBC3FFC934E}">
  <ds:schemaRefs>
    <ds:schemaRef ds:uri="http://schemas.openxmlformats.org/officeDocument/2006/bibliography"/>
  </ds:schemaRefs>
</ds:datastoreItem>
</file>

<file path=customXml/itemProps8.xml><?xml version="1.0" encoding="utf-8"?>
<ds:datastoreItem xmlns:ds="http://schemas.openxmlformats.org/officeDocument/2006/customXml" ds:itemID="{AD41902E-E4E9-43F3-9279-553A0C570E81}">
  <ds:schemaRefs>
    <ds:schemaRef ds:uri="http://schemas.openxmlformats.org/officeDocument/2006/bibliography"/>
  </ds:schemaRefs>
</ds:datastoreItem>
</file>

<file path=customXml/itemProps9.xml><?xml version="1.0" encoding="utf-8"?>
<ds:datastoreItem xmlns:ds="http://schemas.openxmlformats.org/officeDocument/2006/customXml" ds:itemID="{8299E51A-99D2-4E93-BF1E-4F66CBB9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Hessler, Christopher T.</cp:lastModifiedBy>
  <cp:revision>4</cp:revision>
  <cp:lastPrinted>2015-12-29T23:31:00Z</cp:lastPrinted>
  <dcterms:created xsi:type="dcterms:W3CDTF">2016-04-20T16:50:00Z</dcterms:created>
  <dcterms:modified xsi:type="dcterms:W3CDTF">2016-06-02T18:22:00Z</dcterms:modified>
</cp:coreProperties>
</file>