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bookmarkStart w:id="0" w:name="_GoBack"/>
            <w:bookmarkEnd w:id="0"/>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001780">
              <w:rPr>
                <w:b/>
                <w:i/>
                <w:color w:val="0000FF"/>
                <w:sz w:val="22"/>
                <w:szCs w:val="22"/>
              </w:rPr>
              <w:t>Dell</w:t>
            </w:r>
            <w:r w:rsidR="00B14F00">
              <w:rPr>
                <w:b/>
                <w:i/>
                <w:color w:val="0000FF"/>
                <w:sz w:val="22"/>
                <w:szCs w:val="22"/>
              </w:rPr>
              <w:t xml:space="preserve"> latitude 14 7000 series (e7450) </w:t>
            </w:r>
            <w:r w:rsidR="00653247">
              <w:rPr>
                <w:b/>
                <w:i/>
                <w:color w:val="0000FF"/>
                <w:sz w:val="22"/>
                <w:szCs w:val="22"/>
              </w:rPr>
              <w:t xml:space="preserve">Laptops </w:t>
            </w:r>
            <w:r w:rsidR="00001780">
              <w:rPr>
                <w:b/>
                <w:i/>
                <w:color w:val="0000FF"/>
                <w:sz w:val="22"/>
                <w:szCs w:val="22"/>
              </w:rPr>
              <w:t>equipment</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F23294"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Monday</w:t>
            </w:r>
            <w:r w:rsidR="00041467">
              <w:rPr>
                <w:rFonts w:ascii="Arial" w:hAnsi="Arial" w:cs="Arial"/>
                <w:b/>
                <w:i/>
                <w:color w:val="FF0000"/>
                <w:sz w:val="28"/>
                <w:szCs w:val="28"/>
              </w:rPr>
              <w:t xml:space="preserve"> </w:t>
            </w:r>
            <w:r w:rsidR="00935BD7">
              <w:rPr>
                <w:rFonts w:ascii="Arial" w:hAnsi="Arial" w:cs="Arial"/>
                <w:b/>
                <w:i/>
                <w:color w:val="FF0000"/>
                <w:sz w:val="28"/>
                <w:szCs w:val="28"/>
              </w:rPr>
              <w:t xml:space="preserve"> </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Pr>
                <w:rFonts w:ascii="Arial" w:hAnsi="Arial" w:cs="Arial"/>
                <w:b/>
                <w:i/>
                <w:color w:val="FF0000"/>
                <w:sz w:val="28"/>
                <w:szCs w:val="28"/>
              </w:rPr>
              <w:t>3/21</w:t>
            </w:r>
            <w:r w:rsidR="00CA4342">
              <w:rPr>
                <w:rFonts w:ascii="Arial" w:hAnsi="Arial" w:cs="Arial"/>
                <w:b/>
                <w:i/>
                <w:color w:val="FF0000"/>
                <w:sz w:val="28"/>
                <w:szCs w:val="28"/>
              </w:rPr>
              <w:t>/</w:t>
            </w:r>
            <w:r>
              <w:rPr>
                <w:rFonts w:ascii="Arial" w:hAnsi="Arial" w:cs="Arial"/>
                <w:b/>
                <w:i/>
                <w:color w:val="FF0000"/>
                <w:sz w:val="28"/>
                <w:szCs w:val="28"/>
              </w:rPr>
              <w:t>20</w:t>
            </w:r>
            <w:r w:rsidR="00CA4342">
              <w:rPr>
                <w:rFonts w:ascii="Arial" w:hAnsi="Arial" w:cs="Arial"/>
                <w:b/>
                <w:i/>
                <w:color w:val="FF0000"/>
                <w:sz w:val="28"/>
                <w:szCs w:val="28"/>
              </w:rPr>
              <w:t>1</w:t>
            </w:r>
            <w:r w:rsidR="008335F7">
              <w:rPr>
                <w:rFonts w:ascii="Arial" w:hAnsi="Arial" w:cs="Arial"/>
                <w:b/>
                <w:i/>
                <w:color w:val="FF0000"/>
                <w:sz w:val="28"/>
                <w:szCs w:val="28"/>
              </w:rPr>
              <w:t>6</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specifications, plus inside delivery shipping instructions</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653247" w:rsidP="00E758DD">
            <w:pPr>
              <w:widowControl w:val="0"/>
              <w:tabs>
                <w:tab w:val="left" w:pos="2178"/>
              </w:tabs>
              <w:jc w:val="center"/>
              <w:rPr>
                <w:b/>
                <w:bCs/>
                <w:i/>
                <w:sz w:val="22"/>
                <w:szCs w:val="22"/>
              </w:rPr>
            </w:pPr>
            <w:r>
              <w:rPr>
                <w:b/>
                <w:bCs/>
                <w:i/>
                <w:sz w:val="22"/>
                <w:szCs w:val="22"/>
                <w:highlight w:val="yellow"/>
              </w:rPr>
              <w:t>Thursday  02/25</w:t>
            </w:r>
            <w:r w:rsidR="004A542D" w:rsidRPr="003773BE">
              <w:rPr>
                <w:b/>
                <w:bCs/>
                <w:i/>
                <w:sz w:val="22"/>
                <w:szCs w:val="22"/>
                <w:highlight w:val="yellow"/>
              </w:rPr>
              <w:t>/</w:t>
            </w:r>
            <w:r w:rsidR="00CA4342" w:rsidRPr="00A40B8D">
              <w:rPr>
                <w:b/>
                <w:bCs/>
                <w:i/>
                <w:sz w:val="22"/>
                <w:szCs w:val="22"/>
                <w:highlight w:val="yellow"/>
              </w:rPr>
              <w:t>1</w:t>
            </w:r>
            <w:r w:rsidR="008335F7" w:rsidRPr="00A40B8D">
              <w:rPr>
                <w:b/>
                <w:bCs/>
                <w:i/>
                <w:sz w:val="22"/>
                <w:szCs w:val="22"/>
                <w:highlight w:val="yellow"/>
              </w:rPr>
              <w:t>6</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653247" w:rsidP="00D678B7">
            <w:pPr>
              <w:widowControl w:val="0"/>
              <w:tabs>
                <w:tab w:val="left" w:pos="2178"/>
              </w:tabs>
              <w:jc w:val="center"/>
              <w:rPr>
                <w:b/>
                <w:bCs/>
                <w:i/>
                <w:color w:val="000000"/>
                <w:sz w:val="22"/>
                <w:szCs w:val="22"/>
              </w:rPr>
            </w:pPr>
            <w:r>
              <w:rPr>
                <w:b/>
                <w:bCs/>
                <w:i/>
                <w:color w:val="000000"/>
                <w:sz w:val="22"/>
                <w:szCs w:val="22"/>
                <w:highlight w:val="yellow"/>
              </w:rPr>
              <w:t>Thursday 3/3</w:t>
            </w:r>
            <w:r w:rsidR="0031453A">
              <w:rPr>
                <w:b/>
                <w:bCs/>
                <w:i/>
                <w:color w:val="000000"/>
                <w:sz w:val="22"/>
                <w:szCs w:val="22"/>
                <w:highlight w:val="yellow"/>
              </w:rPr>
              <w:t>/</w:t>
            </w:r>
            <w:r w:rsidR="00A40B8D">
              <w:rPr>
                <w:b/>
                <w:bCs/>
                <w:i/>
                <w:color w:val="000000"/>
                <w:sz w:val="22"/>
                <w:szCs w:val="22"/>
                <w:highlight w:val="yellow"/>
              </w:rPr>
              <w:t>16</w:t>
            </w:r>
            <w:r w:rsidR="004A542D" w:rsidRPr="003773BE">
              <w:rPr>
                <w:b/>
                <w:bCs/>
                <w:i/>
                <w:color w:val="000000"/>
                <w:sz w:val="22"/>
                <w:szCs w:val="22"/>
                <w:highlight w:val="yellow"/>
              </w:rPr>
              <w:t xml:space="preserve"> </w:t>
            </w:r>
            <w:r w:rsidR="004A542D" w:rsidRPr="003773BE">
              <w:rPr>
                <w:b/>
                <w:bCs/>
                <w:i/>
                <w:sz w:val="22"/>
                <w:szCs w:val="22"/>
                <w:highlight w:val="yellow"/>
              </w:rPr>
              <w:t xml:space="preserve"> at 10:00am</w:t>
            </w:r>
            <w:r w:rsidR="004A542D">
              <w:rPr>
                <w:b/>
                <w:bCs/>
                <w:i/>
                <w:sz w:val="22"/>
                <w:szCs w:val="22"/>
              </w:rPr>
              <w:t xml:space="preserve"> </w:t>
            </w:r>
            <w:r w:rsidR="004A542D" w:rsidRPr="00001780">
              <w:rPr>
                <w:b/>
                <w:bCs/>
                <w:i/>
                <w:sz w:val="22"/>
                <w:szCs w:val="22"/>
                <w:highlight w:val="yellow"/>
              </w:rPr>
              <w:t>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653247" w:rsidP="00E758DD">
            <w:pPr>
              <w:widowControl w:val="0"/>
              <w:tabs>
                <w:tab w:val="left" w:pos="2178"/>
              </w:tabs>
              <w:jc w:val="center"/>
              <w:rPr>
                <w:b/>
                <w:bCs/>
                <w:i/>
                <w:color w:val="000000"/>
                <w:sz w:val="22"/>
                <w:szCs w:val="22"/>
              </w:rPr>
            </w:pPr>
            <w:r>
              <w:rPr>
                <w:b/>
                <w:bCs/>
                <w:i/>
                <w:color w:val="000000"/>
                <w:sz w:val="22"/>
                <w:szCs w:val="22"/>
                <w:highlight w:val="yellow"/>
              </w:rPr>
              <w:t>Friday 3/11</w:t>
            </w:r>
            <w:r w:rsidR="004A542D" w:rsidRPr="003773BE">
              <w:rPr>
                <w:b/>
                <w:bCs/>
                <w:i/>
                <w:color w:val="000000"/>
                <w:sz w:val="22"/>
                <w:szCs w:val="22"/>
                <w:highlight w:val="yellow"/>
              </w:rPr>
              <w:t>/</w:t>
            </w:r>
            <w:r w:rsidR="008335F7">
              <w:rPr>
                <w:b/>
                <w:bCs/>
                <w:i/>
                <w:color w:val="000000"/>
                <w:sz w:val="22"/>
                <w:szCs w:val="22"/>
                <w:highlight w:val="yellow"/>
              </w:rPr>
              <w:t>16</w:t>
            </w:r>
            <w:r w:rsidR="00F82DC9">
              <w:rPr>
                <w:b/>
                <w:bCs/>
                <w:i/>
                <w:color w:val="000000"/>
                <w:sz w:val="22"/>
                <w:szCs w:val="22"/>
                <w:highlight w:val="yellow"/>
              </w:rPr>
              <w:t xml:space="preserve"> </w:t>
            </w:r>
            <w:r w:rsidR="004A542D" w:rsidRPr="003773BE">
              <w:rPr>
                <w:b/>
                <w:bCs/>
                <w:i/>
                <w:color w:val="000000"/>
                <w:sz w:val="22"/>
                <w:szCs w:val="22"/>
                <w:highlight w:val="yellow"/>
              </w:rPr>
              <w:t xml:space="preserve">at </w:t>
            </w:r>
            <w:r w:rsidR="004A542D" w:rsidRPr="003773BE">
              <w:rPr>
                <w:b/>
                <w:bCs/>
                <w:i/>
                <w:sz w:val="22"/>
                <w:szCs w:val="22"/>
                <w:highlight w:val="yellow"/>
              </w:rPr>
              <w:t>12:</w:t>
            </w:r>
            <w:r w:rsidR="004A542D" w:rsidRPr="00E72E70">
              <w:rPr>
                <w:b/>
                <w:bCs/>
                <w:i/>
                <w:sz w:val="22"/>
                <w:szCs w:val="22"/>
                <w:highlight w:val="yellow"/>
              </w:rPr>
              <w:t>00pm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653247" w:rsidP="00CA0946">
            <w:pPr>
              <w:widowControl w:val="0"/>
              <w:jc w:val="center"/>
              <w:rPr>
                <w:b/>
                <w:bCs/>
                <w:i/>
                <w:sz w:val="22"/>
                <w:szCs w:val="22"/>
              </w:rPr>
            </w:pPr>
            <w:r>
              <w:rPr>
                <w:b/>
                <w:bCs/>
                <w:i/>
                <w:sz w:val="22"/>
                <w:szCs w:val="22"/>
                <w:highlight w:val="yellow"/>
              </w:rPr>
              <w:t>Monday</w:t>
            </w:r>
            <w:r w:rsidR="00B420AB">
              <w:rPr>
                <w:b/>
                <w:bCs/>
                <w:i/>
                <w:sz w:val="22"/>
                <w:szCs w:val="22"/>
                <w:highlight w:val="yellow"/>
              </w:rPr>
              <w:t xml:space="preserve"> </w:t>
            </w:r>
            <w:r w:rsidR="0088452C" w:rsidRPr="003773BE">
              <w:rPr>
                <w:b/>
                <w:bCs/>
                <w:i/>
                <w:sz w:val="22"/>
                <w:szCs w:val="22"/>
                <w:highlight w:val="yellow"/>
              </w:rPr>
              <w:t xml:space="preserve"> </w:t>
            </w:r>
            <w:r w:rsidR="001A1855">
              <w:rPr>
                <w:b/>
                <w:bCs/>
                <w:i/>
                <w:sz w:val="22"/>
                <w:szCs w:val="22"/>
                <w:highlight w:val="yellow"/>
              </w:rPr>
              <w:t>03</w:t>
            </w:r>
            <w:r>
              <w:rPr>
                <w:b/>
                <w:bCs/>
                <w:i/>
                <w:sz w:val="22"/>
                <w:szCs w:val="22"/>
                <w:highlight w:val="yellow"/>
              </w:rPr>
              <w:t>/21</w:t>
            </w:r>
            <w:r w:rsidR="00A40B8D">
              <w:rPr>
                <w:b/>
                <w:bCs/>
                <w:i/>
                <w:sz w:val="22"/>
                <w:szCs w:val="22"/>
                <w:highlight w:val="yellow"/>
              </w:rPr>
              <w:t>/16</w:t>
            </w:r>
            <w:r w:rsidR="00CA0946" w:rsidRPr="003773BE">
              <w:rPr>
                <w:b/>
                <w:bCs/>
                <w:i/>
                <w:sz w:val="22"/>
                <w:szCs w:val="22"/>
                <w:highlight w:val="yellow"/>
              </w:rPr>
              <w:t xml:space="preserve"> no later </w:t>
            </w:r>
            <w:r w:rsidR="00CA0946" w:rsidRPr="00607005">
              <w:rPr>
                <w:b/>
                <w:bCs/>
                <w:i/>
                <w:sz w:val="22"/>
                <w:szCs w:val="22"/>
                <w:highlight w:val="yellow"/>
              </w:rPr>
              <w:t>than 12:00pm</w:t>
            </w:r>
            <w:r w:rsidR="004A542D" w:rsidRPr="00607005">
              <w:rPr>
                <w:b/>
                <w:bCs/>
                <w:i/>
                <w:sz w:val="22"/>
                <w:szCs w:val="22"/>
                <w:highlight w:val="yellow"/>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653247" w:rsidP="00E758DD">
            <w:pPr>
              <w:widowControl w:val="0"/>
              <w:jc w:val="center"/>
              <w:rPr>
                <w:b/>
                <w:bCs/>
                <w:sz w:val="12"/>
                <w:szCs w:val="12"/>
              </w:rPr>
            </w:pPr>
            <w:r>
              <w:rPr>
                <w:b/>
                <w:bCs/>
                <w:i/>
                <w:sz w:val="22"/>
                <w:szCs w:val="22"/>
                <w:highlight w:val="yellow"/>
              </w:rPr>
              <w:t>Tuesday 3/22</w:t>
            </w:r>
            <w:r w:rsidR="008335F7">
              <w:rPr>
                <w:b/>
                <w:bCs/>
                <w:i/>
                <w:sz w:val="22"/>
                <w:szCs w:val="22"/>
                <w:highlight w:val="yellow"/>
              </w:rPr>
              <w:t>/16</w:t>
            </w:r>
            <w:r w:rsidR="00CA0946" w:rsidRPr="003773BE">
              <w:rPr>
                <w:b/>
                <w:bCs/>
                <w:i/>
                <w:sz w:val="22"/>
                <w:szCs w:val="22"/>
                <w:highlight w:val="yellow"/>
              </w:rPr>
              <w:t xml:space="preserve">, </w:t>
            </w:r>
            <w:r w:rsidR="00CA0946" w:rsidRPr="00A40B8D">
              <w:rPr>
                <w:b/>
                <w:bCs/>
                <w:i/>
                <w:sz w:val="22"/>
                <w:szCs w:val="22"/>
                <w:highlight w:val="yellow"/>
              </w:rPr>
              <w:t xml:space="preserve">at </w:t>
            </w:r>
            <w:r w:rsidR="00CA4342" w:rsidRPr="00A40B8D">
              <w:rPr>
                <w:b/>
                <w:bCs/>
                <w:i/>
                <w:sz w:val="22"/>
                <w:szCs w:val="22"/>
                <w:highlight w:val="yellow"/>
              </w:rPr>
              <w:t>10:00</w:t>
            </w:r>
            <w:r w:rsidR="00CA0946" w:rsidRPr="00A40B8D">
              <w:rPr>
                <w:b/>
                <w:bCs/>
                <w:i/>
                <w:sz w:val="22"/>
                <w:szCs w:val="22"/>
                <w:highlight w:val="yellow"/>
              </w:rPr>
              <w:t>am</w:t>
            </w:r>
            <w:r w:rsidR="004A542D">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3773BE" w:rsidRDefault="00653247" w:rsidP="00CA0946">
            <w:pPr>
              <w:widowControl w:val="0"/>
              <w:jc w:val="center"/>
              <w:rPr>
                <w:b/>
                <w:bCs/>
                <w:i/>
                <w:sz w:val="22"/>
                <w:szCs w:val="22"/>
                <w:highlight w:val="yellow"/>
              </w:rPr>
            </w:pPr>
            <w:r>
              <w:rPr>
                <w:b/>
                <w:bCs/>
                <w:i/>
                <w:sz w:val="22"/>
                <w:szCs w:val="22"/>
                <w:highlight w:val="yellow"/>
              </w:rPr>
              <w:t>Tuesday 3/29</w:t>
            </w:r>
            <w:r w:rsidR="00A40B8D">
              <w:rPr>
                <w:b/>
                <w:bCs/>
                <w:i/>
                <w:sz w:val="22"/>
                <w:szCs w:val="22"/>
                <w:highlight w:val="yellow"/>
              </w:rPr>
              <w:t>/16</w:t>
            </w:r>
          </w:p>
          <w:p w:rsidR="00CA0946" w:rsidRPr="003773BE" w:rsidRDefault="00CA0946" w:rsidP="00CA0946">
            <w:pPr>
              <w:widowControl w:val="0"/>
              <w:jc w:val="center"/>
              <w:rPr>
                <w:b/>
                <w:bCs/>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3773BE" w:rsidRDefault="00653247" w:rsidP="00E758DD">
            <w:pPr>
              <w:widowControl w:val="0"/>
              <w:jc w:val="center"/>
              <w:rPr>
                <w:b/>
                <w:bCs/>
                <w:i/>
                <w:color w:val="000000"/>
                <w:sz w:val="22"/>
                <w:szCs w:val="22"/>
                <w:highlight w:val="yellow"/>
              </w:rPr>
            </w:pPr>
            <w:r>
              <w:rPr>
                <w:b/>
                <w:bCs/>
                <w:i/>
                <w:color w:val="000000"/>
                <w:sz w:val="22"/>
                <w:szCs w:val="22"/>
                <w:highlight w:val="yellow"/>
              </w:rPr>
              <w:t>Wednesday 4/6</w:t>
            </w:r>
            <w:r w:rsidR="00CA4342" w:rsidRPr="003773BE">
              <w:rPr>
                <w:b/>
                <w:bCs/>
                <w:i/>
                <w:color w:val="000000"/>
                <w:sz w:val="22"/>
                <w:szCs w:val="22"/>
                <w:highlight w:val="yellow"/>
              </w:rPr>
              <w:t>/</w:t>
            </w:r>
            <w:r w:rsidR="00A40B8D">
              <w:rPr>
                <w:b/>
                <w:bCs/>
                <w:i/>
                <w:color w:val="000000"/>
                <w:sz w:val="22"/>
                <w:szCs w:val="22"/>
                <w:highlight w:val="yellow"/>
              </w:rPr>
              <w:t>16</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420AB" w:rsidRDefault="00607005" w:rsidP="00BC2951">
            <w:pPr>
              <w:pStyle w:val="BodyTextIndent2"/>
              <w:spacing w:after="0" w:line="240" w:lineRule="auto"/>
              <w:ind w:left="720"/>
              <w:rPr>
                <w:b/>
                <w:i/>
                <w:color w:val="0000FF"/>
              </w:rPr>
            </w:pPr>
            <w:r>
              <w:rPr>
                <w:b/>
                <w:i/>
                <w:color w:val="0000FF"/>
              </w:rPr>
              <w:t>Dell</w:t>
            </w:r>
            <w:r w:rsidR="00F23294">
              <w:rPr>
                <w:b/>
                <w:i/>
                <w:color w:val="0000FF"/>
              </w:rPr>
              <w:t xml:space="preserve"> Latitude 14 7000 Series (E7450) Laptops</w:t>
            </w:r>
          </w:p>
          <w:p w:rsidR="00BC2951" w:rsidRDefault="00BC2951" w:rsidP="00BC2951">
            <w:pPr>
              <w:pStyle w:val="BodyTextIndent2"/>
              <w:spacing w:after="0" w:line="240" w:lineRule="auto"/>
              <w:ind w:left="720"/>
              <w:rPr>
                <w:b/>
                <w:i/>
                <w:color w:val="0000FF"/>
              </w:rPr>
            </w:pPr>
            <w:r>
              <w:rPr>
                <w:b/>
                <w:i/>
                <w:color w:val="0000FF"/>
              </w:rPr>
              <w:t>(See Attachment wit</w:t>
            </w:r>
            <w:r w:rsidR="00F23294">
              <w:rPr>
                <w:b/>
                <w:i/>
                <w:color w:val="0000FF"/>
              </w:rPr>
              <w:t>h quantities and specifications, plus shipping inside delivery instructions)</w:t>
            </w:r>
          </w:p>
          <w:p w:rsidR="00607005" w:rsidRDefault="00607005" w:rsidP="00BC2951">
            <w:pPr>
              <w:pStyle w:val="BodyTextIndent2"/>
              <w:spacing w:after="0" w:line="240" w:lineRule="auto"/>
              <w:ind w:left="720"/>
              <w:rPr>
                <w:b/>
                <w:i/>
                <w:color w:val="0000FF"/>
              </w:rPr>
            </w:pPr>
          </w:p>
          <w:p w:rsidR="00607005" w:rsidRDefault="00607005" w:rsidP="00607005">
            <w:pPr>
              <w:shd w:val="clear" w:color="auto" w:fill="FFFFFF"/>
              <w:spacing w:after="345" w:line="240" w:lineRule="atLeast"/>
              <w:rPr>
                <w:rFonts w:ascii="Arial" w:hAnsi="Arial" w:cs="Arial"/>
                <w:b/>
                <w:color w:val="333333"/>
                <w:sz w:val="20"/>
                <w:szCs w:val="20"/>
              </w:rPr>
            </w:pPr>
            <w:r w:rsidRPr="00607005">
              <w:rPr>
                <w:rFonts w:ascii="Arial" w:hAnsi="Arial" w:cs="Arial"/>
                <w:b/>
                <w:color w:val="333333"/>
                <w:sz w:val="20"/>
                <w:szCs w:val="20"/>
                <w:highlight w:val="yellow"/>
              </w:rPr>
              <w:t xml:space="preserve">NOTE:  Winning vendor agrees to honor the </w:t>
            </w:r>
            <w:r w:rsidR="00F23294">
              <w:rPr>
                <w:rFonts w:ascii="Arial" w:hAnsi="Arial" w:cs="Arial"/>
                <w:b/>
                <w:color w:val="0033CC"/>
                <w:sz w:val="20"/>
                <w:szCs w:val="20"/>
                <w:highlight w:val="yellow"/>
              </w:rPr>
              <w:t>IFB-ISD-018349</w:t>
            </w:r>
            <w:r w:rsidRPr="00607005">
              <w:rPr>
                <w:rFonts w:ascii="Arial" w:hAnsi="Arial" w:cs="Arial"/>
                <w:b/>
                <w:color w:val="0033CC"/>
                <w:sz w:val="20"/>
                <w:szCs w:val="20"/>
                <w:highlight w:val="yellow"/>
              </w:rPr>
              <w:t>-AA</w:t>
            </w:r>
            <w:r w:rsidRPr="00607005">
              <w:rPr>
                <w:rFonts w:ascii="Arial" w:hAnsi="Arial" w:cs="Arial"/>
                <w:b/>
                <w:color w:val="333333"/>
                <w:sz w:val="20"/>
                <w:szCs w:val="20"/>
                <w:highlight w:val="yellow"/>
              </w:rPr>
              <w:t xml:space="preserve"> winning bid pricing (for additional unspecified equipment quantities) until 6/30/</w:t>
            </w:r>
            <w:r w:rsidR="00D935DE">
              <w:rPr>
                <w:rFonts w:ascii="Arial" w:hAnsi="Arial" w:cs="Arial"/>
                <w:b/>
                <w:color w:val="333333"/>
                <w:sz w:val="20"/>
                <w:szCs w:val="20"/>
                <w:highlight w:val="yellow"/>
              </w:rPr>
              <w:t>20</w:t>
            </w:r>
            <w:r w:rsidRPr="00607005">
              <w:rPr>
                <w:rFonts w:ascii="Arial" w:hAnsi="Arial" w:cs="Arial"/>
                <w:b/>
                <w:color w:val="333333"/>
                <w:sz w:val="20"/>
                <w:szCs w:val="20"/>
                <w:highlight w:val="yellow"/>
              </w:rPr>
              <w:t>16, after the vendor is notified on the Intent to Award bid notice. This is based on the Ca. courts year end funding resources to purchase additional equipment.</w:t>
            </w:r>
          </w:p>
          <w:p w:rsidR="00607005" w:rsidRPr="008C03BF" w:rsidRDefault="00607005" w:rsidP="00BC2951">
            <w:pPr>
              <w:pStyle w:val="BodyTextIndent2"/>
              <w:spacing w:after="0" w:line="240" w:lineRule="auto"/>
              <w:ind w:left="720"/>
              <w:rPr>
                <w:b/>
                <w:i/>
                <w:color w:val="0000FF"/>
              </w:rPr>
            </w:pP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9D62CF" w:rsidP="006A6393">
            <w:pPr>
              <w:widowControl w:val="0"/>
              <w:tabs>
                <w:tab w:val="left" w:pos="2178"/>
              </w:tabs>
              <w:rPr>
                <w:bCs/>
                <w:i/>
                <w:color w:val="FF0000"/>
                <w:sz w:val="22"/>
                <w:szCs w:val="22"/>
              </w:rPr>
            </w:pPr>
            <w:hyperlink r:id="rId9" w:history="1">
              <w:r w:rsidR="00E115B9">
                <w:rPr>
                  <w:rStyle w:val="Hyperlink"/>
                  <w:rFonts w:eastAsiaTheme="majorEastAsia"/>
                </w:rPr>
                <w:t>http://www2.courtinfo.ca.gov/termsandconditions4.pdf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w:t>
      </w:r>
      <w:r>
        <w:rPr>
          <w:color w:val="000000" w:themeColor="text1"/>
        </w:rPr>
        <w:lastRenderedPageBreak/>
        <w:t>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w:t>
      </w:r>
      <w:r w:rsidR="002F737D" w:rsidRPr="005F3277">
        <w:rPr>
          <w:rFonts w:cs="Arial"/>
          <w:spacing w:val="-3"/>
        </w:rPr>
        <w:lastRenderedPageBreak/>
        <w:t>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w:t>
      </w:r>
      <w:r w:rsidR="002E63B1">
        <w:lastRenderedPageBreak/>
        <w:t>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9D62CF">
              <w:rPr>
                <w:noProof/>
                <w:sz w:val="22"/>
                <w:szCs w:val="22"/>
              </w:rPr>
              <w:t>9</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9D62CF">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607005">
      <w:rPr>
        <w:b/>
        <w:i/>
        <w:color w:val="0000FF"/>
        <w:sz w:val="22"/>
        <w:szCs w:val="22"/>
      </w:rPr>
      <w:t xml:space="preserve"> Dell</w:t>
    </w:r>
    <w:r w:rsidR="00B14F00">
      <w:rPr>
        <w:b/>
        <w:i/>
        <w:color w:val="0000FF"/>
        <w:sz w:val="22"/>
        <w:szCs w:val="22"/>
      </w:rPr>
      <w:t xml:space="preserve"> Latitude 14 7000 Series (E7450)</w:t>
    </w:r>
    <w:r w:rsidR="00653247">
      <w:rPr>
        <w:b/>
        <w:i/>
        <w:color w:val="0000FF"/>
        <w:sz w:val="22"/>
        <w:szCs w:val="22"/>
      </w:rPr>
      <w:t xml:space="preserve"> Laptops</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B14F00">
      <w:rPr>
        <w:b/>
        <w:i/>
        <w:color w:val="0000FF"/>
        <w:sz w:val="22"/>
        <w:szCs w:val="22"/>
      </w:rPr>
      <w:t>IFB-ISD-</w:t>
    </w:r>
    <w:r w:rsidR="00B14F00">
      <w:rPr>
        <w:b/>
        <w:i/>
        <w:color w:val="0000FF"/>
        <w:sz w:val="22"/>
        <w:szCs w:val="22"/>
      </w:rPr>
      <w:tab/>
      <w:t>018349</w:t>
    </w:r>
    <w:r>
      <w:rPr>
        <w:b/>
        <w:i/>
        <w:color w:val="0000FF"/>
        <w:sz w:val="22"/>
        <w:szCs w:val="22"/>
      </w:rPr>
      <w:t>-AA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8032A"/>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07005"/>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247"/>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618FA"/>
    <w:rsid w:val="00875A30"/>
    <w:rsid w:val="00877FA9"/>
    <w:rsid w:val="0088206E"/>
    <w:rsid w:val="0088452C"/>
    <w:rsid w:val="00893C52"/>
    <w:rsid w:val="00895BB6"/>
    <w:rsid w:val="008A46BC"/>
    <w:rsid w:val="008A6851"/>
    <w:rsid w:val="008B3420"/>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7812"/>
    <w:rsid w:val="00967E54"/>
    <w:rsid w:val="00982943"/>
    <w:rsid w:val="009B7587"/>
    <w:rsid w:val="009C38A6"/>
    <w:rsid w:val="009C4382"/>
    <w:rsid w:val="009D62CF"/>
    <w:rsid w:val="009D7680"/>
    <w:rsid w:val="009E6B6B"/>
    <w:rsid w:val="00A21CE7"/>
    <w:rsid w:val="00A304EF"/>
    <w:rsid w:val="00A40B8D"/>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139B9"/>
    <w:rsid w:val="00B14F00"/>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E6B14"/>
    <w:rsid w:val="00E00E57"/>
    <w:rsid w:val="00E115B9"/>
    <w:rsid w:val="00E12AF0"/>
    <w:rsid w:val="00E12B26"/>
    <w:rsid w:val="00E2023A"/>
    <w:rsid w:val="00E328AB"/>
    <w:rsid w:val="00E46DBA"/>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4"/>
    <w:rsid w:val="00F2329C"/>
    <w:rsid w:val="00F34996"/>
    <w:rsid w:val="00F55699"/>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4.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3</cp:revision>
  <cp:lastPrinted>2016-02-24T21:00:00Z</cp:lastPrinted>
  <dcterms:created xsi:type="dcterms:W3CDTF">2016-02-24T16:00:00Z</dcterms:created>
  <dcterms:modified xsi:type="dcterms:W3CDTF">2016-02-24T21:00:00Z</dcterms:modified>
</cp:coreProperties>
</file>