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B4" w:rsidRPr="008D3C9B" w:rsidRDefault="000273B4" w:rsidP="000273B4">
      <w:pPr>
        <w:pStyle w:val="ArticleCont2"/>
        <w:ind w:firstLine="0"/>
        <w:jc w:val="center"/>
        <w:rPr>
          <w:b/>
          <w:caps/>
          <w:szCs w:val="24"/>
        </w:rPr>
      </w:pPr>
      <w:r w:rsidRPr="008D3C9B">
        <w:rPr>
          <w:b/>
          <w:caps/>
          <w:szCs w:val="24"/>
        </w:rPr>
        <w:t xml:space="preserve">ATTACHMENT </w:t>
      </w:r>
      <w:r w:rsidR="0022441B">
        <w:rPr>
          <w:b/>
          <w:caps/>
          <w:szCs w:val="24"/>
        </w:rPr>
        <w:t>6</w:t>
      </w:r>
      <w:r w:rsidRPr="008D3C9B">
        <w:rPr>
          <w:b/>
          <w:caps/>
          <w:szCs w:val="24"/>
        </w:rPr>
        <w:br/>
      </w:r>
      <w:r w:rsidR="005D5557" w:rsidRPr="008D3C9B">
        <w:rPr>
          <w:b/>
          <w:caps/>
          <w:szCs w:val="24"/>
        </w:rPr>
        <w:t>Certification Regarding Debarment and Suspension</w:t>
      </w:r>
    </w:p>
    <w:p w:rsidR="00AA6A55" w:rsidRPr="008D3C9B" w:rsidRDefault="00AA6A55" w:rsidP="00AA6A55">
      <w:pPr>
        <w:pStyle w:val="Default"/>
        <w:rPr>
          <w:rFonts w:ascii="Times New Roman" w:hAnsi="Times New Roman" w:cs="Times New Roman"/>
          <w:bCs/>
        </w:rPr>
      </w:pPr>
    </w:p>
    <w:p w:rsidR="0031108A" w:rsidRPr="008D3C9B" w:rsidRDefault="009F4044" w:rsidP="008B6917">
      <w:pPr>
        <w:pStyle w:val="Default"/>
        <w:rPr>
          <w:rFonts w:ascii="Times New Roman" w:hAnsi="Times New Roman" w:cs="Times New Roman"/>
        </w:rPr>
      </w:pPr>
      <w:r w:rsidRPr="008D3C9B">
        <w:rPr>
          <w:rFonts w:ascii="Times New Roman" w:hAnsi="Times New Roman" w:cs="Times New Roman"/>
          <w:bCs/>
        </w:rPr>
        <w:t>By signing and submitt</w:t>
      </w:r>
      <w:r w:rsidR="0031108A" w:rsidRPr="008D3C9B">
        <w:rPr>
          <w:rFonts w:ascii="Times New Roman" w:hAnsi="Times New Roman" w:cs="Times New Roman"/>
          <w:bCs/>
        </w:rPr>
        <w:t xml:space="preserve">ing </w:t>
      </w:r>
      <w:r w:rsidR="008B6917" w:rsidRPr="008D3C9B">
        <w:rPr>
          <w:rFonts w:ascii="Times New Roman" w:hAnsi="Times New Roman" w:cs="Times New Roman"/>
          <w:bCs/>
        </w:rPr>
        <w:t xml:space="preserve">this </w:t>
      </w:r>
      <w:r w:rsidR="001F14B1" w:rsidRPr="008D3C9B">
        <w:rPr>
          <w:rFonts w:ascii="Times New Roman" w:hAnsi="Times New Roman" w:cs="Times New Roman"/>
          <w:bCs/>
        </w:rPr>
        <w:t>certification,</w:t>
      </w:r>
      <w:r w:rsidR="0031108A" w:rsidRPr="008D3C9B">
        <w:rPr>
          <w:rFonts w:ascii="Times New Roman" w:hAnsi="Times New Roman" w:cs="Times New Roman"/>
          <w:bCs/>
        </w:rPr>
        <w:t xml:space="preserve"> the </w:t>
      </w:r>
      <w:r w:rsidR="00034ADB">
        <w:rPr>
          <w:rFonts w:ascii="Times New Roman" w:hAnsi="Times New Roman" w:cs="Times New Roman"/>
        </w:rPr>
        <w:t xml:space="preserve">Bidder </w:t>
      </w:r>
      <w:r w:rsidR="00F5780D" w:rsidRPr="008D3C9B">
        <w:rPr>
          <w:rFonts w:ascii="Times New Roman" w:hAnsi="Times New Roman" w:cs="Times New Roman"/>
        </w:rPr>
        <w:t xml:space="preserve">certifies that neither it </w:t>
      </w:r>
      <w:r w:rsidR="008D6705" w:rsidRPr="008D3C9B">
        <w:rPr>
          <w:rFonts w:ascii="Times New Roman" w:hAnsi="Times New Roman" w:cs="Times New Roman"/>
        </w:rPr>
        <w:t xml:space="preserve">nor </w:t>
      </w:r>
      <w:r w:rsidR="007B6C6E" w:rsidRPr="008D3C9B">
        <w:rPr>
          <w:rFonts w:ascii="Times New Roman" w:hAnsi="Times New Roman" w:cs="Times New Roman"/>
        </w:rPr>
        <w:t xml:space="preserve">any of </w:t>
      </w:r>
      <w:r w:rsidR="008D6705" w:rsidRPr="008D3C9B">
        <w:rPr>
          <w:rFonts w:ascii="Times New Roman" w:hAnsi="Times New Roman" w:cs="Times New Roman"/>
        </w:rPr>
        <w:t>its Principals</w:t>
      </w:r>
      <w:r w:rsidR="007B6C6E" w:rsidRPr="008D3C9B">
        <w:rPr>
          <w:rFonts w:ascii="Times New Roman" w:hAnsi="Times New Roman" w:cs="Times New Roman"/>
        </w:rPr>
        <w:t xml:space="preserve"> or proposed subcontractors</w:t>
      </w:r>
      <w:r w:rsidR="008D6705" w:rsidRPr="008D3C9B">
        <w:rPr>
          <w:rFonts w:ascii="Times New Roman" w:hAnsi="Times New Roman" w:cs="Times New Roman"/>
        </w:rPr>
        <w:t xml:space="preserve"> </w:t>
      </w:r>
      <w:r w:rsidR="00267D80" w:rsidRPr="008D3C9B">
        <w:rPr>
          <w:rFonts w:ascii="Times New Roman" w:hAnsi="Times New Roman" w:cs="Times New Roman"/>
        </w:rPr>
        <w:t xml:space="preserve">is </w:t>
      </w:r>
      <w:r w:rsidR="008D6705" w:rsidRPr="008D3C9B">
        <w:rPr>
          <w:rFonts w:ascii="Times New Roman" w:hAnsi="Times New Roman" w:cs="Times New Roman"/>
        </w:rPr>
        <w:t xml:space="preserve">suspended, debarred, proposed for debarment, declared ineligible or voluntarily excluded from the award of contracts </w:t>
      </w:r>
      <w:r w:rsidR="00F5780D" w:rsidRPr="008D3C9B">
        <w:rPr>
          <w:rFonts w:ascii="Times New Roman" w:hAnsi="Times New Roman" w:cs="Times New Roman"/>
        </w:rPr>
        <w:t xml:space="preserve">by </w:t>
      </w:r>
      <w:r w:rsidRPr="008D3C9B">
        <w:rPr>
          <w:rFonts w:ascii="Times New Roman" w:hAnsi="Times New Roman" w:cs="Times New Roman"/>
        </w:rPr>
        <w:t xml:space="preserve">any state or </w:t>
      </w:r>
      <w:r w:rsidR="008D6705" w:rsidRPr="008D3C9B">
        <w:rPr>
          <w:rFonts w:ascii="Times New Roman" w:hAnsi="Times New Roman" w:cs="Times New Roman"/>
        </w:rPr>
        <w:t>federal government</w:t>
      </w:r>
      <w:r w:rsidR="00D563D2" w:rsidRPr="008D3C9B">
        <w:rPr>
          <w:rFonts w:ascii="Times New Roman" w:hAnsi="Times New Roman" w:cs="Times New Roman"/>
        </w:rPr>
        <w:t xml:space="preserve"> </w:t>
      </w:r>
      <w:r w:rsidR="00267D80" w:rsidRPr="008D3C9B">
        <w:rPr>
          <w:rFonts w:ascii="Times New Roman" w:hAnsi="Times New Roman" w:cs="Times New Roman"/>
        </w:rPr>
        <w:t xml:space="preserve">agency or entity. </w:t>
      </w:r>
    </w:p>
    <w:p w:rsidR="0031108A" w:rsidRPr="008D3C9B" w:rsidRDefault="0031108A" w:rsidP="0031108A">
      <w:pPr>
        <w:pStyle w:val="Default"/>
        <w:rPr>
          <w:rFonts w:ascii="Times New Roman" w:hAnsi="Times New Roman" w:cs="Times New Roman"/>
        </w:rPr>
      </w:pPr>
    </w:p>
    <w:p w:rsidR="008D6705" w:rsidRPr="008D3C9B" w:rsidRDefault="008D6705" w:rsidP="004B6C9D">
      <w:pPr>
        <w:pStyle w:val="Default"/>
        <w:rPr>
          <w:rFonts w:ascii="Times New Roman" w:hAnsi="Times New Roman" w:cs="Times New Roman"/>
        </w:rPr>
      </w:pPr>
      <w:r w:rsidRPr="008D3C9B">
        <w:rPr>
          <w:rFonts w:ascii="Times New Roman" w:hAnsi="Times New Roman" w:cs="Times New Roman"/>
        </w:rPr>
        <w:t>“Principals” means officers, directors, owners, partners, and persons having</w:t>
      </w:r>
      <w:r w:rsidR="009F4044" w:rsidRPr="008D3C9B">
        <w:rPr>
          <w:rFonts w:ascii="Times New Roman" w:hAnsi="Times New Roman" w:cs="Times New Roman"/>
        </w:rPr>
        <w:t xml:space="preserve"> </w:t>
      </w:r>
      <w:r w:rsidRPr="008D3C9B">
        <w:rPr>
          <w:rFonts w:ascii="Times New Roman" w:hAnsi="Times New Roman" w:cs="Times New Roman"/>
        </w:rPr>
        <w:t>primary management or supervisory responsibilities within a business entity (e.g. genera</w:t>
      </w:r>
      <w:r w:rsidR="004A1C0D" w:rsidRPr="008D3C9B">
        <w:rPr>
          <w:rFonts w:ascii="Times New Roman" w:hAnsi="Times New Roman" w:cs="Times New Roman"/>
        </w:rPr>
        <w:t xml:space="preserve">l </w:t>
      </w:r>
      <w:r w:rsidRPr="008D3C9B">
        <w:rPr>
          <w:rFonts w:ascii="Times New Roman" w:hAnsi="Times New Roman" w:cs="Times New Roman"/>
        </w:rPr>
        <w:t>manager, plant manager, head of a subsidiary, division or business segment, and similar</w:t>
      </w:r>
      <w:r w:rsidR="004B6C9D" w:rsidRPr="008D3C9B">
        <w:rPr>
          <w:rFonts w:ascii="Times New Roman" w:hAnsi="Times New Roman" w:cs="Times New Roman"/>
        </w:rPr>
        <w:t xml:space="preserve"> </w:t>
      </w:r>
      <w:r w:rsidRPr="008D3C9B">
        <w:rPr>
          <w:rFonts w:ascii="Times New Roman" w:hAnsi="Times New Roman" w:cs="Times New Roman"/>
        </w:rPr>
        <w:t xml:space="preserve">positions). </w:t>
      </w:r>
      <w:r w:rsidR="00034ADB">
        <w:rPr>
          <w:rFonts w:ascii="Times New Roman" w:hAnsi="Times New Roman" w:cs="Times New Roman"/>
        </w:rPr>
        <w:t>Bidder</w:t>
      </w:r>
      <w:r w:rsidRPr="008D3C9B">
        <w:rPr>
          <w:rFonts w:ascii="Times New Roman" w:hAnsi="Times New Roman" w:cs="Times New Roman"/>
        </w:rPr>
        <w:t xml:space="preserve"> </w:t>
      </w:r>
      <w:r w:rsidR="0097401D" w:rsidRPr="008D3C9B">
        <w:rPr>
          <w:rFonts w:ascii="Times New Roman" w:hAnsi="Times New Roman" w:cs="Times New Roman"/>
        </w:rPr>
        <w:t xml:space="preserve">certifies that it will immediately </w:t>
      </w:r>
      <w:r w:rsidR="00F5780D" w:rsidRPr="008D3C9B">
        <w:rPr>
          <w:rFonts w:ascii="Times New Roman" w:hAnsi="Times New Roman" w:cs="Times New Roman"/>
        </w:rPr>
        <w:t>provide written notification to</w:t>
      </w:r>
      <w:r w:rsidR="0097401D" w:rsidRPr="008D3C9B">
        <w:rPr>
          <w:rFonts w:ascii="Times New Roman" w:hAnsi="Times New Roman" w:cs="Times New Roman"/>
        </w:rPr>
        <w:t xml:space="preserve"> </w:t>
      </w:r>
      <w:r w:rsidR="009F4044" w:rsidRPr="008D3C9B">
        <w:rPr>
          <w:rFonts w:ascii="Times New Roman" w:hAnsi="Times New Roman" w:cs="Times New Roman"/>
        </w:rPr>
        <w:t>the AOC</w:t>
      </w:r>
      <w:r w:rsidR="00F5780D" w:rsidRPr="008D3C9B">
        <w:rPr>
          <w:rFonts w:ascii="Times New Roman" w:hAnsi="Times New Roman" w:cs="Times New Roman"/>
        </w:rPr>
        <w:t>’s Contracting Officer</w:t>
      </w:r>
      <w:r w:rsidRPr="008D3C9B">
        <w:rPr>
          <w:rFonts w:ascii="Times New Roman" w:hAnsi="Times New Roman" w:cs="Times New Roman"/>
        </w:rPr>
        <w:t xml:space="preserve"> if, at any time prior to award, </w:t>
      </w:r>
      <w:r w:rsidR="00034ADB">
        <w:rPr>
          <w:rFonts w:ascii="Times New Roman" w:hAnsi="Times New Roman" w:cs="Times New Roman"/>
        </w:rPr>
        <w:t>Bidder</w:t>
      </w:r>
      <w:r w:rsidRPr="008D3C9B">
        <w:rPr>
          <w:rFonts w:ascii="Times New Roman" w:hAnsi="Times New Roman" w:cs="Times New Roman"/>
        </w:rPr>
        <w:t xml:space="preserve"> learns that this certification</w:t>
      </w:r>
      <w:r w:rsidR="009F4044" w:rsidRPr="008D3C9B">
        <w:rPr>
          <w:rFonts w:ascii="Times New Roman" w:hAnsi="Times New Roman" w:cs="Times New Roman"/>
        </w:rPr>
        <w:t xml:space="preserve"> </w:t>
      </w:r>
      <w:r w:rsidRPr="008D3C9B">
        <w:rPr>
          <w:rFonts w:ascii="Times New Roman" w:hAnsi="Times New Roman" w:cs="Times New Roman"/>
        </w:rPr>
        <w:t>was erroneous when submitted or has become erroneous by reason of changed circumstances.</w:t>
      </w:r>
    </w:p>
    <w:p w:rsidR="00D563D2" w:rsidRPr="008D3C9B" w:rsidRDefault="00D563D2" w:rsidP="008D6705">
      <w:pPr>
        <w:autoSpaceDE w:val="0"/>
        <w:autoSpaceDN w:val="0"/>
        <w:adjustRightInd w:val="0"/>
      </w:pPr>
    </w:p>
    <w:p w:rsidR="008D6705" w:rsidRPr="008D3C9B" w:rsidRDefault="00034ADB" w:rsidP="0097401D">
      <w:pPr>
        <w:autoSpaceDE w:val="0"/>
        <w:autoSpaceDN w:val="0"/>
        <w:adjustRightInd w:val="0"/>
      </w:pPr>
      <w:r>
        <w:t>Bidder</w:t>
      </w:r>
      <w:r w:rsidR="00267D80" w:rsidRPr="008D3C9B">
        <w:t xml:space="preserve"> acknowledges that t</w:t>
      </w:r>
      <w:r w:rsidR="008D6705" w:rsidRPr="008D3C9B">
        <w:t xml:space="preserve">his certification </w:t>
      </w:r>
      <w:r w:rsidR="00267D80" w:rsidRPr="008D3C9B">
        <w:t>contains</w:t>
      </w:r>
      <w:r w:rsidR="008D6705" w:rsidRPr="008D3C9B">
        <w:t xml:space="preserve"> material representation of fact upon which reliance will be placed when</w:t>
      </w:r>
      <w:r w:rsidR="004B6C9D" w:rsidRPr="008D3C9B">
        <w:t xml:space="preserve"> </w:t>
      </w:r>
      <w:r w:rsidR="008D6705" w:rsidRPr="008D3C9B">
        <w:t xml:space="preserve">making an award. </w:t>
      </w:r>
      <w:r w:rsidR="007B6C6E" w:rsidRPr="008D3C9B">
        <w:t xml:space="preserve"> </w:t>
      </w:r>
      <w:r w:rsidR="008D6705" w:rsidRPr="008D3C9B">
        <w:t xml:space="preserve">If it is later </w:t>
      </w:r>
      <w:r w:rsidR="004A1C0D" w:rsidRPr="008D3C9B">
        <w:t>determined by</w:t>
      </w:r>
      <w:r w:rsidR="0097401D" w:rsidRPr="008D3C9B">
        <w:t xml:space="preserve"> the AOC </w:t>
      </w:r>
      <w:r w:rsidR="008D6705" w:rsidRPr="008D3C9B">
        <w:t xml:space="preserve">that </w:t>
      </w:r>
      <w:r>
        <w:t>Bidder</w:t>
      </w:r>
      <w:r w:rsidR="008D6705" w:rsidRPr="008D3C9B">
        <w:t xml:space="preserve"> knowingly rendered an erroneous</w:t>
      </w:r>
      <w:r w:rsidR="0097401D" w:rsidRPr="008D3C9B">
        <w:t xml:space="preserve"> </w:t>
      </w:r>
      <w:r w:rsidR="008D6705" w:rsidRPr="008D3C9B">
        <w:t xml:space="preserve">certification, in addition to the other remedies available to the </w:t>
      </w:r>
      <w:r w:rsidR="009F4044" w:rsidRPr="008D3C9B">
        <w:t>AOC</w:t>
      </w:r>
      <w:r w:rsidR="008D6705" w:rsidRPr="008D3C9B">
        <w:t xml:space="preserve">, the </w:t>
      </w:r>
      <w:r w:rsidR="009F4044" w:rsidRPr="008D3C9B">
        <w:t xml:space="preserve">AOC </w:t>
      </w:r>
      <w:r w:rsidR="008D6705" w:rsidRPr="008D3C9B">
        <w:t>may</w:t>
      </w:r>
      <w:r w:rsidR="009F4044" w:rsidRPr="008D3C9B">
        <w:t xml:space="preserve"> </w:t>
      </w:r>
      <w:r w:rsidR="008D6705" w:rsidRPr="008D3C9B">
        <w:t xml:space="preserve">terminate the </w:t>
      </w:r>
      <w:r w:rsidR="00F5780D" w:rsidRPr="008D3C9B">
        <w:t xml:space="preserve">agreement </w:t>
      </w:r>
      <w:r w:rsidR="008D6705" w:rsidRPr="008D3C9B">
        <w:t>resulting from the solicitation for default.</w:t>
      </w:r>
    </w:p>
    <w:p w:rsidR="009F4044" w:rsidRPr="008D3C9B" w:rsidRDefault="009F4044" w:rsidP="008D6705">
      <w:pPr>
        <w:autoSpaceDE w:val="0"/>
        <w:autoSpaceDN w:val="0"/>
        <w:adjustRightInd w:val="0"/>
      </w:pPr>
    </w:p>
    <w:p w:rsidR="009F4044" w:rsidRPr="008D3C9B" w:rsidRDefault="00034ADB" w:rsidP="0097401D">
      <w:pPr>
        <w:pStyle w:val="ArticleCont2"/>
        <w:ind w:firstLine="0"/>
        <w:rPr>
          <w:bCs/>
          <w:szCs w:val="24"/>
        </w:rPr>
      </w:pPr>
      <w:r>
        <w:rPr>
          <w:bCs/>
          <w:szCs w:val="24"/>
        </w:rPr>
        <w:t>Bidder</w:t>
      </w:r>
      <w:r w:rsidR="0097401D" w:rsidRPr="008D3C9B">
        <w:rPr>
          <w:bCs/>
          <w:szCs w:val="24"/>
        </w:rPr>
        <w:t xml:space="preserve"> </w:t>
      </w:r>
      <w:r w:rsidR="00267D80" w:rsidRPr="008D3C9B">
        <w:rPr>
          <w:bCs/>
          <w:szCs w:val="24"/>
        </w:rPr>
        <w:t xml:space="preserve">further </w:t>
      </w:r>
      <w:r w:rsidR="0097401D" w:rsidRPr="008D3C9B">
        <w:rPr>
          <w:bCs/>
          <w:szCs w:val="24"/>
        </w:rPr>
        <w:t>acknowledges</w:t>
      </w:r>
      <w:r w:rsidR="009F4044" w:rsidRPr="008D3C9B">
        <w:rPr>
          <w:bCs/>
          <w:szCs w:val="24"/>
        </w:rPr>
        <w:t xml:space="preserve"> that if </w:t>
      </w:r>
      <w:r w:rsidR="0097401D" w:rsidRPr="008D3C9B">
        <w:rPr>
          <w:bCs/>
          <w:szCs w:val="24"/>
        </w:rPr>
        <w:t>it</w:t>
      </w:r>
      <w:r w:rsidR="009F4044" w:rsidRPr="008D3C9B">
        <w:rPr>
          <w:bCs/>
          <w:szCs w:val="24"/>
        </w:rPr>
        <w:t xml:space="preserve"> or any of its </w:t>
      </w:r>
      <w:r w:rsidR="00267D80" w:rsidRPr="008D3C9B">
        <w:rPr>
          <w:bCs/>
          <w:szCs w:val="24"/>
        </w:rPr>
        <w:t xml:space="preserve">Principals or proposed </w:t>
      </w:r>
      <w:r w:rsidR="009F4044" w:rsidRPr="008D3C9B">
        <w:rPr>
          <w:bCs/>
          <w:szCs w:val="24"/>
        </w:rPr>
        <w:t xml:space="preserve">subcontractors </w:t>
      </w:r>
      <w:r w:rsidR="0097401D" w:rsidRPr="008D3C9B">
        <w:rPr>
          <w:bCs/>
          <w:szCs w:val="24"/>
        </w:rPr>
        <w:t xml:space="preserve">is </w:t>
      </w:r>
      <w:r w:rsidR="009F4044" w:rsidRPr="008D3C9B">
        <w:rPr>
          <w:bCs/>
          <w:szCs w:val="24"/>
        </w:rPr>
        <w:t xml:space="preserve">subsequently </w:t>
      </w:r>
      <w:r w:rsidR="004B6C9D" w:rsidRPr="008D3C9B">
        <w:rPr>
          <w:szCs w:val="24"/>
        </w:rPr>
        <w:t>suspended, debarred, proposed for debarment, declared ineligible or voluntarily excluded from the award of contracts by any state or federal government agency or entity</w:t>
      </w:r>
      <w:r w:rsidR="009F4044" w:rsidRPr="008D3C9B">
        <w:rPr>
          <w:bCs/>
          <w:szCs w:val="24"/>
        </w:rPr>
        <w:t xml:space="preserve">, </w:t>
      </w:r>
      <w:r w:rsidR="0097401D" w:rsidRPr="008D3C9B">
        <w:rPr>
          <w:bCs/>
          <w:szCs w:val="24"/>
        </w:rPr>
        <w:t xml:space="preserve">after a </w:t>
      </w:r>
      <w:r>
        <w:rPr>
          <w:bCs/>
          <w:szCs w:val="24"/>
        </w:rPr>
        <w:t xml:space="preserve">bid </w:t>
      </w:r>
      <w:r w:rsidR="0097401D" w:rsidRPr="008D3C9B">
        <w:rPr>
          <w:bCs/>
          <w:szCs w:val="24"/>
        </w:rPr>
        <w:t xml:space="preserve">is submitted </w:t>
      </w:r>
      <w:r w:rsidR="00F15023" w:rsidRPr="008D3C9B">
        <w:rPr>
          <w:bCs/>
          <w:szCs w:val="24"/>
        </w:rPr>
        <w:t xml:space="preserve">the </w:t>
      </w:r>
      <w:r>
        <w:rPr>
          <w:bCs/>
          <w:szCs w:val="24"/>
        </w:rPr>
        <w:t xml:space="preserve">bid </w:t>
      </w:r>
      <w:r w:rsidR="009F4044" w:rsidRPr="008D3C9B">
        <w:rPr>
          <w:bCs/>
          <w:szCs w:val="24"/>
        </w:rPr>
        <w:t>may be disqualified.</w:t>
      </w:r>
    </w:p>
    <w:p w:rsidR="00755A8C" w:rsidRPr="008D3C9B" w:rsidRDefault="00755A8C" w:rsidP="008D6705">
      <w:pPr>
        <w:autoSpaceDE w:val="0"/>
        <w:autoSpaceDN w:val="0"/>
        <w:adjustRightInd w:val="0"/>
        <w:rPr>
          <w:b/>
          <w:bCs/>
        </w:rPr>
      </w:pPr>
    </w:p>
    <w:p w:rsidR="008D6705" w:rsidRPr="008D3C9B" w:rsidRDefault="00034ADB" w:rsidP="008D670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Bidder</w:t>
      </w:r>
      <w:r w:rsidR="004B6C9D" w:rsidRPr="008D3C9B">
        <w:rPr>
          <w:b/>
          <w:bCs/>
        </w:rPr>
        <w:t xml:space="preserve"> </w:t>
      </w:r>
      <w:r w:rsidR="008D6705" w:rsidRPr="008D3C9B">
        <w:rPr>
          <w:b/>
          <w:bCs/>
        </w:rPr>
        <w:t>Company Name</w:t>
      </w:r>
      <w:r w:rsidR="004B6C9D" w:rsidRPr="008D3C9B">
        <w:rPr>
          <w:b/>
          <w:bCs/>
        </w:rPr>
        <w:t>:</w:t>
      </w:r>
    </w:p>
    <w:p w:rsidR="004B6C9D" w:rsidRPr="008D3C9B" w:rsidRDefault="004B6C9D" w:rsidP="008D6705">
      <w:pPr>
        <w:autoSpaceDE w:val="0"/>
        <w:autoSpaceDN w:val="0"/>
        <w:adjustRightInd w:val="0"/>
        <w:rPr>
          <w:b/>
          <w:bCs/>
        </w:rPr>
      </w:pPr>
    </w:p>
    <w:p w:rsidR="008D6705" w:rsidRPr="008D3C9B" w:rsidRDefault="008D6705" w:rsidP="008D6705">
      <w:pPr>
        <w:autoSpaceDE w:val="0"/>
        <w:autoSpaceDN w:val="0"/>
        <w:adjustRightInd w:val="0"/>
        <w:rPr>
          <w:b/>
          <w:bCs/>
        </w:rPr>
      </w:pPr>
      <w:r w:rsidRPr="008D3C9B">
        <w:rPr>
          <w:b/>
          <w:bCs/>
        </w:rPr>
        <w:t>Address</w:t>
      </w:r>
      <w:r w:rsidR="004B6C9D" w:rsidRPr="008D3C9B">
        <w:rPr>
          <w:b/>
          <w:bCs/>
        </w:rPr>
        <w:t>:</w:t>
      </w:r>
    </w:p>
    <w:p w:rsidR="004B6C9D" w:rsidRPr="008D3C9B" w:rsidRDefault="004B6C9D" w:rsidP="008D6705">
      <w:pPr>
        <w:autoSpaceDE w:val="0"/>
        <w:autoSpaceDN w:val="0"/>
        <w:adjustRightInd w:val="0"/>
        <w:rPr>
          <w:b/>
          <w:bCs/>
        </w:rPr>
      </w:pPr>
    </w:p>
    <w:p w:rsidR="008D6705" w:rsidRPr="008D3C9B" w:rsidRDefault="008D6705" w:rsidP="008D6705">
      <w:pPr>
        <w:autoSpaceDE w:val="0"/>
        <w:autoSpaceDN w:val="0"/>
        <w:adjustRightInd w:val="0"/>
        <w:rPr>
          <w:b/>
          <w:bCs/>
        </w:rPr>
      </w:pPr>
      <w:r w:rsidRPr="008D3C9B">
        <w:rPr>
          <w:b/>
          <w:bCs/>
        </w:rPr>
        <w:t>Phone Number Fax Number E-Mail Address</w:t>
      </w:r>
      <w:r w:rsidR="004B6C9D" w:rsidRPr="008D3C9B">
        <w:rPr>
          <w:b/>
          <w:bCs/>
        </w:rPr>
        <w:t>:</w:t>
      </w:r>
    </w:p>
    <w:p w:rsidR="004B6C9D" w:rsidRPr="008D3C9B" w:rsidRDefault="004B6C9D" w:rsidP="008D6705">
      <w:pPr>
        <w:autoSpaceDE w:val="0"/>
        <w:autoSpaceDN w:val="0"/>
        <w:adjustRightInd w:val="0"/>
        <w:rPr>
          <w:b/>
          <w:bCs/>
        </w:rPr>
      </w:pPr>
    </w:p>
    <w:p w:rsidR="008D6705" w:rsidRPr="008D3C9B" w:rsidRDefault="004B6C9D" w:rsidP="008D6705">
      <w:pPr>
        <w:autoSpaceDE w:val="0"/>
        <w:autoSpaceDN w:val="0"/>
        <w:adjustRightInd w:val="0"/>
        <w:rPr>
          <w:b/>
          <w:bCs/>
        </w:rPr>
      </w:pPr>
      <w:r w:rsidRPr="008D3C9B">
        <w:rPr>
          <w:b/>
          <w:bCs/>
        </w:rPr>
        <w:t xml:space="preserve">Authorized </w:t>
      </w:r>
      <w:r w:rsidR="008D6705" w:rsidRPr="008D3C9B">
        <w:rPr>
          <w:b/>
          <w:bCs/>
        </w:rPr>
        <w:t>Representative</w:t>
      </w:r>
      <w:r w:rsidRPr="008D3C9B">
        <w:rPr>
          <w:b/>
          <w:bCs/>
        </w:rPr>
        <w:t xml:space="preserve"> (Print)</w:t>
      </w:r>
      <w:r w:rsidR="008D6705" w:rsidRPr="008D3C9B">
        <w:rPr>
          <w:b/>
          <w:bCs/>
        </w:rPr>
        <w:t>:</w:t>
      </w:r>
    </w:p>
    <w:p w:rsidR="008D6705" w:rsidRPr="008D3C9B" w:rsidRDefault="008D6705" w:rsidP="008D6705">
      <w:pPr>
        <w:autoSpaceDE w:val="0"/>
        <w:autoSpaceDN w:val="0"/>
        <w:adjustRightInd w:val="0"/>
      </w:pPr>
    </w:p>
    <w:p w:rsidR="008D6705" w:rsidRPr="008D3C9B" w:rsidRDefault="0022441B" w:rsidP="008D6705">
      <w:pPr>
        <w:pStyle w:val="ArticleCont2"/>
        <w:ind w:firstLine="0"/>
        <w:rPr>
          <w:bCs/>
          <w:szCs w:val="24"/>
        </w:rPr>
      </w:pPr>
      <w:r>
        <w:rPr>
          <w:b/>
          <w:bCs/>
          <w:szCs w:val="24"/>
        </w:rPr>
        <w:t>S</w:t>
      </w:r>
      <w:r w:rsidR="008D6705" w:rsidRPr="008D3C9B">
        <w:rPr>
          <w:b/>
          <w:bCs/>
          <w:szCs w:val="24"/>
        </w:rPr>
        <w:t>ignature</w:t>
      </w:r>
      <w:r w:rsidR="004B6C9D" w:rsidRPr="008D3C9B">
        <w:rPr>
          <w:b/>
          <w:bCs/>
          <w:szCs w:val="24"/>
        </w:rPr>
        <w:t>/</w:t>
      </w:r>
      <w:r w:rsidR="008D6705" w:rsidRPr="008D3C9B">
        <w:rPr>
          <w:b/>
          <w:bCs/>
          <w:szCs w:val="24"/>
        </w:rPr>
        <w:t>Date</w:t>
      </w:r>
      <w:r w:rsidR="004B6C9D" w:rsidRPr="008D3C9B">
        <w:rPr>
          <w:b/>
          <w:bCs/>
          <w:szCs w:val="24"/>
        </w:rPr>
        <w:t>:</w:t>
      </w:r>
    </w:p>
    <w:p w:rsidR="000273B4" w:rsidRPr="008D3C9B" w:rsidRDefault="00CC2664" w:rsidP="000273B4">
      <w:pPr>
        <w:pStyle w:val="ArticleCont2"/>
        <w:tabs>
          <w:tab w:val="left" w:leader="underscore" w:pos="3600"/>
        </w:tabs>
        <w:spacing w:after="0"/>
        <w:ind w:firstLine="0"/>
        <w:rPr>
          <w:b/>
          <w:bCs/>
          <w:szCs w:val="24"/>
        </w:rPr>
      </w:pPr>
      <w:r w:rsidRPr="008D3C9B">
        <w:rPr>
          <w:b/>
          <w:bCs/>
          <w:szCs w:val="24"/>
        </w:rPr>
        <w:t>_________________________________</w:t>
      </w:r>
      <w:r w:rsidR="004B6C9D" w:rsidRPr="008D3C9B">
        <w:rPr>
          <w:b/>
          <w:bCs/>
          <w:szCs w:val="24"/>
        </w:rPr>
        <w:tab/>
      </w:r>
      <w:r w:rsidRPr="008D3C9B">
        <w:rPr>
          <w:b/>
          <w:bCs/>
          <w:szCs w:val="24"/>
        </w:rPr>
        <w:tab/>
        <w:t xml:space="preserve">        </w:t>
      </w:r>
      <w:r w:rsidR="004B6C9D" w:rsidRPr="008D3C9B">
        <w:rPr>
          <w:b/>
          <w:bCs/>
          <w:szCs w:val="24"/>
        </w:rPr>
        <w:t xml:space="preserve">____________________        </w:t>
      </w:r>
    </w:p>
    <w:p w:rsidR="000273B4" w:rsidRDefault="000273B4" w:rsidP="000273B4">
      <w:pPr>
        <w:pStyle w:val="ArticleCont2"/>
        <w:tabs>
          <w:tab w:val="left" w:leader="underscore" w:pos="3600"/>
        </w:tabs>
        <w:ind w:firstLine="0"/>
        <w:rPr>
          <w:b/>
          <w:bCs/>
          <w:szCs w:val="24"/>
        </w:rPr>
      </w:pPr>
      <w:r w:rsidRPr="008D3C9B">
        <w:rPr>
          <w:b/>
          <w:bCs/>
          <w:szCs w:val="24"/>
        </w:rPr>
        <w:t>Signature</w:t>
      </w:r>
      <w:r w:rsidR="004B6C9D" w:rsidRPr="008D3C9B">
        <w:rPr>
          <w:b/>
          <w:bCs/>
          <w:szCs w:val="24"/>
        </w:rPr>
        <w:t xml:space="preserve"> of Authorized Representative</w:t>
      </w:r>
      <w:r w:rsidR="004B6C9D" w:rsidRPr="008D3C9B">
        <w:rPr>
          <w:b/>
          <w:bCs/>
          <w:szCs w:val="24"/>
        </w:rPr>
        <w:tab/>
      </w:r>
      <w:r w:rsidR="004B6C9D" w:rsidRPr="008D3C9B">
        <w:rPr>
          <w:b/>
          <w:bCs/>
          <w:szCs w:val="24"/>
        </w:rPr>
        <w:tab/>
      </w:r>
      <w:r w:rsidR="004B6C9D" w:rsidRPr="008D3C9B">
        <w:rPr>
          <w:b/>
          <w:bCs/>
          <w:szCs w:val="24"/>
        </w:rPr>
        <w:tab/>
      </w:r>
      <w:r w:rsidR="004B6C9D" w:rsidRPr="008D3C9B">
        <w:rPr>
          <w:b/>
          <w:bCs/>
          <w:szCs w:val="24"/>
        </w:rPr>
        <w:tab/>
        <w:t>Date</w:t>
      </w:r>
    </w:p>
    <w:p w:rsidR="0022441B" w:rsidRDefault="0022441B" w:rsidP="000273B4">
      <w:pPr>
        <w:pStyle w:val="ArticleCont2"/>
        <w:tabs>
          <w:tab w:val="left" w:leader="underscore" w:pos="3600"/>
        </w:tabs>
        <w:ind w:firstLine="0"/>
        <w:rPr>
          <w:b/>
          <w:bCs/>
          <w:szCs w:val="24"/>
        </w:rPr>
      </w:pPr>
    </w:p>
    <w:p w:rsidR="0022441B" w:rsidRPr="008D3C9B" w:rsidRDefault="0022441B" w:rsidP="0022441B">
      <w:pPr>
        <w:pStyle w:val="ArticleCont2"/>
        <w:tabs>
          <w:tab w:val="left" w:leader="underscore" w:pos="3600"/>
        </w:tabs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End of Attachment 6</w:t>
      </w:r>
    </w:p>
    <w:sectPr w:rsidR="0022441B" w:rsidRPr="008D3C9B" w:rsidSect="00DE28E1">
      <w:headerReference w:type="default" r:id="rId7"/>
      <w:pgSz w:w="12240" w:h="15840" w:code="1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9C7" w:rsidRDefault="00C929C7" w:rsidP="00EC2C09">
      <w:r>
        <w:separator/>
      </w:r>
    </w:p>
  </w:endnote>
  <w:endnote w:type="continuationSeparator" w:id="0">
    <w:p w:rsidR="00C929C7" w:rsidRDefault="00C929C7" w:rsidP="00EC2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9C7" w:rsidRDefault="00C929C7" w:rsidP="00EC2C09">
      <w:r>
        <w:separator/>
      </w:r>
    </w:p>
  </w:footnote>
  <w:footnote w:type="continuationSeparator" w:id="0">
    <w:p w:rsidR="00C929C7" w:rsidRDefault="00C929C7" w:rsidP="00EC2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33" w:rsidRDefault="003D2333" w:rsidP="003D2333">
    <w:pPr>
      <w:pStyle w:val="Header"/>
      <w:rPr>
        <w:sz w:val="22"/>
        <w:szCs w:val="22"/>
      </w:rPr>
    </w:pPr>
    <w:r>
      <w:rPr>
        <w:color w:val="000000"/>
        <w:sz w:val="22"/>
        <w:szCs w:val="22"/>
      </w:rPr>
      <w:t xml:space="preserve">Statewide </w:t>
    </w:r>
    <w:r w:rsidR="00015AB8">
      <w:rPr>
        <w:color w:val="000000"/>
        <w:sz w:val="22"/>
        <w:szCs w:val="22"/>
      </w:rPr>
      <w:t>Office Supplies, Paper and Toner</w:t>
    </w:r>
    <w:r>
      <w:rPr>
        <w:b/>
        <w:color w:val="000000"/>
        <w:sz w:val="22"/>
        <w:szCs w:val="22"/>
      </w:rPr>
      <w:t xml:space="preserve"> </w:t>
    </w:r>
  </w:p>
  <w:p w:rsidR="003D2333" w:rsidRDefault="00EE0AF7" w:rsidP="003D2333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rPr>
        <w:sz w:val="22"/>
        <w:szCs w:val="22"/>
      </w:rPr>
      <w:t>IFB Number</w:t>
    </w:r>
    <w:r w:rsidR="003D2333">
      <w:rPr>
        <w:sz w:val="22"/>
        <w:szCs w:val="22"/>
      </w:rPr>
      <w:t xml:space="preserve">:  </w:t>
    </w:r>
    <w:r w:rsidR="003D2333">
      <w:rPr>
        <w:bCs/>
        <w:sz w:val="22"/>
        <w:szCs w:val="22"/>
      </w:rPr>
      <w:t>FIN</w:t>
    </w:r>
    <w:r w:rsidR="00731EBD">
      <w:rPr>
        <w:bCs/>
        <w:sz w:val="22"/>
        <w:szCs w:val="22"/>
      </w:rPr>
      <w:t>01</w:t>
    </w:r>
    <w:r w:rsidR="00015AB8">
      <w:rPr>
        <w:bCs/>
        <w:sz w:val="22"/>
        <w:szCs w:val="22"/>
      </w:rPr>
      <w:t>0111</w:t>
    </w:r>
    <w:r w:rsidR="003D2333">
      <w:rPr>
        <w:bCs/>
        <w:sz w:val="22"/>
        <w:szCs w:val="22"/>
      </w:rPr>
      <w:t>CK</w:t>
    </w:r>
  </w:p>
  <w:p w:rsidR="003D2333" w:rsidRDefault="003D2333" w:rsidP="003D2333">
    <w:pPr>
      <w:pStyle w:val="Header"/>
      <w:rPr>
        <w:color w:val="000000"/>
        <w:sz w:val="22"/>
        <w:szCs w:val="22"/>
      </w:rPr>
    </w:pPr>
    <w:r>
      <w:rPr>
        <w:sz w:val="22"/>
        <w:szCs w:val="22"/>
      </w:rPr>
      <w:t xml:space="preserve">Attachment </w:t>
    </w:r>
    <w:r w:rsidR="0022441B">
      <w:rPr>
        <w:sz w:val="22"/>
        <w:szCs w:val="22"/>
      </w:rPr>
      <w:t>6</w:t>
    </w:r>
    <w:r>
      <w:rPr>
        <w:sz w:val="22"/>
        <w:szCs w:val="22"/>
      </w:rPr>
      <w:t xml:space="preserve"> – Certification Regarding Debarment and Suspension</w:t>
    </w:r>
  </w:p>
  <w:p w:rsidR="0097401D" w:rsidRDefault="0097401D" w:rsidP="00CB0107">
    <w:pPr>
      <w:pStyle w:val="Header"/>
      <w:spacing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C2C09"/>
    <w:rsid w:val="00003880"/>
    <w:rsid w:val="0001325C"/>
    <w:rsid w:val="00015AB8"/>
    <w:rsid w:val="000273B4"/>
    <w:rsid w:val="00034ADB"/>
    <w:rsid w:val="00051D28"/>
    <w:rsid w:val="00090A46"/>
    <w:rsid w:val="0009616A"/>
    <w:rsid w:val="00125EBA"/>
    <w:rsid w:val="00150012"/>
    <w:rsid w:val="0015460E"/>
    <w:rsid w:val="001607CD"/>
    <w:rsid w:val="00164177"/>
    <w:rsid w:val="00170568"/>
    <w:rsid w:val="00172427"/>
    <w:rsid w:val="00173B3A"/>
    <w:rsid w:val="001765F6"/>
    <w:rsid w:val="001B0451"/>
    <w:rsid w:val="001F14B1"/>
    <w:rsid w:val="0022441B"/>
    <w:rsid w:val="00232F78"/>
    <w:rsid w:val="0025232D"/>
    <w:rsid w:val="00256231"/>
    <w:rsid w:val="00267D80"/>
    <w:rsid w:val="00276F76"/>
    <w:rsid w:val="00292DB1"/>
    <w:rsid w:val="002A1383"/>
    <w:rsid w:val="002C6FF0"/>
    <w:rsid w:val="0031108A"/>
    <w:rsid w:val="003335DD"/>
    <w:rsid w:val="00364645"/>
    <w:rsid w:val="003D2333"/>
    <w:rsid w:val="003D58FD"/>
    <w:rsid w:val="00410BB0"/>
    <w:rsid w:val="004112B8"/>
    <w:rsid w:val="0045497D"/>
    <w:rsid w:val="004A1C0D"/>
    <w:rsid w:val="004A4D98"/>
    <w:rsid w:val="004B6C9D"/>
    <w:rsid w:val="004F1803"/>
    <w:rsid w:val="00551A86"/>
    <w:rsid w:val="005730DD"/>
    <w:rsid w:val="0057712A"/>
    <w:rsid w:val="005D5557"/>
    <w:rsid w:val="005D6443"/>
    <w:rsid w:val="005E0670"/>
    <w:rsid w:val="005F337B"/>
    <w:rsid w:val="005F7FE0"/>
    <w:rsid w:val="00637D27"/>
    <w:rsid w:val="00646EDC"/>
    <w:rsid w:val="006821FA"/>
    <w:rsid w:val="006968DD"/>
    <w:rsid w:val="00717D56"/>
    <w:rsid w:val="00722FAF"/>
    <w:rsid w:val="00731EBD"/>
    <w:rsid w:val="00755A8C"/>
    <w:rsid w:val="007A1C2C"/>
    <w:rsid w:val="007B6C6E"/>
    <w:rsid w:val="007C120D"/>
    <w:rsid w:val="00827D2D"/>
    <w:rsid w:val="00827D98"/>
    <w:rsid w:val="00832367"/>
    <w:rsid w:val="008348CD"/>
    <w:rsid w:val="00866D73"/>
    <w:rsid w:val="008846F4"/>
    <w:rsid w:val="008969D9"/>
    <w:rsid w:val="008B6917"/>
    <w:rsid w:val="008D3C9B"/>
    <w:rsid w:val="008D6705"/>
    <w:rsid w:val="00926B39"/>
    <w:rsid w:val="0097401D"/>
    <w:rsid w:val="009A493A"/>
    <w:rsid w:val="009B20C7"/>
    <w:rsid w:val="009C0E28"/>
    <w:rsid w:val="009C78E1"/>
    <w:rsid w:val="009D73C3"/>
    <w:rsid w:val="009D7A39"/>
    <w:rsid w:val="009E63F8"/>
    <w:rsid w:val="009F4044"/>
    <w:rsid w:val="00AA6A55"/>
    <w:rsid w:val="00AB2A3E"/>
    <w:rsid w:val="00AF0F7A"/>
    <w:rsid w:val="00AF3F36"/>
    <w:rsid w:val="00B4494D"/>
    <w:rsid w:val="00B509A1"/>
    <w:rsid w:val="00B714F1"/>
    <w:rsid w:val="00BD66EE"/>
    <w:rsid w:val="00C20523"/>
    <w:rsid w:val="00C63849"/>
    <w:rsid w:val="00C9038B"/>
    <w:rsid w:val="00C929C7"/>
    <w:rsid w:val="00CB0107"/>
    <w:rsid w:val="00CC2664"/>
    <w:rsid w:val="00CF3A90"/>
    <w:rsid w:val="00D12F73"/>
    <w:rsid w:val="00D563D2"/>
    <w:rsid w:val="00DA1F46"/>
    <w:rsid w:val="00DD24CE"/>
    <w:rsid w:val="00DE28E1"/>
    <w:rsid w:val="00DE713E"/>
    <w:rsid w:val="00E337CA"/>
    <w:rsid w:val="00E578C3"/>
    <w:rsid w:val="00E7276C"/>
    <w:rsid w:val="00E74A71"/>
    <w:rsid w:val="00EB3A4F"/>
    <w:rsid w:val="00EC2C09"/>
    <w:rsid w:val="00EC6085"/>
    <w:rsid w:val="00EE0AF7"/>
    <w:rsid w:val="00F036D9"/>
    <w:rsid w:val="00F15023"/>
    <w:rsid w:val="00F15CB6"/>
    <w:rsid w:val="00F364CF"/>
    <w:rsid w:val="00F449C4"/>
    <w:rsid w:val="00F55F71"/>
    <w:rsid w:val="00F5780D"/>
    <w:rsid w:val="00F60002"/>
    <w:rsid w:val="00FB06FC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C2C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1A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51A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51A8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1A8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51A8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551A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551A86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86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86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1A86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86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551A8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1A86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86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551A86"/>
    <w:rPr>
      <w:rFonts w:ascii="Arial" w:eastAsia="Times New Roman" w:hAnsi="Arial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551A86"/>
    <w:pPr>
      <w:outlineLvl w:val="9"/>
    </w:pPr>
  </w:style>
  <w:style w:type="paragraph" w:styleId="Footer">
    <w:name w:val="footer"/>
    <w:basedOn w:val="Normal"/>
    <w:link w:val="FooterChar"/>
    <w:rsid w:val="00EC2C09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C2C09"/>
    <w:rPr>
      <w:rFonts w:ascii="Times New Roman" w:eastAsia="Times New Roman" w:hAnsi="Times New Roman"/>
      <w:sz w:val="16"/>
      <w:lang w:bidi="ar-SA"/>
    </w:rPr>
  </w:style>
  <w:style w:type="paragraph" w:styleId="BodyText">
    <w:name w:val="Body Text"/>
    <w:basedOn w:val="Normal"/>
    <w:link w:val="BodyTextChar"/>
    <w:rsid w:val="00EC2C09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EC2C09"/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rsid w:val="00EC2C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2C09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EC2C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C09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DocInit">
    <w:name w:val="Doc Init"/>
    <w:basedOn w:val="Normal"/>
    <w:rsid w:val="00EC2C09"/>
    <w:rPr>
      <w:rFonts w:ascii="Courier" w:hAnsi="Courier" w:cs="Courier"/>
    </w:rPr>
  </w:style>
  <w:style w:type="paragraph" w:styleId="NormalIndent">
    <w:name w:val="Normal Indent"/>
    <w:basedOn w:val="Normal"/>
    <w:rsid w:val="00EC2C09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EC2C09"/>
    <w:pPr>
      <w:spacing w:line="300" w:lineRule="exact"/>
    </w:pPr>
  </w:style>
  <w:style w:type="paragraph" w:customStyle="1" w:styleId="Style7">
    <w:name w:val="Style7"/>
    <w:basedOn w:val="Normal"/>
    <w:rsid w:val="00EC2C09"/>
    <w:pPr>
      <w:ind w:left="1440"/>
    </w:pPr>
  </w:style>
  <w:style w:type="paragraph" w:customStyle="1" w:styleId="categorynam">
    <w:name w:val="category nam"/>
    <w:basedOn w:val="Normal"/>
    <w:rsid w:val="000273B4"/>
    <w:rPr>
      <w:rFonts w:ascii="Courier" w:hAnsi="Courier"/>
      <w:szCs w:val="20"/>
    </w:rPr>
  </w:style>
  <w:style w:type="paragraph" w:customStyle="1" w:styleId="ArticleCont2">
    <w:name w:val="Article Cont 2"/>
    <w:basedOn w:val="Normal"/>
    <w:rsid w:val="000273B4"/>
    <w:pPr>
      <w:spacing w:after="240"/>
      <w:ind w:firstLine="720"/>
    </w:pPr>
    <w:rPr>
      <w:szCs w:val="20"/>
    </w:rPr>
  </w:style>
  <w:style w:type="paragraph" w:customStyle="1" w:styleId="Default">
    <w:name w:val="Default"/>
    <w:rsid w:val="00090A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623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3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66D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2012-07-11T18:48:00Z</dcterms:created>
  <dcterms:modified xsi:type="dcterms:W3CDTF">2012-07-11T18:48:00Z</dcterms:modified>
</cp:coreProperties>
</file>