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BF2E9B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8C4CDF" w:rsidRPr="00BF2E9B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>
        <w:t>AOC</w:t>
      </w:r>
      <w:r w:rsidRPr="00BF2E9B">
        <w:t xml:space="preserve"> 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>Proposer proposes exceptions or modifications to Attachment 2.  Proposer must also submit (</w:t>
      </w:r>
      <w:proofErr w:type="spellStart"/>
      <w:r w:rsidRPr="00BF2E9B">
        <w:t>i</w:t>
      </w:r>
      <w:proofErr w:type="spellEnd"/>
      <w:r w:rsidRPr="00BF2E9B">
        <w:t>) a red-lined version of Attachment 2 that clearly tracks proposed modifications, and (ii) a written explanation or rationale for each exception or proposed modification.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644405" w:rsidP="00644405">
      <w:pPr>
        <w:autoSpaceDE w:val="0"/>
        <w:autoSpaceDN w:val="0"/>
        <w:adjustRightInd w:val="0"/>
      </w:pPr>
      <w:r>
        <w:rPr>
          <w:b/>
          <w:bCs/>
        </w:rPr>
        <w:t>P</w:t>
      </w:r>
      <w:r w:rsidR="008C4CDF">
        <w:rPr>
          <w:b/>
          <w:bCs/>
        </w:rPr>
        <w:t>rovisions marked with an (*) within the Terms</w:t>
      </w:r>
      <w:r>
        <w:rPr>
          <w:b/>
          <w:bCs/>
        </w:rPr>
        <w:t xml:space="preserve"> </w:t>
      </w:r>
      <w:r w:rsidR="008C4CDF">
        <w:rPr>
          <w:b/>
          <w:bCs/>
        </w:rPr>
        <w:t>and Conditions are minimum contract terms and conditions (“Minimum Terms”). A</w:t>
      </w:r>
      <w:r>
        <w:rPr>
          <w:b/>
          <w:bCs/>
        </w:rPr>
        <w:t xml:space="preserve"> </w:t>
      </w:r>
      <w:r w:rsidR="008C4CDF">
        <w:rPr>
          <w:b/>
          <w:bCs/>
        </w:rPr>
        <w:t>material exception to a Minimum Term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A349B7">
      <w:rPr>
        <w:b/>
      </w:rPr>
      <w:fldChar w:fldCharType="begin"/>
    </w:r>
    <w:r>
      <w:rPr>
        <w:b/>
      </w:rPr>
      <w:instrText xml:space="preserve"> PAGE </w:instrText>
    </w:r>
    <w:r w:rsidR="00A349B7">
      <w:rPr>
        <w:b/>
      </w:rPr>
      <w:fldChar w:fldCharType="separate"/>
    </w:r>
    <w:r w:rsidR="00F91628">
      <w:rPr>
        <w:b/>
        <w:noProof/>
      </w:rPr>
      <w:t>1</w:t>
    </w:r>
    <w:r w:rsidR="00A349B7">
      <w:rPr>
        <w:b/>
      </w:rPr>
      <w:fldChar w:fldCharType="end"/>
    </w:r>
    <w:r>
      <w:t xml:space="preserve"> of </w:t>
    </w:r>
    <w:r w:rsidR="00A349B7">
      <w:rPr>
        <w:b/>
      </w:rPr>
      <w:fldChar w:fldCharType="begin"/>
    </w:r>
    <w:r>
      <w:rPr>
        <w:b/>
      </w:rPr>
      <w:instrText xml:space="preserve"> NUMPAGES  </w:instrText>
    </w:r>
    <w:r w:rsidR="00A349B7">
      <w:rPr>
        <w:b/>
      </w:rPr>
      <w:fldChar w:fldCharType="separate"/>
    </w:r>
    <w:r w:rsidR="00F91628">
      <w:rPr>
        <w:b/>
        <w:noProof/>
      </w:rPr>
      <w:t>1</w:t>
    </w:r>
    <w:r w:rsidR="00A349B7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 w:rsidP="009A7A9D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Judicial Branch Workers’ Compensation Third Party Administrator</w:t>
    </w:r>
  </w:p>
  <w:p w:rsidR="00726E51" w:rsidRDefault="00726E51" w:rsidP="009A7A9D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="00634DCE" w:rsidRPr="00634DCE">
      <w:rPr>
        <w:color w:val="000000"/>
      </w:rPr>
      <w:t>HR-2013-01-RB</w:t>
    </w:r>
  </w:p>
  <w:p w:rsidR="00726E51" w:rsidRPr="00B85A55" w:rsidRDefault="00726E51" w:rsidP="009A7A9D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3</cp:revision>
  <cp:lastPrinted>2013-09-11T21:03:00Z</cp:lastPrinted>
  <dcterms:created xsi:type="dcterms:W3CDTF">2013-09-11T21:03:00Z</dcterms:created>
  <dcterms:modified xsi:type="dcterms:W3CDTF">2013-09-11T21:04:00Z</dcterms:modified>
</cp:coreProperties>
</file>