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p>
    <w:p w:rsidR="0050136C" w:rsidRPr="008954B1" w:rsidRDefault="0050136C" w:rsidP="0050136C">
      <w:pPr>
        <w:jc w:val="center"/>
        <w:rPr>
          <w:b/>
          <w:color w:val="000000"/>
        </w:rPr>
      </w:pPr>
      <w:bookmarkStart w:id="0" w:name="_GoBack"/>
      <w:bookmarkEnd w:id="0"/>
      <w:r w:rsidRPr="008954B1">
        <w:rPr>
          <w:b/>
          <w:color w:val="000000"/>
        </w:rPr>
        <w:t xml:space="preserve">ATTACHMENT </w:t>
      </w:r>
      <w:r w:rsidR="00EA020F">
        <w:rPr>
          <w:b/>
          <w:color w:val="000000"/>
        </w:rPr>
        <w:t>G</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E9327C">
        <w:t>Court</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C43C28">
      <w:pPr>
        <w:pStyle w:val="BodyText"/>
        <w:tabs>
          <w:tab w:val="clear" w:pos="360"/>
        </w:tabs>
        <w:spacing w:before="120" w:after="120"/>
        <w:ind w:left="720"/>
        <w:jc w:val="both"/>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C43C28">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C43C28">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C43C28">
      <w:pPr>
        <w:pStyle w:val="BodyText"/>
        <w:tabs>
          <w:tab w:val="clear" w:pos="360"/>
        </w:tabs>
        <w:spacing w:before="120" w:after="120"/>
        <w:ind w:left="720"/>
        <w:jc w:val="both"/>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(ii) the goods or services the Proposer would provide to the </w:t>
      </w:r>
      <w:r w:rsidR="00E9327C">
        <w:rPr>
          <w:bCs/>
          <w:color w:val="000000"/>
        </w:rPr>
        <w:t>Court</w:t>
      </w:r>
      <w:r w:rsidRPr="001379AD">
        <w:rPr>
          <w:bCs/>
          <w:color w:val="000000"/>
        </w:rPr>
        <w:t xml:space="preserve"> are not related to products or services that are the reason the Proposer must comply with Section 13(p) of the Securities Exchange Act of 1934. </w:t>
      </w:r>
      <w:proofErr w:type="gramStart"/>
      <w:r w:rsidRPr="001379AD">
        <w:rPr>
          <w:bCs/>
          <w:color w:val="00000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CDC" w:rsidRDefault="00CD3CDC" w:rsidP="0050136C">
      <w:r>
        <w:separator/>
      </w:r>
    </w:p>
  </w:endnote>
  <w:endnote w:type="continuationSeparator" w:id="0">
    <w:p w:rsidR="00CD3CDC" w:rsidRDefault="00CD3CD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176587"/>
      <w:docPartObj>
        <w:docPartGallery w:val="Page Numbers (Bottom of Page)"/>
        <w:docPartUnique/>
      </w:docPartObj>
    </w:sdtPr>
    <w:sdtEndPr/>
    <w:sdtContent>
      <w:sdt>
        <w:sdtPr>
          <w:id w:val="1728636285"/>
          <w:docPartObj>
            <w:docPartGallery w:val="Page Numbers (Top of Page)"/>
            <w:docPartUnique/>
          </w:docPartObj>
        </w:sdtPr>
        <w:sdtEndPr/>
        <w:sdtContent>
          <w:p w:rsidR="00E67896" w:rsidRDefault="00E67896">
            <w:pPr>
              <w:pStyle w:val="Footer"/>
              <w:jc w:val="center"/>
            </w:pPr>
            <w:r>
              <w:t xml:space="preserve">Page </w:t>
            </w:r>
            <w:r>
              <w:rPr>
                <w:b/>
                <w:bCs/>
              </w:rPr>
              <w:fldChar w:fldCharType="begin"/>
            </w:r>
            <w:r>
              <w:rPr>
                <w:b/>
                <w:bCs/>
              </w:rPr>
              <w:instrText xml:space="preserve"> PAGE </w:instrText>
            </w:r>
            <w:r>
              <w:rPr>
                <w:b/>
                <w:bCs/>
              </w:rPr>
              <w:fldChar w:fldCharType="separate"/>
            </w:r>
            <w:r w:rsidR="0096411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64110">
              <w:rPr>
                <w:b/>
                <w:bCs/>
                <w:noProof/>
              </w:rPr>
              <w:t>1</w:t>
            </w:r>
            <w:r>
              <w:rPr>
                <w:b/>
                <w:bCs/>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CDC" w:rsidRDefault="00CD3CDC" w:rsidP="0050136C">
      <w:r>
        <w:separator/>
      </w:r>
    </w:p>
  </w:footnote>
  <w:footnote w:type="continuationSeparator" w:id="0">
    <w:p w:rsidR="00CD3CDC" w:rsidRDefault="00CD3CD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110" w:rsidRDefault="00964110" w:rsidP="00964110">
    <w:pPr>
      <w:pStyle w:val="JCCArialSubhead"/>
      <w:spacing w:after="60"/>
      <w:ind w:left="-86"/>
      <w:rPr>
        <w:rFonts w:ascii="Times New Roman" w:hAnsi="Times New Roman"/>
        <w:sz w:val="24"/>
        <w:szCs w:val="24"/>
      </w:rPr>
    </w:pPr>
    <w:r>
      <w:rPr>
        <w:sz w:val="22"/>
        <w:szCs w:val="22"/>
      </w:rPr>
      <w:t xml:space="preserve"> </w:t>
    </w:r>
    <w:r>
      <w:rPr>
        <w:rFonts w:ascii="Times New Roman" w:hAnsi="Times New Roman"/>
        <w:sz w:val="24"/>
        <w:szCs w:val="24"/>
      </w:rPr>
      <w:t>Project Name: Job Order Contract for General Construction Services</w:t>
    </w:r>
  </w:p>
  <w:p w:rsidR="00E67896" w:rsidRPr="00E67896" w:rsidRDefault="00964110" w:rsidP="00964110">
    <w:pPr>
      <w:spacing w:after="60"/>
      <w:ind w:left="-86"/>
    </w:pPr>
    <w:r>
      <w:t>RFP Number:</w:t>
    </w:r>
    <w:r>
      <w:rPr>
        <w:color w:val="000000"/>
      </w:rPr>
      <w:t xml:space="preserve"> </w:t>
    </w:r>
    <w:r>
      <w:t>FSO-JOC-Services-2017-08-JP</w:t>
    </w:r>
  </w:p>
  <w:p w:rsidR="00397A75" w:rsidRDefault="00397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A0B92"/>
    <w:rsid w:val="000B71BA"/>
    <w:rsid w:val="000C2D13"/>
    <w:rsid w:val="000D45EE"/>
    <w:rsid w:val="000D5BBE"/>
    <w:rsid w:val="001379AD"/>
    <w:rsid w:val="00152146"/>
    <w:rsid w:val="0015766C"/>
    <w:rsid w:val="001603D1"/>
    <w:rsid w:val="00166332"/>
    <w:rsid w:val="001C17EF"/>
    <w:rsid w:val="001E60B2"/>
    <w:rsid w:val="0020077F"/>
    <w:rsid w:val="002055EE"/>
    <w:rsid w:val="00222E42"/>
    <w:rsid w:val="00226681"/>
    <w:rsid w:val="00270AD3"/>
    <w:rsid w:val="00291C4D"/>
    <w:rsid w:val="00293951"/>
    <w:rsid w:val="002B3B60"/>
    <w:rsid w:val="002B7718"/>
    <w:rsid w:val="002C02D3"/>
    <w:rsid w:val="002E07CA"/>
    <w:rsid w:val="002F47B9"/>
    <w:rsid w:val="0030333A"/>
    <w:rsid w:val="003157FB"/>
    <w:rsid w:val="00345E1E"/>
    <w:rsid w:val="003834C8"/>
    <w:rsid w:val="00396979"/>
    <w:rsid w:val="00397A75"/>
    <w:rsid w:val="003A79CD"/>
    <w:rsid w:val="003D1C75"/>
    <w:rsid w:val="003E774D"/>
    <w:rsid w:val="003F05DA"/>
    <w:rsid w:val="00405F43"/>
    <w:rsid w:val="00423CA9"/>
    <w:rsid w:val="00444231"/>
    <w:rsid w:val="004D75EA"/>
    <w:rsid w:val="0050136C"/>
    <w:rsid w:val="005023CB"/>
    <w:rsid w:val="00524800"/>
    <w:rsid w:val="00540B97"/>
    <w:rsid w:val="005655C0"/>
    <w:rsid w:val="005836E7"/>
    <w:rsid w:val="00596588"/>
    <w:rsid w:val="0059711E"/>
    <w:rsid w:val="005C1FCC"/>
    <w:rsid w:val="00613BFA"/>
    <w:rsid w:val="0065439A"/>
    <w:rsid w:val="00663E96"/>
    <w:rsid w:val="00665569"/>
    <w:rsid w:val="006769CF"/>
    <w:rsid w:val="006872D6"/>
    <w:rsid w:val="006B1516"/>
    <w:rsid w:val="006C1278"/>
    <w:rsid w:val="006E2B97"/>
    <w:rsid w:val="006E4208"/>
    <w:rsid w:val="00724454"/>
    <w:rsid w:val="00797B02"/>
    <w:rsid w:val="007E0D09"/>
    <w:rsid w:val="00800CE9"/>
    <w:rsid w:val="008018C5"/>
    <w:rsid w:val="00816758"/>
    <w:rsid w:val="00854842"/>
    <w:rsid w:val="00856564"/>
    <w:rsid w:val="0086092E"/>
    <w:rsid w:val="00893DA4"/>
    <w:rsid w:val="008A5F32"/>
    <w:rsid w:val="008C1D3A"/>
    <w:rsid w:val="008D63B8"/>
    <w:rsid w:val="008F684E"/>
    <w:rsid w:val="009306FF"/>
    <w:rsid w:val="00964110"/>
    <w:rsid w:val="00987CFB"/>
    <w:rsid w:val="009A1F2C"/>
    <w:rsid w:val="009A6373"/>
    <w:rsid w:val="009C1CE8"/>
    <w:rsid w:val="009C61DB"/>
    <w:rsid w:val="009E1EA9"/>
    <w:rsid w:val="009F3E33"/>
    <w:rsid w:val="00A17FF5"/>
    <w:rsid w:val="00AD554E"/>
    <w:rsid w:val="00B2160A"/>
    <w:rsid w:val="00B614E6"/>
    <w:rsid w:val="00B751EC"/>
    <w:rsid w:val="00BD7FCB"/>
    <w:rsid w:val="00C100BA"/>
    <w:rsid w:val="00C41362"/>
    <w:rsid w:val="00C43C28"/>
    <w:rsid w:val="00C94BAF"/>
    <w:rsid w:val="00CD3CDC"/>
    <w:rsid w:val="00CF50B0"/>
    <w:rsid w:val="00D03078"/>
    <w:rsid w:val="00D16FFF"/>
    <w:rsid w:val="00D20F8A"/>
    <w:rsid w:val="00D50BC9"/>
    <w:rsid w:val="00DD7A13"/>
    <w:rsid w:val="00DF6084"/>
    <w:rsid w:val="00E26BF1"/>
    <w:rsid w:val="00E371BD"/>
    <w:rsid w:val="00E66CC2"/>
    <w:rsid w:val="00E67896"/>
    <w:rsid w:val="00E871D0"/>
    <w:rsid w:val="00E9327C"/>
    <w:rsid w:val="00E9664E"/>
    <w:rsid w:val="00EA020F"/>
    <w:rsid w:val="00EB24D5"/>
    <w:rsid w:val="00EF6446"/>
    <w:rsid w:val="00F21FEB"/>
    <w:rsid w:val="00FA6DF0"/>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DC88F4"/>
  <w15:docId w15:val="{F9AB060B-4FAF-493A-9C57-59912A6E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customStyle="1" w:styleId="JCCArialSubhead">
    <w:name w:val="JCC/Arial Subhead"/>
    <w:rsid w:val="00964110"/>
    <w:pPr>
      <w:spacing w:line="240" w:lineRule="auto"/>
    </w:pPr>
    <w:rPr>
      <w:rFonts w:ascii="Arial Black" w:eastAsia="Times New Roman" w:hAnsi="Arial Black"/>
      <w:sz w:val="17"/>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5089">
      <w:bodyDiv w:val="1"/>
      <w:marLeft w:val="0"/>
      <w:marRight w:val="0"/>
      <w:marTop w:val="0"/>
      <w:marBottom w:val="0"/>
      <w:divBdr>
        <w:top w:val="none" w:sz="0" w:space="0" w:color="auto"/>
        <w:left w:val="none" w:sz="0" w:space="0" w:color="auto"/>
        <w:bottom w:val="none" w:sz="0" w:space="0" w:color="auto"/>
        <w:right w:val="none" w:sz="0" w:space="0" w:color="auto"/>
      </w:divBdr>
    </w:div>
    <w:div w:id="656148002">
      <w:bodyDiv w:val="1"/>
      <w:marLeft w:val="0"/>
      <w:marRight w:val="0"/>
      <w:marTop w:val="0"/>
      <w:marBottom w:val="0"/>
      <w:divBdr>
        <w:top w:val="none" w:sz="0" w:space="0" w:color="auto"/>
        <w:left w:val="none" w:sz="0" w:space="0" w:color="auto"/>
        <w:bottom w:val="none" w:sz="0" w:space="0" w:color="auto"/>
        <w:right w:val="none" w:sz="0" w:space="0" w:color="auto"/>
      </w:divBdr>
    </w:div>
    <w:div w:id="1237591459">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4BCAB-1D0D-4A72-8306-682DD17D874B}">
  <ds:schemaRefs>
    <ds:schemaRef ds:uri="http://schemas.openxmlformats.org/officeDocument/2006/bibliography"/>
  </ds:schemaRefs>
</ds:datastoreItem>
</file>

<file path=customXml/itemProps2.xml><?xml version="1.0" encoding="utf-8"?>
<ds:datastoreItem xmlns:ds="http://schemas.openxmlformats.org/officeDocument/2006/customXml" ds:itemID="{830B5CFB-049E-439E-8C7E-14E9F7DF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Perez, Johnny</cp:lastModifiedBy>
  <cp:revision>6</cp:revision>
  <cp:lastPrinted>2014-01-17T18:23:00Z</cp:lastPrinted>
  <dcterms:created xsi:type="dcterms:W3CDTF">2017-04-11T15:56:00Z</dcterms:created>
  <dcterms:modified xsi:type="dcterms:W3CDTF">2017-10-03T15:05:00Z</dcterms:modified>
</cp:coreProperties>
</file>