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70" w:rsidRDefault="00F00E70" w:rsidP="00F00E70">
      <w:pPr>
        <w:tabs>
          <w:tab w:val="center" w:pos="4500"/>
        </w:tabs>
        <w:jc w:val="center"/>
      </w:pPr>
      <w:r>
        <w:tab/>
        <w:t>ATTACHMENT D</w:t>
      </w:r>
    </w:p>
    <w:p w:rsidR="00F00E70" w:rsidRDefault="00F00E70" w:rsidP="00F00E70">
      <w:pPr>
        <w:tabs>
          <w:tab w:val="center" w:pos="4500"/>
        </w:tabs>
        <w:jc w:val="center"/>
      </w:pPr>
      <w:r>
        <w:tab/>
        <w:t>(Separately attached on Web Site)</w:t>
      </w:r>
    </w:p>
    <w:p w:rsidR="00F00E70" w:rsidRDefault="00F00E70" w:rsidP="00F00E70">
      <w:pPr>
        <w:tabs>
          <w:tab w:val="center" w:pos="4500"/>
        </w:tabs>
        <w:jc w:val="center"/>
      </w:pPr>
      <w:r>
        <w:tab/>
        <w:t>(To be filled out and submitted)</w:t>
      </w:r>
    </w:p>
    <w:p w:rsidR="00F00E70" w:rsidRDefault="00F00E70" w:rsidP="00F00E70"/>
    <w:p w:rsidR="00F00E70" w:rsidRDefault="00F00E70" w:rsidP="00F00E70"/>
    <w:p w:rsidR="00F00E70" w:rsidRDefault="00F00E70" w:rsidP="00F00E70">
      <w:r>
        <w:rPr>
          <w:noProof/>
        </w:rPr>
        <w:drawing>
          <wp:anchor distT="0" distB="0" distL="114300" distR="114300" simplePos="0" relativeHeight="251659264" behindDoc="0" locked="0" layoutInCell="1" allowOverlap="1" wp14:anchorId="1D262594" wp14:editId="5B7C4E92">
            <wp:simplePos x="0" y="0"/>
            <wp:positionH relativeFrom="column">
              <wp:posOffset>-114300</wp:posOffset>
            </wp:positionH>
            <wp:positionV relativeFrom="page">
              <wp:posOffset>1071245</wp:posOffset>
            </wp:positionV>
            <wp:extent cx="2082800" cy="6905625"/>
            <wp:effectExtent l="0" t="0" r="0" b="9525"/>
            <wp:wrapNone/>
            <wp:docPr id="6" name="Picture 6"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69056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810" w:type="dxa"/>
        <w:tblInd w:w="-90" w:type="dxa"/>
        <w:tblLayout w:type="fixed"/>
        <w:tblCellMar>
          <w:left w:w="115" w:type="dxa"/>
          <w:right w:w="115" w:type="dxa"/>
        </w:tblCellMar>
        <w:tblLook w:val="0000" w:firstRow="0" w:lastRow="0" w:firstColumn="0" w:lastColumn="0" w:noHBand="0" w:noVBand="0"/>
      </w:tblPr>
      <w:tblGrid>
        <w:gridCol w:w="3600"/>
        <w:gridCol w:w="250"/>
        <w:gridCol w:w="5960"/>
      </w:tblGrid>
      <w:tr w:rsidR="00F00E70" w:rsidRPr="00437021" w:rsidTr="00001A44">
        <w:trPr>
          <w:trHeight w:hRule="exact" w:val="5040"/>
        </w:trPr>
        <w:tc>
          <w:tcPr>
            <w:tcW w:w="3600" w:type="dxa"/>
            <w:tcMar>
              <w:left w:w="0" w:type="dxa"/>
              <w:right w:w="0" w:type="dxa"/>
            </w:tcMar>
            <w:vAlign w:val="bottom"/>
          </w:tcPr>
          <w:p w:rsidR="00F00E70" w:rsidRPr="00437021" w:rsidRDefault="00F00E70" w:rsidP="00001A44">
            <w:pPr>
              <w:pStyle w:val="CommentText"/>
              <w:spacing w:before="240" w:after="60"/>
              <w:rPr>
                <w:noProof/>
                <w:szCs w:val="24"/>
              </w:rPr>
            </w:pPr>
          </w:p>
        </w:tc>
        <w:tc>
          <w:tcPr>
            <w:tcW w:w="250" w:type="dxa"/>
            <w:tcMar>
              <w:left w:w="0" w:type="dxa"/>
              <w:right w:w="0" w:type="dxa"/>
            </w:tcMar>
            <w:vAlign w:val="bottom"/>
          </w:tcPr>
          <w:p w:rsidR="00F00E70" w:rsidRPr="00A41076" w:rsidRDefault="00F00E70" w:rsidP="00001A44">
            <w:pPr>
              <w:spacing w:after="60"/>
              <w:rPr>
                <w:rFonts w:ascii="Arial Black" w:hAnsi="Arial Black"/>
                <w:sz w:val="48"/>
                <w:szCs w:val="48"/>
              </w:rPr>
            </w:pPr>
          </w:p>
        </w:tc>
        <w:tc>
          <w:tcPr>
            <w:tcW w:w="5960" w:type="dxa"/>
            <w:tcBorders>
              <w:bottom w:val="single" w:sz="4" w:space="0" w:color="auto"/>
            </w:tcBorders>
            <w:tcMar>
              <w:left w:w="0" w:type="dxa"/>
              <w:right w:w="0" w:type="dxa"/>
            </w:tcMar>
            <w:vAlign w:val="bottom"/>
          </w:tcPr>
          <w:p w:rsidR="00F00E70" w:rsidRPr="00182ACA" w:rsidRDefault="00F00E70" w:rsidP="00001A44">
            <w:pPr>
              <w:pStyle w:val="Heading3"/>
              <w:rPr>
                <w:rFonts w:ascii="Arial Black" w:hAnsi="Arial Black"/>
                <w:sz w:val="12"/>
                <w:szCs w:val="12"/>
              </w:rPr>
            </w:pPr>
          </w:p>
          <w:p w:rsidR="00F00E70" w:rsidRPr="00C954F4" w:rsidRDefault="00F00E70" w:rsidP="00001A44">
            <w:pPr>
              <w:rPr>
                <w:sz w:val="56"/>
                <w:szCs w:val="56"/>
                <w:u w:val="single"/>
              </w:rPr>
            </w:pPr>
            <w:r w:rsidRPr="00C954F4">
              <w:rPr>
                <w:sz w:val="56"/>
                <w:szCs w:val="56"/>
                <w:u w:val="single"/>
              </w:rPr>
              <w:t xml:space="preserve">Attachment </w:t>
            </w:r>
            <w:r>
              <w:rPr>
                <w:sz w:val="56"/>
                <w:szCs w:val="56"/>
                <w:u w:val="single"/>
              </w:rPr>
              <w:t>D</w:t>
            </w:r>
          </w:p>
          <w:p w:rsidR="00F00E70" w:rsidRDefault="00F00E70" w:rsidP="00001A44">
            <w:pPr>
              <w:pStyle w:val="Heading3"/>
              <w:rPr>
                <w:sz w:val="48"/>
                <w:szCs w:val="48"/>
              </w:rPr>
            </w:pPr>
          </w:p>
          <w:p w:rsidR="00F00E70" w:rsidRDefault="00F00E70" w:rsidP="00001A44">
            <w:pPr>
              <w:pStyle w:val="Heading3"/>
              <w:rPr>
                <w:b w:val="0"/>
                <w:sz w:val="52"/>
                <w:szCs w:val="48"/>
              </w:rPr>
            </w:pPr>
          </w:p>
          <w:p w:rsidR="00F00E70" w:rsidRPr="0027088D" w:rsidRDefault="00F00E70" w:rsidP="00001A44">
            <w:pPr>
              <w:pStyle w:val="Heading3"/>
              <w:rPr>
                <w:b w:val="0"/>
                <w:sz w:val="52"/>
                <w:szCs w:val="48"/>
              </w:rPr>
            </w:pPr>
            <w:r>
              <w:rPr>
                <w:b w:val="0"/>
                <w:sz w:val="52"/>
                <w:szCs w:val="48"/>
              </w:rPr>
              <w:t>Q</w:t>
            </w:r>
            <w:r w:rsidRPr="0027088D">
              <w:rPr>
                <w:b w:val="0"/>
                <w:sz w:val="52"/>
                <w:szCs w:val="48"/>
              </w:rPr>
              <w:t xml:space="preserve">ualification </w:t>
            </w:r>
            <w:r>
              <w:rPr>
                <w:b w:val="0"/>
                <w:sz w:val="52"/>
                <w:szCs w:val="48"/>
              </w:rPr>
              <w:t xml:space="preserve">Questionnaire for </w:t>
            </w:r>
            <w:r w:rsidRPr="0027088D">
              <w:rPr>
                <w:b w:val="0"/>
                <w:sz w:val="52"/>
                <w:szCs w:val="48"/>
              </w:rPr>
              <w:t xml:space="preserve"> </w:t>
            </w:r>
          </w:p>
          <w:p w:rsidR="00F00E70" w:rsidRPr="0027088D" w:rsidRDefault="00F00E70" w:rsidP="00001A44">
            <w:pPr>
              <w:pStyle w:val="Heading3"/>
              <w:rPr>
                <w:b w:val="0"/>
                <w:sz w:val="52"/>
                <w:szCs w:val="48"/>
              </w:rPr>
            </w:pPr>
            <w:r>
              <w:rPr>
                <w:b w:val="0"/>
                <w:sz w:val="52"/>
                <w:szCs w:val="48"/>
              </w:rPr>
              <w:t>General Contractor</w:t>
            </w:r>
            <w:r w:rsidRPr="0027088D">
              <w:rPr>
                <w:b w:val="0"/>
                <w:sz w:val="52"/>
                <w:szCs w:val="48"/>
              </w:rPr>
              <w:t>s</w:t>
            </w:r>
            <w:r>
              <w:rPr>
                <w:b w:val="0"/>
                <w:sz w:val="52"/>
                <w:szCs w:val="48"/>
              </w:rPr>
              <w:t xml:space="preserve"> for Facility Modification Projects</w:t>
            </w:r>
          </w:p>
          <w:p w:rsidR="00F00E70" w:rsidRPr="00A41076" w:rsidRDefault="00F00E70" w:rsidP="00001A44">
            <w:pPr>
              <w:pStyle w:val="JCCReportCoverTitle"/>
              <w:spacing w:after="60"/>
              <w:rPr>
                <w:sz w:val="48"/>
                <w:szCs w:val="48"/>
              </w:rPr>
            </w:pPr>
          </w:p>
          <w:p w:rsidR="00F00E70" w:rsidRPr="00A41076" w:rsidRDefault="00F00E70" w:rsidP="00001A44">
            <w:pPr>
              <w:pStyle w:val="JCCReportCoverSpacer"/>
              <w:spacing w:after="60"/>
              <w:rPr>
                <w:rFonts w:ascii="Arial Black" w:hAnsi="Arial Black"/>
                <w:sz w:val="48"/>
                <w:szCs w:val="48"/>
              </w:rPr>
            </w:pPr>
            <w:r w:rsidRPr="00A41076">
              <w:rPr>
                <w:rFonts w:ascii="Arial Black" w:hAnsi="Arial Black"/>
                <w:sz w:val="48"/>
                <w:szCs w:val="48"/>
              </w:rPr>
              <w:t xml:space="preserve"> </w:t>
            </w:r>
          </w:p>
        </w:tc>
      </w:tr>
      <w:tr w:rsidR="00F00E70" w:rsidRPr="00437021" w:rsidTr="00001A44">
        <w:trPr>
          <w:trHeight w:hRule="exact" w:val="7111"/>
        </w:trPr>
        <w:tc>
          <w:tcPr>
            <w:tcW w:w="3600" w:type="dxa"/>
            <w:tcMar>
              <w:left w:w="0" w:type="dxa"/>
              <w:right w:w="0" w:type="dxa"/>
            </w:tcMar>
          </w:tcPr>
          <w:p w:rsidR="00F00E70" w:rsidRPr="00437021" w:rsidRDefault="00F00E70" w:rsidP="00001A44">
            <w:pPr>
              <w:spacing w:after="60"/>
            </w:pPr>
          </w:p>
        </w:tc>
        <w:tc>
          <w:tcPr>
            <w:tcW w:w="250" w:type="dxa"/>
            <w:tcMar>
              <w:left w:w="0" w:type="dxa"/>
              <w:right w:w="0" w:type="dxa"/>
            </w:tcMar>
          </w:tcPr>
          <w:p w:rsidR="00F00E70" w:rsidRPr="00437021" w:rsidRDefault="00F00E70" w:rsidP="00001A44">
            <w:pPr>
              <w:spacing w:after="60"/>
              <w:rPr>
                <w:rFonts w:ascii="Goudy Old Style" w:hAnsi="Goudy Old Style"/>
                <w:b/>
                <w:caps/>
                <w:spacing w:val="20"/>
                <w:sz w:val="28"/>
              </w:rPr>
            </w:pPr>
          </w:p>
        </w:tc>
        <w:tc>
          <w:tcPr>
            <w:tcW w:w="5960" w:type="dxa"/>
            <w:tcBorders>
              <w:top w:val="single" w:sz="4" w:space="0" w:color="auto"/>
            </w:tcBorders>
            <w:tcMar>
              <w:left w:w="0" w:type="dxa"/>
              <w:right w:w="0" w:type="dxa"/>
            </w:tcMar>
          </w:tcPr>
          <w:p w:rsidR="00F00E70" w:rsidRDefault="00F00E70" w:rsidP="00001A44">
            <w:pPr>
              <w:rPr>
                <w:sz w:val="48"/>
                <w:szCs w:val="48"/>
              </w:rPr>
            </w:pPr>
            <w:r>
              <w:rPr>
                <w:sz w:val="48"/>
                <w:szCs w:val="48"/>
              </w:rPr>
              <w:t>(ID/IQ Construction Services)</w:t>
            </w:r>
          </w:p>
          <w:p w:rsidR="00F00E70" w:rsidRDefault="00F00E70" w:rsidP="00001A44">
            <w:pPr>
              <w:rPr>
                <w:sz w:val="48"/>
                <w:szCs w:val="48"/>
              </w:rPr>
            </w:pPr>
          </w:p>
          <w:p w:rsidR="00F00E70" w:rsidRPr="00E61F4C" w:rsidRDefault="00F00E70" w:rsidP="00001A44">
            <w:pPr>
              <w:rPr>
                <w:sz w:val="40"/>
                <w:szCs w:val="40"/>
              </w:rPr>
            </w:pPr>
          </w:p>
          <w:p w:rsidR="00F00E70" w:rsidRPr="00B27866" w:rsidRDefault="00F00E70" w:rsidP="00001A44">
            <w:pPr>
              <w:spacing w:after="60"/>
            </w:pPr>
            <w:r>
              <w:rPr>
                <w:b/>
                <w:noProof/>
                <w:sz w:val="12"/>
                <w:szCs w:val="12"/>
              </w:rPr>
              <w:drawing>
                <wp:inline distT="0" distB="0" distL="0" distR="0" wp14:anchorId="4ADF0C88" wp14:editId="69F0A0E9">
                  <wp:extent cx="3550920" cy="994410"/>
                  <wp:effectExtent l="0" t="0" r="0" b="0"/>
                  <wp:docPr id="2" name="Picture 2" descr="JC_JudicialCounc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_JudicialCouncil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0920" cy="994410"/>
                          </a:xfrm>
                          <a:prstGeom prst="rect">
                            <a:avLst/>
                          </a:prstGeom>
                          <a:noFill/>
                          <a:ln>
                            <a:noFill/>
                          </a:ln>
                        </pic:spPr>
                      </pic:pic>
                    </a:graphicData>
                  </a:graphic>
                </wp:inline>
              </w:drawing>
            </w:r>
          </w:p>
          <w:p w:rsidR="00F00E70" w:rsidRPr="00B27866" w:rsidRDefault="00F00E70" w:rsidP="00001A44">
            <w:pPr>
              <w:pStyle w:val="BodyText2"/>
              <w:spacing w:after="60"/>
            </w:pPr>
          </w:p>
          <w:p w:rsidR="00F00E70" w:rsidRDefault="00F00E70" w:rsidP="00001A44">
            <w:pPr>
              <w:pStyle w:val="BodyText2"/>
              <w:spacing w:after="60"/>
            </w:pPr>
          </w:p>
          <w:p w:rsidR="00F00E70" w:rsidRPr="00182ACA" w:rsidRDefault="00F00E70" w:rsidP="00001A44">
            <w:pPr>
              <w:rPr>
                <w:b/>
                <w:sz w:val="12"/>
                <w:szCs w:val="12"/>
              </w:rPr>
            </w:pPr>
          </w:p>
        </w:tc>
      </w:tr>
      <w:tr w:rsidR="00F00E70" w:rsidRPr="00437021" w:rsidTr="00001A44">
        <w:tc>
          <w:tcPr>
            <w:tcW w:w="3600" w:type="dxa"/>
            <w:tcMar>
              <w:left w:w="0" w:type="dxa"/>
              <w:right w:w="0" w:type="dxa"/>
            </w:tcMar>
          </w:tcPr>
          <w:p w:rsidR="00F00E70" w:rsidRPr="00437021" w:rsidRDefault="00F00E70" w:rsidP="00001A44">
            <w:pPr>
              <w:spacing w:after="60"/>
            </w:pPr>
          </w:p>
        </w:tc>
        <w:tc>
          <w:tcPr>
            <w:tcW w:w="250" w:type="dxa"/>
            <w:tcMar>
              <w:left w:w="0" w:type="dxa"/>
              <w:right w:w="0" w:type="dxa"/>
            </w:tcMar>
          </w:tcPr>
          <w:p w:rsidR="00F00E70" w:rsidRPr="00437021" w:rsidRDefault="00F00E70" w:rsidP="00001A44">
            <w:pPr>
              <w:spacing w:after="60"/>
            </w:pPr>
          </w:p>
        </w:tc>
        <w:tc>
          <w:tcPr>
            <w:tcW w:w="5960" w:type="dxa"/>
            <w:tcMar>
              <w:left w:w="0" w:type="dxa"/>
              <w:right w:w="0" w:type="dxa"/>
            </w:tcMar>
          </w:tcPr>
          <w:p w:rsidR="00F00E70" w:rsidRPr="00437021" w:rsidRDefault="00F00E70" w:rsidP="00001A44">
            <w:pPr>
              <w:spacing w:after="60"/>
            </w:pPr>
          </w:p>
        </w:tc>
      </w:tr>
    </w:tbl>
    <w:p w:rsidR="00F00E70" w:rsidRDefault="00F00E70" w:rsidP="00F00E70">
      <w:pPr>
        <w:jc w:val="center"/>
        <w:rPr>
          <w:b/>
        </w:rPr>
      </w:pPr>
    </w:p>
    <w:p w:rsidR="00F00E70" w:rsidRDefault="00F00E70" w:rsidP="00F00E70"/>
    <w:tbl>
      <w:tblPr>
        <w:tblW w:w="9349" w:type="dxa"/>
        <w:tblInd w:w="108" w:type="dxa"/>
        <w:tblLayout w:type="fixed"/>
        <w:tblLook w:val="0000" w:firstRow="0" w:lastRow="0" w:firstColumn="0" w:lastColumn="0" w:noHBand="0" w:noVBand="0"/>
      </w:tblPr>
      <w:tblGrid>
        <w:gridCol w:w="9349"/>
      </w:tblGrid>
      <w:tr w:rsidR="00F00E70" w:rsidTr="00001A44">
        <w:trPr>
          <w:trHeight w:val="2589"/>
        </w:trPr>
        <w:tc>
          <w:tcPr>
            <w:tcW w:w="9349" w:type="dxa"/>
          </w:tcPr>
          <w:p w:rsidR="00F00E70" w:rsidRDefault="00F00E70" w:rsidP="00001A44">
            <w:pPr>
              <w:tabs>
                <w:tab w:val="left" w:pos="324"/>
              </w:tabs>
              <w:jc w:val="center"/>
            </w:pPr>
            <w:r>
              <w:rPr>
                <w:rFonts w:ascii="Arial" w:hAnsi="Arial"/>
              </w:rPr>
              <w:t xml:space="preserve">     </w:t>
            </w:r>
            <w:r>
              <w:rPr>
                <w:rFonts w:ascii="Arial" w:hAnsi="Arial"/>
                <w:noProof/>
              </w:rPr>
              <w:drawing>
                <wp:inline distT="0" distB="0" distL="0" distR="0" wp14:anchorId="4F59ECE0" wp14:editId="47E12C3C">
                  <wp:extent cx="1109980" cy="1109980"/>
                  <wp:effectExtent l="0" t="0" r="0" b="0"/>
                  <wp:docPr id="1" name="Picture 1" descr="2014_JCC_Sea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_JCC_Seal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9980" cy="1109980"/>
                          </a:xfrm>
                          <a:prstGeom prst="rect">
                            <a:avLst/>
                          </a:prstGeom>
                          <a:noFill/>
                          <a:ln>
                            <a:noFill/>
                          </a:ln>
                        </pic:spPr>
                      </pic:pic>
                    </a:graphicData>
                  </a:graphic>
                </wp:inline>
              </w:drawing>
            </w:r>
          </w:p>
          <w:p w:rsidR="00F00E70" w:rsidRDefault="00F00E70" w:rsidP="00001A44">
            <w:pPr>
              <w:pStyle w:val="JCCAddress1stline"/>
            </w:pPr>
            <w:r>
              <w:t xml:space="preserve">455 Golden Gate Avenue </w:t>
            </w:r>
            <w:r>
              <w:rPr>
                <w:position w:val="4"/>
                <w:sz w:val="40"/>
              </w:rPr>
              <w:t>.</w:t>
            </w:r>
            <w:r>
              <w:t xml:space="preserve"> San Francisco, California 94102-3688</w:t>
            </w:r>
          </w:p>
          <w:p w:rsidR="00F00E70" w:rsidRDefault="00F00E70" w:rsidP="00001A44">
            <w:pPr>
              <w:pStyle w:val="JCCAddress2ndline"/>
            </w:pPr>
            <w:r>
              <w:t xml:space="preserve">Telephone 415-865-4200 </w:t>
            </w:r>
            <w:r>
              <w:rPr>
                <w:position w:val="4"/>
                <w:sz w:val="40"/>
              </w:rPr>
              <w:t>.</w:t>
            </w:r>
            <w:r>
              <w:t xml:space="preserve"> Fax 415-865-4205 </w:t>
            </w:r>
            <w:r>
              <w:rPr>
                <w:position w:val="4"/>
                <w:sz w:val="40"/>
              </w:rPr>
              <w:t>.</w:t>
            </w:r>
            <w:r>
              <w:t xml:space="preserve"> TDD 415-865-4272</w:t>
            </w:r>
          </w:p>
          <w:p w:rsidR="00F00E70" w:rsidRDefault="00F00E70" w:rsidP="00001A44">
            <w:pPr>
              <w:jc w:val="center"/>
            </w:pPr>
          </w:p>
        </w:tc>
      </w:tr>
    </w:tbl>
    <w:p w:rsidR="00F00E70" w:rsidRDefault="00F00E70" w:rsidP="00F00E70">
      <w:pPr>
        <w:rPr>
          <w:b/>
          <w:bCs/>
          <w:szCs w:val="24"/>
        </w:rPr>
      </w:pPr>
      <w:r>
        <w:rPr>
          <w:b/>
          <w:bCs/>
          <w:szCs w:val="24"/>
        </w:rPr>
        <w:tab/>
      </w:r>
    </w:p>
    <w:p w:rsidR="00F00E70" w:rsidRPr="009B1DB8" w:rsidRDefault="00F00E70" w:rsidP="00F00E70">
      <w:pPr>
        <w:pStyle w:val="JCCReportCoverTitle"/>
        <w:spacing w:after="60"/>
        <w:jc w:val="center"/>
        <w:rPr>
          <w:rFonts w:ascii="Times New Roman" w:hAnsi="Times New Roman"/>
          <w:sz w:val="36"/>
          <w:szCs w:val="36"/>
        </w:rPr>
      </w:pPr>
      <w:r w:rsidRPr="009B1DB8">
        <w:rPr>
          <w:rFonts w:ascii="Times New Roman" w:hAnsi="Times New Roman"/>
          <w:bCs/>
          <w:smallCaps/>
          <w:sz w:val="36"/>
          <w:szCs w:val="36"/>
        </w:rPr>
        <w:lastRenderedPageBreak/>
        <w:t xml:space="preserve">Qualification </w:t>
      </w:r>
      <w:r>
        <w:rPr>
          <w:rFonts w:ascii="Times New Roman" w:hAnsi="Times New Roman"/>
          <w:bCs/>
          <w:smallCaps/>
          <w:sz w:val="36"/>
          <w:szCs w:val="36"/>
        </w:rPr>
        <w:t xml:space="preserve"> Questionnaire  For </w:t>
      </w:r>
      <w:r w:rsidRPr="009B1DB8">
        <w:rPr>
          <w:rFonts w:ascii="Times New Roman" w:hAnsi="Times New Roman"/>
          <w:bCs/>
          <w:smallCaps/>
          <w:sz w:val="36"/>
          <w:szCs w:val="36"/>
        </w:rPr>
        <w:t xml:space="preserve"> </w:t>
      </w:r>
      <w:r>
        <w:rPr>
          <w:rFonts w:ascii="Times New Roman" w:hAnsi="Times New Roman"/>
          <w:bCs/>
          <w:smallCaps/>
          <w:sz w:val="36"/>
          <w:szCs w:val="36"/>
        </w:rPr>
        <w:t>General</w:t>
      </w:r>
      <w:r w:rsidRPr="009B1DB8">
        <w:rPr>
          <w:rFonts w:ascii="Times New Roman" w:hAnsi="Times New Roman"/>
          <w:bCs/>
          <w:smallCaps/>
          <w:sz w:val="36"/>
          <w:szCs w:val="36"/>
        </w:rPr>
        <w:t xml:space="preserve"> Contractors </w:t>
      </w:r>
      <w:r>
        <w:rPr>
          <w:rFonts w:ascii="Times New Roman" w:hAnsi="Times New Roman"/>
          <w:bCs/>
          <w:smallCaps/>
          <w:sz w:val="36"/>
          <w:szCs w:val="36"/>
        </w:rPr>
        <w:t xml:space="preserve"> </w:t>
      </w:r>
      <w:r w:rsidRPr="009B1DB8">
        <w:rPr>
          <w:rFonts w:ascii="Times New Roman" w:hAnsi="Times New Roman"/>
          <w:bCs/>
          <w:smallCaps/>
          <w:sz w:val="36"/>
          <w:szCs w:val="36"/>
        </w:rPr>
        <w:t xml:space="preserve">For Facilities Modification Projects </w:t>
      </w:r>
    </w:p>
    <w:p w:rsidR="00F00E70" w:rsidRPr="009B1DB8" w:rsidRDefault="00F00E70" w:rsidP="00F00E70">
      <w:pPr>
        <w:pStyle w:val="JCCReportCoverTitle"/>
        <w:spacing w:after="60"/>
        <w:jc w:val="center"/>
        <w:rPr>
          <w:rFonts w:ascii="Times New Roman" w:hAnsi="Times New Roman"/>
          <w:sz w:val="48"/>
          <w:szCs w:val="48"/>
        </w:rPr>
      </w:pPr>
      <w:r w:rsidRPr="009B1DB8">
        <w:rPr>
          <w:rFonts w:ascii="Times New Roman" w:hAnsi="Times New Roman"/>
          <w:sz w:val="36"/>
          <w:szCs w:val="36"/>
        </w:rPr>
        <w:t>(ID/IQ Construction Services)</w:t>
      </w:r>
    </w:p>
    <w:p w:rsidR="00F00E70" w:rsidRDefault="00F00E70" w:rsidP="00F00E70">
      <w:pPr>
        <w:jc w:val="center"/>
        <w:rPr>
          <w:b/>
          <w:bCs/>
          <w:smallCaps/>
          <w:sz w:val="36"/>
          <w:szCs w:val="36"/>
        </w:rPr>
      </w:pPr>
    </w:p>
    <w:p w:rsidR="00F00E70" w:rsidRDefault="00F00E70" w:rsidP="00F00E70">
      <w:pPr>
        <w:rPr>
          <w:b/>
          <w:bCs/>
          <w:sz w:val="28"/>
          <w:szCs w:val="28"/>
        </w:rPr>
      </w:pPr>
    </w:p>
    <w:p w:rsidR="00F00E70" w:rsidRDefault="00F00E70" w:rsidP="00F00E70">
      <w:pPr>
        <w:rPr>
          <w:b/>
          <w:bCs/>
          <w:sz w:val="28"/>
          <w:szCs w:val="28"/>
        </w:rPr>
      </w:pPr>
    </w:p>
    <w:p w:rsidR="00F00E70" w:rsidRDefault="00F00E70" w:rsidP="00F00E70">
      <w:pPr>
        <w:rPr>
          <w:b/>
          <w:bCs/>
          <w:sz w:val="28"/>
          <w:szCs w:val="28"/>
        </w:rPr>
      </w:pPr>
    </w:p>
    <w:p w:rsidR="00F00E70" w:rsidRDefault="00F00E70" w:rsidP="00F00E70">
      <w:pPr>
        <w:ind w:right="-234"/>
        <w:rPr>
          <w:rFonts w:eastAsia="Arial Unicode MS"/>
          <w:b/>
          <w:bCs/>
          <w:sz w:val="32"/>
          <w:szCs w:val="32"/>
          <w:u w:val="single"/>
        </w:rPr>
      </w:pPr>
      <w:r>
        <w:rPr>
          <w:b/>
          <w:bCs/>
          <w:sz w:val="32"/>
          <w:szCs w:val="32"/>
          <w:u w:val="single"/>
        </w:rPr>
        <w:t>CONTENTS OF QUALIFICATION QUESTIONNAIRE PACKAGE</w:t>
      </w:r>
    </w:p>
    <w:p w:rsidR="00F00E70" w:rsidRDefault="00F00E70" w:rsidP="00F00E70">
      <w:pPr>
        <w:ind w:firstLine="400"/>
        <w:rPr>
          <w:b/>
          <w:sz w:val="28"/>
          <w:szCs w:val="28"/>
        </w:rPr>
      </w:pPr>
      <w:r>
        <w:rPr>
          <w:b/>
          <w:bCs/>
          <w:sz w:val="28"/>
          <w:szCs w:val="28"/>
        </w:rPr>
        <w:t>1.</w:t>
      </w:r>
      <w:r>
        <w:rPr>
          <w:b/>
          <w:bCs/>
          <w:sz w:val="28"/>
          <w:szCs w:val="28"/>
        </w:rPr>
        <w:tab/>
        <w:t>General Instructions and Information</w:t>
      </w:r>
    </w:p>
    <w:p w:rsidR="00F00E70" w:rsidRDefault="00F00E70" w:rsidP="00F00E70">
      <w:pPr>
        <w:ind w:firstLine="400"/>
        <w:rPr>
          <w:b/>
          <w:bCs/>
          <w:sz w:val="28"/>
          <w:szCs w:val="28"/>
        </w:rPr>
      </w:pPr>
      <w:r>
        <w:rPr>
          <w:b/>
          <w:bCs/>
          <w:sz w:val="28"/>
          <w:szCs w:val="28"/>
        </w:rPr>
        <w:t>2.</w:t>
      </w:r>
      <w:r>
        <w:rPr>
          <w:b/>
          <w:bCs/>
          <w:sz w:val="28"/>
          <w:szCs w:val="28"/>
        </w:rPr>
        <w:tab/>
        <w:t>Qualification Questionnaire [documents to submit]</w:t>
      </w:r>
    </w:p>
    <w:p w:rsidR="00F00E70" w:rsidRDefault="00F00E70" w:rsidP="00F00E70">
      <w:pPr>
        <w:numPr>
          <w:ilvl w:val="0"/>
          <w:numId w:val="4"/>
        </w:numPr>
        <w:spacing w:after="0" w:line="240" w:lineRule="auto"/>
        <w:rPr>
          <w:rFonts w:ascii="Arial" w:hAnsi="Arial" w:cs="Arial"/>
        </w:rPr>
      </w:pPr>
      <w:r>
        <w:rPr>
          <w:rFonts w:ascii="Arial" w:hAnsi="Arial" w:cs="Arial"/>
        </w:rPr>
        <w:t>Part I – Organization Information and Affidavit</w:t>
      </w:r>
    </w:p>
    <w:p w:rsidR="00F00E70" w:rsidRDefault="00F00E70" w:rsidP="00F00E70">
      <w:pPr>
        <w:numPr>
          <w:ilvl w:val="0"/>
          <w:numId w:val="4"/>
        </w:numPr>
        <w:spacing w:after="0" w:line="240" w:lineRule="auto"/>
        <w:rPr>
          <w:rFonts w:ascii="Arial" w:hAnsi="Arial" w:cs="Arial"/>
        </w:rPr>
      </w:pPr>
      <w:r>
        <w:rPr>
          <w:rFonts w:ascii="Arial" w:hAnsi="Arial" w:cs="Arial"/>
        </w:rPr>
        <w:t>Part II – Essential Requirements for Qualification</w:t>
      </w:r>
    </w:p>
    <w:p w:rsidR="00F00E70" w:rsidRDefault="00F00E70" w:rsidP="00F00E70">
      <w:pPr>
        <w:numPr>
          <w:ilvl w:val="0"/>
          <w:numId w:val="4"/>
        </w:numPr>
        <w:spacing w:after="0" w:line="240" w:lineRule="auto"/>
        <w:rPr>
          <w:rFonts w:ascii="Arial" w:hAnsi="Arial" w:cs="Arial"/>
        </w:rPr>
      </w:pPr>
      <w:r>
        <w:rPr>
          <w:rFonts w:ascii="Arial" w:hAnsi="Arial" w:cs="Arial"/>
        </w:rPr>
        <w:t>Part III – Organization, History, Organizational Performance, Compliance with Civil and Criminal Laws</w:t>
      </w:r>
    </w:p>
    <w:p w:rsidR="00F00E70" w:rsidRPr="00B971B6" w:rsidRDefault="00F00E70" w:rsidP="00F00E70">
      <w:pPr>
        <w:numPr>
          <w:ilvl w:val="0"/>
          <w:numId w:val="4"/>
        </w:numPr>
        <w:spacing w:after="0" w:line="240" w:lineRule="auto"/>
        <w:rPr>
          <w:rFonts w:ascii="Arial" w:hAnsi="Arial" w:cs="Arial"/>
        </w:rPr>
      </w:pPr>
      <w:r>
        <w:rPr>
          <w:rFonts w:ascii="Arial" w:hAnsi="Arial" w:cs="Arial"/>
        </w:rPr>
        <w:t>Part IV – Organization’s Statement of Experience and Recent Construction Projects Completed</w:t>
      </w:r>
    </w:p>
    <w:p w:rsidR="00F00E70" w:rsidRPr="00B971B6" w:rsidRDefault="00F00E70" w:rsidP="00F00E70">
      <w:pPr>
        <w:numPr>
          <w:ilvl w:val="0"/>
          <w:numId w:val="4"/>
        </w:numPr>
        <w:spacing w:after="0" w:line="240" w:lineRule="auto"/>
        <w:rPr>
          <w:rFonts w:ascii="Arial" w:hAnsi="Arial" w:cs="Arial"/>
        </w:rPr>
      </w:pPr>
      <w:r w:rsidRPr="00B971B6">
        <w:rPr>
          <w:rFonts w:ascii="Arial" w:hAnsi="Arial" w:cs="Arial"/>
        </w:rPr>
        <w:t>Part V – Attachments Required</w:t>
      </w:r>
    </w:p>
    <w:p w:rsidR="00F00E70" w:rsidRPr="00B971B6" w:rsidRDefault="00F00E70" w:rsidP="00F00E70">
      <w:pPr>
        <w:numPr>
          <w:ilvl w:val="1"/>
          <w:numId w:val="4"/>
        </w:numPr>
        <w:spacing w:after="0" w:line="240" w:lineRule="auto"/>
        <w:rPr>
          <w:rFonts w:ascii="Arial" w:hAnsi="Arial" w:cs="Arial"/>
        </w:rPr>
      </w:pPr>
      <w:r w:rsidRPr="00B971B6">
        <w:rPr>
          <w:rFonts w:ascii="Arial" w:hAnsi="Arial" w:cs="Arial"/>
        </w:rPr>
        <w:t xml:space="preserve">California Contractors License </w:t>
      </w:r>
    </w:p>
    <w:p w:rsidR="00F00E70" w:rsidRPr="00B971B6" w:rsidRDefault="00F00E70" w:rsidP="00F00E70">
      <w:pPr>
        <w:numPr>
          <w:ilvl w:val="1"/>
          <w:numId w:val="4"/>
        </w:numPr>
        <w:spacing w:after="0" w:line="240" w:lineRule="auto"/>
        <w:rPr>
          <w:rFonts w:ascii="Arial" w:hAnsi="Arial" w:cs="Arial"/>
        </w:rPr>
      </w:pPr>
      <w:r w:rsidRPr="00B971B6">
        <w:rPr>
          <w:rFonts w:ascii="Arial" w:hAnsi="Arial" w:cs="Arial"/>
        </w:rPr>
        <w:t xml:space="preserve">Contractors’ Liability Insurance </w:t>
      </w:r>
    </w:p>
    <w:p w:rsidR="00F00E70" w:rsidRPr="00B971B6" w:rsidRDefault="00F00E70" w:rsidP="00F00E70">
      <w:pPr>
        <w:numPr>
          <w:ilvl w:val="1"/>
          <w:numId w:val="4"/>
        </w:numPr>
        <w:spacing w:after="0" w:line="240" w:lineRule="auto"/>
        <w:rPr>
          <w:rFonts w:ascii="Arial" w:hAnsi="Arial" w:cs="Arial"/>
        </w:rPr>
      </w:pPr>
      <w:r w:rsidRPr="00B971B6">
        <w:rPr>
          <w:rFonts w:ascii="Arial" w:hAnsi="Arial" w:cs="Arial"/>
        </w:rPr>
        <w:t xml:space="preserve">Contactor’s Workers’ Compensation Insurance </w:t>
      </w:r>
    </w:p>
    <w:p w:rsidR="00F00E70" w:rsidRPr="00B971B6" w:rsidRDefault="00F00E70" w:rsidP="00F00E70">
      <w:pPr>
        <w:numPr>
          <w:ilvl w:val="1"/>
          <w:numId w:val="4"/>
        </w:numPr>
        <w:spacing w:after="0" w:line="240" w:lineRule="auto"/>
        <w:rPr>
          <w:rFonts w:ascii="Arial" w:hAnsi="Arial" w:cs="Arial"/>
        </w:rPr>
      </w:pPr>
      <w:r w:rsidRPr="00B971B6">
        <w:rPr>
          <w:rFonts w:ascii="Arial" w:hAnsi="Arial" w:cs="Arial"/>
        </w:rPr>
        <w:t xml:space="preserve">Contractor’s Bonding Capacity </w:t>
      </w:r>
    </w:p>
    <w:p w:rsidR="00F00E70" w:rsidRPr="00B971B6" w:rsidRDefault="00F00E70" w:rsidP="00F00E70">
      <w:pPr>
        <w:rPr>
          <w:rFonts w:ascii="Arial" w:hAnsi="Arial" w:cs="Arial"/>
        </w:rPr>
      </w:pPr>
    </w:p>
    <w:p w:rsidR="00F00E70" w:rsidRDefault="00F00E70" w:rsidP="00F00E70">
      <w:pPr>
        <w:rPr>
          <w:rFonts w:ascii="Arial" w:hAnsi="Arial" w:cs="Arial"/>
          <w:szCs w:val="24"/>
        </w:rPr>
      </w:pPr>
    </w:p>
    <w:p w:rsidR="00F00E70" w:rsidRDefault="00F00E70" w:rsidP="00F00E70">
      <w:pPr>
        <w:jc w:val="both"/>
        <w:rPr>
          <w:rFonts w:ascii="Arial" w:eastAsia="Arial Unicode MS" w:hAnsi="Arial"/>
          <w:b/>
          <w:bCs/>
          <w:sz w:val="28"/>
          <w:szCs w:val="28"/>
        </w:rPr>
      </w:pPr>
      <w:r>
        <w:rPr>
          <w:rFonts w:ascii="Arial" w:hAnsi="Arial" w:cs="Arial"/>
          <w:b/>
          <w:bCs/>
          <w:sz w:val="32"/>
          <w:szCs w:val="32"/>
        </w:rPr>
        <w:br w:type="page"/>
      </w:r>
      <w:r>
        <w:rPr>
          <w:rFonts w:ascii="Arial" w:hAnsi="Arial" w:cs="Arial"/>
          <w:b/>
          <w:bCs/>
          <w:sz w:val="28"/>
          <w:szCs w:val="28"/>
        </w:rPr>
        <w:lastRenderedPageBreak/>
        <w:t>1.</w:t>
      </w:r>
      <w:r>
        <w:rPr>
          <w:rFonts w:ascii="Arial" w:hAnsi="Arial" w:cs="Arial"/>
          <w:b/>
          <w:bCs/>
          <w:sz w:val="28"/>
          <w:szCs w:val="28"/>
        </w:rPr>
        <w:tab/>
        <w:t>GENERAL INSTRUCTIONS AND INFORMATION</w:t>
      </w:r>
    </w:p>
    <w:p w:rsidR="00F00E70" w:rsidRDefault="00F00E70" w:rsidP="00F00E70">
      <w:pPr>
        <w:jc w:val="both"/>
        <w:rPr>
          <w:rFonts w:ascii="Arial" w:hAnsi="Arial" w:cs="Arial"/>
        </w:rPr>
      </w:pPr>
    </w:p>
    <w:p w:rsidR="00F00E70" w:rsidRDefault="00F00E70" w:rsidP="00F00E70">
      <w:pPr>
        <w:pStyle w:val="Heading4"/>
        <w:jc w:val="left"/>
        <w:rPr>
          <w:rFonts w:eastAsia="Arial Unicode MS"/>
          <w:b/>
          <w:bCs/>
        </w:rPr>
      </w:pPr>
      <w:r>
        <w:rPr>
          <w:b/>
          <w:bCs/>
        </w:rPr>
        <w:t>A.</w:t>
      </w:r>
      <w:r>
        <w:rPr>
          <w:b/>
          <w:bCs/>
        </w:rPr>
        <w:tab/>
        <w:t>GENERAL INFORMATION</w:t>
      </w:r>
    </w:p>
    <w:p w:rsidR="00F00E70" w:rsidRDefault="00F00E70" w:rsidP="00F00E70">
      <w:pPr>
        <w:jc w:val="both"/>
        <w:rPr>
          <w:rFonts w:ascii="Arial" w:hAnsi="Arial" w:cs="Arial"/>
        </w:rPr>
      </w:pPr>
    </w:p>
    <w:p w:rsidR="00F00E70" w:rsidRPr="009B1DB8" w:rsidRDefault="00F00E70" w:rsidP="00F00E70">
      <w:pPr>
        <w:jc w:val="both"/>
        <w:rPr>
          <w:rFonts w:ascii="Arial" w:hAnsi="Arial" w:cs="Arial"/>
          <w:b/>
          <w:bCs/>
        </w:rPr>
      </w:pPr>
      <w:r w:rsidRPr="009B1DB8">
        <w:rPr>
          <w:rFonts w:ascii="Arial" w:hAnsi="Arial" w:cs="Arial"/>
        </w:rPr>
        <w:t>A current California contractor’s license</w:t>
      </w:r>
      <w:r>
        <w:rPr>
          <w:rFonts w:ascii="Arial" w:hAnsi="Arial" w:cs="Arial"/>
        </w:rPr>
        <w:t xml:space="preserve"> is </w:t>
      </w:r>
      <w:r w:rsidRPr="009B1DB8">
        <w:rPr>
          <w:rFonts w:ascii="Arial" w:hAnsi="Arial" w:cs="Arial"/>
        </w:rPr>
        <w:t>required. A contractor responding to this Qualification</w:t>
      </w:r>
      <w:r>
        <w:rPr>
          <w:rFonts w:ascii="Arial" w:hAnsi="Arial" w:cs="Arial"/>
        </w:rPr>
        <w:t xml:space="preserve"> Questionnaire</w:t>
      </w:r>
      <w:r w:rsidRPr="009B1DB8">
        <w:rPr>
          <w:rFonts w:ascii="Arial" w:hAnsi="Arial" w:cs="Arial"/>
        </w:rPr>
        <w:t xml:space="preserve"> must possess a valid </w:t>
      </w:r>
      <w:r>
        <w:rPr>
          <w:rFonts w:ascii="Arial" w:hAnsi="Arial" w:cs="Arial"/>
          <w:b/>
          <w:bCs/>
        </w:rPr>
        <w:t>Class B General Contractor license.</w:t>
      </w:r>
    </w:p>
    <w:p w:rsidR="00F00E70" w:rsidRPr="009B1DB8" w:rsidRDefault="00F00E70" w:rsidP="00F00E70">
      <w:pPr>
        <w:jc w:val="both"/>
        <w:rPr>
          <w:rFonts w:ascii="Arial" w:hAnsi="Arial" w:cs="Arial"/>
          <w:b/>
          <w:bCs/>
        </w:rPr>
      </w:pPr>
    </w:p>
    <w:p w:rsidR="00F00E70" w:rsidRDefault="00F00E70" w:rsidP="00F00E70">
      <w:pPr>
        <w:jc w:val="both"/>
        <w:rPr>
          <w:rFonts w:ascii="Arial" w:hAnsi="Arial" w:cs="Arial"/>
        </w:rPr>
      </w:pPr>
      <w:r w:rsidRPr="009B1DB8">
        <w:rPr>
          <w:rFonts w:ascii="Arial" w:hAnsi="Arial" w:cs="Arial"/>
        </w:rPr>
        <w:t>The licensed construction contractor(s) (hereinafter “Contractor(s)”</w:t>
      </w:r>
      <w:r>
        <w:rPr>
          <w:rFonts w:ascii="Arial" w:hAnsi="Arial" w:cs="Arial"/>
        </w:rPr>
        <w:t xml:space="preserve">) </w:t>
      </w:r>
      <w:r w:rsidRPr="009B1DB8">
        <w:rPr>
          <w:rFonts w:ascii="Arial" w:hAnsi="Arial" w:cs="Arial"/>
        </w:rPr>
        <w:t xml:space="preserve">responding to this Qualification </w:t>
      </w:r>
      <w:r>
        <w:rPr>
          <w:rFonts w:ascii="Arial" w:hAnsi="Arial" w:cs="Arial"/>
        </w:rPr>
        <w:t xml:space="preserve">Questionnaire </w:t>
      </w:r>
      <w:r w:rsidRPr="009B1DB8">
        <w:rPr>
          <w:rFonts w:ascii="Arial" w:hAnsi="Arial" w:cs="Arial"/>
        </w:rPr>
        <w:t xml:space="preserve">must provide </w:t>
      </w:r>
      <w:r>
        <w:rPr>
          <w:rFonts w:ascii="Arial" w:hAnsi="Arial" w:cs="Arial"/>
        </w:rPr>
        <w:t>answers to questions contained in the attached questionnaire, information about current contractor’s license, insurance, bonding capacity, and any accompanying notes and supplemental information as required.  The Judicial Council of California (“Judicial Council”) will use these documents as the basis of rating Contractors in respect to the size and scope of contracts upon which each Contractor is qualified. The Judicial Council reserves the right to check other sources available. The Judicial Council’s decision will be based on objective evaluation criteria.</w:t>
      </w:r>
    </w:p>
    <w:p w:rsidR="00F00E70" w:rsidRDefault="00F00E70" w:rsidP="00F00E70">
      <w:pPr>
        <w:jc w:val="both"/>
        <w:rPr>
          <w:rFonts w:ascii="Arial" w:hAnsi="Arial" w:cs="Arial"/>
        </w:rPr>
      </w:pPr>
      <w:r>
        <w:rPr>
          <w:rFonts w:ascii="Arial" w:hAnsi="Arial" w:cs="Arial"/>
        </w:rPr>
        <w:t xml:space="preserve">  </w:t>
      </w:r>
    </w:p>
    <w:p w:rsidR="00F00E70" w:rsidRDefault="00F00E70" w:rsidP="00F00E70">
      <w:pPr>
        <w:jc w:val="both"/>
        <w:rPr>
          <w:rFonts w:ascii="Arial" w:hAnsi="Arial" w:cs="Arial"/>
        </w:rPr>
      </w:pPr>
      <w:r>
        <w:rPr>
          <w:rFonts w:ascii="Arial" w:hAnsi="Arial" w:cs="Arial"/>
        </w:rPr>
        <w:t>The Judicial Council reserves the right to adjust, increase, limit, suspend or rescind the qualification rating based on subsequently learned information. Contractors whose rating change is sufficient to disqualify them, will be notified, and given an opportunity for a hearing consistent with the hearing procedures described below for appealing a qualification rating.</w:t>
      </w:r>
    </w:p>
    <w:p w:rsidR="00F00E70" w:rsidRDefault="00F00E70" w:rsidP="00F00E70">
      <w:pPr>
        <w:jc w:val="both"/>
        <w:rPr>
          <w:rFonts w:ascii="Arial" w:hAnsi="Arial" w:cs="Arial"/>
        </w:rPr>
      </w:pPr>
    </w:p>
    <w:p w:rsidR="00F00E70" w:rsidRDefault="00F00E70" w:rsidP="00F00E70">
      <w:pPr>
        <w:jc w:val="both"/>
        <w:rPr>
          <w:rFonts w:ascii="Arial" w:hAnsi="Arial" w:cs="Arial"/>
        </w:rPr>
      </w:pPr>
      <w:r>
        <w:rPr>
          <w:rFonts w:ascii="Arial" w:hAnsi="Arial" w:cs="Arial"/>
        </w:rPr>
        <w:t xml:space="preserve">While it is the intent of the qualification questionnaire and required documents to assist the Judicial Council in determining a select list of Contractors neither the fact of qualification, nor any qualification rating, will preclude the Judicial Council from considering and/or determining whether a Contractor has the quality, fitness, capacity and experience to satisfactorily perform the proposed work, and has demonstrated the requisite trustworthiness to be awarded a contract. </w:t>
      </w:r>
    </w:p>
    <w:p w:rsidR="00F00E70" w:rsidRDefault="00F00E70" w:rsidP="00F00E70">
      <w:pPr>
        <w:pStyle w:val="Heading4"/>
        <w:rPr>
          <w:rFonts w:eastAsia="Arial Unicode MS"/>
        </w:rPr>
      </w:pPr>
    </w:p>
    <w:p w:rsidR="00F00E70" w:rsidRDefault="00F00E70" w:rsidP="00F00E70">
      <w:pPr>
        <w:pStyle w:val="Heading4"/>
        <w:jc w:val="left"/>
        <w:rPr>
          <w:rFonts w:eastAsia="Arial Unicode MS"/>
          <w:b/>
          <w:bCs/>
        </w:rPr>
      </w:pPr>
      <w:r>
        <w:rPr>
          <w:b/>
          <w:bCs/>
        </w:rPr>
        <w:t>B.</w:t>
      </w:r>
      <w:r>
        <w:rPr>
          <w:b/>
          <w:bCs/>
        </w:rPr>
        <w:tab/>
        <w:t>Data Required</w:t>
      </w:r>
    </w:p>
    <w:p w:rsidR="00F00E70" w:rsidRDefault="00F00E70" w:rsidP="00F00E70"/>
    <w:p w:rsidR="00F00E70" w:rsidRDefault="00F00E70" w:rsidP="00F00E70">
      <w:pPr>
        <w:rPr>
          <w:rFonts w:ascii="Arial" w:hAnsi="Arial" w:cs="Arial"/>
        </w:rPr>
      </w:pPr>
      <w:r>
        <w:rPr>
          <w:rFonts w:ascii="Arial" w:hAnsi="Arial" w:cs="Arial"/>
        </w:rPr>
        <w:t>All portions of Qualification Questionnaire Parts I through V should be completed, with additional information attached if the space provided does not suffice. Failure to include the information called for may result in disqualification.  It is essential that construction experience of the Contractor be demonstrated, as such experience is considered in establishing qualification.</w:t>
      </w:r>
    </w:p>
    <w:p w:rsidR="00F00E70" w:rsidRDefault="00F00E70" w:rsidP="00F00E70">
      <w:pPr>
        <w:rPr>
          <w:rFonts w:ascii="Arial" w:hAnsi="Arial" w:cs="Arial"/>
        </w:rPr>
      </w:pPr>
    </w:p>
    <w:p w:rsidR="00F00E70" w:rsidRDefault="00F00E70" w:rsidP="00F00E70">
      <w:pPr>
        <w:jc w:val="both"/>
        <w:rPr>
          <w:rFonts w:ascii="Arial" w:hAnsi="Arial" w:cs="Arial"/>
        </w:rPr>
      </w:pPr>
      <w:r>
        <w:rPr>
          <w:rFonts w:ascii="Arial" w:hAnsi="Arial" w:cs="Arial"/>
          <w:b/>
          <w:bCs/>
        </w:rPr>
        <w:t>NOTE:</w:t>
      </w:r>
      <w:r>
        <w:rPr>
          <w:rFonts w:ascii="Arial" w:hAnsi="Arial" w:cs="Arial"/>
        </w:rPr>
        <w:t xml:space="preserve"> The qualification packages (questionnaire answers and verification of bonding capacity) submitted by Contractors are not public records and are not open to public inspection.  All information provided will be kept confidential to the extent permitted by law.  However, the contents may be disclosed to third parties for purpose of verification, or investigation of substantial allegations, or in the </w:t>
      </w:r>
      <w:r>
        <w:rPr>
          <w:rFonts w:ascii="Arial" w:hAnsi="Arial" w:cs="Arial"/>
        </w:rPr>
        <w:lastRenderedPageBreak/>
        <w:t xml:space="preserve">appeal hearing.  To the extent that state law requires that the names of Contractors applying for qualification status be public record subject to disclosure, the first page of the questionnaire will be used for that purpose. </w:t>
      </w:r>
    </w:p>
    <w:p w:rsidR="00F00E70" w:rsidRDefault="00F00E70" w:rsidP="00F00E70">
      <w:pPr>
        <w:jc w:val="both"/>
        <w:rPr>
          <w:rFonts w:ascii="Arial" w:hAnsi="Arial" w:cs="Arial"/>
        </w:rPr>
      </w:pPr>
    </w:p>
    <w:p w:rsidR="00F00E70" w:rsidRPr="00EE5E89" w:rsidRDefault="00F00E70" w:rsidP="00F00E70">
      <w:pPr>
        <w:rPr>
          <w:b/>
        </w:rPr>
      </w:pPr>
      <w:r>
        <w:rPr>
          <w:rFonts w:ascii="Arial" w:hAnsi="Arial" w:cs="Arial"/>
        </w:rPr>
        <w:t>Each questionnaire must be signed under penalty of perjury in the manner designated at the end of the form, by an individual who has the legal authority to bind the Contractor on whose behalf that person is signing. If any information provided by a Contractor becomes inaccurate, the Contractor must immediately notify the Judicial Council and provide updated accurate information in writing, under penalty of perjury.</w:t>
      </w:r>
    </w:p>
    <w:p w:rsidR="00F00E70" w:rsidRDefault="00F00E70" w:rsidP="00F00E70">
      <w:pPr>
        <w:rPr>
          <w:rFonts w:ascii="Arial" w:hAnsi="Arial" w:cs="Arial"/>
        </w:rPr>
      </w:pPr>
    </w:p>
    <w:p w:rsidR="00F00E70" w:rsidRDefault="00F00E70" w:rsidP="00F00E70">
      <w:pPr>
        <w:jc w:val="both"/>
        <w:rPr>
          <w:rFonts w:ascii="Arial" w:hAnsi="Arial" w:cs="Arial"/>
        </w:rPr>
      </w:pPr>
      <w:r>
        <w:rPr>
          <w:rFonts w:ascii="Arial" w:hAnsi="Arial" w:cs="Arial"/>
          <w:iCs/>
        </w:rPr>
        <w:t>The Judicial Council</w:t>
      </w:r>
      <w:r>
        <w:rPr>
          <w:rFonts w:ascii="Arial" w:hAnsi="Arial" w:cs="Arial"/>
        </w:rPr>
        <w:t xml:space="preserve"> reserves the right to waive minor irregularities and omissions in the information contained in the qualification questionnaire submitted, to make all final determinations, and to determine at any time that the qualification procedures will not be applied to a specific future public works project.  </w:t>
      </w:r>
    </w:p>
    <w:p w:rsidR="00F00E70" w:rsidRDefault="00F00E70" w:rsidP="00F00E70">
      <w:pPr>
        <w:jc w:val="both"/>
        <w:rPr>
          <w:rFonts w:ascii="Arial" w:hAnsi="Arial" w:cs="Arial"/>
        </w:rPr>
        <w:sectPr w:rsidR="00F00E70" w:rsidSect="005C2518">
          <w:headerReference w:type="default" r:id="rId8"/>
          <w:footerReference w:type="default" r:id="rId9"/>
          <w:headerReference w:type="first" r:id="rId10"/>
          <w:footerReference w:type="first" r:id="rId11"/>
          <w:pgSz w:w="12240" w:h="15840" w:code="1"/>
          <w:pgMar w:top="1008" w:right="1008" w:bottom="720" w:left="1296" w:header="432" w:footer="432" w:gutter="0"/>
          <w:pgNumType w:start="1"/>
          <w:cols w:space="720"/>
          <w:noEndnote/>
          <w:titlePg/>
        </w:sectPr>
      </w:pPr>
    </w:p>
    <w:p w:rsidR="00F00E70" w:rsidRDefault="00F00E70" w:rsidP="00F00E70">
      <w:pPr>
        <w:jc w:val="both"/>
        <w:rPr>
          <w:rFonts w:ascii="Arial" w:hAnsi="Arial" w:cs="Arial"/>
        </w:rPr>
      </w:pPr>
    </w:p>
    <w:p w:rsidR="00F00E70" w:rsidRDefault="00F00E70" w:rsidP="00F00E70">
      <w:pPr>
        <w:rPr>
          <w:rFonts w:ascii="Arial" w:hAnsi="Arial" w:cs="Arial"/>
          <w:b/>
          <w:bCs/>
          <w:sz w:val="28"/>
          <w:szCs w:val="28"/>
        </w:rPr>
      </w:pPr>
      <w:r>
        <w:rPr>
          <w:rFonts w:ascii="Arial" w:hAnsi="Arial" w:cs="Arial"/>
          <w:b/>
          <w:bCs/>
          <w:szCs w:val="24"/>
        </w:rPr>
        <w:t>2</w:t>
      </w:r>
      <w:r>
        <w:rPr>
          <w:rFonts w:ascii="Arial" w:hAnsi="Arial" w:cs="Arial"/>
          <w:b/>
          <w:bCs/>
          <w:sz w:val="28"/>
          <w:szCs w:val="28"/>
        </w:rPr>
        <w:t xml:space="preserve">. </w:t>
      </w:r>
      <w:r>
        <w:rPr>
          <w:rFonts w:ascii="Arial" w:hAnsi="Arial" w:cs="Arial"/>
          <w:b/>
          <w:bCs/>
          <w:sz w:val="28"/>
          <w:szCs w:val="28"/>
        </w:rPr>
        <w:tab/>
      </w:r>
      <w:r w:rsidRPr="009B1DB8">
        <w:rPr>
          <w:rFonts w:ascii="Arial Bold" w:hAnsi="Arial Bold" w:cs="Arial"/>
          <w:b/>
          <w:bCs/>
          <w:caps/>
          <w:sz w:val="28"/>
          <w:szCs w:val="28"/>
        </w:rPr>
        <w:t>Qualification</w:t>
      </w:r>
      <w:r>
        <w:rPr>
          <w:rFonts w:ascii="Arial" w:hAnsi="Arial" w:cs="Arial"/>
          <w:b/>
          <w:bCs/>
          <w:sz w:val="28"/>
          <w:szCs w:val="28"/>
        </w:rPr>
        <w:t xml:space="preserve"> QUESTIONNAIRE</w:t>
      </w:r>
    </w:p>
    <w:p w:rsidR="00F00E70" w:rsidRDefault="00F00E70" w:rsidP="00F00E70">
      <w:pPr>
        <w:rPr>
          <w:rFonts w:ascii="Arial" w:hAnsi="Arial" w:cs="Arial"/>
          <w:b/>
          <w:bCs/>
          <w:sz w:val="28"/>
          <w:szCs w:val="28"/>
        </w:rPr>
      </w:pPr>
    </w:p>
    <w:p w:rsidR="00F00E70" w:rsidRDefault="00F00E70" w:rsidP="00F00E70">
      <w:pPr>
        <w:rPr>
          <w:rFonts w:ascii="Arial" w:hAnsi="Arial" w:cs="Arial"/>
          <w:bCs/>
        </w:rPr>
      </w:pPr>
      <w:r>
        <w:rPr>
          <w:rFonts w:ascii="Arial" w:hAnsi="Arial" w:cs="Arial"/>
          <w:bCs/>
        </w:rPr>
        <w:t xml:space="preserve">The specific documents that must be submitted are attached.  </w:t>
      </w:r>
    </w:p>
    <w:p w:rsidR="00F00E70" w:rsidRDefault="00F00E70" w:rsidP="00F00E70">
      <w:pPr>
        <w:numPr>
          <w:ilvl w:val="0"/>
          <w:numId w:val="4"/>
        </w:numPr>
        <w:spacing w:after="0" w:line="240" w:lineRule="auto"/>
        <w:rPr>
          <w:rFonts w:ascii="Arial" w:hAnsi="Arial" w:cs="Arial"/>
        </w:rPr>
      </w:pPr>
      <w:r>
        <w:rPr>
          <w:rFonts w:ascii="Arial" w:hAnsi="Arial" w:cs="Arial"/>
        </w:rPr>
        <w:t>Part I – Contractor Information and Affidavit</w:t>
      </w:r>
    </w:p>
    <w:p w:rsidR="00F00E70" w:rsidRDefault="00F00E70" w:rsidP="00F00E70">
      <w:pPr>
        <w:numPr>
          <w:ilvl w:val="0"/>
          <w:numId w:val="4"/>
        </w:numPr>
        <w:spacing w:after="0" w:line="240" w:lineRule="auto"/>
        <w:rPr>
          <w:rFonts w:ascii="Arial" w:hAnsi="Arial" w:cs="Arial"/>
        </w:rPr>
      </w:pPr>
      <w:r>
        <w:rPr>
          <w:rFonts w:ascii="Arial" w:hAnsi="Arial" w:cs="Arial"/>
        </w:rPr>
        <w:t>Part II – Essential Requirements for Qualification</w:t>
      </w:r>
    </w:p>
    <w:p w:rsidR="00F00E70" w:rsidRDefault="00F00E70" w:rsidP="00F00E70">
      <w:pPr>
        <w:numPr>
          <w:ilvl w:val="0"/>
          <w:numId w:val="4"/>
        </w:numPr>
        <w:spacing w:after="0" w:line="240" w:lineRule="auto"/>
        <w:rPr>
          <w:rFonts w:ascii="Arial" w:hAnsi="Arial" w:cs="Arial"/>
        </w:rPr>
      </w:pPr>
      <w:r>
        <w:rPr>
          <w:rFonts w:ascii="Arial" w:hAnsi="Arial" w:cs="Arial"/>
        </w:rPr>
        <w:t>Part III – Organization, History, Organizational Performance, Compliance with Civil and Criminal Laws</w:t>
      </w:r>
    </w:p>
    <w:p w:rsidR="00F00E70" w:rsidRDefault="00F00E70" w:rsidP="00F00E70">
      <w:pPr>
        <w:numPr>
          <w:ilvl w:val="0"/>
          <w:numId w:val="4"/>
        </w:numPr>
        <w:spacing w:after="0" w:line="240" w:lineRule="auto"/>
        <w:rPr>
          <w:rFonts w:ascii="Arial" w:hAnsi="Arial" w:cs="Arial"/>
        </w:rPr>
      </w:pPr>
      <w:r>
        <w:rPr>
          <w:rFonts w:ascii="Arial" w:hAnsi="Arial" w:cs="Arial"/>
        </w:rPr>
        <w:t>Part IV – Organization’s Statement of Experience and Recent Construction Projects Completed</w:t>
      </w:r>
    </w:p>
    <w:p w:rsidR="00F00E70" w:rsidRDefault="00F00E70" w:rsidP="00F00E70">
      <w:pPr>
        <w:numPr>
          <w:ilvl w:val="0"/>
          <w:numId w:val="4"/>
        </w:numPr>
        <w:spacing w:after="0" w:line="240" w:lineRule="auto"/>
        <w:rPr>
          <w:rFonts w:ascii="Arial" w:hAnsi="Arial" w:cs="Arial"/>
        </w:rPr>
      </w:pPr>
      <w:r w:rsidRPr="004B73C9">
        <w:rPr>
          <w:rFonts w:ascii="Arial" w:hAnsi="Arial" w:cs="Arial"/>
        </w:rPr>
        <w:t xml:space="preserve">Part V – </w:t>
      </w:r>
      <w:r w:rsidRPr="0083671A">
        <w:rPr>
          <w:rFonts w:ascii="Arial" w:hAnsi="Arial" w:cs="Arial"/>
        </w:rPr>
        <w:t>Attachments Required</w:t>
      </w:r>
    </w:p>
    <w:p w:rsidR="00F00E70" w:rsidRPr="0065460C" w:rsidRDefault="00F00E70" w:rsidP="00F00E70">
      <w:pPr>
        <w:numPr>
          <w:ilvl w:val="1"/>
          <w:numId w:val="4"/>
        </w:numPr>
        <w:spacing w:after="0" w:line="240" w:lineRule="auto"/>
        <w:rPr>
          <w:rFonts w:ascii="Arial" w:hAnsi="Arial" w:cs="Arial"/>
          <w:szCs w:val="24"/>
        </w:rPr>
      </w:pPr>
      <w:r>
        <w:rPr>
          <w:rFonts w:ascii="Arial" w:hAnsi="Arial" w:cs="Arial"/>
        </w:rPr>
        <w:t xml:space="preserve">California Contractors License </w:t>
      </w:r>
    </w:p>
    <w:p w:rsidR="00F00E70" w:rsidRPr="0065460C" w:rsidRDefault="00F00E70" w:rsidP="00F00E70">
      <w:pPr>
        <w:numPr>
          <w:ilvl w:val="1"/>
          <w:numId w:val="4"/>
        </w:numPr>
        <w:spacing w:after="0" w:line="240" w:lineRule="auto"/>
        <w:rPr>
          <w:rFonts w:ascii="Arial" w:hAnsi="Arial" w:cs="Arial"/>
          <w:szCs w:val="24"/>
        </w:rPr>
      </w:pPr>
      <w:r>
        <w:rPr>
          <w:rFonts w:ascii="Arial" w:hAnsi="Arial" w:cs="Arial"/>
        </w:rPr>
        <w:t xml:space="preserve">Contractors’ Liability Insurance </w:t>
      </w:r>
    </w:p>
    <w:p w:rsidR="00F00E70" w:rsidRDefault="00F00E70" w:rsidP="00F00E70">
      <w:pPr>
        <w:numPr>
          <w:ilvl w:val="1"/>
          <w:numId w:val="4"/>
        </w:numPr>
        <w:spacing w:after="0" w:line="240" w:lineRule="auto"/>
        <w:rPr>
          <w:rFonts w:ascii="Arial" w:hAnsi="Arial" w:cs="Arial"/>
          <w:szCs w:val="24"/>
        </w:rPr>
      </w:pPr>
      <w:r>
        <w:rPr>
          <w:rFonts w:ascii="Arial" w:hAnsi="Arial" w:cs="Arial"/>
          <w:szCs w:val="24"/>
        </w:rPr>
        <w:t xml:space="preserve">Contactor’s Workers’ Compensation Insurance </w:t>
      </w:r>
    </w:p>
    <w:p w:rsidR="00F00E70" w:rsidRDefault="00F00E70" w:rsidP="00F00E70">
      <w:pPr>
        <w:numPr>
          <w:ilvl w:val="1"/>
          <w:numId w:val="4"/>
        </w:numPr>
        <w:spacing w:after="0" w:line="240" w:lineRule="auto"/>
        <w:rPr>
          <w:rFonts w:ascii="Arial" w:hAnsi="Arial" w:cs="Arial"/>
          <w:szCs w:val="24"/>
        </w:rPr>
      </w:pPr>
      <w:r>
        <w:rPr>
          <w:rFonts w:ascii="Arial" w:hAnsi="Arial" w:cs="Arial"/>
          <w:szCs w:val="24"/>
        </w:rPr>
        <w:t xml:space="preserve">Contractor’s Bonding Capacity </w:t>
      </w:r>
    </w:p>
    <w:p w:rsidR="00F00E70" w:rsidRDefault="00F00E70" w:rsidP="00F00E70">
      <w:pPr>
        <w:ind w:left="1120"/>
        <w:rPr>
          <w:rFonts w:ascii="Arial" w:hAnsi="Arial" w:cs="Arial"/>
        </w:rPr>
      </w:pPr>
    </w:p>
    <w:p w:rsidR="00F00E70" w:rsidRDefault="00F00E70" w:rsidP="00F00E70">
      <w:pPr>
        <w:rPr>
          <w:rFonts w:ascii="Arial" w:hAnsi="Arial" w:cs="Arial"/>
        </w:rPr>
      </w:pPr>
    </w:p>
    <w:p w:rsidR="00F00E70" w:rsidRDefault="00F00E70" w:rsidP="00F00E70">
      <w:pPr>
        <w:rPr>
          <w:rFonts w:ascii="Arial" w:hAnsi="Arial" w:cs="Arial"/>
        </w:rPr>
      </w:pPr>
    </w:p>
    <w:p w:rsidR="00F00E70" w:rsidRDefault="00F00E70" w:rsidP="00F00E70">
      <w:pPr>
        <w:rPr>
          <w:rFonts w:ascii="Arial" w:hAnsi="Arial" w:cs="Arial"/>
        </w:rPr>
      </w:pPr>
    </w:p>
    <w:p w:rsidR="00F00E70" w:rsidRDefault="00F00E70" w:rsidP="00F00E70">
      <w:pPr>
        <w:rPr>
          <w:rFonts w:ascii="Arial" w:hAnsi="Arial" w:cs="Arial"/>
        </w:rPr>
      </w:pPr>
    </w:p>
    <w:p w:rsidR="00F00E70" w:rsidRDefault="00F00E70" w:rsidP="00F00E70">
      <w:pPr>
        <w:rPr>
          <w:rFonts w:ascii="Arial" w:hAnsi="Arial" w:cs="Arial"/>
        </w:rPr>
      </w:pPr>
    </w:p>
    <w:p w:rsidR="00F00E70" w:rsidRDefault="00F00E70" w:rsidP="00F00E70">
      <w:pPr>
        <w:rPr>
          <w:rFonts w:ascii="Arial" w:hAnsi="Arial" w:cs="Arial"/>
        </w:rPr>
      </w:pPr>
    </w:p>
    <w:p w:rsidR="00F00E70" w:rsidRDefault="00F00E70" w:rsidP="00F00E70">
      <w:pPr>
        <w:jc w:val="center"/>
        <w:rPr>
          <w:rFonts w:ascii="Arial" w:hAnsi="Arial" w:cs="Arial"/>
        </w:rPr>
      </w:pPr>
      <w:r>
        <w:rPr>
          <w:rFonts w:ascii="Arial" w:hAnsi="Arial" w:cs="Arial"/>
        </w:rPr>
        <w:t>This space intentionally left blank</w:t>
      </w:r>
    </w:p>
    <w:p w:rsidR="00F00E70" w:rsidRDefault="00F00E70" w:rsidP="00F00E70">
      <w:pPr>
        <w:rPr>
          <w:rFonts w:ascii="Arial" w:hAnsi="Arial" w:cs="Arial"/>
          <w:szCs w:val="24"/>
        </w:rPr>
      </w:pPr>
      <w:r>
        <w:rPr>
          <w:rFonts w:ascii="Arial" w:hAnsi="Arial" w:cs="Arial"/>
          <w:b/>
          <w:bCs/>
          <w:szCs w:val="24"/>
        </w:rPr>
        <w:br w:type="page"/>
      </w:r>
      <w:r>
        <w:rPr>
          <w:rFonts w:ascii="Arial" w:hAnsi="Arial" w:cs="Arial"/>
          <w:b/>
          <w:bCs/>
          <w:szCs w:val="24"/>
        </w:rPr>
        <w:lastRenderedPageBreak/>
        <w:t>PART I.   GENERAL CONTRACTOR INFORMATION and AFFIDAVIT</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p>
    <w:p w:rsidR="00F00E70" w:rsidRDefault="00F00E70" w:rsidP="00F00E70">
      <w:pPr>
        <w:pStyle w:val="BodyTextIndent"/>
        <w:rPr>
          <w:b/>
          <w:bCs/>
          <w:sz w:val="22"/>
          <w:szCs w:val="22"/>
        </w:rPr>
      </w:pPr>
      <w:r>
        <w:rPr>
          <w:b/>
          <w:bCs/>
          <w:sz w:val="22"/>
          <w:szCs w:val="22"/>
        </w:rPr>
        <w:t>The following documents, Qualification Questionnaire, Parts I through V, are to be completed by the Contractor:</w:t>
      </w:r>
    </w:p>
    <w:p w:rsidR="00F00E70" w:rsidRDefault="00F00E70" w:rsidP="00F00E70">
      <w:pPr>
        <w:jc w:val="both"/>
        <w:rPr>
          <w:rFonts w:ascii="Arial" w:hAnsi="Arial" w:cs="Arial"/>
          <w:szCs w:val="24"/>
        </w:rPr>
      </w:pPr>
    </w:p>
    <w:p w:rsidR="00F00E70" w:rsidRDefault="00F00E70" w:rsidP="00F00E70">
      <w:pPr>
        <w:jc w:val="both"/>
        <w:rPr>
          <w:rFonts w:ascii="Arial" w:hAnsi="Arial" w:cs="Arial"/>
        </w:rPr>
      </w:pPr>
      <w:r>
        <w:rPr>
          <w:rFonts w:ascii="Arial" w:hAnsi="Arial" w:cs="Arial"/>
        </w:rPr>
        <w:t xml:space="preserve">Contractor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 xml:space="preserve"> Check One</w:t>
      </w:r>
      <w:bookmarkStart w:id="0" w:name="Check63"/>
      <w:r>
        <w:rPr>
          <w:rFonts w:ascii="Arial" w:hAnsi="Arial" w:cs="Arial"/>
        </w:rPr>
        <w:t>:</w:t>
      </w:r>
      <w:r>
        <w:rPr>
          <w:rFonts w:ascii="Arial" w:hAnsi="Arial" w:cs="Arial"/>
        </w:rPr>
        <w:tab/>
      </w:r>
      <w:r>
        <w:rPr>
          <w:rFonts w:ascii="Arial" w:hAnsi="Arial" w:cs="Arial"/>
        </w:rPr>
        <w:fldChar w:fldCharType="begin">
          <w:ffData>
            <w:name w:val="Check6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Pr>
          <w:rFonts w:ascii="Arial" w:hAnsi="Arial" w:cs="Arial"/>
        </w:rPr>
        <w:t xml:space="preserve">  Corporation</w:t>
      </w:r>
    </w:p>
    <w:p w:rsidR="00F00E70" w:rsidRDefault="00F00E70" w:rsidP="00F00E70">
      <w:pPr>
        <w:ind w:firstLine="720"/>
        <w:jc w:val="both"/>
        <w:rPr>
          <w:rFonts w:ascii="Arial" w:hAnsi="Arial" w:cs="Arial"/>
        </w:rPr>
      </w:pPr>
      <w:bookmarkStart w:id="1" w:name="Check64"/>
      <w:r>
        <w:rPr>
          <w:rFonts w:ascii="Arial" w:hAnsi="Arial" w:cs="Arial"/>
        </w:rPr>
        <w:t xml:space="preserve">        (as it appears on license)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Check6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Partnership</w:t>
      </w:r>
    </w:p>
    <w:p w:rsidR="00F00E70" w:rsidRDefault="00F00E70" w:rsidP="00F00E70">
      <w:pPr>
        <w:jc w:val="both"/>
        <w:rPr>
          <w:rFonts w:ascii="Arial" w:hAnsi="Arial" w:cs="Arial"/>
        </w:rPr>
      </w:pPr>
      <w:bookmarkStart w:id="2" w:name="Check65"/>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Check6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Sole Prop.</w:t>
      </w:r>
    </w:p>
    <w:p w:rsidR="00F00E70" w:rsidRDefault="00F00E70" w:rsidP="00F00E70">
      <w:pPr>
        <w:ind w:right="-720"/>
        <w:jc w:val="both"/>
        <w:rPr>
          <w:rFonts w:ascii="Arial" w:hAnsi="Arial" w:cs="Arial"/>
          <w:b/>
          <w:bCs/>
        </w:rPr>
      </w:pPr>
    </w:p>
    <w:p w:rsidR="00F00E70" w:rsidRDefault="00F00E70" w:rsidP="00F00E70">
      <w:pPr>
        <w:jc w:val="both"/>
        <w:rPr>
          <w:rFonts w:ascii="Arial" w:hAnsi="Arial" w:cs="Arial"/>
          <w:u w:val="single"/>
        </w:rPr>
      </w:pPr>
      <w:r>
        <w:rPr>
          <w:rFonts w:ascii="Arial" w:hAnsi="Arial" w:cs="Arial"/>
        </w:rPr>
        <w:t xml:space="preserve">Contact Person: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tabs>
          <w:tab w:val="left" w:pos="8796"/>
        </w:tabs>
        <w:jc w:val="both"/>
        <w:rPr>
          <w:rFonts w:ascii="Arial" w:hAnsi="Arial" w:cs="Arial"/>
        </w:rPr>
      </w:pPr>
      <w:r>
        <w:rPr>
          <w:rFonts w:ascii="Arial" w:hAnsi="Arial" w:cs="Arial"/>
        </w:rPr>
        <w:tab/>
      </w:r>
    </w:p>
    <w:p w:rsidR="00F00E70" w:rsidRDefault="00F00E70" w:rsidP="00F00E70">
      <w:pPr>
        <w:jc w:val="both"/>
        <w:rPr>
          <w:rFonts w:ascii="Arial" w:hAnsi="Arial" w:cs="Arial"/>
        </w:rPr>
      </w:pPr>
      <w:r>
        <w:rPr>
          <w:rFonts w:ascii="Arial" w:hAnsi="Arial" w:cs="Arial"/>
        </w:rPr>
        <w:t xml:space="preserve">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jc w:val="both"/>
        <w:rPr>
          <w:rFonts w:ascii="Arial" w:hAnsi="Arial" w:cs="Arial"/>
        </w:rPr>
      </w:pPr>
    </w:p>
    <w:p w:rsidR="00F00E70" w:rsidRPr="00E10AF1" w:rsidRDefault="00F00E70" w:rsidP="00F00E70">
      <w:pPr>
        <w:jc w:val="both"/>
        <w:rPr>
          <w:rFonts w:ascii="Arial" w:hAnsi="Arial" w:cs="Arial"/>
          <w:u w:val="single"/>
        </w:rPr>
      </w:pP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Fax: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E-Mail: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jc w:val="both"/>
        <w:rPr>
          <w:rFonts w:ascii="Arial" w:hAnsi="Arial" w:cs="Arial"/>
        </w:rPr>
      </w:pPr>
    </w:p>
    <w:p w:rsidR="00F00E70" w:rsidRDefault="00F00E70" w:rsidP="00F00E70">
      <w:pPr>
        <w:jc w:val="both"/>
        <w:rPr>
          <w:rFonts w:ascii="Arial" w:hAnsi="Arial" w:cs="Arial"/>
        </w:rPr>
      </w:pPr>
      <w:r>
        <w:rPr>
          <w:rFonts w:ascii="Arial" w:hAnsi="Arial" w:cs="Arial"/>
        </w:rPr>
        <w:t xml:space="preserve">If Contractor is a sole proprietor or partnership: </w:t>
      </w:r>
    </w:p>
    <w:p w:rsidR="00F00E70" w:rsidRDefault="00F00E70" w:rsidP="00F00E70">
      <w:pPr>
        <w:jc w:val="both"/>
        <w:rPr>
          <w:rFonts w:ascii="Arial" w:hAnsi="Arial" w:cs="Arial"/>
        </w:rPr>
      </w:pPr>
    </w:p>
    <w:p w:rsidR="00F00E70" w:rsidRDefault="00F00E70" w:rsidP="00F00E70">
      <w:pPr>
        <w:jc w:val="both"/>
        <w:rPr>
          <w:rFonts w:ascii="Arial" w:hAnsi="Arial" w:cs="Arial"/>
        </w:rPr>
      </w:pPr>
      <w:r>
        <w:rPr>
          <w:rFonts w:ascii="Arial" w:hAnsi="Arial" w:cs="Arial"/>
        </w:rPr>
        <w:t xml:space="preserve">Owner(s) of Company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jc w:val="both"/>
        <w:rPr>
          <w:rFonts w:ascii="Arial" w:hAnsi="Arial" w:cs="Arial"/>
        </w:rPr>
      </w:pPr>
    </w:p>
    <w:p w:rsidR="00F00E70" w:rsidRDefault="00F00E70" w:rsidP="00F00E70">
      <w:pPr>
        <w:jc w:val="both"/>
        <w:rPr>
          <w:rFonts w:ascii="Arial" w:hAnsi="Arial" w:cs="Arial"/>
        </w:rPr>
      </w:pPr>
    </w:p>
    <w:p w:rsidR="00F00E70" w:rsidRDefault="00F00E70" w:rsidP="00F00E70">
      <w:pPr>
        <w:jc w:val="both"/>
        <w:rPr>
          <w:rFonts w:ascii="Arial" w:hAnsi="Arial" w:cs="Arial"/>
        </w:rPr>
      </w:pPr>
      <w:r>
        <w:rPr>
          <w:rFonts w:ascii="Arial" w:hAnsi="Arial" w:cs="Arial"/>
        </w:rPr>
        <w:t xml:space="preserve">Contractor’s License Number(s): </w:t>
      </w:r>
    </w:p>
    <w:p w:rsidR="00F00E70" w:rsidRDefault="00F00E70" w:rsidP="00F00E70">
      <w:pPr>
        <w:jc w:val="both"/>
        <w:rPr>
          <w:rFonts w:ascii="Arial" w:hAnsi="Arial" w:cs="Arial"/>
        </w:rPr>
      </w:pPr>
    </w:p>
    <w:p w:rsidR="00F00E70" w:rsidRDefault="00F00E70" w:rsidP="00F00E70">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jc w:val="both"/>
        <w:rPr>
          <w:rFonts w:ascii="Arial" w:hAnsi="Arial" w:cs="Arial"/>
        </w:rPr>
      </w:pPr>
      <w:r>
        <w:rPr>
          <w:rFonts w:ascii="Arial" w:hAnsi="Arial" w:cs="Arial"/>
        </w:rPr>
        <w:t xml:space="preserve">  </w:t>
      </w:r>
    </w:p>
    <w:p w:rsidR="00F00E70" w:rsidRDefault="00F00E70" w:rsidP="00F00E70">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jc w:val="both"/>
        <w:rPr>
          <w:rFonts w:ascii="Arial" w:hAnsi="Arial" w:cs="Arial"/>
        </w:rPr>
      </w:pPr>
    </w:p>
    <w:p w:rsidR="00F00E70" w:rsidRDefault="00F00E70" w:rsidP="00F00E70">
      <w:pPr>
        <w:jc w:val="both"/>
        <w:rPr>
          <w:rFonts w:ascii="Arial" w:hAnsi="Arial" w:cs="Arial"/>
        </w:rPr>
      </w:pPr>
    </w:p>
    <w:p w:rsidR="00F00E70" w:rsidRDefault="00F00E70" w:rsidP="00F00E70">
      <w:pPr>
        <w:jc w:val="both"/>
        <w:rPr>
          <w:rFonts w:ascii="Arial" w:hAnsi="Arial" w:cs="Arial"/>
        </w:rPr>
      </w:pPr>
      <w:r>
        <w:rPr>
          <w:rFonts w:ascii="Arial" w:hAnsi="Arial" w:cs="Arial"/>
        </w:rPr>
        <w:t>Contractor’s California Department of Industrial Relations Registration Number(s):</w:t>
      </w:r>
    </w:p>
    <w:p w:rsidR="00F00E70" w:rsidRDefault="00F00E70" w:rsidP="00F00E70">
      <w:pPr>
        <w:jc w:val="both"/>
        <w:rPr>
          <w:rFonts w:ascii="Arial" w:hAnsi="Arial" w:cs="Arial"/>
        </w:rPr>
      </w:pPr>
    </w:p>
    <w:p w:rsidR="00F00E70" w:rsidRDefault="00F00E70" w:rsidP="00F00E70">
      <w:pPr>
        <w:jc w:val="both"/>
        <w:rPr>
          <w:rFonts w:ascii="Arial" w:hAnsi="Arial" w:cs="Arial"/>
        </w:rPr>
      </w:pPr>
      <w:r>
        <w:rPr>
          <w:rFonts w:ascii="Arial" w:hAnsi="Arial" w:cs="Arial"/>
        </w:rPr>
        <w:lastRenderedPageBreak/>
        <w:t>____________________________________________________________</w:t>
      </w:r>
    </w:p>
    <w:p w:rsidR="00F00E70" w:rsidRDefault="00F00E70" w:rsidP="00F00E70">
      <w:pPr>
        <w:jc w:val="both"/>
        <w:rPr>
          <w:rFonts w:ascii="Arial" w:hAnsi="Arial" w:cs="Arial"/>
        </w:rPr>
      </w:pPr>
    </w:p>
    <w:p w:rsidR="00F00E70" w:rsidRDefault="00F00E70" w:rsidP="00F00E70">
      <w:pPr>
        <w:jc w:val="both"/>
        <w:rPr>
          <w:rFonts w:ascii="Arial" w:hAnsi="Arial" w:cs="Arial"/>
        </w:rPr>
      </w:pPr>
      <w:r>
        <w:rPr>
          <w:rFonts w:ascii="Arial" w:hAnsi="Arial" w:cs="Arial"/>
        </w:rPr>
        <w:t>____________________________________________________________</w:t>
      </w:r>
    </w:p>
    <w:p w:rsidR="00F00E70" w:rsidRDefault="00F00E70" w:rsidP="00F00E70">
      <w:pPr>
        <w:jc w:val="both"/>
        <w:rPr>
          <w:rFonts w:ascii="Arial" w:hAnsi="Arial" w:cs="Arial"/>
        </w:rPr>
      </w:pPr>
    </w:p>
    <w:p w:rsidR="00F00E70" w:rsidRDefault="00F00E70" w:rsidP="00F00E70">
      <w:pPr>
        <w:jc w:val="both"/>
        <w:rPr>
          <w:rFonts w:ascii="Arial" w:hAnsi="Arial" w:cs="Arial"/>
        </w:rPr>
      </w:pPr>
    </w:p>
    <w:p w:rsidR="00F00E70" w:rsidRDefault="00F00E70" w:rsidP="00F00E70">
      <w:pPr>
        <w:jc w:val="both"/>
        <w:rPr>
          <w:rFonts w:ascii="Arial" w:hAnsi="Arial" w:cs="Arial"/>
        </w:rPr>
      </w:pPr>
    </w:p>
    <w:p w:rsidR="00F00E70" w:rsidRDefault="00F00E70" w:rsidP="00F00E70">
      <w:pPr>
        <w:jc w:val="both"/>
        <w:rPr>
          <w:rFonts w:ascii="Arial" w:hAnsi="Arial" w:cs="Arial"/>
        </w:rPr>
      </w:pPr>
    </w:p>
    <w:p w:rsidR="00F00E70" w:rsidRDefault="00F00E70" w:rsidP="00F00E70">
      <w:pPr>
        <w:pStyle w:val="Heading9"/>
        <w:rPr>
          <w:rFonts w:ascii="Arial" w:hAnsi="Arial" w:cs="Arial"/>
          <w:sz w:val="22"/>
          <w:szCs w:val="22"/>
        </w:rPr>
      </w:pPr>
      <w:r>
        <w:rPr>
          <w:rFonts w:ascii="Arial" w:hAnsi="Arial" w:cs="Arial"/>
          <w:sz w:val="22"/>
          <w:szCs w:val="22"/>
        </w:rPr>
        <w:t>AFFIDAVIT</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p>
    <w:p w:rsidR="00F00E70" w:rsidRDefault="00F00E70" w:rsidP="00F00E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r>
        <w:rPr>
          <w:rFonts w:ascii="Arial" w:hAnsi="Arial" w:cs="Arial"/>
        </w:rPr>
        <w:tab/>
        <w:t xml:space="preserve">I, the undersigned, certify and declare that I have read all the foregoing answers to this qualification questionnaire and know their contents.  The matters stated in the questionnaire answers are true of my own knowledge and belief, except as to those matters stated on information and belief, and as to those matters I believe them to be true.  I declare under penalty of perjury under the laws of the State of California, that the foregoing is correct. </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Pr>
          <w:rFonts w:ascii="Arial" w:hAnsi="Arial" w:cs="Arial"/>
        </w:rPr>
        <w:t xml:space="preserve">Dated: </w:t>
      </w:r>
      <w:r>
        <w:rPr>
          <w:rFonts w:ascii="Arial" w:hAnsi="Arial" w:cs="Arial"/>
        </w:rPr>
        <w:tab/>
        <w:t>_________________     _________________________</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p>
    <w:p w:rsidR="00F00E70" w:rsidRDefault="00F00E70" w:rsidP="00F00E70">
      <w:pPr>
        <w:jc w:val="center"/>
        <w:rPr>
          <w:rFonts w:ascii="Arial" w:hAnsi="Arial" w:cs="Arial"/>
          <w:b/>
          <w:bCs/>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Pr>
          <w:rFonts w:ascii="Arial" w:hAnsi="Arial" w:cs="Arial"/>
        </w:rPr>
        <w:t xml:space="preserve">                                                              _________________________</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(Printed name and title)</w:t>
      </w:r>
    </w:p>
    <w:p w:rsidR="00F00E70" w:rsidRDefault="00F00E70" w:rsidP="00F00E70">
      <w:pPr>
        <w:pStyle w:val="Heading8"/>
        <w:rPr>
          <w:rFonts w:ascii="Arial" w:hAnsi="Arial" w:cs="Arial"/>
          <w:sz w:val="24"/>
          <w:szCs w:val="24"/>
        </w:rPr>
      </w:pPr>
      <w:r>
        <w:rPr>
          <w:sz w:val="22"/>
          <w:szCs w:val="22"/>
        </w:rPr>
        <w:br w:type="page"/>
      </w:r>
      <w:r>
        <w:rPr>
          <w:rFonts w:ascii="Arial" w:hAnsi="Arial" w:cs="Arial"/>
          <w:sz w:val="24"/>
          <w:szCs w:val="24"/>
        </w:rPr>
        <w:lastRenderedPageBreak/>
        <w:t>PART II.</w:t>
      </w:r>
      <w:r>
        <w:rPr>
          <w:rFonts w:ascii="Arial" w:hAnsi="Arial" w:cs="Arial"/>
          <w:sz w:val="24"/>
          <w:szCs w:val="24"/>
        </w:rPr>
        <w:tab/>
        <w:t>ESSENTIAL REQUIREMENTS FOR QUALIFICATION</w:t>
      </w:r>
    </w:p>
    <w:p w:rsidR="00F00E70" w:rsidRDefault="00F00E70" w:rsidP="00F00E70">
      <w:pPr>
        <w:jc w:val="both"/>
        <w:rPr>
          <w:rFonts w:ascii="Arial" w:hAnsi="Arial" w:cs="Arial"/>
          <w:i/>
          <w:iCs/>
          <w:szCs w:val="24"/>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b/>
          <w:bCs/>
        </w:rPr>
      </w:pPr>
      <w:r>
        <w:rPr>
          <w:rFonts w:ascii="Arial" w:hAnsi="Arial" w:cs="Arial"/>
          <w:b/>
          <w:bCs/>
        </w:rPr>
        <w:t xml:space="preserve">Contractor will be subject to disqualification if it fails to meet essential qualifications.  </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bCs/>
        </w:rPr>
      </w:pPr>
    </w:p>
    <w:p w:rsidR="00F00E70" w:rsidRPr="00741BAF"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Cs w:val="24"/>
        </w:rPr>
      </w:pPr>
    </w:p>
    <w:p w:rsidR="00F00E70" w:rsidRPr="00741BAF"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rPr>
      </w:pPr>
      <w:r w:rsidRPr="00741BAF">
        <w:rPr>
          <w:rFonts w:ascii="Arial" w:hAnsi="Arial" w:cs="Arial"/>
        </w:rPr>
        <w:t>1.</w:t>
      </w:r>
      <w:r w:rsidRPr="00741BAF">
        <w:rPr>
          <w:rFonts w:ascii="Arial" w:hAnsi="Arial" w:cs="Arial"/>
        </w:rPr>
        <w:tab/>
        <w:t>Contractor possesses a valid and current California Contractor’s “</w:t>
      </w:r>
      <w:r w:rsidRPr="009838EB">
        <w:rPr>
          <w:rFonts w:ascii="Arial" w:hAnsi="Arial" w:cs="Arial"/>
        </w:rPr>
        <w:t>___B__</w:t>
      </w:r>
      <w:r w:rsidRPr="00741BAF">
        <w:rPr>
          <w:rFonts w:ascii="Arial" w:hAnsi="Arial" w:cs="Arial"/>
        </w:rPr>
        <w:t>” license for the project or projects for which it intends to submit a bid.</w:t>
      </w:r>
      <w:r w:rsidRPr="00741BAF">
        <w:rPr>
          <w:rFonts w:ascii="Arial" w:hAnsi="Arial" w:cs="Arial"/>
          <w:b/>
          <w:bCs/>
        </w:rPr>
        <w:t xml:space="preserve"> </w:t>
      </w:r>
    </w:p>
    <w:p w:rsidR="00F00E70" w:rsidRPr="00741BAF"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r w:rsidRPr="00741BAF">
        <w:rPr>
          <w:rFonts w:ascii="Arial" w:hAnsi="Arial" w:cs="Arial"/>
        </w:rPr>
        <w:tab/>
      </w:r>
      <w:bookmarkStart w:id="3" w:name="Check1"/>
      <w:r w:rsidRPr="00741BAF">
        <w:rPr>
          <w:rFonts w:ascii="Arial" w:hAnsi="Arial" w:cs="Arial"/>
        </w:rPr>
        <w:fldChar w:fldCharType="begin">
          <w:ffData>
            <w:name w:val="Check1"/>
            <w:enabled/>
            <w:calcOnExit w:val="0"/>
            <w:checkBox>
              <w:sizeAuto/>
              <w:default w:val="0"/>
            </w:checkBox>
          </w:ffData>
        </w:fldChar>
      </w:r>
      <w:r w:rsidRPr="00741BAF">
        <w:rPr>
          <w:rFonts w:ascii="Arial" w:hAnsi="Arial" w:cs="Arial"/>
        </w:rPr>
        <w:instrText xml:space="preserve"> FORMCHECKBOX </w:instrText>
      </w:r>
      <w:r>
        <w:rPr>
          <w:rFonts w:ascii="Arial" w:hAnsi="Arial" w:cs="Arial"/>
        </w:rPr>
      </w:r>
      <w:r>
        <w:rPr>
          <w:rFonts w:ascii="Arial" w:hAnsi="Arial" w:cs="Arial"/>
        </w:rPr>
        <w:fldChar w:fldCharType="separate"/>
      </w:r>
      <w:r w:rsidRPr="00741BAF">
        <w:rPr>
          <w:rFonts w:ascii="Arial" w:hAnsi="Arial" w:cs="Arial"/>
        </w:rPr>
        <w:fldChar w:fldCharType="end"/>
      </w:r>
      <w:bookmarkEnd w:id="3"/>
      <w:r w:rsidRPr="00741BAF">
        <w:rPr>
          <w:rFonts w:ascii="Arial" w:hAnsi="Arial" w:cs="Arial"/>
        </w:rPr>
        <w:t xml:space="preserve">  Yes</w:t>
      </w:r>
      <w:r w:rsidRPr="00741BAF">
        <w:rPr>
          <w:rFonts w:ascii="Arial" w:hAnsi="Arial" w:cs="Arial"/>
        </w:rPr>
        <w:tab/>
      </w:r>
      <w:bookmarkStart w:id="4" w:name="Check2"/>
      <w:r w:rsidRPr="00741BAF">
        <w:rPr>
          <w:rFonts w:ascii="Arial" w:hAnsi="Arial" w:cs="Arial"/>
        </w:rPr>
        <w:fldChar w:fldCharType="begin">
          <w:ffData>
            <w:name w:val="Check2"/>
            <w:enabled/>
            <w:calcOnExit w:val="0"/>
            <w:checkBox>
              <w:sizeAuto/>
              <w:default w:val="0"/>
            </w:checkBox>
          </w:ffData>
        </w:fldChar>
      </w:r>
      <w:r w:rsidRPr="00741BAF">
        <w:rPr>
          <w:rFonts w:ascii="Arial" w:hAnsi="Arial" w:cs="Arial"/>
        </w:rPr>
        <w:instrText xml:space="preserve"> FORMCHECKBOX </w:instrText>
      </w:r>
      <w:r>
        <w:rPr>
          <w:rFonts w:ascii="Arial" w:hAnsi="Arial" w:cs="Arial"/>
        </w:rPr>
      </w:r>
      <w:r>
        <w:rPr>
          <w:rFonts w:ascii="Arial" w:hAnsi="Arial" w:cs="Arial"/>
        </w:rPr>
        <w:fldChar w:fldCharType="separate"/>
      </w:r>
      <w:r w:rsidRPr="00741BAF">
        <w:rPr>
          <w:rFonts w:ascii="Arial" w:hAnsi="Arial" w:cs="Arial"/>
        </w:rPr>
        <w:fldChar w:fldCharType="end"/>
      </w:r>
      <w:bookmarkEnd w:id="4"/>
      <w:r w:rsidRPr="00741BAF">
        <w:rPr>
          <w:rFonts w:ascii="Arial" w:hAnsi="Arial" w:cs="Arial"/>
        </w:rPr>
        <w:t xml:space="preserve">  No</w:t>
      </w:r>
    </w:p>
    <w:p w:rsidR="00F00E70" w:rsidRPr="00741BAF"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F00E70" w:rsidRPr="00741BAF" w:rsidRDefault="00F00E70" w:rsidP="00F00E7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uto"/>
        <w:jc w:val="both"/>
        <w:rPr>
          <w:rFonts w:ascii="Arial" w:hAnsi="Arial" w:cs="Arial"/>
        </w:rPr>
      </w:pPr>
      <w:r w:rsidRPr="00741BAF">
        <w:rPr>
          <w:rFonts w:ascii="Arial" w:hAnsi="Arial" w:cs="Arial"/>
        </w:rPr>
        <w:t>Contractor maintains commercial general liability insurance with a policy limit of at not less than:</w:t>
      </w:r>
    </w:p>
    <w:p w:rsidR="00F00E70" w:rsidRPr="00F938A6" w:rsidRDefault="00F00E70" w:rsidP="00F00E7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sidRPr="00F938A6">
        <w:rPr>
          <w:rFonts w:ascii="Arial" w:hAnsi="Arial" w:cs="Arial"/>
        </w:rPr>
        <w:t>Each Occurrence Limit</w:t>
      </w:r>
      <w:r w:rsidRPr="00F938A6">
        <w:rPr>
          <w:rFonts w:ascii="Arial" w:hAnsi="Arial" w:cs="Arial"/>
        </w:rPr>
        <w:tab/>
      </w:r>
      <w:r w:rsidRPr="00F938A6">
        <w:rPr>
          <w:rFonts w:ascii="Arial" w:hAnsi="Arial" w:cs="Arial"/>
        </w:rPr>
        <w:tab/>
      </w:r>
      <w:r w:rsidRPr="00F938A6">
        <w:rPr>
          <w:rFonts w:ascii="Arial" w:hAnsi="Arial" w:cs="Arial"/>
        </w:rPr>
        <w:tab/>
      </w:r>
      <w:r w:rsidRPr="00F938A6">
        <w:rPr>
          <w:rFonts w:ascii="Arial" w:hAnsi="Arial" w:cs="Arial"/>
        </w:rPr>
        <w:tab/>
      </w:r>
      <w:r w:rsidRPr="00F938A6">
        <w:rPr>
          <w:rFonts w:ascii="Arial" w:hAnsi="Arial" w:cs="Arial"/>
        </w:rPr>
        <w:tab/>
        <w:t>$2,000,000</w:t>
      </w:r>
    </w:p>
    <w:p w:rsidR="00F00E70" w:rsidRPr="00F938A6" w:rsidRDefault="00F00E70" w:rsidP="00F00E7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sidRPr="00F938A6">
        <w:rPr>
          <w:rFonts w:ascii="Arial" w:hAnsi="Arial" w:cs="Arial"/>
        </w:rPr>
        <w:t>Personal and Advertising Liability Limit</w:t>
      </w:r>
      <w:r w:rsidRPr="00F938A6">
        <w:rPr>
          <w:rFonts w:ascii="Arial" w:hAnsi="Arial" w:cs="Arial"/>
        </w:rPr>
        <w:tab/>
      </w:r>
      <w:r w:rsidRPr="00F938A6">
        <w:rPr>
          <w:rFonts w:ascii="Arial" w:hAnsi="Arial" w:cs="Arial"/>
        </w:rPr>
        <w:tab/>
      </w:r>
      <w:r w:rsidRPr="00F938A6">
        <w:rPr>
          <w:rFonts w:ascii="Arial" w:hAnsi="Arial" w:cs="Arial"/>
        </w:rPr>
        <w:tab/>
        <w:t>$2,000,000</w:t>
      </w:r>
    </w:p>
    <w:p w:rsidR="00F00E70" w:rsidRPr="00F938A6" w:rsidRDefault="00F00E70" w:rsidP="00F00E7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sidRPr="00F938A6">
        <w:rPr>
          <w:rFonts w:ascii="Arial" w:hAnsi="Arial" w:cs="Arial"/>
        </w:rPr>
        <w:t>General Aggregate Limit</w:t>
      </w:r>
      <w:r w:rsidRPr="00F938A6">
        <w:rPr>
          <w:rFonts w:ascii="Arial" w:hAnsi="Arial" w:cs="Arial"/>
        </w:rPr>
        <w:tab/>
      </w:r>
      <w:r w:rsidRPr="00F938A6">
        <w:rPr>
          <w:rFonts w:ascii="Arial" w:hAnsi="Arial" w:cs="Arial"/>
        </w:rPr>
        <w:tab/>
      </w:r>
      <w:r w:rsidRPr="00F938A6">
        <w:rPr>
          <w:rFonts w:ascii="Arial" w:hAnsi="Arial" w:cs="Arial"/>
        </w:rPr>
        <w:tab/>
      </w:r>
      <w:r w:rsidRPr="00F938A6">
        <w:rPr>
          <w:rFonts w:ascii="Arial" w:hAnsi="Arial" w:cs="Arial"/>
        </w:rPr>
        <w:tab/>
      </w:r>
      <w:r w:rsidRPr="00F938A6">
        <w:rPr>
          <w:rFonts w:ascii="Arial" w:hAnsi="Arial" w:cs="Arial"/>
        </w:rPr>
        <w:tab/>
        <w:t>$4,000,000</w:t>
      </w:r>
    </w:p>
    <w:p w:rsidR="00F00E70" w:rsidRDefault="00F00E70" w:rsidP="00F00E7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sidRPr="00F938A6">
        <w:rPr>
          <w:rFonts w:ascii="Arial" w:hAnsi="Arial" w:cs="Arial"/>
        </w:rPr>
        <w:t>Per Project Products - Completed Operations Aggregate</w:t>
      </w:r>
      <w:r w:rsidRPr="00F938A6">
        <w:rPr>
          <w:rFonts w:ascii="Arial" w:hAnsi="Arial" w:cs="Arial"/>
        </w:rPr>
        <w:tab/>
        <w:t>$2,000,000</w:t>
      </w:r>
    </w:p>
    <w:p w:rsidR="00F00E70" w:rsidRPr="001D14A2" w:rsidRDefault="00F00E70" w:rsidP="00F00E7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p>
    <w:p w:rsidR="00F00E70" w:rsidRDefault="00F00E70" w:rsidP="00F00E7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sidRPr="001D14A2">
        <w:rPr>
          <w:rFonts w:ascii="Arial" w:hAnsi="Arial" w:cs="Arial"/>
        </w:rPr>
        <w:t xml:space="preserve">The products completed operations liability insurance shall extend for three years after final completion of the work. </w:t>
      </w:r>
    </w:p>
    <w:p w:rsidR="00F00E70" w:rsidRPr="001D14A2" w:rsidRDefault="00F00E70" w:rsidP="00F00E7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r>
        <w:rPr>
          <w:rFonts w:ascii="Arial" w:hAnsi="Arial" w:cs="Arial"/>
        </w:rPr>
        <w:tab/>
      </w:r>
      <w:bookmarkStart w:id="5" w:name="Check3"/>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w:t>
      </w:r>
      <w:r>
        <w:rPr>
          <w:rFonts w:ascii="Arial" w:hAnsi="Arial" w:cs="Arial"/>
        </w:rPr>
        <w:tab/>
      </w:r>
      <w:bookmarkStart w:id="6" w:name="Check4"/>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rPr>
      </w:pPr>
      <w:r>
        <w:rPr>
          <w:rFonts w:ascii="Arial" w:hAnsi="Arial" w:cs="Arial"/>
        </w:rPr>
        <w:t xml:space="preserve">3. </w:t>
      </w:r>
      <w:r>
        <w:rPr>
          <w:rFonts w:ascii="Arial" w:hAnsi="Arial" w:cs="Arial"/>
        </w:rPr>
        <w:tab/>
        <w:t xml:space="preserve">Contractor has current workers’ compensation insurance policy as required by the Labor Code or is legally self-insured pursuant to Labor Code section 3700 et. seq.  </w:t>
      </w:r>
    </w:p>
    <w:bookmarkStart w:id="7" w:name="Check67"/>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rPr>
      </w:pPr>
      <w:r>
        <w:rPr>
          <w:rFonts w:ascii="Arial" w:hAnsi="Arial" w:cs="Arial"/>
        </w:rPr>
        <w:fldChar w:fldCharType="begin">
          <w:ffData>
            <w:name w:val="Check6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w:t>
      </w:r>
      <w:r>
        <w:rPr>
          <w:rFonts w:ascii="Arial" w:hAnsi="Arial" w:cs="Arial"/>
        </w:rPr>
        <w:tab/>
      </w:r>
      <w:bookmarkStart w:id="8" w:name="Check68"/>
      <w:r>
        <w:rPr>
          <w:rFonts w:ascii="Arial" w:hAnsi="Arial" w:cs="Arial"/>
        </w:rPr>
        <w:fldChar w:fldCharType="begin">
          <w:ffData>
            <w:name w:val="Check6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r>
        <w:rPr>
          <w:rFonts w:ascii="Arial" w:hAnsi="Arial" w:cs="Arial"/>
        </w:rPr>
        <w:tab/>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rPr>
      </w:pPr>
      <w:r>
        <w:rPr>
          <w:rFonts w:ascii="Arial" w:hAnsi="Arial" w:cs="Arial"/>
        </w:rPr>
        <w:t xml:space="preserve">4. </w:t>
      </w:r>
      <w:r>
        <w:rPr>
          <w:rFonts w:ascii="Arial" w:hAnsi="Arial" w:cs="Arial"/>
        </w:rPr>
        <w:tab/>
        <w:t xml:space="preserve">Contractor maintains business automobile liability insurance with a policy limit of at least $1,000,000.00 per accident.  </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rPr>
      </w:pPr>
      <w:r>
        <w:rPr>
          <w:rFonts w:ascii="Arial" w:hAnsi="Arial" w:cs="Arial"/>
        </w:rPr>
        <w:fldChar w:fldCharType="begin">
          <w:ffData>
            <w:name w:val="Check6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rPr>
        <w:tab/>
      </w:r>
      <w:r>
        <w:rPr>
          <w:rFonts w:ascii="Arial" w:hAnsi="Arial" w:cs="Arial"/>
        </w:rPr>
        <w:fldChar w:fldCharType="begin">
          <w:ffData>
            <w:name w:val="Check6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tab/>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rPr>
      </w:pPr>
      <w:r>
        <w:rPr>
          <w:rFonts w:ascii="Arial" w:hAnsi="Arial" w:cs="Arial"/>
        </w:rPr>
        <w:t xml:space="preserve">5. </w:t>
      </w:r>
      <w:r>
        <w:rPr>
          <w:rFonts w:ascii="Arial" w:hAnsi="Arial" w:cs="Arial"/>
        </w:rPr>
        <w:tab/>
        <w:t xml:space="preserve">Contractor can provide builders risk or installation insurance.  </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rPr>
      </w:pPr>
      <w:r>
        <w:rPr>
          <w:rFonts w:ascii="Arial" w:hAnsi="Arial" w:cs="Arial"/>
        </w:rPr>
        <w:fldChar w:fldCharType="begin">
          <w:ffData>
            <w:name w:val="Check6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rPr>
        <w:tab/>
      </w:r>
      <w:r>
        <w:rPr>
          <w:rFonts w:ascii="Arial" w:hAnsi="Arial" w:cs="Arial"/>
        </w:rPr>
        <w:fldChar w:fldCharType="begin">
          <w:ffData>
            <w:name w:val="Check6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tab/>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rFonts w:ascii="Arial" w:hAnsi="Arial" w:cs="Arial"/>
        </w:rPr>
      </w:pPr>
      <w:r>
        <w:rPr>
          <w:rFonts w:ascii="Arial" w:hAnsi="Arial" w:cs="Arial"/>
        </w:rPr>
        <w:lastRenderedPageBreak/>
        <w:t xml:space="preserve">6.         Has your contractor’s license been revoked at any time in the last five years?   </w:t>
      </w:r>
    </w:p>
    <w:p w:rsidR="00F00E70" w:rsidRDefault="00F00E70" w:rsidP="00F00E70">
      <w:pPr>
        <w:rPr>
          <w:rFonts w:ascii="Arial" w:hAnsi="Arial" w:cs="Arial"/>
        </w:rPr>
      </w:pPr>
      <w:r>
        <w:rPr>
          <w:rFonts w:ascii="Arial" w:hAnsi="Arial" w:cs="Arial"/>
        </w:rPr>
        <w:tab/>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rPr>
        <w:tab/>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rsidR="00F00E70" w:rsidRDefault="00F00E70" w:rsidP="00F00E70">
      <w:pPr>
        <w:rPr>
          <w:rFonts w:ascii="Arial" w:hAnsi="Arial" w:cs="Arial"/>
        </w:rPr>
      </w:pPr>
    </w:p>
    <w:p w:rsidR="00F00E70" w:rsidRDefault="00F00E70" w:rsidP="00F00E70">
      <w:pPr>
        <w:spacing w:after="120"/>
        <w:ind w:left="720" w:hanging="720"/>
        <w:rPr>
          <w:rFonts w:ascii="Arial" w:hAnsi="Arial" w:cs="Arial"/>
        </w:rPr>
      </w:pPr>
      <w:r>
        <w:rPr>
          <w:rFonts w:ascii="Arial" w:hAnsi="Arial" w:cs="Arial"/>
        </w:rPr>
        <w:t>7.</w:t>
      </w:r>
      <w:r>
        <w:rPr>
          <w:rFonts w:ascii="Arial" w:hAnsi="Arial" w:cs="Arial"/>
        </w:rPr>
        <w:tab/>
        <w:t>Has Contractor been terminated from a project (or otherwise failed to complete a project) which then required a surety to either complete the project on your behalf or pay for completion of the project within the last five (5) years?</w:t>
      </w:r>
    </w:p>
    <w:p w:rsidR="00F00E70" w:rsidRDefault="00F00E70" w:rsidP="00F00E70">
      <w:pPr>
        <w:rPr>
          <w:rFonts w:ascii="Arial" w:hAnsi="Arial" w:cs="Arial"/>
        </w:rPr>
      </w:pPr>
      <w:r>
        <w:rPr>
          <w:rFonts w:ascii="Arial" w:hAnsi="Arial" w:cs="Arial"/>
        </w:rPr>
        <w:tab/>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rsidR="00F00E70" w:rsidRDefault="00F00E70" w:rsidP="00F00E70">
      <w:pPr>
        <w:rPr>
          <w:rFonts w:ascii="Arial" w:hAnsi="Arial" w:cs="Arial"/>
        </w:rPr>
      </w:pPr>
    </w:p>
    <w:p w:rsidR="00F00E70" w:rsidRDefault="00F00E70" w:rsidP="00F00E70">
      <w:pPr>
        <w:spacing w:after="120"/>
        <w:ind w:left="720" w:hanging="720"/>
        <w:rPr>
          <w:rFonts w:ascii="Arial" w:hAnsi="Arial" w:cs="Arial"/>
        </w:rPr>
      </w:pPr>
      <w:r>
        <w:rPr>
          <w:rFonts w:ascii="Arial" w:hAnsi="Arial" w:cs="Arial"/>
        </w:rPr>
        <w:t xml:space="preserve">8. </w:t>
      </w:r>
      <w:r>
        <w:rPr>
          <w:rFonts w:ascii="Arial" w:hAnsi="Arial" w:cs="Arial"/>
        </w:rPr>
        <w:tab/>
        <w:t>At the time of submitting this qualification form, is Contractor ineligible to bid on or be awarded a public works contract, or perform as a subcontractor on a public works contract, pursuant to either Labor Code section 1777.1 or Labor Code section 1777.7?</w:t>
      </w:r>
    </w:p>
    <w:p w:rsidR="00F00E70" w:rsidRDefault="00F00E70" w:rsidP="00F00E70">
      <w:pPr>
        <w:rPr>
          <w:rFonts w:ascii="Arial" w:hAnsi="Arial" w:cs="Arial"/>
        </w:rPr>
      </w:pPr>
      <w:r>
        <w:rPr>
          <w:rFonts w:ascii="Arial" w:hAnsi="Arial" w:cs="Arial"/>
        </w:rPr>
        <w:tab/>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rPr>
        <w:tab/>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rsidR="00F00E70" w:rsidRDefault="00F00E70" w:rsidP="00F00E70">
      <w:pPr>
        <w:rPr>
          <w:rFonts w:ascii="Arial" w:hAnsi="Arial" w:cs="Arial"/>
        </w:rPr>
      </w:pPr>
    </w:p>
    <w:p w:rsidR="00F00E70" w:rsidRDefault="00F00E70" w:rsidP="00F00E70">
      <w:pPr>
        <w:rPr>
          <w:rFonts w:ascii="Arial" w:hAnsi="Arial" w:cs="Arial"/>
        </w:rPr>
      </w:pPr>
      <w:r>
        <w:rPr>
          <w:rFonts w:ascii="Arial" w:hAnsi="Arial" w:cs="Arial"/>
        </w:rPr>
        <w:tab/>
        <w:t xml:space="preserve">If the answer is “Yes,” state the beginning and ending dates of the period of debarment: </w:t>
      </w:r>
    </w:p>
    <w:p w:rsidR="00F00E70" w:rsidRDefault="00F00E70" w:rsidP="00F00E70">
      <w:pPr>
        <w:rPr>
          <w:rFonts w:ascii="Arial" w:hAnsi="Arial" w:cs="Arial"/>
        </w:rPr>
      </w:pPr>
    </w:p>
    <w:p w:rsidR="00F00E70" w:rsidRDefault="00F00E70" w:rsidP="00F00E70">
      <w:pPr>
        <w:rPr>
          <w:rFonts w:ascii="Arial" w:hAnsi="Arial" w:cs="Arial"/>
        </w:rPr>
      </w:pPr>
    </w:p>
    <w:p w:rsidR="00F00E70" w:rsidRDefault="00F00E70" w:rsidP="00F00E70">
      <w:pPr>
        <w:rPr>
          <w:rFonts w:ascii="Arial" w:hAnsi="Arial" w:cs="Arial"/>
        </w:rPr>
      </w:pPr>
    </w:p>
    <w:p w:rsidR="00F00E70" w:rsidRDefault="00F00E70" w:rsidP="00F00E70">
      <w:pPr>
        <w:rPr>
          <w:rFonts w:ascii="Arial" w:hAnsi="Arial" w:cs="Arial"/>
        </w:rPr>
      </w:pPr>
    </w:p>
    <w:p w:rsidR="00F00E70" w:rsidRDefault="00F00E70" w:rsidP="00F00E70">
      <w:pPr>
        <w:spacing w:after="120"/>
        <w:ind w:left="720" w:hanging="720"/>
        <w:rPr>
          <w:rFonts w:ascii="Arial" w:hAnsi="Arial" w:cs="Arial"/>
        </w:rPr>
      </w:pPr>
      <w:r>
        <w:rPr>
          <w:rFonts w:ascii="Arial" w:hAnsi="Arial" w:cs="Arial"/>
        </w:rPr>
        <w:t>9.</w:t>
      </w:r>
      <w:r>
        <w:rPr>
          <w:rFonts w:ascii="Arial" w:hAnsi="Arial" w:cs="Arial"/>
        </w:rPr>
        <w:tab/>
        <w:t xml:space="preserve"> At any time during the last five years, has Contractor or any of its owners or officers been convicted of a crime involving a government contract or a government construction project, including but not limited to, fraud, false claims, kickback schemes. wage theft, etc. </w:t>
      </w:r>
    </w:p>
    <w:p w:rsidR="00F00E70" w:rsidRDefault="00F00E70" w:rsidP="00F00E70">
      <w:pPr>
        <w:rPr>
          <w:rFonts w:ascii="Arial" w:hAnsi="Arial" w:cs="Arial"/>
        </w:rPr>
      </w:pPr>
      <w:r>
        <w:rPr>
          <w:rFonts w:ascii="Arial" w:hAnsi="Arial" w:cs="Arial"/>
        </w:rPr>
        <w:tab/>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rsidR="00F00E70" w:rsidRDefault="00F00E70" w:rsidP="00F00E70">
      <w:pPr>
        <w:pStyle w:val="BodyText3"/>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00" w:hanging="1380"/>
        <w:rPr>
          <w:rFonts w:ascii="Arial" w:hAnsi="Arial" w:cs="Arial"/>
          <w:b/>
          <w:bCs/>
        </w:rPr>
      </w:pPr>
      <w:r>
        <w:rPr>
          <w:b/>
          <w:bCs/>
        </w:rPr>
        <w:br w:type="page"/>
      </w:r>
      <w:r>
        <w:rPr>
          <w:rFonts w:ascii="Arial" w:hAnsi="Arial" w:cs="Arial"/>
          <w:b/>
          <w:bCs/>
        </w:rPr>
        <w:lastRenderedPageBreak/>
        <w:t>PART III.</w:t>
      </w:r>
      <w:r>
        <w:rPr>
          <w:rFonts w:ascii="Arial" w:hAnsi="Arial" w:cs="Arial"/>
          <w:b/>
          <w:bCs/>
        </w:rPr>
        <w:tab/>
        <w:t>ORGANIZATION, HISTORY, ORGANIZATIONAL PERFORMANCE, COMPLIANCE WITH CIVIL AND CRIMINAL LAWS</w:t>
      </w:r>
    </w:p>
    <w:p w:rsidR="00F00E70" w:rsidRDefault="00F00E70" w:rsidP="00F00E70">
      <w:pPr>
        <w:pStyle w:val="BodyText3"/>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00" w:hanging="1380"/>
        <w:rPr>
          <w:rFonts w:ascii="Arial" w:hAnsi="Arial" w:cs="Arial"/>
          <w:b/>
          <w:bCs/>
        </w:rPr>
      </w:pPr>
    </w:p>
    <w:p w:rsidR="00F00E70" w:rsidRDefault="00F00E70" w:rsidP="00F00E70">
      <w:pPr>
        <w:tabs>
          <w:tab w:val="left" w:pos="200"/>
          <w:tab w:val="left" w:pos="900"/>
        </w:tabs>
        <w:jc w:val="both"/>
        <w:rPr>
          <w:szCs w:val="24"/>
        </w:rPr>
      </w:pPr>
    </w:p>
    <w:p w:rsidR="00F00E70" w:rsidRPr="00253F72" w:rsidRDefault="00F00E70" w:rsidP="00F00E70">
      <w:pPr>
        <w:jc w:val="both"/>
        <w:rPr>
          <w:b/>
          <w:szCs w:val="24"/>
        </w:rPr>
      </w:pPr>
      <w:r>
        <w:rPr>
          <w:b/>
          <w:szCs w:val="24"/>
        </w:rPr>
        <w:t>Organization and Structure of Business</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F00E70"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 xml:space="preserve">  State the following:</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p>
    <w:p w:rsidR="00F00E70" w:rsidRDefault="00F00E70" w:rsidP="00F00E70">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954A37">
        <w:rPr>
          <w:rFonts w:ascii="Arial" w:hAnsi="Arial" w:cs="Arial"/>
        </w:rPr>
        <w:t>Name of Contra</w:t>
      </w:r>
      <w:r>
        <w:rPr>
          <w:rFonts w:ascii="Arial" w:hAnsi="Arial" w:cs="Arial"/>
        </w:rPr>
        <w:t xml:space="preserve">ctor: </w:t>
      </w:r>
      <w:r w:rsidRPr="00954A37">
        <w:rPr>
          <w:rFonts w:ascii="Arial" w:hAnsi="Arial" w:cs="Arial"/>
        </w:rPr>
        <w:t xml:space="preserve"> </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rPr>
      </w:pPr>
    </w:p>
    <w:p w:rsidR="00F00E70" w:rsidRDefault="00F00E70" w:rsidP="00F00E70">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954A37">
        <w:rPr>
          <w:rFonts w:ascii="Arial" w:hAnsi="Arial" w:cs="Arial"/>
        </w:rPr>
        <w:t>Type of business entity (ie, corporation, partnership, sole proprietorship, joint venture)</w:t>
      </w:r>
      <w:r>
        <w:rPr>
          <w:rFonts w:ascii="Arial" w:hAnsi="Arial" w:cs="Arial"/>
        </w:rPr>
        <w:t>;</w:t>
      </w:r>
    </w:p>
    <w:p w:rsidR="00F00E70" w:rsidRDefault="00F00E70" w:rsidP="00F00E70">
      <w:pPr>
        <w:pStyle w:val="ListParagraph"/>
        <w:ind w:left="1440"/>
        <w:rPr>
          <w:rFonts w:ascii="Arial" w:hAnsi="Arial" w:cs="Arial"/>
          <w:sz w:val="22"/>
          <w:szCs w:val="22"/>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rPr>
      </w:pPr>
    </w:p>
    <w:p w:rsidR="00F00E70" w:rsidRPr="00954A37"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rPr>
      </w:pPr>
    </w:p>
    <w:p w:rsidR="00F00E70" w:rsidRDefault="00F00E70" w:rsidP="00F00E70">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Date of formation or incorporation:</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rPr>
      </w:pPr>
    </w:p>
    <w:p w:rsidR="00F00E70" w:rsidRDefault="00F00E70" w:rsidP="00F00E70">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Identify each  person or entity with more than 10% ownership interest:</w:t>
      </w:r>
    </w:p>
    <w:p w:rsidR="00F00E70" w:rsidRDefault="00F00E70" w:rsidP="00F00E70">
      <w:pPr>
        <w:pStyle w:val="ListParagraph"/>
        <w:ind w:left="1440"/>
        <w:rPr>
          <w:rFonts w:ascii="Arial" w:hAnsi="Arial" w:cs="Arial"/>
          <w:sz w:val="22"/>
          <w:szCs w:val="22"/>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rPr>
      </w:pPr>
    </w:p>
    <w:p w:rsidR="00F00E70" w:rsidRDefault="00F00E70" w:rsidP="00F00E70">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 xml:space="preserve">Identify any related business names, such as dba(s), or subsidiaries, etc.: </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Pr>
          <w:rFonts w:ascii="Arial" w:hAnsi="Arial" w:cs="Arial"/>
        </w:rPr>
        <w:tab/>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u w:val="single"/>
        </w:rPr>
      </w:pPr>
      <w:r>
        <w:rPr>
          <w:rFonts w:ascii="Arial" w:hAnsi="Arial" w:cs="Arial"/>
        </w:rPr>
        <w:tab/>
      </w:r>
      <w:r>
        <w:rPr>
          <w:rFonts w:ascii="Arial" w:hAnsi="Arial" w:cs="Arial"/>
        </w:rPr>
        <w:tab/>
      </w:r>
    </w:p>
    <w:p w:rsidR="00F00E70" w:rsidRDefault="00F00E70" w:rsidP="00F00E70">
      <w:pPr>
        <w:jc w:val="both"/>
        <w:rPr>
          <w:rFonts w:ascii="Arial" w:hAnsi="Arial" w:cs="Arial"/>
        </w:rPr>
      </w:pPr>
    </w:p>
    <w:p w:rsidR="00F00E70"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 xml:space="preserve">How many years has your organization been in business in California as a Contractor under your present business name and license number?  </w:t>
      </w:r>
      <w:r>
        <w:rPr>
          <w:rFonts w:ascii="Arial" w:hAnsi="Arial" w:cs="Arial"/>
        </w:rPr>
        <w:tab/>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rPr>
        <w:t xml:space="preserve"> Years</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p>
    <w:p w:rsidR="00F00E70"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902BC9">
        <w:rPr>
          <w:rFonts w:ascii="Arial" w:hAnsi="Arial" w:cs="Arial"/>
        </w:rPr>
        <w:t xml:space="preserve">State </w:t>
      </w:r>
      <w:r>
        <w:rPr>
          <w:rFonts w:ascii="Arial" w:hAnsi="Arial" w:cs="Arial"/>
        </w:rPr>
        <w:t xml:space="preserve">Contractor’s </w:t>
      </w:r>
      <w:r w:rsidRPr="00902BC9">
        <w:rPr>
          <w:rFonts w:ascii="Arial" w:hAnsi="Arial" w:cs="Arial"/>
        </w:rPr>
        <w:t>gross revenues for each of the last three calendar years:</w:t>
      </w:r>
    </w:p>
    <w:p w:rsidR="00F00E70" w:rsidRPr="00D115ED"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20__      $_________________</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Arial" w:hAnsi="Arial" w:cs="Arial"/>
        </w:rPr>
      </w:pPr>
      <w:r>
        <w:rPr>
          <w:rFonts w:ascii="Arial" w:hAnsi="Arial" w:cs="Arial"/>
        </w:rPr>
        <w:lastRenderedPageBreak/>
        <w:tab/>
      </w:r>
      <w:r>
        <w:rPr>
          <w:rFonts w:ascii="Arial" w:hAnsi="Arial" w:cs="Arial"/>
        </w:rPr>
        <w:tab/>
      </w:r>
      <w:r>
        <w:rPr>
          <w:rFonts w:ascii="Arial" w:hAnsi="Arial" w:cs="Arial"/>
        </w:rPr>
        <w:tab/>
        <w:t>20__      $_________________</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20__      $_________________</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F00E70" w:rsidRDefault="00F00E70" w:rsidP="00F00E70">
      <w:pPr>
        <w:pStyle w:val="BodyTextIndent"/>
        <w:rPr>
          <w:sz w:val="22"/>
          <w:szCs w:val="22"/>
        </w:rPr>
      </w:pPr>
    </w:p>
    <w:p w:rsidR="00F00E70" w:rsidRDefault="00F00E70" w:rsidP="00F00E70">
      <w:pPr>
        <w:pStyle w:val="BodyTextIndent"/>
        <w:numPr>
          <w:ilvl w:val="0"/>
          <w:numId w:val="5"/>
        </w:numPr>
        <w:jc w:val="left"/>
        <w:rPr>
          <w:b/>
          <w:bCs/>
          <w:sz w:val="22"/>
          <w:szCs w:val="22"/>
        </w:rPr>
      </w:pPr>
      <w:r>
        <w:rPr>
          <w:b/>
          <w:bCs/>
          <w:sz w:val="22"/>
          <w:szCs w:val="22"/>
        </w:rPr>
        <w:t xml:space="preserve">Has Contractor been in bankruptcy at any time during the last five years?  </w:t>
      </w:r>
    </w:p>
    <w:p w:rsidR="00F00E70" w:rsidRDefault="00F00E70" w:rsidP="00F00E70">
      <w:pPr>
        <w:pStyle w:val="BodyTextIndent"/>
        <w:ind w:left="700" w:hanging="700"/>
        <w:rPr>
          <w:b/>
          <w:bCs/>
          <w:sz w:val="22"/>
          <w:szCs w:val="22"/>
        </w:rPr>
      </w:pPr>
    </w:p>
    <w:p w:rsidR="00F00E70" w:rsidRDefault="00F00E70" w:rsidP="00F00E70">
      <w:pPr>
        <w:pStyle w:val="BodyTextIndent"/>
        <w:rPr>
          <w:b/>
          <w:bCs/>
          <w:sz w:val="22"/>
          <w:szCs w:val="22"/>
        </w:rPr>
      </w:pPr>
      <w:r>
        <w:rPr>
          <w:b/>
          <w:bCs/>
          <w:sz w:val="22"/>
          <w:szCs w:val="22"/>
        </w:rPr>
        <w:tab/>
      </w:r>
      <w:bookmarkStart w:id="9" w:name="Check79"/>
      <w:r>
        <w:rPr>
          <w:b/>
          <w:bCs/>
          <w:sz w:val="22"/>
          <w:szCs w:val="22"/>
        </w:rPr>
        <w:fldChar w:fldCharType="begin">
          <w:ffData>
            <w:name w:val="Check79"/>
            <w:enabled/>
            <w:calcOnExit w:val="0"/>
            <w:checkBox>
              <w:sizeAuto/>
              <w:default w:val="0"/>
            </w:checkBox>
          </w:ffData>
        </w:fldChar>
      </w:r>
      <w:r>
        <w:rPr>
          <w:b/>
          <w:bCs/>
          <w:sz w:val="22"/>
          <w:szCs w:val="22"/>
        </w:rPr>
        <w:instrText xml:space="preserve"> FORMCHECKBOX </w:instrText>
      </w:r>
      <w:r>
        <w:rPr>
          <w:b/>
          <w:bCs/>
          <w:sz w:val="22"/>
          <w:szCs w:val="22"/>
        </w:rPr>
      </w:r>
      <w:r>
        <w:rPr>
          <w:b/>
          <w:bCs/>
          <w:sz w:val="22"/>
          <w:szCs w:val="22"/>
        </w:rPr>
        <w:fldChar w:fldCharType="separate"/>
      </w:r>
      <w:r>
        <w:rPr>
          <w:b/>
          <w:bCs/>
          <w:sz w:val="22"/>
          <w:szCs w:val="22"/>
        </w:rPr>
        <w:fldChar w:fldCharType="end"/>
      </w:r>
      <w:bookmarkEnd w:id="9"/>
      <w:r>
        <w:rPr>
          <w:b/>
          <w:bCs/>
          <w:sz w:val="22"/>
          <w:szCs w:val="22"/>
        </w:rPr>
        <w:t xml:space="preserve">  Yes</w:t>
      </w:r>
      <w:r>
        <w:rPr>
          <w:b/>
          <w:bCs/>
          <w:sz w:val="22"/>
          <w:szCs w:val="22"/>
        </w:rPr>
        <w:tab/>
      </w:r>
      <w:bookmarkStart w:id="10" w:name="Check80"/>
      <w:r>
        <w:rPr>
          <w:b/>
          <w:bCs/>
          <w:sz w:val="22"/>
          <w:szCs w:val="22"/>
        </w:rPr>
        <w:fldChar w:fldCharType="begin">
          <w:ffData>
            <w:name w:val="Check80"/>
            <w:enabled/>
            <w:calcOnExit w:val="0"/>
            <w:checkBox>
              <w:sizeAuto/>
              <w:default w:val="0"/>
            </w:checkBox>
          </w:ffData>
        </w:fldChar>
      </w:r>
      <w:r>
        <w:rPr>
          <w:b/>
          <w:bCs/>
          <w:sz w:val="22"/>
          <w:szCs w:val="22"/>
        </w:rPr>
        <w:instrText xml:space="preserve"> FORMCHECKBOX </w:instrText>
      </w:r>
      <w:r>
        <w:rPr>
          <w:b/>
          <w:bCs/>
          <w:sz w:val="22"/>
          <w:szCs w:val="22"/>
        </w:rPr>
      </w:r>
      <w:r>
        <w:rPr>
          <w:b/>
          <w:bCs/>
          <w:sz w:val="22"/>
          <w:szCs w:val="22"/>
        </w:rPr>
        <w:fldChar w:fldCharType="separate"/>
      </w:r>
      <w:r>
        <w:rPr>
          <w:b/>
          <w:bCs/>
          <w:sz w:val="22"/>
          <w:szCs w:val="22"/>
        </w:rPr>
        <w:fldChar w:fldCharType="end"/>
      </w:r>
      <w:bookmarkEnd w:id="10"/>
      <w:r>
        <w:rPr>
          <w:b/>
          <w:bCs/>
          <w:sz w:val="22"/>
          <w:szCs w:val="22"/>
        </w:rPr>
        <w:t xml:space="preserve">  No</w:t>
      </w:r>
    </w:p>
    <w:p w:rsidR="00F00E70" w:rsidRDefault="00F00E70" w:rsidP="00F00E70">
      <w:pPr>
        <w:pStyle w:val="BodyTextIndent"/>
        <w:rPr>
          <w:b/>
          <w:bCs/>
          <w:sz w:val="22"/>
          <w:szCs w:val="22"/>
        </w:rPr>
      </w:pPr>
    </w:p>
    <w:p w:rsidR="00F00E70" w:rsidRDefault="00F00E70" w:rsidP="00F00E70">
      <w:pPr>
        <w:pStyle w:val="BodyTextIndent"/>
        <w:ind w:left="700"/>
        <w:rPr>
          <w:b/>
          <w:bCs/>
          <w:sz w:val="22"/>
          <w:szCs w:val="22"/>
        </w:rPr>
      </w:pPr>
      <w:r>
        <w:rPr>
          <w:b/>
          <w:bCs/>
          <w:sz w:val="22"/>
          <w:szCs w:val="22"/>
        </w:rPr>
        <w:tab/>
        <w:t xml:space="preserve">If “yes,” please attach a copy of the bankruptcy petition, showing the case number and the date on which the petition was filed, and if applicable, a copy of the Bankruptcy Court’s discharge order, or of any other document that ended the case, if no discharge order was issued. </w:t>
      </w:r>
    </w:p>
    <w:p w:rsidR="00F00E70" w:rsidRDefault="00F00E70" w:rsidP="00F00E70">
      <w:pPr>
        <w:pStyle w:val="BodyTextIndent"/>
        <w:rPr>
          <w:b/>
          <w:bCs/>
          <w:sz w:val="22"/>
          <w:szCs w:val="22"/>
        </w:rPr>
      </w:pPr>
    </w:p>
    <w:p w:rsidR="00F00E70"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Are any corporate officers, partners or owners connected to any other construction company?</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rPr>
      </w:pPr>
      <w:r>
        <w:rPr>
          <w:rFonts w:ascii="Arial" w:hAnsi="Arial" w:cs="Arial"/>
        </w:rPr>
        <w:tab/>
      </w:r>
      <w:r>
        <w:rPr>
          <w:rFonts w:ascii="Arial" w:hAnsi="Arial" w:cs="Arial"/>
          <w:b/>
          <w:bCs/>
        </w:rPr>
        <w:t xml:space="preserve">NOTE: </w:t>
      </w:r>
      <w:r>
        <w:rPr>
          <w:rFonts w:ascii="Arial" w:hAnsi="Arial" w:cs="Arial"/>
        </w:rPr>
        <w:t xml:space="preserve"> </w:t>
      </w:r>
      <w:r>
        <w:rPr>
          <w:rFonts w:ascii="Arial" w:hAnsi="Arial" w:cs="Arial"/>
          <w:b/>
          <w:bCs/>
        </w:rPr>
        <w:t xml:space="preserve">Include information about each company, describe relationship with other company, and state if an owner, partner, or officer of your company holds a similar position in another company. </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rPr>
      </w:pPr>
      <w:r>
        <w:rPr>
          <w:rFonts w:ascii="Arial" w:hAnsi="Arial" w:cs="Arial"/>
        </w:rPr>
        <w:tab/>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rPr>
      </w:pPr>
      <w:r>
        <w:rPr>
          <w:rFonts w:ascii="Arial" w:hAnsi="Arial" w:cs="Arial"/>
        </w:rPr>
        <w:tab/>
        <w:t>If “yes,” explain on a separate signed page.</w:t>
      </w:r>
    </w:p>
    <w:p w:rsidR="00F00E70" w:rsidRDefault="00F00E70" w:rsidP="00F00E70">
      <w:pPr>
        <w:pStyle w:val="BodyTextIndent"/>
        <w:rPr>
          <w:b/>
          <w:bCs/>
          <w:sz w:val="22"/>
          <w:szCs w:val="22"/>
        </w:rPr>
      </w:pPr>
    </w:p>
    <w:p w:rsidR="00F00E70" w:rsidRDefault="00F00E70" w:rsidP="00F00E70">
      <w:pPr>
        <w:pStyle w:val="BodyTextIndent"/>
        <w:ind w:left="700"/>
        <w:rPr>
          <w:b/>
          <w:bCs/>
          <w:sz w:val="22"/>
          <w:szCs w:val="22"/>
        </w:rPr>
      </w:pPr>
    </w:p>
    <w:p w:rsidR="00F00E70" w:rsidRDefault="00F00E70" w:rsidP="00F00E70">
      <w:pPr>
        <w:pStyle w:val="BodyTextIndent"/>
        <w:rPr>
          <w:sz w:val="22"/>
          <w:szCs w:val="22"/>
        </w:rPr>
      </w:pPr>
      <w:r>
        <w:rPr>
          <w:sz w:val="22"/>
          <w:szCs w:val="22"/>
        </w:rPr>
        <w:t>Licenses</w:t>
      </w:r>
    </w:p>
    <w:p w:rsidR="00F00E70" w:rsidRDefault="00F00E70" w:rsidP="00F00E70">
      <w:pPr>
        <w:rPr>
          <w:rFonts w:ascii="Arial" w:hAnsi="Arial" w:cs="Arial"/>
        </w:rPr>
      </w:pPr>
    </w:p>
    <w:p w:rsidR="00F00E70"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 xml:space="preserve">List all California construction license numbers, classifications and expiration dates of the California contractor licenses held by Contractor: </w:t>
      </w:r>
    </w:p>
    <w:p w:rsidR="00F00E70" w:rsidRPr="00253F72" w:rsidRDefault="00F00E70" w:rsidP="00F00E70"/>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Pr>
          <w:rFonts w:ascii="Arial" w:hAnsi="Arial" w:cs="Arial"/>
        </w:rPr>
        <w:tab/>
        <w:t>____________________________________________________________________________</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Pr>
          <w:rFonts w:ascii="Arial" w:hAnsi="Arial" w:cs="Arial"/>
        </w:rPr>
        <w:tab/>
        <w:t xml:space="preserve">____________________________________________________________________________  </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F00E70"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 xml:space="preserve">If any of Contractor’s license(s) are held in the name of a corporation or partnership, list below the names of the qualifying individual(s) listed on the Contractors State Licensing Board (CSLB) records who meet(s) the experience and examination requirements for each license. </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rPr>
      </w:pPr>
      <w:r>
        <w:rPr>
          <w:rFonts w:ascii="Arial" w:hAnsi="Arial" w:cs="Arial"/>
        </w:rPr>
        <w:lastRenderedPageBreak/>
        <w:tab/>
        <w:t xml:space="preserve">____________________________________________________________________________  </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rPr>
      </w:pPr>
      <w:r>
        <w:rPr>
          <w:rFonts w:ascii="Arial" w:hAnsi="Arial" w:cs="Arial"/>
        </w:rPr>
        <w:tab/>
        <w:t xml:space="preserve">____________________________________________________________________________ </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F00E70"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 xml:space="preserve">Has any Contractor State License Board (CSLB) license held by Contractor, its Responsible Managing Employee (RME) or Responsible Managing Officer (RMO) been suspended within the last five years? </w:t>
      </w:r>
    </w:p>
    <w:p w:rsidR="00F00E70" w:rsidRDefault="00F00E70" w:rsidP="00F00E70">
      <w:pPr>
        <w:ind w:left="720" w:hanging="720"/>
        <w:rPr>
          <w:rFonts w:ascii="Arial" w:hAnsi="Arial" w:cs="Arial"/>
        </w:rPr>
      </w:pPr>
    </w:p>
    <w:p w:rsidR="00F00E70" w:rsidRDefault="00F00E70" w:rsidP="00F00E70">
      <w:pPr>
        <w:ind w:left="720"/>
        <w:rPr>
          <w:rFonts w:ascii="Arial" w:hAnsi="Arial" w:cs="Arial"/>
        </w:rPr>
      </w:pPr>
      <w:r>
        <w:rPr>
          <w:rFonts w:ascii="Arial" w:hAnsi="Arial" w:cs="Arial"/>
        </w:rPr>
        <w:fldChar w:fldCharType="begin">
          <w:ffData>
            <w:name w:val="Check1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rPr>
        <w:tab/>
      </w:r>
      <w:r>
        <w:rPr>
          <w:rFonts w:ascii="Arial" w:hAnsi="Arial" w:cs="Arial"/>
        </w:rPr>
        <w:fldChar w:fldCharType="begin">
          <w:ffData>
            <w:name w:val="Check2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rsidR="00F00E70" w:rsidRDefault="00F00E70" w:rsidP="00F00E70">
      <w:pPr>
        <w:rPr>
          <w:rFonts w:ascii="Arial" w:hAnsi="Arial" w:cs="Arial"/>
        </w:rPr>
      </w:pPr>
    </w:p>
    <w:p w:rsidR="00F00E70" w:rsidRDefault="00F00E70" w:rsidP="00F00E70">
      <w:pPr>
        <w:rPr>
          <w:rFonts w:ascii="Arial" w:hAnsi="Arial" w:cs="Arial"/>
        </w:rPr>
      </w:pPr>
      <w:r>
        <w:rPr>
          <w:rFonts w:ascii="Arial" w:hAnsi="Arial" w:cs="Arial"/>
        </w:rPr>
        <w:tab/>
        <w:t>If “yes,” please explain on a separate signed sheet.</w:t>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F00E70" w:rsidRDefault="00F00E70" w:rsidP="00F00E70">
      <w:pPr>
        <w:rPr>
          <w:rFonts w:ascii="Arial" w:hAnsi="Arial" w:cs="Arial"/>
        </w:rPr>
      </w:pPr>
      <w:r>
        <w:rPr>
          <w:rFonts w:ascii="Arial" w:hAnsi="Arial" w:cs="Arial"/>
          <w:b/>
          <w:bCs/>
        </w:rPr>
        <w:t xml:space="preserve">Disputes  </w:t>
      </w:r>
    </w:p>
    <w:p w:rsidR="00F00E70" w:rsidRDefault="00F00E70" w:rsidP="00F00E70">
      <w:pPr>
        <w:rPr>
          <w:rFonts w:ascii="Arial" w:hAnsi="Arial" w:cs="Arial"/>
        </w:rPr>
      </w:pPr>
    </w:p>
    <w:p w:rsidR="00F00E70"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At any time in the last five years has Contractor been assessed and paid liquidated damages after completion of a project under a construction contract with either a public or private owner?</w:t>
      </w:r>
    </w:p>
    <w:p w:rsidR="00F00E70" w:rsidRDefault="00F00E70" w:rsidP="00F00E70">
      <w:pPr>
        <w:ind w:left="720" w:hanging="720"/>
        <w:rPr>
          <w:rFonts w:ascii="Arial" w:hAnsi="Arial" w:cs="Arial"/>
        </w:rPr>
      </w:pPr>
    </w:p>
    <w:bookmarkStart w:id="11" w:name="Check39"/>
    <w:p w:rsidR="00F00E70" w:rsidRDefault="00F00E70" w:rsidP="00F00E70">
      <w:pPr>
        <w:ind w:firstLine="720"/>
        <w:rPr>
          <w:rFonts w:ascii="Arial" w:hAnsi="Arial" w:cs="Arial"/>
        </w:rPr>
      </w:pPr>
      <w:r>
        <w:rPr>
          <w:rFonts w:ascii="Arial" w:hAnsi="Arial" w:cs="Arial"/>
        </w:rPr>
        <w:fldChar w:fldCharType="begin">
          <w:ffData>
            <w:name w:val="Check3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Yes</w:t>
      </w:r>
      <w:r>
        <w:rPr>
          <w:rFonts w:ascii="Arial" w:hAnsi="Arial" w:cs="Arial"/>
        </w:rPr>
        <w:tab/>
      </w:r>
      <w:bookmarkStart w:id="12" w:name="Check40"/>
      <w:r>
        <w:rPr>
          <w:rFonts w:ascii="Arial" w:hAnsi="Arial" w:cs="Arial"/>
        </w:rPr>
        <w:fldChar w:fldCharType="begin">
          <w:ffData>
            <w:name w:val="Check4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No</w:t>
      </w:r>
    </w:p>
    <w:p w:rsidR="00F00E70" w:rsidRDefault="00F00E70" w:rsidP="00F00E70">
      <w:pPr>
        <w:rPr>
          <w:rFonts w:ascii="Arial" w:hAnsi="Arial" w:cs="Arial"/>
        </w:rPr>
      </w:pPr>
    </w:p>
    <w:p w:rsidR="00F00E70" w:rsidRDefault="00F00E70" w:rsidP="00F00E70">
      <w:pPr>
        <w:ind w:left="720"/>
        <w:rPr>
          <w:rFonts w:ascii="Arial" w:hAnsi="Arial" w:cs="Arial"/>
        </w:rPr>
      </w:pPr>
      <w:r>
        <w:rPr>
          <w:rFonts w:ascii="Arial" w:hAnsi="Arial" w:cs="Arial"/>
        </w:rPr>
        <w:t>If yes, explain on a separate signed page, identifying all such projects by owner, owner’s address, and the date of completion of the project, amount of liquidated damages assessed and all other information necessary to fully explain the assessment of liquidated damages.</w:t>
      </w:r>
    </w:p>
    <w:p w:rsidR="00F00E70" w:rsidRDefault="00F00E70" w:rsidP="00F00E70">
      <w:pPr>
        <w:rPr>
          <w:rFonts w:ascii="Arial" w:hAnsi="Arial" w:cs="Arial"/>
        </w:rPr>
      </w:pPr>
    </w:p>
    <w:p w:rsidR="00F00E70"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b/>
          <w:bCs/>
        </w:rPr>
      </w:pPr>
      <w:r>
        <w:rPr>
          <w:rFonts w:ascii="Arial" w:hAnsi="Arial" w:cs="Arial"/>
        </w:rPr>
        <w:t xml:space="preserve"> In the last five years has Contractor, or any company with which any of Contractor’s owners, officers or partners was associated, been debarred, disqualified, removed or otherwise prevented from bidding on, or completing, any government agency or publi</w:t>
      </w:r>
      <w:bookmarkStart w:id="13" w:name="Check41"/>
      <w:r>
        <w:rPr>
          <w:rFonts w:ascii="Arial" w:hAnsi="Arial" w:cs="Arial"/>
        </w:rPr>
        <w:t>c works project for any reason?</w:t>
      </w:r>
    </w:p>
    <w:p w:rsidR="00F00E70" w:rsidRDefault="00F00E70" w:rsidP="00F00E70">
      <w:pPr>
        <w:rPr>
          <w:rFonts w:ascii="Arial" w:hAnsi="Arial" w:cs="Arial"/>
          <w:b/>
          <w:bCs/>
        </w:rPr>
      </w:pPr>
    </w:p>
    <w:p w:rsidR="00F00E70" w:rsidRDefault="00F00E70" w:rsidP="00F00E70">
      <w:pPr>
        <w:ind w:left="720"/>
        <w:rPr>
          <w:rFonts w:ascii="Arial" w:hAnsi="Arial" w:cs="Arial"/>
          <w:b/>
          <w:bCs/>
        </w:rPr>
      </w:pPr>
      <w:r>
        <w:rPr>
          <w:rFonts w:ascii="Arial" w:hAnsi="Arial" w:cs="Arial"/>
          <w:b/>
          <w:bCs/>
        </w:rPr>
        <w:t xml:space="preserve">NOTE: </w:t>
      </w:r>
      <w:r>
        <w:rPr>
          <w:rFonts w:ascii="Arial" w:hAnsi="Arial" w:cs="Arial"/>
        </w:rPr>
        <w:t xml:space="preserve"> </w:t>
      </w:r>
      <w:r>
        <w:rPr>
          <w:rFonts w:ascii="Arial" w:hAnsi="Arial" w:cs="Arial"/>
          <w:b/>
          <w:bCs/>
        </w:rPr>
        <w:t xml:space="preserve">“Associated with” refers to another construction firm in which an owner, partner or officer of your firm held a similar position, and which is listed in response to question 1c or 1d on this form. </w:t>
      </w:r>
    </w:p>
    <w:p w:rsidR="00F00E70" w:rsidRDefault="00F00E70" w:rsidP="00F00E70">
      <w:pPr>
        <w:ind w:left="720"/>
        <w:rPr>
          <w:rFonts w:ascii="Arial" w:hAnsi="Arial" w:cs="Arial"/>
        </w:rPr>
      </w:pPr>
    </w:p>
    <w:p w:rsidR="00F00E70" w:rsidRDefault="00F00E70" w:rsidP="00F00E70">
      <w:pPr>
        <w:ind w:firstLine="720"/>
        <w:rPr>
          <w:rFonts w:ascii="Arial" w:hAnsi="Arial" w:cs="Arial"/>
        </w:rPr>
      </w:pPr>
      <w:r>
        <w:rPr>
          <w:rFonts w:ascii="Arial" w:hAnsi="Arial" w:cs="Arial"/>
        </w:rPr>
        <w:lastRenderedPageBreak/>
        <w:fldChar w:fldCharType="begin">
          <w:ffData>
            <w:name w:val="Check4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Pr>
          <w:rFonts w:ascii="Arial" w:hAnsi="Arial" w:cs="Arial"/>
        </w:rPr>
        <w:t xml:space="preserve">  Yes</w:t>
      </w:r>
      <w:r>
        <w:rPr>
          <w:rFonts w:ascii="Arial" w:hAnsi="Arial" w:cs="Arial"/>
        </w:rPr>
        <w:tab/>
      </w:r>
      <w:bookmarkStart w:id="14" w:name="Check42"/>
      <w:r>
        <w:rPr>
          <w:rFonts w:ascii="Arial" w:hAnsi="Arial" w:cs="Arial"/>
        </w:rPr>
        <w:fldChar w:fldCharType="begin">
          <w:ffData>
            <w:name w:val="Check4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Pr>
          <w:rFonts w:ascii="Arial" w:hAnsi="Arial" w:cs="Arial"/>
        </w:rPr>
        <w:t xml:space="preserve">  No</w:t>
      </w:r>
    </w:p>
    <w:p w:rsidR="00F00E70" w:rsidRDefault="00F00E70" w:rsidP="00F00E70">
      <w:pPr>
        <w:rPr>
          <w:rFonts w:ascii="Arial" w:hAnsi="Arial" w:cs="Arial"/>
        </w:rPr>
      </w:pPr>
    </w:p>
    <w:p w:rsidR="00F00E70" w:rsidRDefault="00F00E70" w:rsidP="00F00E70">
      <w:pPr>
        <w:ind w:left="720"/>
        <w:rPr>
          <w:rFonts w:ascii="Arial" w:hAnsi="Arial" w:cs="Arial"/>
        </w:rPr>
      </w:pPr>
      <w:r>
        <w:rPr>
          <w:rFonts w:ascii="Arial" w:hAnsi="Arial" w:cs="Arial"/>
        </w:rPr>
        <w:t>If “yes,” explain on a separate signed page.  State whether the firm involved was the firm applying for pre-qualification here or another firm.  Identify by name of the company, the name of the person within your firm who was associated with that company, the year of the event, the owner of the project, the project and the basis for the action.</w:t>
      </w:r>
    </w:p>
    <w:p w:rsidR="00F00E70" w:rsidRDefault="00F00E70" w:rsidP="00F00E70">
      <w:pPr>
        <w:rPr>
          <w:rFonts w:ascii="Arial" w:hAnsi="Arial" w:cs="Arial"/>
        </w:rPr>
      </w:pPr>
    </w:p>
    <w:p w:rsidR="00F00E70"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 xml:space="preserve"> At any time during the past five years, has any surety company made any payments on Contractor’s behalf as a result of a default, to satisfy any claims made against a performance or payment bond issued on your firm’s behalf, in connection with a construction project, either public or private?</w:t>
      </w:r>
    </w:p>
    <w:p w:rsidR="00F00E70" w:rsidRDefault="00F00E70" w:rsidP="00F00E70">
      <w:pPr>
        <w:ind w:left="720" w:hanging="720"/>
        <w:rPr>
          <w:rFonts w:ascii="Arial" w:hAnsi="Arial" w:cs="Arial"/>
        </w:rPr>
      </w:pPr>
    </w:p>
    <w:p w:rsidR="00F00E70" w:rsidRDefault="00F00E70" w:rsidP="00F00E70">
      <w:pPr>
        <w:ind w:firstLine="720"/>
        <w:rPr>
          <w:rFonts w:ascii="Arial" w:hAnsi="Arial" w:cs="Arial"/>
        </w:rPr>
      </w:pPr>
      <w:r>
        <w:rPr>
          <w:rFonts w:ascii="Arial" w:hAnsi="Arial" w:cs="Arial"/>
        </w:rPr>
        <w:fldChar w:fldCharType="begin">
          <w:ffData>
            <w:name w:val="Check8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rPr>
        <w:tab/>
      </w:r>
      <w:r>
        <w:rPr>
          <w:rFonts w:ascii="Arial" w:hAnsi="Arial" w:cs="Arial"/>
        </w:rPr>
        <w:fldChar w:fldCharType="begin">
          <w:ffData>
            <w:name w:val="Check8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rsidR="00F00E70" w:rsidRDefault="00F00E70" w:rsidP="00F00E70">
      <w:pPr>
        <w:rPr>
          <w:rFonts w:ascii="Arial" w:hAnsi="Arial" w:cs="Arial"/>
        </w:rPr>
      </w:pPr>
    </w:p>
    <w:p w:rsidR="00F00E70" w:rsidRDefault="00F00E70" w:rsidP="00F00E70">
      <w:pPr>
        <w:ind w:left="720"/>
        <w:rPr>
          <w:rFonts w:ascii="Arial" w:hAnsi="Arial" w:cs="Arial"/>
        </w:rPr>
      </w:pPr>
      <w:r>
        <w:rPr>
          <w:rFonts w:ascii="Arial" w:hAnsi="Arial" w:cs="Arial"/>
        </w:rPr>
        <w:t>If “yes,” explain on a separate signed page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rsidR="00F00E70" w:rsidRDefault="00F00E70" w:rsidP="00F00E70">
      <w:pPr>
        <w:ind w:left="720"/>
        <w:rPr>
          <w:rFonts w:ascii="Arial" w:hAnsi="Arial" w:cs="Arial"/>
        </w:rPr>
      </w:pPr>
    </w:p>
    <w:p w:rsidR="00F00E70" w:rsidRDefault="00F00E70" w:rsidP="00F00E70">
      <w:pPr>
        <w:rPr>
          <w:rFonts w:ascii="Arial" w:hAnsi="Arial" w:cs="Arial"/>
          <w:b/>
          <w:u w:val="single"/>
        </w:rPr>
      </w:pPr>
    </w:p>
    <w:p w:rsidR="00F00E70" w:rsidRPr="00253F72"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 xml:space="preserve"> </w:t>
      </w:r>
      <w:r w:rsidRPr="00253F72">
        <w:rPr>
          <w:rFonts w:ascii="Arial" w:hAnsi="Arial" w:cs="Arial"/>
        </w:rPr>
        <w:t xml:space="preserve">Has </w:t>
      </w:r>
      <w:r>
        <w:rPr>
          <w:rFonts w:ascii="Arial" w:hAnsi="Arial" w:cs="Arial"/>
        </w:rPr>
        <w:t xml:space="preserve">Contractor </w:t>
      </w:r>
      <w:r w:rsidRPr="00253F72">
        <w:rPr>
          <w:rFonts w:ascii="Arial" w:hAnsi="Arial" w:cs="Arial"/>
        </w:rPr>
        <w:t>or any of its owners, officers or partners ever been found liable in a civil suit</w:t>
      </w:r>
      <w:r>
        <w:rPr>
          <w:rFonts w:ascii="Arial" w:hAnsi="Arial" w:cs="Arial"/>
        </w:rPr>
        <w:t xml:space="preserve">, administrative proceeding, or any other forum, </w:t>
      </w:r>
      <w:r w:rsidRPr="00253F72">
        <w:rPr>
          <w:rFonts w:ascii="Arial" w:hAnsi="Arial" w:cs="Arial"/>
        </w:rPr>
        <w:t>for</w:t>
      </w:r>
      <w:r>
        <w:rPr>
          <w:rFonts w:ascii="Arial" w:hAnsi="Arial" w:cs="Arial"/>
        </w:rPr>
        <w:t xml:space="preserve"> </w:t>
      </w:r>
      <w:r w:rsidRPr="00253F72">
        <w:rPr>
          <w:rFonts w:ascii="Arial" w:hAnsi="Arial" w:cs="Arial"/>
        </w:rPr>
        <w:t>making any false clai</w:t>
      </w:r>
      <w:r>
        <w:rPr>
          <w:rFonts w:ascii="Arial" w:hAnsi="Arial" w:cs="Arial"/>
        </w:rPr>
        <w:t xml:space="preserve">m, </w:t>
      </w:r>
      <w:r w:rsidRPr="00253F72">
        <w:rPr>
          <w:rFonts w:ascii="Arial" w:hAnsi="Arial" w:cs="Arial"/>
        </w:rPr>
        <w:t>material misrepresentation</w:t>
      </w:r>
      <w:r>
        <w:rPr>
          <w:rFonts w:ascii="Arial" w:hAnsi="Arial" w:cs="Arial"/>
        </w:rPr>
        <w:t xml:space="preserve">, or any other fraudulent activity </w:t>
      </w:r>
      <w:r w:rsidRPr="00253F72">
        <w:rPr>
          <w:rFonts w:ascii="Arial" w:hAnsi="Arial" w:cs="Arial"/>
        </w:rPr>
        <w:t xml:space="preserve">to any public agency or entity?  </w:t>
      </w:r>
    </w:p>
    <w:p w:rsidR="00F00E70" w:rsidRPr="00253F72" w:rsidRDefault="00F00E70" w:rsidP="00F00E70">
      <w:pPr>
        <w:rPr>
          <w:rFonts w:ascii="Arial" w:hAnsi="Arial" w:cs="Arial"/>
        </w:rPr>
      </w:pPr>
    </w:p>
    <w:p w:rsidR="00F00E70" w:rsidRPr="00253F72" w:rsidRDefault="00F00E70" w:rsidP="00F00E70">
      <w:pPr>
        <w:ind w:firstLine="720"/>
        <w:rPr>
          <w:rFonts w:ascii="Arial" w:hAnsi="Arial" w:cs="Arial"/>
        </w:rPr>
      </w:pPr>
      <w:r w:rsidRPr="00253F72">
        <w:rPr>
          <w:rFonts w:ascii="Arial" w:hAnsi="Arial" w:cs="Arial"/>
        </w:rPr>
        <w:fldChar w:fldCharType="begin">
          <w:ffData>
            <w:name w:val="Check51"/>
            <w:enabled/>
            <w:calcOnExit w:val="0"/>
            <w:checkBox>
              <w:sizeAuto/>
              <w:default w:val="0"/>
            </w:checkBox>
          </w:ffData>
        </w:fldChar>
      </w:r>
      <w:r w:rsidRPr="00253F72">
        <w:rPr>
          <w:rFonts w:ascii="Arial" w:hAnsi="Arial" w:cs="Arial"/>
        </w:rPr>
        <w:instrText xml:space="preserve"> FORMCHECKBOX </w:instrText>
      </w:r>
      <w:r>
        <w:rPr>
          <w:rFonts w:ascii="Arial" w:hAnsi="Arial" w:cs="Arial"/>
        </w:rPr>
      </w:r>
      <w:r>
        <w:rPr>
          <w:rFonts w:ascii="Arial" w:hAnsi="Arial" w:cs="Arial"/>
        </w:rPr>
        <w:fldChar w:fldCharType="separate"/>
      </w:r>
      <w:r w:rsidRPr="00253F72">
        <w:rPr>
          <w:rFonts w:ascii="Arial" w:hAnsi="Arial" w:cs="Arial"/>
        </w:rPr>
        <w:fldChar w:fldCharType="end"/>
      </w:r>
      <w:r w:rsidRPr="00253F72">
        <w:rPr>
          <w:rFonts w:ascii="Arial" w:hAnsi="Arial" w:cs="Arial"/>
        </w:rPr>
        <w:t xml:space="preserve">  Yes</w:t>
      </w:r>
      <w:r w:rsidRPr="00253F72">
        <w:rPr>
          <w:rFonts w:ascii="Arial" w:hAnsi="Arial" w:cs="Arial"/>
        </w:rPr>
        <w:tab/>
      </w:r>
      <w:r w:rsidRPr="00253F72">
        <w:rPr>
          <w:rFonts w:ascii="Arial" w:hAnsi="Arial" w:cs="Arial"/>
        </w:rPr>
        <w:fldChar w:fldCharType="begin">
          <w:ffData>
            <w:name w:val="Check52"/>
            <w:enabled/>
            <w:calcOnExit w:val="0"/>
            <w:checkBox>
              <w:sizeAuto/>
              <w:default w:val="0"/>
            </w:checkBox>
          </w:ffData>
        </w:fldChar>
      </w:r>
      <w:r w:rsidRPr="00253F72">
        <w:rPr>
          <w:rFonts w:ascii="Arial" w:hAnsi="Arial" w:cs="Arial"/>
        </w:rPr>
        <w:instrText xml:space="preserve"> FORMCHECKBOX </w:instrText>
      </w:r>
      <w:r>
        <w:rPr>
          <w:rFonts w:ascii="Arial" w:hAnsi="Arial" w:cs="Arial"/>
        </w:rPr>
      </w:r>
      <w:r>
        <w:rPr>
          <w:rFonts w:ascii="Arial" w:hAnsi="Arial" w:cs="Arial"/>
        </w:rPr>
        <w:fldChar w:fldCharType="separate"/>
      </w:r>
      <w:r w:rsidRPr="00253F72">
        <w:rPr>
          <w:rFonts w:ascii="Arial" w:hAnsi="Arial" w:cs="Arial"/>
        </w:rPr>
        <w:fldChar w:fldCharType="end"/>
      </w:r>
      <w:r w:rsidRPr="00253F72">
        <w:rPr>
          <w:rFonts w:ascii="Arial" w:hAnsi="Arial" w:cs="Arial"/>
        </w:rPr>
        <w:t xml:space="preserve">  No</w:t>
      </w:r>
    </w:p>
    <w:p w:rsidR="00F00E70" w:rsidRPr="00253F72" w:rsidRDefault="00F00E70" w:rsidP="00F00E70">
      <w:pPr>
        <w:rPr>
          <w:rFonts w:ascii="Arial" w:hAnsi="Arial" w:cs="Arial"/>
        </w:rPr>
      </w:pPr>
    </w:p>
    <w:p w:rsidR="00F00E70" w:rsidRPr="00253F72"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sidRPr="00253F72">
        <w:rPr>
          <w:rFonts w:ascii="Arial" w:hAnsi="Arial" w:cs="Arial"/>
        </w:rPr>
        <w:t>If “yes,” explain on a separate signed page, including identifying who was involved, the name of the public agency, the date of the investigation and the grounds for the finding.</w:t>
      </w:r>
    </w:p>
    <w:p w:rsidR="00F00E70" w:rsidRDefault="00F00E70" w:rsidP="00F00E70">
      <w:pPr>
        <w:rPr>
          <w:rFonts w:ascii="Arial" w:hAnsi="Arial" w:cs="Arial"/>
        </w:rPr>
      </w:pPr>
    </w:p>
    <w:p w:rsidR="00F00E70" w:rsidRDefault="00F00E70" w:rsidP="00F00E70">
      <w:pPr>
        <w:rPr>
          <w:rFonts w:ascii="Arial" w:hAnsi="Arial" w:cs="Arial"/>
        </w:rPr>
      </w:pPr>
    </w:p>
    <w:p w:rsidR="00F00E70" w:rsidRPr="00DD5F08"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 xml:space="preserve"> </w:t>
      </w:r>
      <w:r w:rsidRPr="00DD5F08">
        <w:rPr>
          <w:rFonts w:ascii="Arial" w:hAnsi="Arial" w:cs="Arial"/>
        </w:rPr>
        <w:t xml:space="preserve">In the last five years has your firm been denied an award of a public works contract based on a </w:t>
      </w:r>
      <w:r>
        <w:rPr>
          <w:rFonts w:ascii="Arial" w:hAnsi="Arial" w:cs="Arial"/>
        </w:rPr>
        <w:t xml:space="preserve">  </w:t>
      </w:r>
      <w:r w:rsidRPr="00DD5F08">
        <w:rPr>
          <w:rFonts w:ascii="Arial" w:hAnsi="Arial" w:cs="Arial"/>
        </w:rPr>
        <w:t xml:space="preserve">finding by a public agency that your company was not a responsible bidder?  </w:t>
      </w:r>
    </w:p>
    <w:p w:rsidR="00F00E70" w:rsidRPr="00DD5F08" w:rsidRDefault="00F00E70" w:rsidP="00F00E70">
      <w:pPr>
        <w:rPr>
          <w:rFonts w:ascii="Arial" w:hAnsi="Arial" w:cs="Arial"/>
        </w:rPr>
      </w:pPr>
    </w:p>
    <w:bookmarkStart w:id="15" w:name="Check43"/>
    <w:bookmarkEnd w:id="15"/>
    <w:p w:rsidR="00F00E70" w:rsidRPr="00DD5F08" w:rsidRDefault="00F00E70" w:rsidP="00F00E70">
      <w:pPr>
        <w:ind w:left="720"/>
        <w:rPr>
          <w:rFonts w:ascii="Arial" w:hAnsi="Arial" w:cs="Arial"/>
        </w:rPr>
      </w:pPr>
      <w:r w:rsidRPr="00DD5F08">
        <w:rPr>
          <w:rFonts w:ascii="Arial" w:hAnsi="Arial" w:cs="Arial"/>
        </w:rPr>
        <w:fldChar w:fldCharType="begin">
          <w:ffData>
            <w:name w:val="Check51"/>
            <w:enabled/>
            <w:calcOnExit w:val="0"/>
            <w:checkBox>
              <w:sizeAuto/>
              <w:default w:val="0"/>
            </w:checkBox>
          </w:ffData>
        </w:fldChar>
      </w:r>
      <w:r w:rsidRPr="00DD5F08">
        <w:rPr>
          <w:rFonts w:ascii="Arial" w:hAnsi="Arial" w:cs="Arial"/>
        </w:rPr>
        <w:instrText xml:space="preserve"> FORMCHECKBOX </w:instrText>
      </w:r>
      <w:r>
        <w:rPr>
          <w:rFonts w:ascii="Arial" w:hAnsi="Arial" w:cs="Arial"/>
        </w:rPr>
      </w:r>
      <w:r>
        <w:rPr>
          <w:rFonts w:ascii="Arial" w:hAnsi="Arial" w:cs="Arial"/>
        </w:rPr>
        <w:fldChar w:fldCharType="separate"/>
      </w:r>
      <w:r w:rsidRPr="00DD5F08">
        <w:rPr>
          <w:rFonts w:ascii="Arial" w:hAnsi="Arial" w:cs="Arial"/>
        </w:rPr>
        <w:fldChar w:fldCharType="end"/>
      </w:r>
      <w:r w:rsidRPr="00DD5F08">
        <w:rPr>
          <w:rFonts w:ascii="Arial" w:hAnsi="Arial" w:cs="Arial"/>
        </w:rPr>
        <w:t xml:space="preserve">  Yes</w:t>
      </w:r>
      <w:r w:rsidRPr="00DD5F08">
        <w:rPr>
          <w:rFonts w:ascii="Arial" w:hAnsi="Arial" w:cs="Arial"/>
        </w:rPr>
        <w:tab/>
      </w:r>
      <w:r w:rsidRPr="00DD5F08">
        <w:rPr>
          <w:rFonts w:ascii="Arial" w:hAnsi="Arial" w:cs="Arial"/>
        </w:rPr>
        <w:fldChar w:fldCharType="begin">
          <w:ffData>
            <w:name w:val="Check52"/>
            <w:enabled/>
            <w:calcOnExit w:val="0"/>
            <w:checkBox>
              <w:sizeAuto/>
              <w:default w:val="0"/>
            </w:checkBox>
          </w:ffData>
        </w:fldChar>
      </w:r>
      <w:r w:rsidRPr="00DD5F08">
        <w:rPr>
          <w:rFonts w:ascii="Arial" w:hAnsi="Arial" w:cs="Arial"/>
        </w:rPr>
        <w:instrText xml:space="preserve"> FORMCHECKBOX </w:instrText>
      </w:r>
      <w:r>
        <w:rPr>
          <w:rFonts w:ascii="Arial" w:hAnsi="Arial" w:cs="Arial"/>
        </w:rPr>
      </w:r>
      <w:r>
        <w:rPr>
          <w:rFonts w:ascii="Arial" w:hAnsi="Arial" w:cs="Arial"/>
        </w:rPr>
        <w:fldChar w:fldCharType="separate"/>
      </w:r>
      <w:r w:rsidRPr="00DD5F08">
        <w:rPr>
          <w:rFonts w:ascii="Arial" w:hAnsi="Arial" w:cs="Arial"/>
        </w:rPr>
        <w:fldChar w:fldCharType="end"/>
      </w:r>
      <w:r w:rsidRPr="00DD5F08">
        <w:rPr>
          <w:rFonts w:ascii="Arial" w:hAnsi="Arial" w:cs="Arial"/>
        </w:rPr>
        <w:t xml:space="preserve">  No</w:t>
      </w:r>
    </w:p>
    <w:p w:rsidR="00F00E70" w:rsidRPr="00DD5F08" w:rsidRDefault="00F00E70" w:rsidP="00F00E70">
      <w:pPr>
        <w:ind w:left="720"/>
        <w:rPr>
          <w:rFonts w:ascii="Arial" w:hAnsi="Arial" w:cs="Arial"/>
        </w:rPr>
      </w:pPr>
    </w:p>
    <w:p w:rsidR="00F00E70" w:rsidRPr="00DD5F08" w:rsidRDefault="00F00E70" w:rsidP="00F00E70">
      <w:pPr>
        <w:rPr>
          <w:rFonts w:ascii="Arial" w:hAnsi="Arial" w:cs="Arial"/>
        </w:rPr>
      </w:pPr>
    </w:p>
    <w:p w:rsidR="00F00E70" w:rsidRPr="00DD5F08" w:rsidRDefault="00F00E70" w:rsidP="00F00E70">
      <w:pPr>
        <w:ind w:left="720"/>
        <w:rPr>
          <w:rFonts w:ascii="Arial" w:hAnsi="Arial" w:cs="Arial"/>
        </w:rPr>
      </w:pPr>
      <w:r w:rsidRPr="00DD5F08">
        <w:rPr>
          <w:rFonts w:ascii="Arial" w:hAnsi="Arial" w:cs="Arial"/>
        </w:rPr>
        <w:t>If “yes,” explain on a separate signed page.  Identify the year of the event, the owner, the project and the basis for the finding by the public agency.</w:t>
      </w:r>
    </w:p>
    <w:p w:rsidR="00F00E70" w:rsidRDefault="00F00E70" w:rsidP="00F00E70">
      <w:pPr>
        <w:rPr>
          <w:rFonts w:ascii="Arial" w:hAnsi="Arial" w:cs="Arial"/>
        </w:rPr>
      </w:pPr>
    </w:p>
    <w:p w:rsidR="00F00E70" w:rsidRPr="00253F72" w:rsidRDefault="00F00E70" w:rsidP="00F00E70">
      <w:pPr>
        <w:rPr>
          <w:rFonts w:ascii="Arial" w:hAnsi="Arial" w:cs="Arial"/>
        </w:rPr>
      </w:pPr>
    </w:p>
    <w:p w:rsidR="00F00E70" w:rsidRDefault="00F00E70" w:rsidP="00F00E70">
      <w:pPr>
        <w:rPr>
          <w:b/>
          <w:bCs/>
          <w:szCs w:val="24"/>
        </w:rPr>
      </w:pPr>
    </w:p>
    <w:p w:rsidR="00F00E70" w:rsidRDefault="00F00E70" w:rsidP="00F00E70">
      <w:pPr>
        <w:rPr>
          <w:rFonts w:ascii="Arial" w:hAnsi="Arial" w:cs="Arial"/>
        </w:rPr>
      </w:pPr>
      <w:r w:rsidRPr="0060338F">
        <w:rPr>
          <w:rFonts w:ascii="Arial" w:hAnsi="Arial" w:cs="Arial"/>
          <w:b/>
        </w:rPr>
        <w:t>Compliance with Occupational Safety and Health Laws and with Other Labor Legislation Safety</w:t>
      </w:r>
    </w:p>
    <w:p w:rsidR="00F00E70" w:rsidRDefault="00F00E70" w:rsidP="00F00E70">
      <w:pPr>
        <w:rPr>
          <w:rFonts w:ascii="Arial" w:hAnsi="Arial" w:cs="Arial"/>
          <w:u w:val="single"/>
        </w:rPr>
      </w:pPr>
    </w:p>
    <w:p w:rsidR="00F00E70"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 xml:space="preserve"> Has a state or federal Occupational Safety and Health Administration (OSHA) cited and assessed penalties against Contractor for any “serious,” “willful” or “repeat” violations of its safety or health regulations in the past five years?  </w:t>
      </w:r>
    </w:p>
    <w:p w:rsidR="00F00E70" w:rsidRDefault="00F00E70" w:rsidP="00F00E70">
      <w:pPr>
        <w:rPr>
          <w:rFonts w:ascii="Arial" w:hAnsi="Arial" w:cs="Arial"/>
        </w:rPr>
      </w:pPr>
      <w:r>
        <w:rPr>
          <w:rFonts w:ascii="Arial" w:hAnsi="Arial" w:cs="Arial"/>
        </w:rPr>
        <w:tab/>
      </w:r>
    </w:p>
    <w:p w:rsidR="00F00E70" w:rsidRDefault="00F00E70" w:rsidP="00F00E70">
      <w:pPr>
        <w:ind w:left="720"/>
        <w:rPr>
          <w:rFonts w:ascii="Arial" w:hAnsi="Arial" w:cs="Arial"/>
        </w:rPr>
      </w:pPr>
      <w:r>
        <w:rPr>
          <w:rFonts w:ascii="Arial" w:hAnsi="Arial" w:cs="Arial"/>
        </w:rPr>
        <w:t>NOTE: If you have filed an appeal of a citation, and the Occupational Safety and Health Appeals Board has not yet ruled on your appeal, you need not include information about it.</w:t>
      </w:r>
    </w:p>
    <w:p w:rsidR="00F00E70" w:rsidRDefault="00F00E70" w:rsidP="00F00E70">
      <w:pPr>
        <w:ind w:firstLine="720"/>
        <w:rPr>
          <w:rFonts w:ascii="Arial" w:hAnsi="Arial" w:cs="Arial"/>
        </w:rPr>
      </w:pPr>
    </w:p>
    <w:p w:rsidR="00F00E70" w:rsidRDefault="00F00E70" w:rsidP="00F00E70">
      <w:pPr>
        <w:ind w:firstLine="720"/>
        <w:rPr>
          <w:rFonts w:ascii="Arial" w:hAnsi="Arial" w:cs="Arial"/>
        </w:rPr>
      </w:pPr>
      <w:r>
        <w:rPr>
          <w:rFonts w:ascii="Arial" w:hAnsi="Arial" w:cs="Arial"/>
        </w:rPr>
        <w:fldChar w:fldCharType="begin">
          <w:ffData>
            <w:name w:val="Check2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rPr>
        <w:tab/>
      </w:r>
      <w:r>
        <w:rPr>
          <w:rFonts w:ascii="Arial" w:hAnsi="Arial" w:cs="Arial"/>
        </w:rPr>
        <w:fldChar w:fldCharType="begin">
          <w:ffData>
            <w:name w:val="Check2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rsidR="00F00E70" w:rsidRDefault="00F00E70" w:rsidP="00F00E70">
      <w:pPr>
        <w:ind w:left="720"/>
        <w:rPr>
          <w:rFonts w:ascii="Arial" w:hAnsi="Arial" w:cs="Arial"/>
        </w:rPr>
      </w:pPr>
    </w:p>
    <w:p w:rsidR="00F00E70" w:rsidRDefault="00F00E70" w:rsidP="00F00E70">
      <w:pPr>
        <w:ind w:left="720"/>
        <w:rPr>
          <w:rFonts w:ascii="Arial" w:hAnsi="Arial" w:cs="Arial"/>
        </w:rPr>
      </w:pPr>
      <w:r>
        <w:rPr>
          <w:rFonts w:ascii="Arial" w:hAnsi="Arial" w:cs="Arial"/>
        </w:rPr>
        <w:t xml:space="preserve">If “yes,” attach a separate signed page describing the citations, including information about the dates of the citations, the nature of the violation, the project on which the citation(s) was or were issued, the amount of penalty paid, if any. If the citation was appealed to the Occupational Safety and Health Appeals Board and a decision has been issued, state the case number and the date of the decision.  </w:t>
      </w:r>
    </w:p>
    <w:p w:rsidR="00F00E70" w:rsidRDefault="00F00E70" w:rsidP="00F00E70">
      <w:pPr>
        <w:rPr>
          <w:rFonts w:ascii="Arial" w:hAnsi="Arial" w:cs="Arial"/>
        </w:rPr>
      </w:pPr>
    </w:p>
    <w:p w:rsidR="00F00E70" w:rsidRDefault="00F00E70" w:rsidP="00F00E70">
      <w:pPr>
        <w:rPr>
          <w:rFonts w:ascii="Arial" w:hAnsi="Arial" w:cs="Arial"/>
        </w:rPr>
      </w:pPr>
    </w:p>
    <w:p w:rsidR="00F00E70"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 xml:space="preserve"> Has a state or federal Environmental Protection Agency (EPA) or any local/regional Air Quality Management District or any Regional Water Quality Control Board cited and assessed penalties against either Contractor or the owner of a project on which your company was the Contractor, in the past five years?  </w:t>
      </w:r>
    </w:p>
    <w:p w:rsidR="00F00E70" w:rsidRDefault="00F00E70" w:rsidP="00F00E70">
      <w:pPr>
        <w:rPr>
          <w:rFonts w:ascii="Arial" w:hAnsi="Arial" w:cs="Arial"/>
        </w:rPr>
      </w:pPr>
    </w:p>
    <w:p w:rsidR="00F00E70" w:rsidRDefault="00F00E70" w:rsidP="00F00E70">
      <w:pPr>
        <w:ind w:left="720"/>
        <w:rPr>
          <w:rFonts w:ascii="Arial" w:hAnsi="Arial" w:cs="Arial"/>
        </w:rPr>
      </w:pPr>
      <w:r>
        <w:rPr>
          <w:rFonts w:ascii="Arial" w:hAnsi="Arial" w:cs="Arial"/>
        </w:rPr>
        <w:t>NOTE: If you have filed an appeal of a citation and the Appeals Board has not yet ruled on your appeal, or if there is a court appeal pending, you need not include information about the citation.</w:t>
      </w:r>
    </w:p>
    <w:p w:rsidR="00F00E70" w:rsidRDefault="00F00E70" w:rsidP="00F00E70">
      <w:pPr>
        <w:rPr>
          <w:rFonts w:ascii="Arial" w:hAnsi="Arial" w:cs="Arial"/>
        </w:rPr>
      </w:pPr>
      <w:r>
        <w:rPr>
          <w:rFonts w:ascii="Arial" w:hAnsi="Arial" w:cs="Arial"/>
        </w:rPr>
        <w:tab/>
      </w:r>
    </w:p>
    <w:p w:rsidR="00F00E70" w:rsidRDefault="00F00E70" w:rsidP="00F00E70">
      <w:pPr>
        <w:ind w:firstLine="720"/>
        <w:rPr>
          <w:rFonts w:ascii="Arial" w:hAnsi="Arial" w:cs="Arial"/>
        </w:rPr>
      </w:pPr>
      <w:r>
        <w:rPr>
          <w:rFonts w:ascii="Arial" w:hAnsi="Arial" w:cs="Arial"/>
        </w:rPr>
        <w:lastRenderedPageBreak/>
        <w:fldChar w:fldCharType="begin">
          <w:ffData>
            <w:name w:val="Check2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rPr>
        <w:tab/>
      </w:r>
      <w:r>
        <w:rPr>
          <w:rFonts w:ascii="Arial" w:hAnsi="Arial" w:cs="Arial"/>
        </w:rPr>
        <w:fldChar w:fldCharType="begin">
          <w:ffData>
            <w:name w:val="Check2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rsidR="00F00E70" w:rsidRDefault="00F00E70" w:rsidP="00F00E70">
      <w:pPr>
        <w:rPr>
          <w:rFonts w:ascii="Arial" w:hAnsi="Arial" w:cs="Arial"/>
        </w:rPr>
      </w:pPr>
      <w:r>
        <w:rPr>
          <w:rFonts w:ascii="Arial" w:hAnsi="Arial" w:cs="Arial"/>
        </w:rPr>
        <w:tab/>
        <w:t>If “yes,” attach a separate signed page describing each citation.</w:t>
      </w:r>
    </w:p>
    <w:p w:rsidR="00F00E70" w:rsidRDefault="00F00E70" w:rsidP="00F00E70">
      <w:pPr>
        <w:rPr>
          <w:rFonts w:ascii="Arial" w:hAnsi="Arial" w:cs="Arial"/>
        </w:rPr>
      </w:pPr>
    </w:p>
    <w:p w:rsidR="00F00E70" w:rsidRDefault="00F00E70" w:rsidP="00F00E70">
      <w:pPr>
        <w:rPr>
          <w:rFonts w:ascii="Arial" w:hAnsi="Arial" w:cs="Arial"/>
        </w:rPr>
      </w:pPr>
    </w:p>
    <w:p w:rsidR="00F00E70" w:rsidRDefault="00F00E70" w:rsidP="00F00E70">
      <w:pPr>
        <w:rPr>
          <w:rFonts w:ascii="Arial" w:hAnsi="Arial" w:cs="Arial"/>
          <w:b/>
          <w:bCs/>
        </w:rPr>
      </w:pPr>
      <w:r>
        <w:rPr>
          <w:rFonts w:ascii="Arial" w:hAnsi="Arial" w:cs="Arial"/>
          <w:b/>
          <w:bCs/>
        </w:rPr>
        <w:t>Labor Law, Prevailing Wage and Apprenticeship Compliance Record</w:t>
      </w:r>
    </w:p>
    <w:p w:rsidR="00F00E70" w:rsidRDefault="00F00E70" w:rsidP="00F00E70">
      <w:pPr>
        <w:rPr>
          <w:rFonts w:ascii="Arial" w:hAnsi="Arial" w:cs="Arial"/>
        </w:rPr>
      </w:pPr>
    </w:p>
    <w:p w:rsidR="00F00E70"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 xml:space="preserve"> Has there been more than one occasion during the last five years in which Contractor was required to pay either back wages or penalties for your failure to comply with state or federal labor laws, including but not limited to, overtime wages, prevailing wage laws, or apprenticeship requirements? </w:t>
      </w:r>
    </w:p>
    <w:p w:rsidR="00F00E70" w:rsidRDefault="00F00E70" w:rsidP="00F00E70">
      <w:pPr>
        <w:ind w:firstLine="720"/>
        <w:rPr>
          <w:rFonts w:ascii="Arial" w:hAnsi="Arial" w:cs="Arial"/>
        </w:rPr>
      </w:pPr>
    </w:p>
    <w:p w:rsidR="00F00E70" w:rsidRDefault="00F00E70" w:rsidP="00F00E70">
      <w:pPr>
        <w:ind w:firstLine="720"/>
        <w:rPr>
          <w:rFonts w:ascii="Arial" w:hAnsi="Arial" w:cs="Arial"/>
        </w:rPr>
      </w:pP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rsidR="00F00E70" w:rsidRDefault="00F00E70" w:rsidP="00F00E70">
      <w:pPr>
        <w:rPr>
          <w:rFonts w:ascii="Arial" w:hAnsi="Arial" w:cs="Arial"/>
        </w:rPr>
      </w:pPr>
    </w:p>
    <w:p w:rsidR="00F00E70" w:rsidRDefault="00F00E70" w:rsidP="00F00E70">
      <w:pPr>
        <w:ind w:left="720"/>
        <w:rPr>
          <w:rFonts w:ascii="Arial" w:hAnsi="Arial" w:cs="Arial"/>
        </w:rPr>
      </w:pPr>
      <w:r>
        <w:rPr>
          <w:rFonts w:ascii="Arial" w:hAnsi="Arial" w:cs="Arial"/>
        </w:rPr>
        <w:t>If  ”yes,” attach a separate signed page or pages, describing the nature of each violation, identifying the name of the project, the date of its completion, the public agency for which it was constructed; the number of employees who were initially underpaid and the amount of back wages and penalties that you were required to pay.</w:t>
      </w:r>
    </w:p>
    <w:p w:rsidR="00F00E70" w:rsidRDefault="00F00E70" w:rsidP="00F00E70">
      <w:pPr>
        <w:rPr>
          <w:rFonts w:ascii="Arial" w:hAnsi="Arial" w:cs="Arial"/>
        </w:rPr>
      </w:pPr>
    </w:p>
    <w:p w:rsidR="00F00E70" w:rsidRDefault="00F00E70" w:rsidP="00F00E70">
      <w:pPr>
        <w:rPr>
          <w:rFonts w:ascii="Arial" w:hAnsi="Arial" w:cs="Arial"/>
        </w:rPr>
      </w:pPr>
    </w:p>
    <w:p w:rsidR="00F00E70" w:rsidRDefault="00F00E70" w:rsidP="00F00E70">
      <w:pPr>
        <w:rPr>
          <w:rFonts w:ascii="Arial" w:hAnsi="Arial" w:cs="Arial"/>
        </w:rPr>
      </w:pPr>
    </w:p>
    <w:p w:rsidR="00F00E70" w:rsidRPr="009B1DB8" w:rsidRDefault="00F00E70" w:rsidP="00F00E70">
      <w:pPr>
        <w:rPr>
          <w:rFonts w:ascii="Arial" w:hAnsi="Arial" w:cs="Arial"/>
        </w:rPr>
        <w:sectPr w:rsidR="00F00E70" w:rsidRPr="009B1DB8" w:rsidSect="005C2518">
          <w:pgSz w:w="12240" w:h="15840" w:code="1"/>
          <w:pgMar w:top="1008" w:right="1008" w:bottom="720" w:left="1296" w:header="432" w:footer="432" w:gutter="0"/>
          <w:cols w:space="720"/>
          <w:noEndnote/>
          <w:titlePg/>
        </w:sectPr>
      </w:pPr>
    </w:p>
    <w:p w:rsidR="00F00E70" w:rsidRDefault="00F00E70" w:rsidP="00F00E70">
      <w:pPr>
        <w:rPr>
          <w:rFonts w:ascii="Arial" w:hAnsi="Arial" w:cs="Arial"/>
          <w:u w:val="single"/>
        </w:rPr>
      </w:pPr>
    </w:p>
    <w:p w:rsidR="00F00E70" w:rsidRDefault="00F00E70" w:rsidP="00F00E70">
      <w:pPr>
        <w:rPr>
          <w:rFonts w:ascii="Arial" w:hAnsi="Arial" w:cs="Arial"/>
          <w:b/>
          <w:bCs/>
          <w:szCs w:val="24"/>
        </w:rPr>
      </w:pPr>
      <w:r>
        <w:rPr>
          <w:rFonts w:ascii="Arial" w:hAnsi="Arial" w:cs="Arial"/>
          <w:b/>
          <w:bCs/>
          <w:szCs w:val="24"/>
        </w:rPr>
        <w:t>PART IV.</w:t>
      </w:r>
      <w:r>
        <w:rPr>
          <w:rFonts w:ascii="Arial" w:hAnsi="Arial" w:cs="Arial"/>
          <w:b/>
          <w:bCs/>
          <w:szCs w:val="24"/>
        </w:rPr>
        <w:tab/>
        <w:t>ORGANIZATION’S STATEMENT OF EXPERIENCE</w:t>
      </w:r>
    </w:p>
    <w:p w:rsidR="00F00E70" w:rsidRDefault="00F00E70" w:rsidP="00F00E70">
      <w:pPr>
        <w:ind w:left="720" w:firstLine="720"/>
        <w:rPr>
          <w:rFonts w:ascii="Arial" w:hAnsi="Arial" w:cs="Arial"/>
          <w:szCs w:val="24"/>
        </w:rPr>
      </w:pPr>
      <w:r>
        <w:rPr>
          <w:rFonts w:ascii="Arial" w:hAnsi="Arial" w:cs="Arial"/>
          <w:b/>
          <w:bCs/>
          <w:szCs w:val="24"/>
        </w:rPr>
        <w:t>RECENT CONSTRUCTION PROJECTS COMPLETED</w:t>
      </w:r>
    </w:p>
    <w:p w:rsidR="00F00E70" w:rsidRDefault="00F00E70" w:rsidP="00F00E70">
      <w:pPr>
        <w:rPr>
          <w:rFonts w:ascii="Arial" w:hAnsi="Arial" w:cs="Arial"/>
        </w:rPr>
      </w:pPr>
    </w:p>
    <w:p w:rsidR="00F00E70" w:rsidRDefault="00F00E70" w:rsidP="00F00E70">
      <w:pPr>
        <w:rPr>
          <w:rFonts w:ascii="Arial" w:hAnsi="Arial" w:cs="Arial"/>
        </w:rPr>
      </w:pPr>
      <w:r>
        <w:rPr>
          <w:rFonts w:ascii="Arial" w:hAnsi="Arial" w:cs="Arial"/>
        </w:rPr>
        <w:t>__________________________________________________________________________________Name of Organization                  (Name must correspond exactly with Contractor’s License)</w:t>
      </w:r>
    </w:p>
    <w:p w:rsidR="00F00E70" w:rsidRDefault="00F00E70" w:rsidP="00F00E70">
      <w:pPr>
        <w:rPr>
          <w:rFonts w:ascii="Arial" w:hAnsi="Arial" w:cs="Arial"/>
        </w:rPr>
      </w:pPr>
    </w:p>
    <w:p w:rsidR="00F00E70" w:rsidRDefault="00F00E70" w:rsidP="00F00E70">
      <w:pPr>
        <w:jc w:val="both"/>
        <w:rPr>
          <w:rFonts w:ascii="Arial" w:hAnsi="Arial" w:cs="Arial"/>
        </w:rPr>
      </w:pPr>
    </w:p>
    <w:p w:rsidR="00F00E70" w:rsidRPr="00231D13" w:rsidRDefault="00F00E70" w:rsidP="00F00E70">
      <w:pPr>
        <w:jc w:val="both"/>
        <w:rPr>
          <w:rFonts w:ascii="Arial" w:hAnsi="Arial" w:cs="Arial"/>
        </w:rPr>
      </w:pPr>
      <w:r w:rsidRPr="00231D13">
        <w:rPr>
          <w:rFonts w:ascii="Arial" w:hAnsi="Arial" w:cs="Arial"/>
        </w:rPr>
        <w:t>Provide information on projects completed or currently in progress that demonstrate your organization’s experience with projects of similar scope, size and complexity.  Provide specific project related experience, relevance of scope, size and complexity.  Please label responses consistent to the categories listed below and include project name, location, construction value, and owner contact information.</w:t>
      </w:r>
    </w:p>
    <w:p w:rsidR="00F00E70" w:rsidRDefault="00F00E70" w:rsidP="00F00E70">
      <w:pPr>
        <w:jc w:val="both"/>
        <w:rPr>
          <w:rFonts w:ascii="Arial" w:hAnsi="Arial" w:cs="Arial"/>
        </w:rPr>
      </w:pPr>
    </w:p>
    <w:p w:rsidR="00F00E70" w:rsidRPr="00C41FE4" w:rsidRDefault="00F00E70" w:rsidP="00F00E70">
      <w:pPr>
        <w:jc w:val="both"/>
        <w:rPr>
          <w:rFonts w:ascii="Arial" w:hAnsi="Arial" w:cs="Arial"/>
          <w:b/>
          <w:bCs/>
        </w:rPr>
      </w:pPr>
      <w:r w:rsidRPr="00C41FE4">
        <w:rPr>
          <w:rFonts w:ascii="Arial" w:hAnsi="Arial" w:cs="Arial"/>
          <w:b/>
          <w:bCs/>
        </w:rPr>
        <w:t xml:space="preserve">1. </w:t>
      </w:r>
      <w:r w:rsidRPr="00C41FE4">
        <w:rPr>
          <w:rFonts w:ascii="Arial" w:hAnsi="Arial" w:cs="Arial"/>
          <w:b/>
          <w:bCs/>
        </w:rPr>
        <w:tab/>
      </w:r>
      <w:r w:rsidRPr="009838EB">
        <w:rPr>
          <w:rFonts w:ascii="Arial" w:hAnsi="Arial" w:cs="Arial"/>
          <w:b/>
          <w:bCs/>
        </w:rPr>
        <w:t>Relevant Projects</w:t>
      </w:r>
    </w:p>
    <w:p w:rsidR="00F00E70" w:rsidRPr="00C41FE4" w:rsidRDefault="00F00E70" w:rsidP="00F00E70">
      <w:pPr>
        <w:jc w:val="both"/>
        <w:rPr>
          <w:rFonts w:ascii="Arial" w:hAnsi="Arial" w:cs="Arial"/>
        </w:rPr>
      </w:pPr>
    </w:p>
    <w:p w:rsidR="00F00E70" w:rsidRPr="00306557" w:rsidRDefault="00F00E70" w:rsidP="00F00E70">
      <w:pPr>
        <w:jc w:val="both"/>
        <w:rPr>
          <w:rFonts w:ascii="Arial" w:hAnsi="Arial" w:cs="Arial"/>
        </w:rPr>
      </w:pPr>
      <w:r w:rsidRPr="00C41FE4">
        <w:rPr>
          <w:rFonts w:ascii="Arial" w:hAnsi="Arial" w:cs="Arial"/>
        </w:rPr>
        <w:t xml:space="preserve">Submit at least six (6) examples of your organization’s relevant projects with construction costs ranging between </w:t>
      </w:r>
      <w:r w:rsidRPr="009838EB">
        <w:rPr>
          <w:rFonts w:ascii="Arial" w:hAnsi="Arial" w:cs="Arial"/>
        </w:rPr>
        <w:t>$25,000 and up to $10,000,000</w:t>
      </w:r>
      <w:r w:rsidRPr="00C41FE4">
        <w:rPr>
          <w:rFonts w:ascii="Arial" w:hAnsi="Arial" w:cs="Arial"/>
        </w:rPr>
        <w:t xml:space="preserve"> that have been completed within the last five (5) years. Relevant projects shall include as many of the following components and construction types, as applicable; including at least one (1) construction</w:t>
      </w:r>
      <w:r>
        <w:rPr>
          <w:rFonts w:ascii="Arial" w:hAnsi="Arial" w:cs="Arial"/>
        </w:rPr>
        <w:t xml:space="preserve"> </w:t>
      </w:r>
      <w:r w:rsidRPr="00306557">
        <w:rPr>
          <w:rFonts w:ascii="Arial" w:hAnsi="Arial" w:cs="Arial"/>
        </w:rPr>
        <w:t xml:space="preserve">project </w:t>
      </w:r>
      <w:r>
        <w:rPr>
          <w:rFonts w:ascii="Arial" w:hAnsi="Arial" w:cs="Arial"/>
        </w:rPr>
        <w:t>for a public entity in the State of California (e.g. State of California, cities, counties, school districts, and special districts, etc.)</w:t>
      </w:r>
      <w:r w:rsidRPr="00306557">
        <w:rPr>
          <w:rFonts w:ascii="Arial" w:hAnsi="Arial" w:cs="Arial"/>
        </w:rPr>
        <w:t>:</w:t>
      </w:r>
    </w:p>
    <w:p w:rsidR="00F00E70" w:rsidRDefault="00F00E70" w:rsidP="00F00E70">
      <w:pPr>
        <w:jc w:val="both"/>
        <w:rPr>
          <w:rFonts w:ascii="Arial" w:hAnsi="Arial" w:cs="Arial"/>
        </w:rPr>
      </w:pPr>
    </w:p>
    <w:p w:rsidR="00F00E70" w:rsidRDefault="00F00E70" w:rsidP="00F00E70">
      <w:pPr>
        <w:numPr>
          <w:ilvl w:val="0"/>
          <w:numId w:val="2"/>
        </w:numPr>
        <w:spacing w:after="0" w:line="240" w:lineRule="auto"/>
        <w:jc w:val="both"/>
        <w:rPr>
          <w:rFonts w:ascii="Arial" w:hAnsi="Arial" w:cs="Arial"/>
        </w:rPr>
      </w:pPr>
      <w:r>
        <w:rPr>
          <w:rFonts w:ascii="Arial" w:hAnsi="Arial" w:cs="Arial"/>
        </w:rPr>
        <w:t>Facilities with a minimum of 5,000 gross square footage area and construction costs up to</w:t>
      </w:r>
    </w:p>
    <w:p w:rsidR="00F00E70" w:rsidRDefault="00F00E70" w:rsidP="00F00E70">
      <w:pPr>
        <w:ind w:left="360"/>
        <w:jc w:val="both"/>
        <w:rPr>
          <w:rFonts w:ascii="Arial" w:hAnsi="Arial" w:cs="Arial"/>
        </w:rPr>
      </w:pPr>
      <w:r>
        <w:rPr>
          <w:rFonts w:ascii="Arial" w:hAnsi="Arial" w:cs="Arial"/>
        </w:rPr>
        <w:t xml:space="preserve">      $ 10,000,000.00</w:t>
      </w:r>
    </w:p>
    <w:p w:rsidR="00F00E70" w:rsidRDefault="00F00E70" w:rsidP="00F00E70">
      <w:pPr>
        <w:numPr>
          <w:ilvl w:val="0"/>
          <w:numId w:val="2"/>
        </w:numPr>
        <w:spacing w:after="0" w:line="240" w:lineRule="auto"/>
        <w:jc w:val="both"/>
        <w:rPr>
          <w:rFonts w:ascii="Arial" w:hAnsi="Arial" w:cs="Arial"/>
        </w:rPr>
      </w:pPr>
      <w:r>
        <w:rPr>
          <w:rFonts w:ascii="Arial" w:hAnsi="Arial" w:cs="Arial"/>
        </w:rPr>
        <w:t>Court facilities</w:t>
      </w:r>
    </w:p>
    <w:p w:rsidR="00F00E70" w:rsidRDefault="00F00E70" w:rsidP="00F00E70">
      <w:pPr>
        <w:numPr>
          <w:ilvl w:val="0"/>
          <w:numId w:val="2"/>
        </w:numPr>
        <w:spacing w:after="0" w:line="240" w:lineRule="auto"/>
        <w:jc w:val="both"/>
        <w:rPr>
          <w:rFonts w:ascii="Arial" w:hAnsi="Arial" w:cs="Arial"/>
        </w:rPr>
      </w:pPr>
      <w:r>
        <w:rPr>
          <w:rFonts w:ascii="Arial" w:hAnsi="Arial" w:cs="Arial"/>
        </w:rPr>
        <w:t>Secure facilities</w:t>
      </w:r>
    </w:p>
    <w:p w:rsidR="00F00E70" w:rsidRDefault="00F00E70" w:rsidP="00F00E70">
      <w:pPr>
        <w:numPr>
          <w:ilvl w:val="0"/>
          <w:numId w:val="2"/>
        </w:numPr>
        <w:spacing w:after="0" w:line="240" w:lineRule="auto"/>
        <w:jc w:val="both"/>
        <w:rPr>
          <w:rFonts w:ascii="Arial" w:hAnsi="Arial" w:cs="Arial"/>
        </w:rPr>
      </w:pPr>
      <w:r>
        <w:rPr>
          <w:rFonts w:ascii="Arial" w:hAnsi="Arial" w:cs="Arial"/>
        </w:rPr>
        <w:t>Projects with complex interrelated building systems such as security monitoring and alarm, building and energy management, telecommunications, data distribution and other related sub-systems</w:t>
      </w:r>
    </w:p>
    <w:p w:rsidR="00F00E70" w:rsidRDefault="00F00E70" w:rsidP="00F00E70">
      <w:pPr>
        <w:numPr>
          <w:ilvl w:val="0"/>
          <w:numId w:val="2"/>
        </w:numPr>
        <w:spacing w:after="0" w:line="240" w:lineRule="auto"/>
        <w:jc w:val="both"/>
        <w:rPr>
          <w:rFonts w:ascii="Arial" w:hAnsi="Arial" w:cs="Arial"/>
        </w:rPr>
      </w:pPr>
      <w:r>
        <w:rPr>
          <w:rFonts w:ascii="Arial" w:hAnsi="Arial" w:cs="Arial"/>
        </w:rPr>
        <w:t>Projects requiring completion of the project in phases, possibly allowing owner occupancy of portion of completed phase(s) prior to final completion of whole project</w:t>
      </w:r>
    </w:p>
    <w:p w:rsidR="00F00E70" w:rsidRDefault="00F00E70" w:rsidP="00F00E70">
      <w:pPr>
        <w:numPr>
          <w:ilvl w:val="0"/>
          <w:numId w:val="2"/>
        </w:numPr>
        <w:spacing w:after="0" w:line="240" w:lineRule="auto"/>
        <w:jc w:val="both"/>
        <w:rPr>
          <w:rFonts w:ascii="Arial" w:hAnsi="Arial" w:cs="Arial"/>
        </w:rPr>
      </w:pPr>
      <w:r>
        <w:rPr>
          <w:rFonts w:ascii="Arial" w:hAnsi="Arial" w:cs="Arial"/>
        </w:rPr>
        <w:t>Projects requiring work in adjacent existing site/facility that remains occupied and operational, while new work including utilities, site features, security, building and energy management, and telephone/data systems are constructed and connected to the existing facility</w:t>
      </w:r>
    </w:p>
    <w:p w:rsidR="00F00E70" w:rsidRDefault="00F00E70" w:rsidP="00F00E70">
      <w:pPr>
        <w:jc w:val="both"/>
        <w:rPr>
          <w:rFonts w:ascii="Arial" w:hAnsi="Arial" w:cs="Arial"/>
        </w:rPr>
      </w:pPr>
    </w:p>
    <w:p w:rsidR="00F00E70" w:rsidRDefault="00F00E70" w:rsidP="00F00E70">
      <w:pPr>
        <w:jc w:val="both"/>
        <w:rPr>
          <w:rFonts w:ascii="Arial" w:hAnsi="Arial" w:cs="Arial"/>
        </w:rPr>
      </w:pPr>
      <w:r>
        <w:rPr>
          <w:rFonts w:ascii="Arial" w:hAnsi="Arial" w:cs="Arial"/>
        </w:rPr>
        <w:t xml:space="preserve">Clearly identify the relevance of each project and be specific as to the nature of any self-performed work and the role of your organization in the management of the overall project.  List each project by name, location, year of completion, and owner’s name, owner’s project manager’s name and current contact </w:t>
      </w:r>
      <w:r>
        <w:rPr>
          <w:rFonts w:ascii="Arial" w:hAnsi="Arial" w:cs="Arial"/>
        </w:rPr>
        <w:lastRenderedPageBreak/>
        <w:t>information including phone number. Include a description of the construction type, project schedule, and the construction value of the work performed.  Photos and other graphic materials would be helpful to delineate each project.  For purposes of meeting the requirement of o</w:t>
      </w:r>
      <w:r w:rsidRPr="0004617F">
        <w:rPr>
          <w:rFonts w:ascii="Arial" w:hAnsi="Arial" w:cs="Arial"/>
        </w:rPr>
        <w:t>ne (1) construction project for a public entity in the State of California</w:t>
      </w:r>
      <w:r>
        <w:rPr>
          <w:rFonts w:ascii="Arial" w:hAnsi="Arial" w:cs="Arial"/>
        </w:rPr>
        <w:t xml:space="preserve">, work as either the general contractor or a first tier subcontractor will suffice.  </w:t>
      </w:r>
      <w:r w:rsidRPr="0004617F">
        <w:rPr>
          <w:rFonts w:ascii="Arial" w:hAnsi="Arial" w:cs="Arial"/>
        </w:rPr>
        <w:t xml:space="preserve"> </w:t>
      </w:r>
      <w:r>
        <w:rPr>
          <w:rFonts w:ascii="Arial" w:hAnsi="Arial" w:cs="Arial"/>
        </w:rPr>
        <w:t>A sample format is included.</w:t>
      </w:r>
    </w:p>
    <w:p w:rsidR="00F00E70" w:rsidRDefault="00F00E70" w:rsidP="00F00E70">
      <w:pPr>
        <w:jc w:val="both"/>
        <w:rPr>
          <w:rFonts w:ascii="Arial" w:hAnsi="Arial" w:cs="Arial"/>
        </w:rPr>
      </w:pPr>
    </w:p>
    <w:p w:rsidR="00F00E70" w:rsidRPr="009B1DB8" w:rsidRDefault="00F00E70" w:rsidP="00F00E70">
      <w:pPr>
        <w:jc w:val="both"/>
        <w:rPr>
          <w:rFonts w:ascii="Arial" w:hAnsi="Arial" w:cs="Arial"/>
          <w:b/>
        </w:rPr>
      </w:pPr>
      <w:r w:rsidRPr="009B1DB8">
        <w:rPr>
          <w:rFonts w:ascii="Arial" w:hAnsi="Arial" w:cs="Arial"/>
          <w:b/>
        </w:rPr>
        <w:t>Relevant Project submittals should be no more than</w:t>
      </w:r>
      <w:r>
        <w:rPr>
          <w:rFonts w:ascii="Arial" w:hAnsi="Arial" w:cs="Arial"/>
          <w:b/>
        </w:rPr>
        <w:t xml:space="preserve"> six</w:t>
      </w:r>
      <w:r w:rsidRPr="009B1DB8">
        <w:rPr>
          <w:rFonts w:ascii="Arial" w:hAnsi="Arial" w:cs="Arial"/>
          <w:b/>
        </w:rPr>
        <w:t xml:space="preserve"> (</w:t>
      </w:r>
      <w:r>
        <w:rPr>
          <w:rFonts w:ascii="Arial" w:hAnsi="Arial" w:cs="Arial"/>
          <w:b/>
        </w:rPr>
        <w:t>6</w:t>
      </w:r>
      <w:r w:rsidRPr="009B1DB8">
        <w:rPr>
          <w:rFonts w:ascii="Arial" w:hAnsi="Arial" w:cs="Arial"/>
          <w:b/>
        </w:rPr>
        <w:t>) pages total.</w:t>
      </w:r>
    </w:p>
    <w:p w:rsidR="00F00E70" w:rsidRDefault="00F00E70" w:rsidP="00F00E70">
      <w:pPr>
        <w:jc w:val="both"/>
        <w:rPr>
          <w:rFonts w:ascii="Arial" w:hAnsi="Arial" w:cs="Arial"/>
        </w:rPr>
      </w:pPr>
    </w:p>
    <w:p w:rsidR="00F00E70" w:rsidRDefault="00F00E70" w:rsidP="00F00E70">
      <w:pPr>
        <w:rPr>
          <w:rFonts w:ascii="Arial" w:hAnsi="Arial" w:cs="Arial"/>
        </w:rPr>
      </w:pPr>
      <w:r>
        <w:rPr>
          <w:rFonts w:ascii="Arial" w:hAnsi="Arial" w:cs="Arial"/>
          <w:b/>
        </w:rPr>
        <w:t>2.</w:t>
      </w:r>
      <w:r>
        <w:rPr>
          <w:rFonts w:ascii="Arial" w:hAnsi="Arial" w:cs="Arial"/>
          <w:b/>
        </w:rPr>
        <w:tab/>
        <w:t>Client References</w:t>
      </w:r>
      <w:r w:rsidRPr="009B1DB8">
        <w:rPr>
          <w:rFonts w:ascii="Arial" w:hAnsi="Arial" w:cs="Arial"/>
          <w:b/>
        </w:rPr>
        <w:t>.</w:t>
      </w:r>
      <w:r w:rsidRPr="009B1DB8">
        <w:rPr>
          <w:rFonts w:ascii="Arial" w:hAnsi="Arial" w:cs="Arial"/>
        </w:rPr>
        <w:t xml:space="preserve">  </w:t>
      </w:r>
    </w:p>
    <w:p w:rsidR="00F00E70" w:rsidRDefault="00F00E70" w:rsidP="00F00E70">
      <w:pPr>
        <w:rPr>
          <w:rFonts w:ascii="Arial" w:hAnsi="Arial" w:cs="Arial"/>
        </w:rPr>
      </w:pPr>
    </w:p>
    <w:p w:rsidR="00F00E70" w:rsidRPr="009B1DB8" w:rsidRDefault="00F00E70" w:rsidP="00F00E70">
      <w:pPr>
        <w:rPr>
          <w:rFonts w:ascii="Arial" w:hAnsi="Arial" w:cs="Arial"/>
        </w:rPr>
      </w:pPr>
      <w:r>
        <w:rPr>
          <w:rFonts w:ascii="Arial" w:hAnsi="Arial" w:cs="Arial"/>
        </w:rPr>
        <w:t>Contractors</w:t>
      </w:r>
      <w:r w:rsidRPr="009B1DB8">
        <w:rPr>
          <w:rFonts w:ascii="Arial" w:hAnsi="Arial" w:cs="Arial"/>
        </w:rPr>
        <w:t xml:space="preserve"> shall provide five (5) client references that must be from recently completed projects.  Please include the following with each client reference: name of entity/firm, contact person, their phone number/email, project title, location, and start/end dates.  </w:t>
      </w:r>
    </w:p>
    <w:p w:rsidR="00F00E70" w:rsidRDefault="00F00E70" w:rsidP="00F00E70">
      <w:pPr>
        <w:rPr>
          <w:rFonts w:ascii="Arial" w:hAnsi="Arial" w:cs="Arial"/>
          <w:b/>
          <w:bCs/>
        </w:rPr>
      </w:pPr>
    </w:p>
    <w:p w:rsidR="00F00E70" w:rsidRDefault="00F00E70" w:rsidP="00F00E70">
      <w:pPr>
        <w:rPr>
          <w:rFonts w:ascii="Arial" w:hAnsi="Arial" w:cs="Arial"/>
          <w:b/>
          <w:bCs/>
        </w:rPr>
      </w:pPr>
      <w:r>
        <w:rPr>
          <w:rFonts w:ascii="Arial" w:hAnsi="Arial" w:cs="Arial"/>
          <w:b/>
        </w:rPr>
        <w:t>Client Reference</w:t>
      </w:r>
      <w:r w:rsidRPr="0083671A">
        <w:rPr>
          <w:rFonts w:ascii="Arial" w:hAnsi="Arial" w:cs="Arial"/>
          <w:b/>
        </w:rPr>
        <w:t xml:space="preserve"> submit</w:t>
      </w:r>
      <w:r>
        <w:rPr>
          <w:rFonts w:ascii="Arial" w:hAnsi="Arial" w:cs="Arial"/>
          <w:b/>
        </w:rPr>
        <w:t>tals should be no more than one (1) page</w:t>
      </w:r>
      <w:r w:rsidRPr="0083671A">
        <w:rPr>
          <w:rFonts w:ascii="Arial" w:hAnsi="Arial" w:cs="Arial"/>
          <w:b/>
        </w:rPr>
        <w:t xml:space="preserve"> total.</w:t>
      </w:r>
    </w:p>
    <w:p w:rsidR="00F00E70" w:rsidRDefault="00F00E70" w:rsidP="00F00E70">
      <w:pPr>
        <w:rPr>
          <w:rFonts w:ascii="Arial" w:hAnsi="Arial" w:cs="Arial"/>
          <w:b/>
          <w:bCs/>
        </w:rPr>
      </w:pPr>
    </w:p>
    <w:p w:rsidR="00F00E70" w:rsidRDefault="00F00E70" w:rsidP="00F00E70">
      <w:pPr>
        <w:rPr>
          <w:rFonts w:ascii="Arial" w:hAnsi="Arial" w:cs="Arial"/>
          <w:b/>
          <w:bCs/>
        </w:rPr>
      </w:pPr>
    </w:p>
    <w:p w:rsidR="00F00E70" w:rsidRDefault="00F00E70" w:rsidP="00F00E70">
      <w:pPr>
        <w:rPr>
          <w:rFonts w:ascii="Arial" w:hAnsi="Arial" w:cs="Arial"/>
          <w:b/>
          <w:bCs/>
        </w:rPr>
      </w:pPr>
      <w:r>
        <w:rPr>
          <w:rFonts w:ascii="Arial" w:hAnsi="Arial" w:cs="Arial"/>
          <w:b/>
          <w:bCs/>
        </w:rPr>
        <w:t xml:space="preserve">3. </w:t>
      </w:r>
      <w:r>
        <w:rPr>
          <w:rFonts w:ascii="Arial" w:hAnsi="Arial" w:cs="Arial"/>
          <w:b/>
          <w:bCs/>
        </w:rPr>
        <w:tab/>
        <w:t>Project Management Expertise</w:t>
      </w:r>
    </w:p>
    <w:p w:rsidR="00F00E70" w:rsidRDefault="00F00E70" w:rsidP="00F00E70">
      <w:pPr>
        <w:jc w:val="both"/>
        <w:rPr>
          <w:rFonts w:ascii="Arial" w:hAnsi="Arial" w:cs="Arial"/>
          <w:b/>
          <w:bCs/>
        </w:rPr>
      </w:pPr>
    </w:p>
    <w:p w:rsidR="00F00E70" w:rsidRDefault="00F00E70" w:rsidP="00F00E70">
      <w:pPr>
        <w:jc w:val="both"/>
        <w:rPr>
          <w:rFonts w:ascii="Arial" w:hAnsi="Arial" w:cs="Arial"/>
        </w:rPr>
      </w:pPr>
      <w:r>
        <w:rPr>
          <w:rFonts w:ascii="Arial" w:hAnsi="Arial" w:cs="Arial"/>
        </w:rPr>
        <w:t>Indicate how your organization has managed, directed or participated in projects of similar scope.  Indicate your organization’s management structure, lines of authority and hierarchy.  Provide information on how schedules, costs, and quality are maintained throughout a project.  Indicate how communications between the various stakeholders (owner, project design consultants, tenants and inspectors) and the General Contractor are managed to ensure all project requirements are addressed and met.  This should include both on-site personnel and home office staff.</w:t>
      </w:r>
    </w:p>
    <w:p w:rsidR="00F00E70" w:rsidRDefault="00F00E70" w:rsidP="00F00E70">
      <w:pPr>
        <w:jc w:val="both"/>
        <w:rPr>
          <w:rFonts w:ascii="Arial" w:hAnsi="Arial" w:cs="Arial"/>
        </w:rPr>
      </w:pPr>
    </w:p>
    <w:p w:rsidR="00F00E70" w:rsidRDefault="00F00E70" w:rsidP="00F00E70">
      <w:pPr>
        <w:jc w:val="both"/>
        <w:rPr>
          <w:rFonts w:ascii="Arial" w:hAnsi="Arial" w:cs="Arial"/>
          <w:b/>
          <w:bCs/>
        </w:rPr>
      </w:pPr>
      <w:r>
        <w:rPr>
          <w:rFonts w:ascii="Arial" w:hAnsi="Arial" w:cs="Arial"/>
          <w:b/>
          <w:bCs/>
        </w:rPr>
        <w:t xml:space="preserve">4. </w:t>
      </w:r>
      <w:r>
        <w:rPr>
          <w:rFonts w:ascii="Arial" w:hAnsi="Arial" w:cs="Arial"/>
          <w:b/>
          <w:bCs/>
        </w:rPr>
        <w:tab/>
        <w:t>Quality Control</w:t>
      </w:r>
    </w:p>
    <w:p w:rsidR="00F00E70" w:rsidRDefault="00F00E70" w:rsidP="00F00E70">
      <w:pPr>
        <w:jc w:val="both"/>
        <w:rPr>
          <w:rFonts w:ascii="Arial" w:hAnsi="Arial" w:cs="Arial"/>
          <w:b/>
          <w:bCs/>
        </w:rPr>
      </w:pPr>
    </w:p>
    <w:p w:rsidR="00F00E70" w:rsidRDefault="00F00E70" w:rsidP="00F00E70">
      <w:pPr>
        <w:jc w:val="both"/>
        <w:rPr>
          <w:rFonts w:ascii="Arial" w:hAnsi="Arial" w:cs="Arial"/>
        </w:rPr>
      </w:pPr>
      <w:r>
        <w:rPr>
          <w:rFonts w:ascii="Arial" w:hAnsi="Arial" w:cs="Arial"/>
        </w:rPr>
        <w:t>Describe your organization’s philosophy for producing quality buildings and your approach to quality control.  Provide information on how you handle minimizing warranty callbacks and typical response time for warranty callbacks.  (Typical response time is from initial request by Owner to final resolution of issue to Owner’s established requirements.)  Describe how coordination has been achieved and communicated to subcontractors and other tradespersons on projects of similar size, scope and complexity.</w:t>
      </w:r>
    </w:p>
    <w:p w:rsidR="00F00E70" w:rsidRDefault="00F00E70" w:rsidP="00F00E70">
      <w:pPr>
        <w:jc w:val="both"/>
        <w:rPr>
          <w:rFonts w:ascii="Arial" w:hAnsi="Arial" w:cs="Arial"/>
        </w:rPr>
      </w:pPr>
    </w:p>
    <w:p w:rsidR="00F00E70" w:rsidRDefault="00F00E70" w:rsidP="00F00E70">
      <w:pPr>
        <w:jc w:val="both"/>
        <w:rPr>
          <w:rFonts w:ascii="Arial" w:hAnsi="Arial" w:cs="Arial"/>
          <w:b/>
          <w:bCs/>
        </w:rPr>
      </w:pPr>
      <w:r>
        <w:rPr>
          <w:rFonts w:ascii="Arial" w:hAnsi="Arial" w:cs="Arial"/>
          <w:b/>
          <w:bCs/>
        </w:rPr>
        <w:t xml:space="preserve">5. </w:t>
      </w:r>
      <w:r>
        <w:rPr>
          <w:rFonts w:ascii="Arial" w:hAnsi="Arial" w:cs="Arial"/>
          <w:b/>
          <w:bCs/>
        </w:rPr>
        <w:tab/>
        <w:t>Key Personnel</w:t>
      </w:r>
    </w:p>
    <w:p w:rsidR="00F00E70" w:rsidRDefault="00F00E70" w:rsidP="00F00E70">
      <w:pPr>
        <w:jc w:val="both"/>
        <w:rPr>
          <w:rFonts w:ascii="Arial" w:hAnsi="Arial" w:cs="Arial"/>
          <w:b/>
          <w:bCs/>
        </w:rPr>
      </w:pPr>
    </w:p>
    <w:p w:rsidR="00F00E70" w:rsidRDefault="00F00E70" w:rsidP="00F00E70">
      <w:pPr>
        <w:jc w:val="both"/>
        <w:rPr>
          <w:rFonts w:ascii="Arial" w:hAnsi="Arial" w:cs="Arial"/>
        </w:rPr>
      </w:pPr>
      <w:r>
        <w:rPr>
          <w:rFonts w:ascii="Arial" w:hAnsi="Arial" w:cs="Arial"/>
        </w:rPr>
        <w:t>Provide proposed key personnel’s qualifications, experience, length of employment with company, and training to competently manage this project.  Key personnel shall include principal(s), or officer(s) having overall project responsibility, as well as on-site project manager(s), superintendent(s), project controls engineer(s), schedule manager(s), and all others involved in the management of the project.  Provide an overview of how your organization intends to structure on-site management operations and interface with the home office, owner, specialty subcontractors and Judicial Council representatives during the construction of the project.</w:t>
      </w:r>
    </w:p>
    <w:p w:rsidR="00F00E70" w:rsidRDefault="00F00E70" w:rsidP="00F00E70">
      <w:pPr>
        <w:jc w:val="both"/>
        <w:rPr>
          <w:rFonts w:ascii="Arial" w:hAnsi="Arial" w:cs="Arial"/>
        </w:rPr>
      </w:pPr>
    </w:p>
    <w:p w:rsidR="00F00E70" w:rsidRDefault="00F00E70" w:rsidP="00F00E70">
      <w:pPr>
        <w:jc w:val="both"/>
        <w:rPr>
          <w:rFonts w:ascii="Arial" w:hAnsi="Arial" w:cs="Arial"/>
          <w:b/>
          <w:bCs/>
        </w:rPr>
      </w:pPr>
      <w:r>
        <w:rPr>
          <w:rFonts w:ascii="Arial" w:hAnsi="Arial" w:cs="Arial"/>
          <w:b/>
          <w:bCs/>
        </w:rPr>
        <w:t xml:space="preserve">6. </w:t>
      </w:r>
      <w:r>
        <w:rPr>
          <w:rFonts w:ascii="Arial" w:hAnsi="Arial" w:cs="Arial"/>
          <w:b/>
          <w:bCs/>
        </w:rPr>
        <w:tab/>
        <w:t>Safety Program</w:t>
      </w:r>
    </w:p>
    <w:p w:rsidR="00F00E70" w:rsidRDefault="00F00E70" w:rsidP="00F00E70">
      <w:pPr>
        <w:jc w:val="both"/>
        <w:rPr>
          <w:rFonts w:ascii="Arial" w:hAnsi="Arial" w:cs="Arial"/>
          <w:b/>
          <w:bCs/>
        </w:rPr>
      </w:pPr>
    </w:p>
    <w:p w:rsidR="00F00E70" w:rsidRDefault="00F00E70" w:rsidP="00F00E70">
      <w:pPr>
        <w:jc w:val="both"/>
        <w:rPr>
          <w:rFonts w:ascii="Arial" w:hAnsi="Arial" w:cs="Arial"/>
        </w:rPr>
      </w:pPr>
      <w:r w:rsidRPr="001C7805">
        <w:rPr>
          <w:rFonts w:ascii="Arial" w:hAnsi="Arial" w:cs="Arial"/>
        </w:rPr>
        <w:t>Describe in general terms your organization’s safety program</w:t>
      </w:r>
      <w:r>
        <w:rPr>
          <w:rFonts w:ascii="Arial" w:hAnsi="Arial" w:cs="Arial"/>
        </w:rPr>
        <w:t xml:space="preserve">.  </w:t>
      </w:r>
      <w:r w:rsidRPr="001C7805">
        <w:rPr>
          <w:rFonts w:ascii="Arial" w:hAnsi="Arial" w:cs="Arial"/>
        </w:rPr>
        <w:t xml:space="preserve">In addition, an Experience Modification Rate (“EMR”) is established by the Contractor’s worker’s compensation insurance carrier and is based upon the Contractor’s loss history.  Contractors are required to provide their EMR in their response, which will be used in the evaluation of Contractors.  </w:t>
      </w:r>
      <w:r>
        <w:rPr>
          <w:rFonts w:ascii="Arial" w:hAnsi="Arial" w:cs="Arial"/>
        </w:rPr>
        <w:t xml:space="preserve">The Judicial Council is committed to the safety of the work being done, all employees, the existing staff on-site, the surrounding community, visitors and the environment.  While the Judicial Council has the responsibility for conducting our business in a manner that strives to prevent accidents, the Contractor will have primary responsibility for the safety at the project site.  Contractor will be required to provide Judicial Council with a detailed safety program prior to commencement of work on any Project. </w:t>
      </w:r>
    </w:p>
    <w:p w:rsidR="00F00E70" w:rsidRDefault="00F00E70" w:rsidP="00F00E70">
      <w:pPr>
        <w:rPr>
          <w:rFonts w:ascii="Arial" w:hAnsi="Arial" w:cs="Arial"/>
        </w:rPr>
      </w:pPr>
    </w:p>
    <w:p w:rsidR="00F00E70" w:rsidRDefault="00F00E70" w:rsidP="00F00E70">
      <w:pPr>
        <w:rPr>
          <w:rFonts w:ascii="Arial" w:hAnsi="Arial" w:cs="Arial"/>
        </w:rPr>
      </w:pPr>
    </w:p>
    <w:p w:rsidR="00F00E70" w:rsidRDefault="00F00E70" w:rsidP="00F00E70">
      <w:pPr>
        <w:rPr>
          <w:rFonts w:ascii="Arial" w:hAnsi="Arial" w:cs="Arial"/>
        </w:rPr>
      </w:pPr>
    </w:p>
    <w:p w:rsidR="00F00E70" w:rsidRDefault="00F00E70" w:rsidP="00F00E70">
      <w:pPr>
        <w:rPr>
          <w:rFonts w:ascii="Arial" w:hAnsi="Arial" w:cs="Arial"/>
          <w:b/>
          <w:bCs/>
          <w:szCs w:val="24"/>
        </w:rPr>
      </w:pPr>
      <w:r>
        <w:rPr>
          <w:rFonts w:ascii="Arial" w:hAnsi="Arial" w:cs="Arial"/>
        </w:rPr>
        <w:br w:type="page"/>
      </w:r>
      <w:r>
        <w:rPr>
          <w:rFonts w:ascii="Arial" w:hAnsi="Arial" w:cs="Arial"/>
          <w:b/>
          <w:bCs/>
          <w:szCs w:val="24"/>
        </w:rPr>
        <w:lastRenderedPageBreak/>
        <w:t>SAMPLE FORMAT - Example Project Description and Information</w:t>
      </w:r>
    </w:p>
    <w:p w:rsidR="00F00E70" w:rsidRDefault="00F00E70" w:rsidP="00F00E70">
      <w:pPr>
        <w:rPr>
          <w:rFonts w:ascii="Arial" w:hAnsi="Arial" w:cs="Arial"/>
        </w:rPr>
      </w:pPr>
    </w:p>
    <w:p w:rsidR="00F00E70" w:rsidRDefault="00F00E70" w:rsidP="00F00E70">
      <w:pPr>
        <w:rPr>
          <w:rFonts w:ascii="Arial" w:hAnsi="Arial" w:cs="Arial"/>
        </w:rPr>
      </w:pPr>
      <w:r>
        <w:rPr>
          <w:rFonts w:ascii="Arial" w:hAnsi="Arial" w:cs="Arial"/>
        </w:rPr>
        <w:t>Names and references must be current and verifiable.  Use separate sheets that contain all of the following information:</w:t>
      </w:r>
    </w:p>
    <w:p w:rsidR="00F00E70" w:rsidRDefault="00F00E70" w:rsidP="00F00E70">
      <w:pPr>
        <w:rPr>
          <w:rFonts w:ascii="Arial" w:hAnsi="Arial" w:cs="Arial"/>
        </w:rPr>
      </w:pPr>
    </w:p>
    <w:p w:rsidR="00F00E70" w:rsidRDefault="00F00E70" w:rsidP="00F00E70">
      <w:pPr>
        <w:rPr>
          <w:rFonts w:ascii="Arial" w:hAnsi="Arial" w:cs="Arial"/>
          <w:u w:val="single"/>
        </w:rPr>
      </w:pPr>
      <w:r>
        <w:rPr>
          <w:rFonts w:ascii="Arial" w:hAnsi="Arial" w:cs="Arial"/>
        </w:rPr>
        <w:t xml:space="preserve">Project Name: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rPr>
          <w:rFonts w:ascii="Arial" w:hAnsi="Arial" w:cs="Arial"/>
        </w:rPr>
      </w:pPr>
    </w:p>
    <w:p w:rsidR="00F00E70" w:rsidRDefault="00F00E70" w:rsidP="00F00E70">
      <w:pPr>
        <w:rPr>
          <w:rFonts w:ascii="Arial" w:hAnsi="Arial" w:cs="Arial"/>
          <w:u w:val="single"/>
        </w:rPr>
      </w:pPr>
      <w:r>
        <w:rPr>
          <w:rFonts w:ascii="Arial" w:hAnsi="Arial" w:cs="Arial"/>
        </w:rPr>
        <w:tab/>
        <w:t xml:space="preserve">Location: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rPr>
          <w:rFonts w:ascii="Arial" w:hAnsi="Arial" w:cs="Arial"/>
        </w:rPr>
      </w:pPr>
    </w:p>
    <w:p w:rsidR="00F00E70" w:rsidRDefault="00F00E70" w:rsidP="00F00E70">
      <w:pPr>
        <w:rPr>
          <w:rFonts w:ascii="Arial" w:hAnsi="Arial" w:cs="Arial"/>
          <w:u w:val="single"/>
        </w:rPr>
      </w:pPr>
      <w:r>
        <w:rPr>
          <w:rFonts w:ascii="Arial" w:hAnsi="Arial" w:cs="Arial"/>
        </w:rPr>
        <w:t xml:space="preserve">Owner: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rPr>
          <w:rFonts w:ascii="Arial" w:hAnsi="Arial" w:cs="Arial"/>
        </w:rPr>
      </w:pPr>
    </w:p>
    <w:p w:rsidR="00F00E70" w:rsidRDefault="00F00E70" w:rsidP="00F00E70">
      <w:pPr>
        <w:rPr>
          <w:rFonts w:ascii="Arial" w:hAnsi="Arial" w:cs="Arial"/>
        </w:rPr>
      </w:pPr>
      <w:r>
        <w:rPr>
          <w:rFonts w:ascii="Arial" w:hAnsi="Arial" w:cs="Arial"/>
        </w:rPr>
        <w:t xml:space="preserve">Owner Contact (name and current phone number): </w:t>
      </w:r>
    </w:p>
    <w:p w:rsidR="00F00E70" w:rsidRDefault="00F00E70" w:rsidP="00F00E70">
      <w:pPr>
        <w:rPr>
          <w:rFonts w:ascii="Arial" w:hAnsi="Arial" w:cs="Arial"/>
        </w:rPr>
      </w:pPr>
    </w:p>
    <w:p w:rsidR="00F00E70" w:rsidRDefault="00F00E70" w:rsidP="00F00E70">
      <w:pPr>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rPr>
          <w:rFonts w:ascii="Arial" w:hAnsi="Arial" w:cs="Arial"/>
        </w:rPr>
      </w:pPr>
    </w:p>
    <w:p w:rsidR="00F00E70" w:rsidRDefault="00F00E70" w:rsidP="00F00E70">
      <w:pPr>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rPr>
          <w:rFonts w:ascii="Arial" w:hAnsi="Arial" w:cs="Arial"/>
        </w:rPr>
      </w:pPr>
    </w:p>
    <w:p w:rsidR="00F00E70" w:rsidRDefault="00F00E70" w:rsidP="00F00E70">
      <w:pPr>
        <w:rPr>
          <w:rFonts w:ascii="Arial" w:hAnsi="Arial" w:cs="Arial"/>
        </w:rPr>
      </w:pPr>
      <w:r>
        <w:rPr>
          <w:rFonts w:ascii="Arial" w:hAnsi="Arial" w:cs="Arial"/>
        </w:rPr>
        <w:t>Architect or Engineer:________________________________________</w:t>
      </w:r>
    </w:p>
    <w:p w:rsidR="00F00E70" w:rsidRDefault="00F00E70" w:rsidP="00F00E70">
      <w:pPr>
        <w:rPr>
          <w:rFonts w:ascii="Arial" w:hAnsi="Arial" w:cs="Arial"/>
        </w:rPr>
      </w:pPr>
    </w:p>
    <w:p w:rsidR="00F00E70" w:rsidRDefault="00F00E70" w:rsidP="00F00E70">
      <w:pPr>
        <w:rPr>
          <w:rFonts w:ascii="Arial" w:hAnsi="Arial" w:cs="Arial"/>
        </w:rPr>
      </w:pPr>
      <w:r>
        <w:rPr>
          <w:rFonts w:ascii="Arial" w:hAnsi="Arial" w:cs="Arial"/>
        </w:rPr>
        <w:t>Architect or Engineer Contact (name and current phone number):</w:t>
      </w:r>
    </w:p>
    <w:p w:rsidR="00F00E70" w:rsidRDefault="00F00E70" w:rsidP="00F00E70">
      <w:pPr>
        <w:rPr>
          <w:rFonts w:ascii="Arial" w:hAnsi="Arial" w:cs="Arial"/>
        </w:rPr>
      </w:pPr>
    </w:p>
    <w:p w:rsidR="00F00E70" w:rsidRDefault="00F00E70" w:rsidP="00F00E70">
      <w:pPr>
        <w:rPr>
          <w:rFonts w:ascii="Arial" w:hAnsi="Arial" w:cs="Arial"/>
          <w:u w:val="single"/>
        </w:rPr>
      </w:pPr>
      <w:r>
        <w:rPr>
          <w:rFonts w:ascii="Arial" w:hAnsi="Arial" w:cs="Arial"/>
        </w:rPr>
        <w:t xml:space="preserve">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rPr>
          <w:rFonts w:ascii="Arial" w:hAnsi="Arial" w:cs="Arial"/>
        </w:rPr>
      </w:pPr>
    </w:p>
    <w:p w:rsidR="00F00E70" w:rsidRDefault="00F00E70" w:rsidP="00F00E70">
      <w:pPr>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rPr>
          <w:rFonts w:ascii="Arial" w:hAnsi="Arial" w:cs="Arial"/>
        </w:rPr>
      </w:pPr>
    </w:p>
    <w:p w:rsidR="00F00E70" w:rsidRDefault="00F00E70" w:rsidP="00F00E70">
      <w:pPr>
        <w:rPr>
          <w:rFonts w:ascii="Arial" w:hAnsi="Arial" w:cs="Arial"/>
        </w:rPr>
      </w:pPr>
      <w:r>
        <w:rPr>
          <w:rFonts w:ascii="Arial" w:hAnsi="Arial" w:cs="Arial"/>
        </w:rPr>
        <w:t>Construction Manager (name and current phone number):</w:t>
      </w:r>
    </w:p>
    <w:p w:rsidR="00F00E70" w:rsidRDefault="00F00E70" w:rsidP="00F00E70">
      <w:pPr>
        <w:rPr>
          <w:rFonts w:ascii="Arial" w:hAnsi="Arial" w:cs="Arial"/>
        </w:rPr>
      </w:pPr>
    </w:p>
    <w:p w:rsidR="00F00E70" w:rsidRDefault="00F00E70" w:rsidP="00F00E70">
      <w:pPr>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rPr>
          <w:rFonts w:ascii="Arial" w:hAnsi="Arial" w:cs="Arial"/>
        </w:rPr>
      </w:pPr>
    </w:p>
    <w:p w:rsidR="00F00E70" w:rsidRDefault="00F00E70" w:rsidP="00F00E70">
      <w:pPr>
        <w:rPr>
          <w:rFonts w:ascii="Arial" w:hAnsi="Arial" w:cs="Arial"/>
          <w:u w:val="single"/>
        </w:rPr>
      </w:pPr>
      <w:r>
        <w:rPr>
          <w:rFonts w:ascii="Arial" w:hAnsi="Arial" w:cs="Arial"/>
        </w:rPr>
        <w:lastRenderedPageBreak/>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rPr>
          <w:rFonts w:ascii="Arial" w:hAnsi="Arial" w:cs="Arial"/>
          <w:u w:val="single"/>
        </w:rPr>
      </w:pPr>
    </w:p>
    <w:p w:rsidR="00F00E70" w:rsidRDefault="00F00E70" w:rsidP="00F00E70">
      <w:pPr>
        <w:rPr>
          <w:rFonts w:ascii="Arial" w:hAnsi="Arial" w:cs="Arial"/>
        </w:rPr>
      </w:pPr>
      <w:r>
        <w:rPr>
          <w:rFonts w:ascii="Arial" w:hAnsi="Arial" w:cs="Arial"/>
        </w:rPr>
        <w:t>Description of Project, Scope of Work Performed:</w:t>
      </w:r>
    </w:p>
    <w:p w:rsidR="00F00E70" w:rsidRDefault="00F00E70" w:rsidP="00F00E70">
      <w:pPr>
        <w:rPr>
          <w:rFonts w:ascii="Arial" w:hAnsi="Arial" w:cs="Arial"/>
        </w:rPr>
      </w:pPr>
    </w:p>
    <w:p w:rsidR="00F00E70" w:rsidRDefault="00F00E70" w:rsidP="00F00E70">
      <w:pPr>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rPr>
          <w:rFonts w:ascii="Arial" w:hAnsi="Arial" w:cs="Arial"/>
        </w:rPr>
      </w:pPr>
    </w:p>
    <w:p w:rsidR="00F00E70" w:rsidRDefault="00F00E70" w:rsidP="00F00E70">
      <w:pPr>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rPr>
          <w:rFonts w:ascii="Arial" w:hAnsi="Arial" w:cs="Arial"/>
        </w:rPr>
      </w:pPr>
    </w:p>
    <w:p w:rsidR="00F00E70" w:rsidRDefault="00F00E70" w:rsidP="00F00E70">
      <w:pPr>
        <w:rPr>
          <w:rFonts w:ascii="Arial" w:hAnsi="Arial" w:cs="Arial"/>
          <w:u w:val="single"/>
        </w:rPr>
      </w:pPr>
      <w:r>
        <w:rPr>
          <w:rFonts w:ascii="Arial" w:hAnsi="Arial" w:cs="Arial"/>
        </w:rPr>
        <w:t xml:space="preserve">Total Value of Construction (including change orders):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rPr>
          <w:rFonts w:ascii="Arial" w:hAnsi="Arial" w:cs="Arial"/>
        </w:rPr>
      </w:pPr>
    </w:p>
    <w:p w:rsidR="00F00E70" w:rsidRDefault="00F00E70" w:rsidP="00F00E70">
      <w:pPr>
        <w:rPr>
          <w:rFonts w:ascii="Arial" w:hAnsi="Arial" w:cs="Arial"/>
        </w:rPr>
      </w:pPr>
      <w:r>
        <w:rPr>
          <w:rFonts w:ascii="Arial" w:hAnsi="Arial" w:cs="Arial"/>
        </w:rPr>
        <w:t xml:space="preserve">Original Scheduled Completion 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rPr>
          <w:rFonts w:ascii="Arial" w:hAnsi="Arial" w:cs="Arial"/>
        </w:rPr>
      </w:pPr>
    </w:p>
    <w:p w:rsidR="00F00E70" w:rsidRDefault="00F00E70" w:rsidP="00F00E70">
      <w:pPr>
        <w:rPr>
          <w:rFonts w:ascii="Arial" w:hAnsi="Arial" w:cs="Arial"/>
        </w:rPr>
      </w:pPr>
      <w:r>
        <w:rPr>
          <w:rFonts w:ascii="Arial" w:hAnsi="Arial" w:cs="Arial"/>
        </w:rPr>
        <w:t xml:space="preserve">Time Extensions Granted (number of days):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rPr>
          <w:rFonts w:ascii="Arial" w:hAnsi="Arial" w:cs="Arial"/>
        </w:rPr>
      </w:pPr>
    </w:p>
    <w:p w:rsidR="00F00E70" w:rsidRDefault="00F00E70" w:rsidP="00F00E70">
      <w:pPr>
        <w:rPr>
          <w:rFonts w:ascii="Arial" w:hAnsi="Arial" w:cs="Arial"/>
        </w:rPr>
      </w:pPr>
      <w:r>
        <w:rPr>
          <w:rFonts w:ascii="Arial" w:hAnsi="Arial" w:cs="Arial"/>
        </w:rPr>
        <w:t xml:space="preserve">Actual Date of Completion: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Cs w:val="24"/>
        </w:rPr>
      </w:pPr>
    </w:p>
    <w:p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Cs w:val="24"/>
        </w:rPr>
      </w:pPr>
    </w:p>
    <w:p w:rsidR="00F00E70" w:rsidRDefault="00F00E70" w:rsidP="00F00E70">
      <w:pPr>
        <w:rPr>
          <w:rFonts w:ascii="Arial" w:hAnsi="Arial" w:cs="Arial"/>
          <w:b/>
          <w:bCs/>
          <w:szCs w:val="24"/>
        </w:rPr>
      </w:pPr>
      <w:r>
        <w:rPr>
          <w:rFonts w:ascii="Arial" w:hAnsi="Arial" w:cs="Arial"/>
          <w:b/>
          <w:bCs/>
          <w:szCs w:val="24"/>
        </w:rPr>
        <w:t>NOTE: Include information to address all the previously listed categories;</w:t>
      </w:r>
    </w:p>
    <w:p w:rsidR="00F00E70" w:rsidRDefault="00F00E70" w:rsidP="00F00E70">
      <w:pPr>
        <w:rPr>
          <w:rFonts w:ascii="Arial" w:hAnsi="Arial" w:cs="Arial"/>
        </w:rPr>
      </w:pPr>
      <w:r>
        <w:rPr>
          <w:rFonts w:ascii="Arial" w:hAnsi="Arial" w:cs="Arial"/>
          <w:b/>
          <w:bCs/>
          <w:szCs w:val="24"/>
        </w:rPr>
        <w:t>security systems, project management, quality control, key personnel and safety program.</w:t>
      </w:r>
    </w:p>
    <w:p w:rsidR="00F00E70" w:rsidRDefault="00F00E70" w:rsidP="00F00E70">
      <w:pPr>
        <w:rPr>
          <w:rFonts w:ascii="Arial" w:hAnsi="Arial" w:cs="Arial"/>
        </w:rPr>
      </w:pPr>
    </w:p>
    <w:p w:rsidR="00F00E70" w:rsidRDefault="00F00E70" w:rsidP="00F00E70">
      <w:pPr>
        <w:rPr>
          <w:rFonts w:ascii="Arial" w:hAnsi="Arial" w:cs="Arial"/>
          <w:b/>
          <w:bCs/>
        </w:rPr>
        <w:sectPr w:rsidR="00F00E70" w:rsidSect="005C2518">
          <w:footerReference w:type="first" r:id="rId12"/>
          <w:pgSz w:w="12240" w:h="15840" w:code="1"/>
          <w:pgMar w:top="1008" w:right="1008" w:bottom="720" w:left="1296" w:header="432" w:footer="432" w:gutter="0"/>
          <w:cols w:space="720"/>
          <w:noEndnote/>
          <w:titlePg/>
        </w:sectPr>
      </w:pPr>
    </w:p>
    <w:p w:rsidR="00F00E70" w:rsidRDefault="00F00E70" w:rsidP="00F00E70">
      <w:pPr>
        <w:rPr>
          <w:rFonts w:ascii="Arial" w:hAnsi="Arial" w:cs="Arial"/>
          <w:b/>
          <w:bCs/>
        </w:rPr>
      </w:pPr>
      <w:r>
        <w:rPr>
          <w:rFonts w:ascii="Arial" w:hAnsi="Arial" w:cs="Arial"/>
          <w:b/>
          <w:bCs/>
        </w:rPr>
        <w:lastRenderedPageBreak/>
        <w:t>PART V.</w:t>
      </w:r>
      <w:r>
        <w:rPr>
          <w:rFonts w:ascii="Arial" w:hAnsi="Arial" w:cs="Arial"/>
          <w:b/>
          <w:bCs/>
        </w:rPr>
        <w:tab/>
        <w:t>ATTACHMENTS REQUIRED</w:t>
      </w:r>
    </w:p>
    <w:p w:rsidR="00F00E70" w:rsidRDefault="00F00E70" w:rsidP="00F00E70">
      <w:pPr>
        <w:rPr>
          <w:rFonts w:ascii="Arial" w:hAnsi="Arial" w:cs="Arial"/>
        </w:rPr>
      </w:pPr>
    </w:p>
    <w:p w:rsidR="00F00E70" w:rsidRDefault="00F00E70" w:rsidP="00F00E70">
      <w:pPr>
        <w:rPr>
          <w:rFonts w:ascii="Arial" w:hAnsi="Arial" w:cs="Arial"/>
        </w:rPr>
      </w:pPr>
      <w:r>
        <w:rPr>
          <w:rFonts w:ascii="Arial" w:hAnsi="Arial" w:cs="Arial"/>
        </w:rPr>
        <w:t>__________________________________________________________________________________Name of Organization                  (Name must correspond exactly with Contractor’s License)</w:t>
      </w:r>
    </w:p>
    <w:p w:rsidR="00F00E70" w:rsidRDefault="00F00E70" w:rsidP="00F00E70">
      <w:pPr>
        <w:rPr>
          <w:rFonts w:ascii="Arial" w:hAnsi="Arial" w:cs="Arial"/>
        </w:rPr>
      </w:pPr>
    </w:p>
    <w:p w:rsidR="00F00E70" w:rsidRDefault="00F00E70" w:rsidP="00F00E70">
      <w:pPr>
        <w:pStyle w:val="BodyTextIndent"/>
        <w:rPr>
          <w:b/>
          <w:bCs/>
          <w:sz w:val="22"/>
          <w:szCs w:val="22"/>
        </w:rPr>
      </w:pPr>
      <w:r>
        <w:rPr>
          <w:b/>
          <w:bCs/>
          <w:sz w:val="22"/>
          <w:szCs w:val="22"/>
        </w:rPr>
        <w:t xml:space="preserve">The following documents, </w:t>
      </w:r>
      <w:r w:rsidRPr="009B1DB8">
        <w:rPr>
          <w:bCs/>
          <w:sz w:val="22"/>
          <w:szCs w:val="22"/>
        </w:rPr>
        <w:t>Attachments 1</w:t>
      </w:r>
      <w:r>
        <w:rPr>
          <w:bCs/>
          <w:sz w:val="22"/>
          <w:szCs w:val="22"/>
        </w:rPr>
        <w:t xml:space="preserve"> </w:t>
      </w:r>
      <w:r>
        <w:rPr>
          <w:b/>
          <w:bCs/>
          <w:sz w:val="22"/>
          <w:szCs w:val="22"/>
        </w:rPr>
        <w:t xml:space="preserve">and </w:t>
      </w:r>
      <w:r w:rsidRPr="00253F72">
        <w:rPr>
          <w:bCs/>
          <w:sz w:val="22"/>
          <w:szCs w:val="22"/>
        </w:rPr>
        <w:t>Attachment 2</w:t>
      </w:r>
      <w:r w:rsidRPr="009B1DB8">
        <w:rPr>
          <w:bCs/>
          <w:sz w:val="22"/>
          <w:szCs w:val="22"/>
        </w:rPr>
        <w:t xml:space="preserve"> </w:t>
      </w:r>
      <w:r>
        <w:rPr>
          <w:b/>
          <w:bCs/>
          <w:sz w:val="22"/>
          <w:szCs w:val="22"/>
        </w:rPr>
        <w:t xml:space="preserve"> are to be provided to the Judicial Council by the Organization.  </w:t>
      </w:r>
    </w:p>
    <w:p w:rsidR="00F00E70" w:rsidRDefault="00F00E70" w:rsidP="00F00E70">
      <w:pPr>
        <w:pStyle w:val="BodyTextIndent"/>
        <w:rPr>
          <w:b/>
          <w:bCs/>
          <w:sz w:val="22"/>
          <w:szCs w:val="22"/>
        </w:rPr>
      </w:pPr>
    </w:p>
    <w:p w:rsidR="00F00E70" w:rsidRDefault="00F00E70" w:rsidP="00F00E70">
      <w:pPr>
        <w:pStyle w:val="BodyTextIndent"/>
        <w:rPr>
          <w:b/>
          <w:bCs/>
          <w:sz w:val="22"/>
          <w:szCs w:val="22"/>
        </w:rPr>
      </w:pPr>
      <w:r>
        <w:rPr>
          <w:b/>
          <w:bCs/>
          <w:sz w:val="22"/>
          <w:szCs w:val="22"/>
        </w:rPr>
        <w:t>Provide all of the attachments listed below</w:t>
      </w:r>
    </w:p>
    <w:p w:rsidR="00F00E70" w:rsidRDefault="00F00E70" w:rsidP="00F00E70">
      <w:pPr>
        <w:pStyle w:val="BodyTextIndent"/>
        <w:rPr>
          <w:b/>
          <w:bCs/>
          <w:sz w:val="22"/>
          <w:szCs w:val="22"/>
        </w:rPr>
      </w:pPr>
    </w:p>
    <w:p w:rsidR="00F00E70" w:rsidRPr="00C605E9" w:rsidRDefault="00F00E70" w:rsidP="00F00E70">
      <w:pPr>
        <w:pStyle w:val="BodyTextIndent"/>
        <w:numPr>
          <w:ilvl w:val="0"/>
          <w:numId w:val="3"/>
        </w:numPr>
        <w:jc w:val="left"/>
        <w:rPr>
          <w:b/>
          <w:bCs/>
          <w:sz w:val="22"/>
          <w:szCs w:val="22"/>
        </w:rPr>
      </w:pPr>
      <w:r>
        <w:rPr>
          <w:sz w:val="22"/>
          <w:szCs w:val="22"/>
        </w:rPr>
        <w:t>Attachment 1</w:t>
      </w:r>
      <w:r>
        <w:rPr>
          <w:b/>
          <w:bCs/>
          <w:sz w:val="22"/>
          <w:szCs w:val="22"/>
        </w:rPr>
        <w:t xml:space="preserve"> – Current Copy of Organization’s California Contractor’s License(s)</w:t>
      </w:r>
    </w:p>
    <w:p w:rsidR="00F00E70" w:rsidRDefault="00F00E70" w:rsidP="00F00E70">
      <w:pPr>
        <w:pStyle w:val="BodyTextIndent"/>
        <w:rPr>
          <w:b/>
          <w:bCs/>
          <w:sz w:val="22"/>
          <w:szCs w:val="22"/>
        </w:rPr>
      </w:pPr>
    </w:p>
    <w:p w:rsidR="00F00E70" w:rsidRDefault="00F00E70" w:rsidP="00F00E70">
      <w:pPr>
        <w:pStyle w:val="BodyTextIndent"/>
        <w:numPr>
          <w:ilvl w:val="0"/>
          <w:numId w:val="3"/>
        </w:numPr>
        <w:jc w:val="left"/>
        <w:rPr>
          <w:b/>
          <w:bCs/>
          <w:sz w:val="22"/>
          <w:szCs w:val="22"/>
        </w:rPr>
      </w:pPr>
      <w:r>
        <w:rPr>
          <w:sz w:val="22"/>
          <w:szCs w:val="22"/>
        </w:rPr>
        <w:t xml:space="preserve">Attachment 2 </w:t>
      </w:r>
      <w:r>
        <w:rPr>
          <w:b/>
          <w:bCs/>
          <w:sz w:val="22"/>
          <w:szCs w:val="22"/>
        </w:rPr>
        <w:t>– Proof of Contractor’s Liability Insurance (i.e. Certificate of Insurance )</w:t>
      </w:r>
    </w:p>
    <w:p w:rsidR="00F00E70" w:rsidRDefault="00F00E70" w:rsidP="00F00E70">
      <w:pPr>
        <w:pStyle w:val="ListParagraph"/>
        <w:rPr>
          <w:b/>
          <w:bCs/>
          <w:sz w:val="22"/>
          <w:szCs w:val="22"/>
        </w:rPr>
      </w:pPr>
    </w:p>
    <w:p w:rsidR="00F00E70" w:rsidRPr="00C605E9" w:rsidRDefault="00F00E70" w:rsidP="00F00E70">
      <w:pPr>
        <w:pStyle w:val="BodyTextIndent"/>
        <w:numPr>
          <w:ilvl w:val="0"/>
          <w:numId w:val="3"/>
        </w:numPr>
        <w:jc w:val="left"/>
        <w:rPr>
          <w:b/>
          <w:bCs/>
          <w:sz w:val="22"/>
          <w:szCs w:val="22"/>
        </w:rPr>
      </w:pPr>
      <w:r>
        <w:rPr>
          <w:bCs/>
          <w:sz w:val="22"/>
          <w:szCs w:val="22"/>
        </w:rPr>
        <w:t xml:space="preserve">Attachment 3 </w:t>
      </w:r>
      <w:r>
        <w:rPr>
          <w:b/>
          <w:bCs/>
          <w:sz w:val="22"/>
          <w:szCs w:val="22"/>
        </w:rPr>
        <w:t>-</w:t>
      </w:r>
      <w:r>
        <w:rPr>
          <w:bCs/>
          <w:sz w:val="22"/>
          <w:szCs w:val="22"/>
        </w:rPr>
        <w:t xml:space="preserve"> </w:t>
      </w:r>
      <w:r w:rsidRPr="00C605E9">
        <w:rPr>
          <w:b/>
          <w:bCs/>
          <w:sz w:val="22"/>
          <w:szCs w:val="22"/>
        </w:rPr>
        <w:t>Notarized Statement from Worker’s Compensation Insurance Carrier</w:t>
      </w:r>
    </w:p>
    <w:p w:rsidR="00F00E70" w:rsidRDefault="00F00E70" w:rsidP="00F00E70">
      <w:pPr>
        <w:pStyle w:val="ListParagraph"/>
        <w:rPr>
          <w:b/>
          <w:bCs/>
          <w:sz w:val="22"/>
          <w:szCs w:val="22"/>
        </w:rPr>
      </w:pPr>
    </w:p>
    <w:p w:rsidR="00F00E70" w:rsidRDefault="00F00E70" w:rsidP="00F00E70">
      <w:pPr>
        <w:pStyle w:val="BodyTextIndent"/>
        <w:numPr>
          <w:ilvl w:val="0"/>
          <w:numId w:val="3"/>
        </w:numPr>
        <w:jc w:val="left"/>
        <w:rPr>
          <w:b/>
          <w:bCs/>
          <w:sz w:val="22"/>
          <w:szCs w:val="22"/>
        </w:rPr>
      </w:pPr>
      <w:r>
        <w:rPr>
          <w:bCs/>
          <w:sz w:val="22"/>
          <w:szCs w:val="22"/>
        </w:rPr>
        <w:t xml:space="preserve">Attachment 4 </w:t>
      </w:r>
      <w:r>
        <w:rPr>
          <w:b/>
          <w:bCs/>
          <w:sz w:val="22"/>
          <w:szCs w:val="22"/>
        </w:rPr>
        <w:t xml:space="preserve">– Evidence of Contractor’s Bonding Capacity </w:t>
      </w: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Pr="007F00BE" w:rsidRDefault="00F00E70" w:rsidP="00F00E70">
      <w:pPr>
        <w:rPr>
          <w:rFonts w:ascii="Arial" w:hAnsi="Arial" w:cs="Arial"/>
          <w:b/>
          <w:bCs/>
          <w:szCs w:val="24"/>
        </w:rPr>
      </w:pPr>
      <w:r>
        <w:rPr>
          <w:b/>
          <w:bCs/>
        </w:rPr>
        <w:br w:type="page"/>
      </w:r>
      <w:r w:rsidRPr="007F00BE">
        <w:rPr>
          <w:rFonts w:ascii="Arial" w:hAnsi="Arial" w:cs="Arial"/>
          <w:b/>
          <w:bCs/>
          <w:szCs w:val="24"/>
        </w:rPr>
        <w:lastRenderedPageBreak/>
        <w:t xml:space="preserve">Attachment </w:t>
      </w:r>
      <w:r>
        <w:rPr>
          <w:rFonts w:ascii="Arial" w:hAnsi="Arial" w:cs="Arial"/>
          <w:b/>
          <w:bCs/>
          <w:szCs w:val="24"/>
        </w:rPr>
        <w:t>1</w:t>
      </w:r>
      <w:r w:rsidRPr="007F00BE">
        <w:rPr>
          <w:rFonts w:ascii="Arial" w:hAnsi="Arial" w:cs="Arial"/>
          <w:b/>
          <w:bCs/>
          <w:szCs w:val="24"/>
        </w:rPr>
        <w:t xml:space="preserve"> </w:t>
      </w:r>
      <w:r w:rsidRPr="007F00BE">
        <w:rPr>
          <w:rFonts w:ascii="Arial" w:hAnsi="Arial" w:cs="Arial"/>
          <w:szCs w:val="24"/>
        </w:rPr>
        <w:t>– Current Copy Organization’s California Contractor’s License(s)</w:t>
      </w:r>
    </w:p>
    <w:p w:rsidR="00F00E70" w:rsidRPr="007F00BE" w:rsidRDefault="00F00E70" w:rsidP="00F00E70">
      <w:pPr>
        <w:pStyle w:val="BodyTextIndent"/>
        <w:rPr>
          <w:szCs w:val="24"/>
        </w:rPr>
      </w:pPr>
    </w:p>
    <w:p w:rsidR="00F00E70" w:rsidRPr="007F00BE" w:rsidRDefault="00F00E70" w:rsidP="00F00E70">
      <w:pPr>
        <w:pStyle w:val="BodyTextIndent"/>
        <w:rPr>
          <w:szCs w:val="24"/>
        </w:rPr>
      </w:pPr>
    </w:p>
    <w:p w:rsidR="00F00E70" w:rsidRPr="007F00BE" w:rsidRDefault="00F00E70" w:rsidP="00F00E70">
      <w:pPr>
        <w:pStyle w:val="BodyTextIndent"/>
        <w:rPr>
          <w:szCs w:val="24"/>
        </w:rPr>
      </w:pPr>
      <w:r w:rsidRPr="007F00BE">
        <w:rPr>
          <w:szCs w:val="24"/>
        </w:rPr>
        <w:t>Exchange this page for a current copy of your organization’s California Contractor’s License(s).</w:t>
      </w:r>
    </w:p>
    <w:p w:rsidR="00F00E70" w:rsidRDefault="00F00E70" w:rsidP="00F00E70">
      <w:pPr>
        <w:pStyle w:val="BodyTextIndent"/>
      </w:pPr>
    </w:p>
    <w:p w:rsidR="00F00E70" w:rsidRDefault="00F00E70" w:rsidP="00F00E70">
      <w:pPr>
        <w:pStyle w:val="BodyTextIndent"/>
      </w:pPr>
    </w:p>
    <w:p w:rsidR="00F00E70" w:rsidRDefault="00F00E70" w:rsidP="00F00E70">
      <w:pPr>
        <w:pStyle w:val="BodyTextIndent"/>
      </w:pPr>
    </w:p>
    <w:p w:rsidR="00F00E70" w:rsidRDefault="00F00E70" w:rsidP="00F00E70">
      <w:pPr>
        <w:pStyle w:val="BodyTextIndent"/>
      </w:pPr>
    </w:p>
    <w:p w:rsidR="00F00E70" w:rsidRDefault="00F00E70" w:rsidP="00F00E70">
      <w:pPr>
        <w:pStyle w:val="BodyTextIndent"/>
      </w:pPr>
    </w:p>
    <w:p w:rsidR="00F00E70" w:rsidRDefault="00F00E70" w:rsidP="00F00E70">
      <w:pPr>
        <w:pStyle w:val="BodyTextIndent"/>
      </w:pPr>
    </w:p>
    <w:p w:rsidR="00F00E70" w:rsidRDefault="00F00E70" w:rsidP="00F00E70">
      <w:pPr>
        <w:pStyle w:val="BodyTextIndent"/>
      </w:pPr>
    </w:p>
    <w:p w:rsidR="00F00E70" w:rsidRPr="00253F72" w:rsidRDefault="00F00E70" w:rsidP="00F00E70">
      <w:pPr>
        <w:rPr>
          <w:rFonts w:ascii="Arial" w:hAnsi="Arial" w:cs="Arial"/>
          <w:bCs/>
          <w:szCs w:val="24"/>
        </w:rPr>
      </w:pPr>
      <w:r>
        <w:br w:type="page"/>
      </w:r>
      <w:r w:rsidRPr="007F00BE">
        <w:rPr>
          <w:rFonts w:ascii="Arial" w:hAnsi="Arial" w:cs="Arial"/>
          <w:b/>
          <w:bCs/>
          <w:szCs w:val="24"/>
        </w:rPr>
        <w:lastRenderedPageBreak/>
        <w:t>Attachment</w:t>
      </w:r>
      <w:r>
        <w:rPr>
          <w:rFonts w:ascii="Arial" w:hAnsi="Arial" w:cs="Arial"/>
          <w:b/>
          <w:bCs/>
          <w:szCs w:val="24"/>
        </w:rPr>
        <w:t xml:space="preserve"> </w:t>
      </w:r>
      <w:r w:rsidRPr="007F00BE">
        <w:rPr>
          <w:rFonts w:ascii="Arial" w:hAnsi="Arial" w:cs="Arial"/>
          <w:b/>
          <w:bCs/>
          <w:szCs w:val="24"/>
        </w:rPr>
        <w:t>2</w:t>
      </w:r>
      <w:r w:rsidRPr="007F00BE">
        <w:rPr>
          <w:rFonts w:ascii="Arial" w:hAnsi="Arial" w:cs="Arial"/>
          <w:szCs w:val="24"/>
        </w:rPr>
        <w:t>–</w:t>
      </w:r>
      <w:r>
        <w:rPr>
          <w:rFonts w:ascii="Arial" w:hAnsi="Arial" w:cs="Arial"/>
          <w:szCs w:val="24"/>
        </w:rPr>
        <w:t xml:space="preserve">Evidence of Contractor’s Liability Insurance </w:t>
      </w:r>
    </w:p>
    <w:p w:rsidR="00F00E70" w:rsidRPr="007F00BE" w:rsidRDefault="00F00E70" w:rsidP="00F00E70">
      <w:pPr>
        <w:pStyle w:val="BodyTextIndent"/>
        <w:rPr>
          <w:szCs w:val="24"/>
        </w:rPr>
      </w:pPr>
    </w:p>
    <w:p w:rsidR="00F00E70" w:rsidRPr="007F00BE" w:rsidRDefault="00F00E70" w:rsidP="00F00E70">
      <w:pPr>
        <w:pStyle w:val="BodyTextIndent"/>
        <w:rPr>
          <w:szCs w:val="24"/>
        </w:rPr>
      </w:pPr>
    </w:p>
    <w:p w:rsidR="00F00E70" w:rsidRDefault="00F00E70" w:rsidP="00F00E70">
      <w:pPr>
        <w:pStyle w:val="BodyTextIndent"/>
        <w:rPr>
          <w:szCs w:val="24"/>
        </w:rPr>
      </w:pPr>
      <w:r>
        <w:rPr>
          <w:szCs w:val="24"/>
        </w:rPr>
        <w:t xml:space="preserve">Exchange this page for documentation of </w:t>
      </w:r>
      <w:r w:rsidRPr="00C605E9">
        <w:rPr>
          <w:szCs w:val="24"/>
        </w:rPr>
        <w:t>Contractor’s curr</w:t>
      </w:r>
      <w:r w:rsidRPr="001463F9">
        <w:rPr>
          <w:szCs w:val="24"/>
        </w:rPr>
        <w:t xml:space="preserve">ent </w:t>
      </w:r>
      <w:r>
        <w:rPr>
          <w:szCs w:val="24"/>
        </w:rPr>
        <w:t xml:space="preserve">liability insurance, including commercial liability coverage, automobile coverage, excess liability coverage, etc. (i.e. Certification of Insurance). </w:t>
      </w: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szCs w:val="24"/>
        </w:rPr>
      </w:pPr>
    </w:p>
    <w:p w:rsidR="00F00E70" w:rsidRDefault="00F00E70" w:rsidP="00F00E70">
      <w:pPr>
        <w:pStyle w:val="BodyTextIndent"/>
        <w:rPr>
          <w:b/>
          <w:bCs/>
          <w:sz w:val="22"/>
          <w:szCs w:val="22"/>
        </w:rPr>
      </w:pPr>
      <w:r>
        <w:rPr>
          <w:szCs w:val="24"/>
        </w:rPr>
        <w:t xml:space="preserve"> </w:t>
      </w: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Pr="00253F72" w:rsidRDefault="00F00E70" w:rsidP="00F00E70">
      <w:pPr>
        <w:rPr>
          <w:rFonts w:ascii="Arial" w:hAnsi="Arial" w:cs="Arial"/>
          <w:bCs/>
          <w:szCs w:val="24"/>
        </w:rPr>
      </w:pPr>
      <w:r w:rsidRPr="007F00BE">
        <w:rPr>
          <w:rFonts w:ascii="Arial" w:hAnsi="Arial" w:cs="Arial"/>
          <w:b/>
          <w:bCs/>
          <w:szCs w:val="24"/>
        </w:rPr>
        <w:t>Attachment</w:t>
      </w:r>
      <w:r>
        <w:rPr>
          <w:rFonts w:ascii="Arial" w:hAnsi="Arial" w:cs="Arial"/>
          <w:b/>
          <w:bCs/>
          <w:szCs w:val="24"/>
        </w:rPr>
        <w:t xml:space="preserve"> </w:t>
      </w:r>
      <w:r w:rsidRPr="007F00BE">
        <w:rPr>
          <w:rFonts w:ascii="Arial" w:hAnsi="Arial" w:cs="Arial"/>
          <w:b/>
          <w:bCs/>
          <w:szCs w:val="24"/>
        </w:rPr>
        <w:t>3</w:t>
      </w:r>
      <w:r w:rsidRPr="007F00BE">
        <w:rPr>
          <w:rFonts w:ascii="Arial" w:hAnsi="Arial" w:cs="Arial"/>
          <w:szCs w:val="24"/>
        </w:rPr>
        <w:t>–</w:t>
      </w:r>
      <w:r>
        <w:rPr>
          <w:rFonts w:ascii="Arial" w:hAnsi="Arial" w:cs="Arial"/>
          <w:szCs w:val="24"/>
        </w:rPr>
        <w:t xml:space="preserve"> </w:t>
      </w:r>
      <w:r w:rsidRPr="00253F72">
        <w:rPr>
          <w:rFonts w:ascii="Arial" w:hAnsi="Arial" w:cs="Arial"/>
          <w:bCs/>
          <w:szCs w:val="24"/>
        </w:rPr>
        <w:t>Notarized Statement from Worker’s Compensation Insurance Carrier</w:t>
      </w:r>
    </w:p>
    <w:p w:rsidR="00F00E70" w:rsidRPr="007F00BE" w:rsidRDefault="00F00E70" w:rsidP="00F00E70">
      <w:pPr>
        <w:pStyle w:val="BodyTextIndent"/>
        <w:rPr>
          <w:szCs w:val="24"/>
        </w:rPr>
      </w:pPr>
    </w:p>
    <w:p w:rsidR="00F00E70" w:rsidRPr="007F00BE" w:rsidRDefault="00F00E70" w:rsidP="00F00E70">
      <w:pPr>
        <w:pStyle w:val="BodyTextIndent"/>
        <w:rPr>
          <w:szCs w:val="24"/>
        </w:rPr>
      </w:pPr>
    </w:p>
    <w:p w:rsidR="00F00E70" w:rsidRPr="007F00BE" w:rsidRDefault="00F00E70" w:rsidP="00F00E70">
      <w:pPr>
        <w:pStyle w:val="BodyTextIndent"/>
        <w:rPr>
          <w:szCs w:val="24"/>
        </w:rPr>
      </w:pPr>
      <w:r>
        <w:rPr>
          <w:szCs w:val="24"/>
        </w:rPr>
        <w:t>Exchange this page for a Notarized Statement from your Workers Compensation Carrier providing evidence of Contractor Workers Compensation Coverage</w:t>
      </w:r>
      <w:r w:rsidRPr="007F00BE">
        <w:rPr>
          <w:szCs w:val="24"/>
        </w:rPr>
        <w:t>.</w:t>
      </w: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Default="00F00E70" w:rsidP="00F00E70">
      <w:pPr>
        <w:pStyle w:val="BodyTextIndent"/>
        <w:rPr>
          <w:b/>
          <w:bCs/>
          <w:sz w:val="22"/>
          <w:szCs w:val="22"/>
        </w:rPr>
      </w:pPr>
    </w:p>
    <w:p w:rsidR="00F00E70" w:rsidRPr="00253F72" w:rsidRDefault="00F00E70" w:rsidP="00F00E70">
      <w:pPr>
        <w:rPr>
          <w:rFonts w:ascii="Arial" w:hAnsi="Arial" w:cs="Arial"/>
          <w:bCs/>
          <w:szCs w:val="24"/>
        </w:rPr>
      </w:pPr>
      <w:r w:rsidRPr="007F00BE">
        <w:rPr>
          <w:rFonts w:ascii="Arial" w:hAnsi="Arial" w:cs="Arial"/>
          <w:b/>
          <w:bCs/>
          <w:szCs w:val="24"/>
        </w:rPr>
        <w:t>Attachment</w:t>
      </w:r>
      <w:r>
        <w:rPr>
          <w:rFonts w:ascii="Arial" w:hAnsi="Arial" w:cs="Arial"/>
          <w:b/>
          <w:bCs/>
          <w:szCs w:val="24"/>
        </w:rPr>
        <w:t xml:space="preserve"> </w:t>
      </w:r>
      <w:r w:rsidRPr="007F00BE">
        <w:rPr>
          <w:rFonts w:ascii="Arial" w:hAnsi="Arial" w:cs="Arial"/>
          <w:b/>
          <w:bCs/>
          <w:szCs w:val="24"/>
        </w:rPr>
        <w:t>4</w:t>
      </w:r>
      <w:r w:rsidRPr="007F00BE">
        <w:rPr>
          <w:rFonts w:ascii="Arial" w:hAnsi="Arial" w:cs="Arial"/>
          <w:szCs w:val="24"/>
        </w:rPr>
        <w:t>–</w:t>
      </w:r>
      <w:r>
        <w:rPr>
          <w:rFonts w:ascii="Arial" w:hAnsi="Arial" w:cs="Arial"/>
          <w:szCs w:val="24"/>
        </w:rPr>
        <w:t xml:space="preserve"> </w:t>
      </w:r>
      <w:r>
        <w:rPr>
          <w:rFonts w:ascii="Arial" w:hAnsi="Arial" w:cs="Arial"/>
          <w:bCs/>
          <w:szCs w:val="24"/>
        </w:rPr>
        <w:t xml:space="preserve">Evidence of Contractor’s Bonding Capacity </w:t>
      </w:r>
    </w:p>
    <w:p w:rsidR="00F00E70" w:rsidRPr="007F00BE" w:rsidRDefault="00F00E70" w:rsidP="00F00E70">
      <w:pPr>
        <w:pStyle w:val="BodyTextIndent"/>
        <w:rPr>
          <w:szCs w:val="24"/>
        </w:rPr>
      </w:pPr>
    </w:p>
    <w:p w:rsidR="00F00E70" w:rsidRPr="007F00BE" w:rsidRDefault="00F00E70" w:rsidP="00F00E70">
      <w:pPr>
        <w:pStyle w:val="BodyTextIndent"/>
        <w:rPr>
          <w:szCs w:val="24"/>
        </w:rPr>
      </w:pPr>
    </w:p>
    <w:p w:rsidR="00F00E70" w:rsidRPr="007F00BE" w:rsidRDefault="00F00E70" w:rsidP="00F00E70">
      <w:pPr>
        <w:pStyle w:val="BodyTextIndent"/>
        <w:rPr>
          <w:szCs w:val="24"/>
        </w:rPr>
      </w:pPr>
      <w:r>
        <w:rPr>
          <w:szCs w:val="24"/>
        </w:rPr>
        <w:t>Exchange this page for documentation which demonstrates Contractor’s current bonding capacity</w:t>
      </w:r>
      <w:r w:rsidRPr="007F00BE">
        <w:rPr>
          <w:szCs w:val="24"/>
        </w:rPr>
        <w:t>.</w:t>
      </w:r>
    </w:p>
    <w:p w:rsidR="00F00E70" w:rsidRDefault="00F00E70" w:rsidP="00F00E70">
      <w:pPr>
        <w:pStyle w:val="BodyTextIndent"/>
        <w:rPr>
          <w:b/>
          <w:bCs/>
          <w:sz w:val="22"/>
          <w:szCs w:val="22"/>
        </w:rPr>
      </w:pPr>
    </w:p>
    <w:p w:rsidR="00F00E70" w:rsidRDefault="00F00E70" w:rsidP="00F00E70">
      <w:pPr>
        <w:tabs>
          <w:tab w:val="center" w:pos="4500"/>
        </w:tabs>
        <w:jc w:val="center"/>
      </w:pPr>
    </w:p>
    <w:p w:rsidR="00F00E70" w:rsidRDefault="00F00E70" w:rsidP="00F00E70">
      <w:pPr>
        <w:tabs>
          <w:tab w:val="center" w:pos="4500"/>
        </w:tabs>
        <w:jc w:val="both"/>
      </w:pPr>
    </w:p>
    <w:p w:rsidR="00F00E70" w:rsidRDefault="00F00E70" w:rsidP="00F00E70">
      <w:r>
        <w:br w:type="page"/>
      </w:r>
    </w:p>
    <w:p w:rsidR="00E86D74" w:rsidRDefault="00E86D74">
      <w:bookmarkStart w:id="16" w:name="_GoBack"/>
      <w:bookmarkEnd w:id="16"/>
    </w:p>
    <w:sectPr w:rsidR="00E86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9BE" w:rsidRDefault="00F00E70">
    <w:pPr>
      <w:pStyle w:val="Footer"/>
      <w:pBdr>
        <w:top w:val="single" w:sz="4" w:space="1" w:color="auto"/>
      </w:pBdr>
      <w:tabs>
        <w:tab w:val="clear" w:pos="4320"/>
        <w:tab w:val="clear" w:pos="8640"/>
        <w:tab w:val="left" w:pos="0"/>
        <w:tab w:val="right" w:pos="9800"/>
      </w:tabs>
    </w:pPr>
    <w:r>
      <w:t xml:space="preserve">Qualification Questionnaire </w:t>
    </w:r>
    <w:r w:rsidRPr="00D65AD9">
      <w:t xml:space="preserve">for </w:t>
    </w:r>
    <w:r w:rsidRPr="00820791">
      <w:t>General</w:t>
    </w:r>
    <w:r>
      <w:t xml:space="preserve"> Contractors -11.01.2017 </w:t>
    </w:r>
    <w:r>
      <w:tab/>
      <w:t xml:space="preserve">Page </w:t>
    </w:r>
    <w:r>
      <w:fldChar w:fldCharType="begin"/>
    </w:r>
    <w:r>
      <w:instrText xml:space="preserve"> PAGE   \* MERGEFORMAT </w:instrText>
    </w:r>
    <w:r>
      <w:fldChar w:fldCharType="separate"/>
    </w:r>
    <w:r>
      <w:rPr>
        <w:noProof/>
      </w:rPr>
      <w:t>27</w:t>
    </w:r>
    <w:r>
      <w:rPr>
        <w:noProof/>
      </w:rPr>
      <w:fldChar w:fldCharType="end"/>
    </w:r>
    <w:r>
      <w:t xml:space="preserve">                                                      </w:t>
    </w:r>
  </w:p>
  <w:p w:rsidR="00EE79BE" w:rsidRDefault="00F00E70">
    <w:pPr>
      <w:pStyle w:val="Footer"/>
      <w:tabs>
        <w:tab w:val="clear" w:pos="8640"/>
        <w:tab w:val="right" w:pos="9800"/>
      </w:tabs>
    </w:pPr>
    <w:r>
      <w:tab/>
    </w:r>
  </w:p>
  <w:p w:rsidR="00EE79BE" w:rsidRDefault="00F00E70">
    <w:pPr>
      <w:pStyle w:val="Footer"/>
    </w:pPr>
  </w:p>
  <w:p w:rsidR="00EE79BE" w:rsidRDefault="00F00E7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9BE" w:rsidRDefault="00F00E70" w:rsidP="00FA68C1">
    <w:pPr>
      <w:pStyle w:val="Footer"/>
      <w:pBdr>
        <w:top w:val="single" w:sz="4" w:space="1" w:color="auto"/>
      </w:pBdr>
      <w:tabs>
        <w:tab w:val="clear" w:pos="4320"/>
        <w:tab w:val="clear" w:pos="8640"/>
      </w:tabs>
      <w:jc w:val="center"/>
    </w:pPr>
    <w:r>
      <w:t xml:space="preserve">Qualification of General Contractors -11.01.2017 </w:t>
    </w:r>
    <w:r>
      <w:tab/>
    </w:r>
    <w:r>
      <w:tab/>
    </w:r>
    <w:r>
      <w:tab/>
    </w:r>
    <w:r>
      <w:tab/>
    </w:r>
    <w:r>
      <w:tab/>
    </w:r>
    <w:r>
      <w:tab/>
    </w:r>
    <w:r>
      <w:tab/>
    </w:r>
  </w:p>
  <w:p w:rsidR="00EE79BE" w:rsidRDefault="00F00E7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9BE" w:rsidRDefault="00F00E70">
    <w:pPr>
      <w:pStyle w:val="Footer"/>
      <w:framePr w:wrap="auto" w:vAnchor="text" w:hAnchor="margin" w:xAlign="center" w:y="1"/>
      <w:rPr>
        <w:rStyle w:val="PageNumber"/>
      </w:rPr>
    </w:pPr>
  </w:p>
  <w:p w:rsidR="00EE79BE" w:rsidRDefault="00F00E70" w:rsidP="005C2518">
    <w:pPr>
      <w:pStyle w:val="Footer"/>
      <w:pBdr>
        <w:top w:val="single" w:sz="4" w:space="1" w:color="auto"/>
      </w:pBdr>
      <w:tabs>
        <w:tab w:val="clear" w:pos="4320"/>
        <w:tab w:val="clear" w:pos="8640"/>
        <w:tab w:val="left" w:pos="9090"/>
      </w:tabs>
      <w:ind w:right="36"/>
    </w:pPr>
    <w:r>
      <w:t xml:space="preserve">Prequalification of General Contractors -11.01.2017 </w:t>
    </w:r>
    <w:r>
      <w:tab/>
    </w:r>
    <w:r>
      <w:t xml:space="preserve">Page </w:t>
    </w:r>
    <w:r>
      <w:fldChar w:fldCharType="begin"/>
    </w:r>
    <w:r>
      <w:instrText xml:space="preserve"> PAGE   \* MERGEFORMAT </w:instrText>
    </w:r>
    <w:r>
      <w:fldChar w:fldCharType="separate"/>
    </w:r>
    <w:r>
      <w:rPr>
        <w:noProof/>
      </w:rPr>
      <w:t>17</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739" w:rsidRDefault="00F00E70" w:rsidP="00721739">
    <w:pPr>
      <w:pStyle w:val="Header"/>
      <w:ind w:left="-360"/>
      <w:rPr>
        <w:rFonts w:cstheme="minorHAnsi"/>
        <w:b/>
      </w:rPr>
    </w:pPr>
    <w:r>
      <w:rPr>
        <w:rFonts w:ascii="Times New Roman" w:hAnsi="Times New Roman"/>
        <w:sz w:val="22"/>
        <w:szCs w:val="22"/>
      </w:rPr>
      <w:t xml:space="preserve">RFQ No. </w:t>
    </w:r>
    <w:r w:rsidRPr="00456140">
      <w:rPr>
        <w:rFonts w:cstheme="minorHAnsi"/>
        <w:b/>
      </w:rPr>
      <w:t>RFQ-FSO-GC-Services-IDIQ-2018-01-JP</w:t>
    </w:r>
  </w:p>
  <w:p w:rsidR="00EE79BE" w:rsidRDefault="00F00E70" w:rsidP="00721739">
    <w:pPr>
      <w:pStyle w:val="Header"/>
      <w:ind w:left="-360"/>
      <w:rPr>
        <w:b/>
        <w:bCs/>
        <w:sz w:val="22"/>
        <w:szCs w:val="22"/>
      </w:rPr>
    </w:pPr>
    <w:r>
      <w:rPr>
        <w:rFonts w:ascii="Times New Roman" w:hAnsi="Times New Roman"/>
        <w:sz w:val="22"/>
        <w:szCs w:val="22"/>
      </w:rPr>
      <w:t xml:space="preserve">RFQ </w:t>
    </w:r>
    <w:r>
      <w:rPr>
        <w:rFonts w:ascii="Times New Roman" w:hAnsi="Times New Roman"/>
        <w:sz w:val="22"/>
      </w:rPr>
      <w:t>General</w:t>
    </w:r>
    <w:r>
      <w:rPr>
        <w:rFonts w:ascii="Times New Roman" w:hAnsi="Times New Roman"/>
        <w:sz w:val="22"/>
        <w:szCs w:val="22"/>
      </w:rPr>
      <w:t xml:space="preserve"> Contractors IDIQ Services</w:t>
    </w:r>
    <w:r>
      <w:rPr>
        <w:rFonts w:ascii="Times New Roman" w:hAnsi="Times New Roman"/>
        <w:sz w:val="22"/>
        <w:szCs w:val="22"/>
      </w:rPr>
      <w:tab/>
    </w:r>
    <w:r>
      <w:rPr>
        <w:rFonts w:ascii="Times New Roman" w:hAnsi="Times New Roman"/>
        <w:sz w:val="22"/>
        <w:szCs w:val="22"/>
      </w:rPr>
      <w:tab/>
    </w:r>
  </w:p>
  <w:p w:rsidR="00EE79BE" w:rsidRDefault="00F00E70">
    <w:pPr>
      <w:pStyle w:val="Header"/>
    </w:pPr>
  </w:p>
  <w:p w:rsidR="00EE79BE" w:rsidRDefault="00F00E7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9BE" w:rsidRDefault="00F00E70" w:rsidP="00A302EF">
    <w:pPr>
      <w:pStyle w:val="Header"/>
      <w:rPr>
        <w:rFonts w:ascii="Times New Roman" w:hAnsi="Times New Roman"/>
        <w:sz w:val="22"/>
        <w:szCs w:val="22"/>
      </w:rPr>
    </w:pPr>
    <w:r>
      <w:rPr>
        <w:rFonts w:ascii="Times New Roman" w:hAnsi="Times New Roman"/>
        <w:sz w:val="22"/>
        <w:szCs w:val="22"/>
      </w:rPr>
      <w:t xml:space="preserve">RFQ No. </w:t>
    </w:r>
    <w:r w:rsidRPr="00456140">
      <w:rPr>
        <w:rFonts w:cstheme="minorHAnsi"/>
        <w:b/>
      </w:rPr>
      <w:t>RFQ-FSO-GC-Services-IDIQ-2018-01-JP</w:t>
    </w:r>
  </w:p>
  <w:p w:rsidR="00EE79BE" w:rsidRDefault="00F00E70" w:rsidP="00A302EF">
    <w:pPr>
      <w:pStyle w:val="Header"/>
      <w:rPr>
        <w:rFonts w:ascii="Times New Roman" w:hAnsi="Times New Roman"/>
      </w:rPr>
    </w:pPr>
    <w:r>
      <w:rPr>
        <w:rFonts w:ascii="Times New Roman" w:hAnsi="Times New Roman"/>
        <w:sz w:val="22"/>
        <w:szCs w:val="22"/>
      </w:rPr>
      <w:t xml:space="preserve">RFQ </w:t>
    </w:r>
    <w:r>
      <w:rPr>
        <w:rFonts w:ascii="Times New Roman" w:hAnsi="Times New Roman"/>
        <w:sz w:val="22"/>
      </w:rPr>
      <w:t>General</w:t>
    </w:r>
    <w:r>
      <w:rPr>
        <w:rFonts w:ascii="Times New Roman" w:hAnsi="Times New Roman"/>
        <w:sz w:val="22"/>
        <w:szCs w:val="22"/>
      </w:rPr>
      <w:t xml:space="preserve"> Contractors IDIQ Services</w:t>
    </w:r>
  </w:p>
  <w:p w:rsidR="00EE79BE" w:rsidRDefault="00F00E70" w:rsidP="00FA68C1">
    <w:pPr>
      <w:pStyle w:val="Header"/>
      <w:rPr>
        <w:rFonts w:ascii="Tahoma" w:hAnsi="Tahoma" w:cs="Tahoma"/>
      </w:rPr>
    </w:pPr>
  </w:p>
  <w:p w:rsidR="00EE79BE" w:rsidRDefault="00F00E70" w:rsidP="005C2518">
    <w:pPr>
      <w:pStyle w:val="Header"/>
      <w:jc w:val="center"/>
    </w:pPr>
  </w:p>
  <w:p w:rsidR="00EE79BE" w:rsidRDefault="00F00E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23F0"/>
    <w:multiLevelType w:val="hybridMultilevel"/>
    <w:tmpl w:val="D5EA337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D81521"/>
    <w:multiLevelType w:val="hybridMultilevel"/>
    <w:tmpl w:val="0A801D04"/>
    <w:lvl w:ilvl="0" w:tplc="68DC253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20AD4"/>
    <w:multiLevelType w:val="hybridMultilevel"/>
    <w:tmpl w:val="19E4A51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4D68D8"/>
    <w:multiLevelType w:val="hybridMultilevel"/>
    <w:tmpl w:val="FEB89960"/>
    <w:lvl w:ilvl="0" w:tplc="04090007">
      <w:start w:val="1"/>
      <w:numFmt w:val="bullet"/>
      <w:lvlText w:val=""/>
      <w:lvlJc w:val="left"/>
      <w:pPr>
        <w:tabs>
          <w:tab w:val="num" w:pos="1120"/>
        </w:tabs>
        <w:ind w:left="1120" w:hanging="360"/>
      </w:pPr>
      <w:rPr>
        <w:rFonts w:ascii="Wingdings" w:hAnsi="Wingdings" w:hint="default"/>
        <w:sz w:val="16"/>
      </w:rPr>
    </w:lvl>
    <w:lvl w:ilvl="1" w:tplc="04090005">
      <w:start w:val="1"/>
      <w:numFmt w:val="bullet"/>
      <w:lvlText w:val=""/>
      <w:lvlJc w:val="left"/>
      <w:pPr>
        <w:tabs>
          <w:tab w:val="num" w:pos="1840"/>
        </w:tabs>
        <w:ind w:left="1840" w:hanging="360"/>
      </w:pPr>
      <w:rPr>
        <w:rFonts w:ascii="Wingdings" w:hAnsi="Wingdings"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start w:val="1"/>
      <w:numFmt w:val="bullet"/>
      <w:lvlText w:val="o"/>
      <w:lvlJc w:val="left"/>
      <w:pPr>
        <w:tabs>
          <w:tab w:val="num" w:pos="6160"/>
        </w:tabs>
        <w:ind w:left="6160" w:hanging="360"/>
      </w:pPr>
      <w:rPr>
        <w:rFonts w:ascii="Courier New" w:hAnsi="Courier New" w:hint="default"/>
      </w:rPr>
    </w:lvl>
    <w:lvl w:ilvl="8" w:tplc="04090005">
      <w:start w:val="1"/>
      <w:numFmt w:val="bullet"/>
      <w:lvlText w:val=""/>
      <w:lvlJc w:val="left"/>
      <w:pPr>
        <w:tabs>
          <w:tab w:val="num" w:pos="6880"/>
        </w:tabs>
        <w:ind w:left="6880" w:hanging="360"/>
      </w:pPr>
      <w:rPr>
        <w:rFonts w:ascii="Wingdings" w:hAnsi="Wingdings" w:hint="default"/>
      </w:rPr>
    </w:lvl>
  </w:abstractNum>
  <w:abstractNum w:abstractNumId="4" w15:restartNumberingAfterBreak="0">
    <w:nsid w:val="7B8029F2"/>
    <w:multiLevelType w:val="singleLevel"/>
    <w:tmpl w:val="B73E6244"/>
    <w:lvl w:ilvl="0">
      <w:start w:val="2"/>
      <w:numFmt w:val="decimal"/>
      <w:lvlText w:val="%1."/>
      <w:legacy w:legacy="1" w:legacySpace="0" w:legacyIndent="720"/>
      <w:lvlJc w:val="left"/>
      <w:pPr>
        <w:ind w:left="720" w:hanging="72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70"/>
    <w:rsid w:val="00E86D74"/>
    <w:rsid w:val="00F0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FAF0F-0E8E-4D30-A231-64D1A142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F00E70"/>
    <w:pPr>
      <w:keepNext/>
      <w:spacing w:after="0" w:line="240" w:lineRule="auto"/>
      <w:outlineLvl w:val="2"/>
    </w:pPr>
    <w:rPr>
      <w:rFonts w:ascii="Times New Roman" w:eastAsia="Times" w:hAnsi="Times New Roman" w:cs="Times New Roman"/>
      <w:b/>
      <w:sz w:val="20"/>
      <w:szCs w:val="20"/>
    </w:rPr>
  </w:style>
  <w:style w:type="paragraph" w:styleId="Heading4">
    <w:name w:val="heading 4"/>
    <w:basedOn w:val="Normal"/>
    <w:next w:val="Normal"/>
    <w:link w:val="Heading4Char"/>
    <w:qFormat/>
    <w:rsid w:val="00F00E70"/>
    <w:pPr>
      <w:keepNext/>
      <w:spacing w:after="0" w:line="240" w:lineRule="auto"/>
      <w:ind w:left="1440" w:hanging="720"/>
      <w:jc w:val="both"/>
      <w:outlineLvl w:val="3"/>
    </w:pPr>
    <w:rPr>
      <w:rFonts w:ascii="Times New Roman" w:eastAsia="Times" w:hAnsi="Times New Roman" w:cs="Times New Roman"/>
      <w:i/>
      <w:iCs/>
      <w:sz w:val="20"/>
      <w:szCs w:val="20"/>
    </w:rPr>
  </w:style>
  <w:style w:type="paragraph" w:styleId="Heading8">
    <w:name w:val="heading 8"/>
    <w:basedOn w:val="Normal"/>
    <w:next w:val="Normal"/>
    <w:link w:val="Heading8Char"/>
    <w:unhideWhenUsed/>
    <w:qFormat/>
    <w:rsid w:val="00F00E70"/>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F00E70"/>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0E70"/>
    <w:rPr>
      <w:rFonts w:ascii="Times New Roman" w:eastAsia="Times" w:hAnsi="Times New Roman" w:cs="Times New Roman"/>
      <w:b/>
      <w:sz w:val="20"/>
      <w:szCs w:val="20"/>
    </w:rPr>
  </w:style>
  <w:style w:type="character" w:customStyle="1" w:styleId="Heading4Char">
    <w:name w:val="Heading 4 Char"/>
    <w:basedOn w:val="DefaultParagraphFont"/>
    <w:link w:val="Heading4"/>
    <w:rsid w:val="00F00E70"/>
    <w:rPr>
      <w:rFonts w:ascii="Times New Roman" w:eastAsia="Times" w:hAnsi="Times New Roman" w:cs="Times New Roman"/>
      <w:i/>
      <w:iCs/>
      <w:sz w:val="20"/>
      <w:szCs w:val="20"/>
    </w:rPr>
  </w:style>
  <w:style w:type="character" w:customStyle="1" w:styleId="Heading8Char">
    <w:name w:val="Heading 8 Char"/>
    <w:basedOn w:val="DefaultParagraphFont"/>
    <w:link w:val="Heading8"/>
    <w:rsid w:val="00F00E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F00E70"/>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rsid w:val="00F00E70"/>
    <w:pPr>
      <w:spacing w:after="0" w:line="240" w:lineRule="auto"/>
      <w:ind w:left="720" w:hanging="720"/>
      <w:jc w:val="both"/>
    </w:pPr>
    <w:rPr>
      <w:rFonts w:ascii="Palatino" w:eastAsia="Times" w:hAnsi="Palatino" w:cs="Times New Roman"/>
      <w:sz w:val="24"/>
      <w:szCs w:val="20"/>
    </w:rPr>
  </w:style>
  <w:style w:type="character" w:customStyle="1" w:styleId="BodyTextIndentChar">
    <w:name w:val="Body Text Indent Char"/>
    <w:basedOn w:val="DefaultParagraphFont"/>
    <w:link w:val="BodyTextIndent"/>
    <w:rsid w:val="00F00E70"/>
    <w:rPr>
      <w:rFonts w:ascii="Palatino" w:eastAsia="Times" w:hAnsi="Palatino" w:cs="Times New Roman"/>
      <w:sz w:val="24"/>
      <w:szCs w:val="20"/>
    </w:rPr>
  </w:style>
  <w:style w:type="paragraph" w:styleId="Header">
    <w:name w:val="header"/>
    <w:basedOn w:val="Normal"/>
    <w:link w:val="HeaderChar"/>
    <w:rsid w:val="00F00E70"/>
    <w:pPr>
      <w:tabs>
        <w:tab w:val="center" w:pos="4320"/>
        <w:tab w:val="right" w:pos="8640"/>
      </w:tabs>
      <w:spacing w:after="0" w:line="240" w:lineRule="auto"/>
    </w:pPr>
    <w:rPr>
      <w:rFonts w:ascii="Palatino" w:eastAsia="Times" w:hAnsi="Palatino" w:cs="Times New Roman"/>
      <w:sz w:val="24"/>
      <w:szCs w:val="20"/>
    </w:rPr>
  </w:style>
  <w:style w:type="character" w:customStyle="1" w:styleId="HeaderChar">
    <w:name w:val="Header Char"/>
    <w:basedOn w:val="DefaultParagraphFont"/>
    <w:link w:val="Header"/>
    <w:rsid w:val="00F00E70"/>
    <w:rPr>
      <w:rFonts w:ascii="Palatino" w:eastAsia="Times" w:hAnsi="Palatino" w:cs="Times New Roman"/>
      <w:sz w:val="24"/>
      <w:szCs w:val="20"/>
    </w:rPr>
  </w:style>
  <w:style w:type="paragraph" w:styleId="Footer">
    <w:name w:val="footer"/>
    <w:basedOn w:val="Normal"/>
    <w:link w:val="FooterChar"/>
    <w:uiPriority w:val="99"/>
    <w:rsid w:val="00F00E70"/>
    <w:pPr>
      <w:tabs>
        <w:tab w:val="center" w:pos="4320"/>
        <w:tab w:val="right" w:pos="8640"/>
      </w:tabs>
      <w:spacing w:after="0" w:line="240" w:lineRule="auto"/>
    </w:pPr>
    <w:rPr>
      <w:rFonts w:ascii="Palatino" w:eastAsia="Times" w:hAnsi="Palatino" w:cs="Times New Roman"/>
      <w:sz w:val="24"/>
      <w:szCs w:val="20"/>
    </w:rPr>
  </w:style>
  <w:style w:type="character" w:customStyle="1" w:styleId="FooterChar">
    <w:name w:val="Footer Char"/>
    <w:basedOn w:val="DefaultParagraphFont"/>
    <w:link w:val="Footer"/>
    <w:uiPriority w:val="99"/>
    <w:rsid w:val="00F00E70"/>
    <w:rPr>
      <w:rFonts w:ascii="Palatino" w:eastAsia="Times" w:hAnsi="Palatino" w:cs="Times New Roman"/>
      <w:sz w:val="24"/>
      <w:szCs w:val="20"/>
    </w:rPr>
  </w:style>
  <w:style w:type="character" w:styleId="PageNumber">
    <w:name w:val="page number"/>
    <w:basedOn w:val="DefaultParagraphFont"/>
    <w:rsid w:val="00F00E70"/>
  </w:style>
  <w:style w:type="paragraph" w:styleId="CommentText">
    <w:name w:val="annotation text"/>
    <w:basedOn w:val="Normal"/>
    <w:link w:val="CommentTextChar"/>
    <w:rsid w:val="00F00E70"/>
    <w:pPr>
      <w:spacing w:after="0" w:line="240" w:lineRule="auto"/>
    </w:pPr>
    <w:rPr>
      <w:rFonts w:ascii="Palatino" w:eastAsia="Times" w:hAnsi="Palatino" w:cs="Times New Roman"/>
      <w:sz w:val="20"/>
      <w:szCs w:val="20"/>
    </w:rPr>
  </w:style>
  <w:style w:type="character" w:customStyle="1" w:styleId="CommentTextChar">
    <w:name w:val="Comment Text Char"/>
    <w:basedOn w:val="DefaultParagraphFont"/>
    <w:link w:val="CommentText"/>
    <w:rsid w:val="00F00E70"/>
    <w:rPr>
      <w:rFonts w:ascii="Palatino" w:eastAsia="Times" w:hAnsi="Palatino" w:cs="Times New Roman"/>
      <w:sz w:val="20"/>
      <w:szCs w:val="20"/>
    </w:rPr>
  </w:style>
  <w:style w:type="paragraph" w:styleId="BodyText2">
    <w:name w:val="Body Text 2"/>
    <w:basedOn w:val="Normal"/>
    <w:link w:val="BodyText2Char"/>
    <w:rsid w:val="00F00E70"/>
    <w:pPr>
      <w:spacing w:after="0" w:line="240" w:lineRule="auto"/>
      <w:jc w:val="both"/>
    </w:pPr>
    <w:rPr>
      <w:rFonts w:ascii="Times New Roman" w:eastAsia="Times" w:hAnsi="Times New Roman" w:cs="Times New Roman"/>
      <w:szCs w:val="20"/>
    </w:rPr>
  </w:style>
  <w:style w:type="character" w:customStyle="1" w:styleId="BodyText2Char">
    <w:name w:val="Body Text 2 Char"/>
    <w:basedOn w:val="DefaultParagraphFont"/>
    <w:link w:val="BodyText2"/>
    <w:rsid w:val="00F00E70"/>
    <w:rPr>
      <w:rFonts w:ascii="Times New Roman" w:eastAsia="Times" w:hAnsi="Times New Roman" w:cs="Times New Roman"/>
      <w:szCs w:val="20"/>
    </w:rPr>
  </w:style>
  <w:style w:type="paragraph" w:styleId="BodyText3">
    <w:name w:val="Body Text 3"/>
    <w:basedOn w:val="Normal"/>
    <w:link w:val="BodyText3Char"/>
    <w:rsid w:val="00F00E70"/>
    <w:pPr>
      <w:spacing w:after="0" w:line="240" w:lineRule="auto"/>
      <w:jc w:val="both"/>
    </w:pPr>
    <w:rPr>
      <w:rFonts w:ascii="Times New Roman" w:eastAsia="Times" w:hAnsi="Times New Roman" w:cs="Times New Roman"/>
      <w:i/>
      <w:iCs/>
      <w:szCs w:val="20"/>
    </w:rPr>
  </w:style>
  <w:style w:type="character" w:customStyle="1" w:styleId="BodyText3Char">
    <w:name w:val="Body Text 3 Char"/>
    <w:basedOn w:val="DefaultParagraphFont"/>
    <w:link w:val="BodyText3"/>
    <w:rsid w:val="00F00E70"/>
    <w:rPr>
      <w:rFonts w:ascii="Times New Roman" w:eastAsia="Times" w:hAnsi="Times New Roman" w:cs="Times New Roman"/>
      <w:i/>
      <w:iCs/>
      <w:szCs w:val="20"/>
    </w:rPr>
  </w:style>
  <w:style w:type="paragraph" w:customStyle="1" w:styleId="JCCReportCoverTitle">
    <w:name w:val="JCC Report Cover Title"/>
    <w:basedOn w:val="Normal"/>
    <w:rsid w:val="00F00E70"/>
    <w:pPr>
      <w:spacing w:after="0" w:line="800" w:lineRule="exact"/>
    </w:pPr>
    <w:rPr>
      <w:rFonts w:ascii="Arial Black" w:eastAsia="Times New Roman" w:hAnsi="Arial Black" w:cs="Times New Roman"/>
      <w:spacing w:val="-30"/>
      <w:sz w:val="66"/>
      <w:szCs w:val="24"/>
    </w:rPr>
  </w:style>
  <w:style w:type="paragraph" w:customStyle="1" w:styleId="JCCReportCoverSpacer">
    <w:name w:val="JCC Report Cover Spacer"/>
    <w:basedOn w:val="Normal"/>
    <w:rsid w:val="00F00E70"/>
    <w:pPr>
      <w:spacing w:after="0" w:line="240" w:lineRule="auto"/>
    </w:pPr>
    <w:rPr>
      <w:rFonts w:ascii="Goudy Old Style" w:eastAsia="Times New Roman" w:hAnsi="Goudy Old Style" w:cs="Times New Roman"/>
      <w:b/>
      <w:caps/>
      <w:spacing w:val="20"/>
      <w:sz w:val="12"/>
      <w:szCs w:val="24"/>
    </w:rPr>
  </w:style>
  <w:style w:type="paragraph" w:customStyle="1" w:styleId="JCCAddress2ndline">
    <w:name w:val="JCC Address 2nd line"/>
    <w:basedOn w:val="Normal"/>
    <w:rsid w:val="00F00E70"/>
    <w:pPr>
      <w:spacing w:after="0" w:line="280" w:lineRule="exact"/>
      <w:jc w:val="center"/>
    </w:pPr>
    <w:rPr>
      <w:rFonts w:ascii="Goudy Old Style" w:eastAsia="Times New Roman" w:hAnsi="Goudy Old Style" w:cs="Times New Roman"/>
      <w:sz w:val="17"/>
      <w:szCs w:val="20"/>
    </w:rPr>
  </w:style>
  <w:style w:type="paragraph" w:styleId="ListParagraph">
    <w:name w:val="List Paragraph"/>
    <w:basedOn w:val="Normal"/>
    <w:uiPriority w:val="72"/>
    <w:qFormat/>
    <w:rsid w:val="00F00E70"/>
    <w:pPr>
      <w:spacing w:after="0" w:line="240" w:lineRule="auto"/>
      <w:ind w:left="720"/>
    </w:pPr>
    <w:rPr>
      <w:rFonts w:ascii="Times New Roman" w:eastAsia="Times New Roman" w:hAnsi="Times New Roman" w:cs="Times New Roman"/>
      <w:sz w:val="24"/>
      <w:szCs w:val="24"/>
    </w:rPr>
  </w:style>
  <w:style w:type="paragraph" w:customStyle="1" w:styleId="JCCAddress1stline">
    <w:name w:val="JCC Address 1st line"/>
    <w:basedOn w:val="Normal"/>
    <w:rsid w:val="00F00E70"/>
    <w:pPr>
      <w:spacing w:before="360" w:after="0" w:line="280" w:lineRule="exact"/>
      <w:jc w:val="center"/>
    </w:pPr>
    <w:rPr>
      <w:rFonts w:ascii="Goudy Old Style" w:eastAsia="Times New Roman" w:hAnsi="Goudy Old Style" w:cs="Times New Roman"/>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2.xml"/><Relationship Id="rId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3851</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Perez</dc:creator>
  <cp:keywords/>
  <dc:description/>
  <cp:lastModifiedBy>Johnny Perez</cp:lastModifiedBy>
  <cp:revision>1</cp:revision>
  <dcterms:created xsi:type="dcterms:W3CDTF">2018-03-23T18:10:00Z</dcterms:created>
  <dcterms:modified xsi:type="dcterms:W3CDTF">2018-03-23T18:13:00Z</dcterms:modified>
</cp:coreProperties>
</file>