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04" w:rsidRPr="00A31AC7" w:rsidRDefault="00A57604" w:rsidP="00A57604">
      <w:pPr>
        <w:spacing w:after="240"/>
        <w:jc w:val="center"/>
        <w:rPr>
          <w:b/>
          <w:bCs/>
          <w:smallCaps/>
          <w:noProof/>
        </w:rPr>
      </w:pPr>
      <w:r w:rsidRPr="00A31AC7">
        <w:rPr>
          <w:b/>
          <w:bCs/>
          <w:noProof/>
        </w:rPr>
        <w:t>Attachment</w:t>
      </w:r>
      <w:r w:rsidRPr="00A31AC7">
        <w:rPr>
          <w:b/>
          <w:bCs/>
          <w:smallCaps/>
          <w:noProof/>
        </w:rPr>
        <w:t xml:space="preserve"> </w:t>
      </w:r>
      <w:r w:rsidR="0095278F">
        <w:rPr>
          <w:b/>
          <w:bCs/>
          <w:smallCaps/>
          <w:noProof/>
        </w:rPr>
        <w:t>e</w:t>
      </w:r>
    </w:p>
    <w:p w:rsidR="00A57604" w:rsidRDefault="00A57604" w:rsidP="00A57604">
      <w:pPr>
        <w:pStyle w:val="Outlinearabic"/>
        <w:spacing w:after="60"/>
        <w:ind w:left="0" w:firstLine="0"/>
        <w:jc w:val="center"/>
        <w:rPr>
          <w:b/>
        </w:rPr>
      </w:pPr>
      <w:r w:rsidRPr="00A31AC7">
        <w:rPr>
          <w:b/>
        </w:rPr>
        <w:t>HOURLY RATES</w:t>
      </w:r>
    </w:p>
    <w:p w:rsidR="0095278F" w:rsidRDefault="0095278F" w:rsidP="00A57604">
      <w:pPr>
        <w:pStyle w:val="Outlinearabic"/>
        <w:spacing w:after="60"/>
        <w:ind w:left="0" w:firstLine="0"/>
        <w:jc w:val="center"/>
        <w:rPr>
          <w:b/>
        </w:rPr>
      </w:pPr>
    </w:p>
    <w:p w:rsidR="0095278F" w:rsidRPr="0095278F" w:rsidRDefault="0095278F" w:rsidP="0095278F">
      <w:pPr>
        <w:numPr>
          <w:ilvl w:val="1"/>
          <w:numId w:val="2"/>
        </w:numPr>
        <w:rPr>
          <w:sz w:val="20"/>
          <w:szCs w:val="20"/>
        </w:rPr>
      </w:pPr>
      <w:r w:rsidRPr="0095278F">
        <w:rPr>
          <w:sz w:val="20"/>
          <w:szCs w:val="20"/>
        </w:rPr>
        <w:t>Hourly Rates</w:t>
      </w:r>
    </w:p>
    <w:p w:rsidR="0095278F" w:rsidRPr="0095278F" w:rsidRDefault="0095278F" w:rsidP="0095278F">
      <w:pPr>
        <w:ind w:left="720"/>
        <w:rPr>
          <w:b/>
          <w:sz w:val="20"/>
          <w:szCs w:val="20"/>
        </w:rPr>
      </w:pPr>
    </w:p>
    <w:tbl>
      <w:tblPr>
        <w:tblW w:w="6780" w:type="dxa"/>
        <w:jc w:val="center"/>
        <w:tblLook w:val="04A0" w:firstRow="1" w:lastRow="0" w:firstColumn="1" w:lastColumn="0" w:noHBand="0" w:noVBand="1"/>
      </w:tblPr>
      <w:tblGrid>
        <w:gridCol w:w="2960"/>
        <w:gridCol w:w="2620"/>
        <w:gridCol w:w="1200"/>
      </w:tblGrid>
      <w:tr w:rsidR="0095278F" w:rsidRPr="0095278F" w:rsidTr="00FC3C3E">
        <w:trPr>
          <w:trHeight w:val="525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78F">
              <w:rPr>
                <w:b/>
                <w:bCs/>
                <w:color w:val="000000"/>
                <w:sz w:val="20"/>
                <w:szCs w:val="20"/>
              </w:rPr>
              <w:t>Hourly Rates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278F">
              <w:rPr>
                <w:b/>
                <w:bCs/>
                <w:color w:val="000000"/>
                <w:sz w:val="20"/>
                <w:szCs w:val="20"/>
              </w:rPr>
              <w:t>Job Title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278F">
              <w:rPr>
                <w:b/>
                <w:bCs/>
                <w:color w:val="000000"/>
                <w:sz w:val="20"/>
                <w:szCs w:val="20"/>
              </w:rPr>
              <w:t>Hourly Rate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15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278F" w:rsidRPr="0095278F" w:rsidTr="00FC3C3E">
        <w:trPr>
          <w:trHeight w:val="30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278F" w:rsidRPr="0095278F" w:rsidTr="00FC3C3E">
        <w:trPr>
          <w:trHeight w:val="315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78F" w:rsidRPr="0095278F" w:rsidRDefault="0095278F" w:rsidP="00952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8F" w:rsidRPr="0095278F" w:rsidRDefault="0095278F" w:rsidP="0095278F">
            <w:pPr>
              <w:jc w:val="center"/>
              <w:rPr>
                <w:color w:val="000000"/>
                <w:sz w:val="20"/>
                <w:szCs w:val="20"/>
              </w:rPr>
            </w:pPr>
            <w:r w:rsidRPr="0095278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5278F" w:rsidRPr="0095278F" w:rsidRDefault="0095278F" w:rsidP="0095278F">
      <w:pPr>
        <w:ind w:left="720"/>
        <w:rPr>
          <w:b/>
          <w:sz w:val="20"/>
          <w:szCs w:val="20"/>
        </w:rPr>
      </w:pPr>
    </w:p>
    <w:p w:rsidR="0095278F" w:rsidRPr="0095278F" w:rsidRDefault="0095278F" w:rsidP="0095278F">
      <w:pPr>
        <w:ind w:left="1440"/>
        <w:rPr>
          <w:sz w:val="20"/>
          <w:szCs w:val="20"/>
        </w:rPr>
      </w:pPr>
    </w:p>
    <w:p w:rsidR="0095278F" w:rsidRPr="00A31AC7" w:rsidRDefault="0095278F" w:rsidP="0095278F">
      <w:pPr>
        <w:pStyle w:val="Outlinearabic"/>
        <w:spacing w:after="60"/>
        <w:ind w:left="0" w:firstLine="0"/>
        <w:rPr>
          <w:b/>
        </w:rPr>
      </w:pPr>
    </w:p>
    <w:sectPr w:rsidR="0095278F" w:rsidRPr="00A31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A4BA7"/>
    <w:multiLevelType w:val="hybridMultilevel"/>
    <w:tmpl w:val="05A8692E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" w15:restartNumberingAfterBreak="0">
    <w:nsid w:val="64765BC2"/>
    <w:multiLevelType w:val="multilevel"/>
    <w:tmpl w:val="9CA854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04"/>
    <w:rsid w:val="0056384F"/>
    <w:rsid w:val="0095278F"/>
    <w:rsid w:val="009A3C29"/>
    <w:rsid w:val="00A57604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CB03"/>
  <w15:chartTrackingRefBased/>
  <w15:docId w15:val="{DA072B81-E4A2-4F1D-AACA-A3FECEC4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arabic">
    <w:name w:val="Outline arabic"/>
    <w:basedOn w:val="Normal"/>
    <w:rsid w:val="00A57604"/>
    <w:pPr>
      <w:ind w:left="1620" w:hanging="45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McGlynn, John</dc:creator>
  <cp:keywords/>
  <dc:description/>
  <cp:lastModifiedBy>McGlynn, John</cp:lastModifiedBy>
  <cp:revision>4</cp:revision>
  <dcterms:created xsi:type="dcterms:W3CDTF">2018-09-06T20:27:00Z</dcterms:created>
  <dcterms:modified xsi:type="dcterms:W3CDTF">2018-09-07T00:09:00Z</dcterms:modified>
</cp:coreProperties>
</file>