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E47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B2A" w:rsidRPr="003B6A56" w:rsidRDefault="00B33E03" w:rsidP="00B33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</w:t>
      </w:r>
      <w:r w:rsidR="001349F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G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bookmarkStart w:id="0" w:name="_GoBack"/>
      <w:bookmarkEnd w:id="0"/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="00071933">
        <w:rPr>
          <w:rFonts w:ascii="Times New Roman" w:eastAsia="Times New Roman" w:hAnsi="Times New Roman" w:cs="Times New Roman"/>
          <w:sz w:val="20"/>
          <w:szCs w:val="24"/>
        </w:rPr>
        <w:tab/>
        <w:t xml:space="preserve">Proposer accepts Attachment </w:t>
      </w:r>
      <w:r w:rsidR="0044400C">
        <w:rPr>
          <w:rFonts w:ascii="Times New Roman" w:eastAsia="Times New Roman" w:hAnsi="Times New Roman" w:cs="Times New Roman"/>
          <w:sz w:val="20"/>
          <w:szCs w:val="24"/>
        </w:rPr>
        <w:t>G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 xml:space="preserve">: Judicial Council Master Agreement Standard Terms and </w:t>
      </w:r>
      <w:r w:rsidR="00071933">
        <w:rPr>
          <w:rFonts w:ascii="Times New Roman" w:eastAsia="Times New Roman" w:hAnsi="Times New Roman" w:cs="Times New Roman"/>
          <w:sz w:val="20"/>
          <w:szCs w:val="24"/>
        </w:rPr>
        <w:t xml:space="preserve">Conditions (“Attachment </w:t>
      </w:r>
      <w:r w:rsidR="00B33E03">
        <w:rPr>
          <w:rFonts w:ascii="Times New Roman" w:eastAsia="Times New Roman" w:hAnsi="Times New Roman" w:cs="Times New Roman"/>
          <w:sz w:val="20"/>
          <w:szCs w:val="24"/>
        </w:rPr>
        <w:t>G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DE40A5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A5" w:rsidRDefault="00DE40A5" w:rsidP="00852911">
      <w:pPr>
        <w:spacing w:after="0" w:line="240" w:lineRule="auto"/>
      </w:pPr>
      <w:r>
        <w:separator/>
      </w:r>
    </w:p>
  </w:endnote>
  <w:endnote w:type="continuationSeparator" w:id="0">
    <w:p w:rsidR="00DE40A5" w:rsidRDefault="00DE40A5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7551E2" w:rsidRDefault="008D2577" w:rsidP="00852911">
    <w:pPr>
      <w:pStyle w:val="Footer"/>
      <w:rPr>
        <w:i/>
        <w:snapToGrid w:val="0"/>
      </w:rPr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349F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A5" w:rsidRDefault="00DE40A5" w:rsidP="00852911">
      <w:pPr>
        <w:spacing w:after="0" w:line="240" w:lineRule="auto"/>
      </w:pPr>
      <w:r>
        <w:separator/>
      </w:r>
    </w:p>
  </w:footnote>
  <w:footnote w:type="continuationSeparator" w:id="0">
    <w:p w:rsidR="00DE40A5" w:rsidRDefault="00DE40A5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Default="00B33E03" w:rsidP="00B33E03">
    <w:pPr>
      <w:pStyle w:val="Header"/>
      <w:tabs>
        <w:tab w:val="clear" w:pos="4680"/>
        <w:tab w:val="left" w:pos="1260"/>
      </w:tabs>
    </w:pPr>
    <w:r>
      <w:t>RFQ No.:</w:t>
    </w:r>
    <w:r>
      <w:tab/>
      <w:t>FSO-2017-07-JR</w:t>
    </w:r>
  </w:p>
  <w:p w:rsidR="00B33E03" w:rsidRPr="00B33E03" w:rsidRDefault="00B33E03" w:rsidP="00B33E03">
    <w:pPr>
      <w:pStyle w:val="Header"/>
      <w:tabs>
        <w:tab w:val="clear" w:pos="4680"/>
        <w:tab w:val="left" w:pos="1260"/>
      </w:tabs>
    </w:pPr>
    <w:r>
      <w:t>RFQ:</w:t>
    </w:r>
    <w:r>
      <w:tab/>
      <w:t>Elevator ID/IQ Construction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1933"/>
    <w:rsid w:val="00076A3B"/>
    <w:rsid w:val="000A58B5"/>
    <w:rsid w:val="001349F0"/>
    <w:rsid w:val="00170B8F"/>
    <w:rsid w:val="001E4C28"/>
    <w:rsid w:val="002234E8"/>
    <w:rsid w:val="00245C59"/>
    <w:rsid w:val="002D6C7C"/>
    <w:rsid w:val="00314167"/>
    <w:rsid w:val="003B6A56"/>
    <w:rsid w:val="0044400C"/>
    <w:rsid w:val="00852911"/>
    <w:rsid w:val="008C66EE"/>
    <w:rsid w:val="008D2577"/>
    <w:rsid w:val="0099045C"/>
    <w:rsid w:val="009D6829"/>
    <w:rsid w:val="00B33E03"/>
    <w:rsid w:val="00B51849"/>
    <w:rsid w:val="00BD7C93"/>
    <w:rsid w:val="00C41B60"/>
    <w:rsid w:val="00C86C7A"/>
    <w:rsid w:val="00DE40A5"/>
    <w:rsid w:val="00E47B2A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AB54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Rittweger, John</cp:lastModifiedBy>
  <cp:revision>4</cp:revision>
  <dcterms:created xsi:type="dcterms:W3CDTF">2018-02-16T22:19:00Z</dcterms:created>
  <dcterms:modified xsi:type="dcterms:W3CDTF">2018-02-16T22:43:00Z</dcterms:modified>
</cp:coreProperties>
</file>