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7D7C94" w:rsidRDefault="00F03798" w:rsidP="00F03798">
      <w:pPr>
        <w:pStyle w:val="Heading10"/>
        <w:keepNext w:val="0"/>
        <w:ind w:right="288"/>
        <w:rPr>
          <w:color w:val="000000" w:themeColor="text1"/>
        </w:rPr>
      </w:pPr>
      <w:bookmarkStart w:id="0" w:name="_GoBack"/>
      <w:bookmarkEnd w:id="0"/>
      <w:r w:rsidRPr="007D7C94">
        <w:rPr>
          <w:color w:val="000000" w:themeColor="text1"/>
        </w:rPr>
        <w:t xml:space="preserve">ATTACHMENT </w:t>
      </w:r>
      <w:r w:rsidR="003F0D7A">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68" w:rsidRDefault="00FF5460">
    <w:pPr>
      <w:pStyle w:val="Footer"/>
    </w:pPr>
    <w:sdt>
      <w:sdtPr>
        <w:id w:val="18165802"/>
        <w:docPartObj>
          <w:docPartGallery w:val="Page Numbers (Bottom of Page)"/>
          <w:docPartUnique/>
        </w:docPartObj>
      </w:sdtPr>
      <w:sdtEndPr/>
      <w:sdtContent>
        <w:r>
          <w:rPr>
            <w:noProof/>
          </w:rPr>
          <w:fldChar w:fldCharType="begin"/>
        </w:r>
        <w:r>
          <w:rPr>
            <w:noProof/>
          </w:rPr>
          <w:instrText xml:space="preserve"> PAGE   \* MERGEFORMAT </w:instrText>
        </w:r>
        <w:r>
          <w:rPr>
            <w:noProof/>
          </w:rPr>
          <w:fldChar w:fldCharType="separate"/>
        </w:r>
        <w:r w:rsidR="0010560F">
          <w:rPr>
            <w:noProof/>
          </w:rPr>
          <w:t>1</w:t>
        </w:r>
        <w:r>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460" w:rsidRDefault="00FF5460" w:rsidP="00FF5460">
    <w:pPr>
      <w:pStyle w:val="CommentText"/>
      <w:tabs>
        <w:tab w:val="left" w:pos="1242"/>
      </w:tabs>
      <w:ind w:right="252"/>
      <w:jc w:val="both"/>
      <w:rPr>
        <w:color w:val="000000"/>
        <w:sz w:val="22"/>
        <w:szCs w:val="22"/>
      </w:rPr>
    </w:pPr>
    <w:r>
      <w:t xml:space="preserve">RFP Title:  </w:t>
    </w:r>
    <w:r>
      <w:rPr>
        <w:color w:val="000000"/>
        <w:sz w:val="22"/>
        <w:szCs w:val="22"/>
      </w:rPr>
      <w:t xml:space="preserve"> Facilities Services’ Integrated Workplace Management System (IWMS) Project</w:t>
    </w:r>
  </w:p>
  <w:p w:rsidR="00FF5460" w:rsidRDefault="00FF5460" w:rsidP="00FF5460">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RFP-FS-2019-04-LB</w:t>
    </w:r>
  </w:p>
  <w:p w:rsidR="00D65DF9" w:rsidRPr="00D65DF9" w:rsidRDefault="00D65DF9" w:rsidP="00D65DF9">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016AE"/>
  <w15:docId w15:val="{1F370C84-694C-4AF4-A306-FC29098B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2019-11-01T16:12:00Z</dcterms:created>
  <dcterms:modified xsi:type="dcterms:W3CDTF">2019-11-01T16:12:00Z</dcterms:modified>
</cp:coreProperties>
</file>