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5F959658" w:rsidR="0088570C" w:rsidRPr="00D71983" w:rsidRDefault="0088570C" w:rsidP="0088570C">
      <w:pPr>
        <w:pStyle w:val="JBCMHeading2"/>
        <w:jc w:val="center"/>
        <w:rPr>
          <w:rStyle w:val="Heading4Char"/>
          <w:i w:val="0"/>
        </w:rPr>
      </w:pPr>
      <w:r w:rsidRPr="00D71983">
        <w:rPr>
          <w:rStyle w:val="Heading4Char"/>
          <w:i w:val="0"/>
        </w:rPr>
        <w:t xml:space="preserve">ATTACHMENT </w:t>
      </w:r>
      <w:r w:rsidR="00D71983" w:rsidRPr="00D71983">
        <w:rPr>
          <w:rStyle w:val="Heading4Char"/>
          <w:i w:val="0"/>
        </w:rPr>
        <w:t>G</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bookmarkStart w:id="0" w:name="_GoBack"/>
      <w:bookmarkEnd w:id="0"/>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75C1" w14:textId="77777777" w:rsidR="008260FF" w:rsidRDefault="008260FF" w:rsidP="008260FF">
    <w:pPr>
      <w:pStyle w:val="JCCBodyText"/>
      <w:spacing w:line="240" w:lineRule="auto"/>
      <w:rPr>
        <w:sz w:val="22"/>
        <w:szCs w:val="22"/>
      </w:rPr>
    </w:pPr>
    <w:r>
      <w:rPr>
        <w:sz w:val="22"/>
        <w:szCs w:val="22"/>
      </w:rPr>
      <w:t xml:space="preserve">RFP Number:  FS-2018-16-RP </w:t>
    </w:r>
  </w:p>
  <w:p w14:paraId="765F15F3" w14:textId="354C356C" w:rsidR="00B1326A" w:rsidRPr="00B1326A" w:rsidRDefault="008260FF" w:rsidP="008260FF">
    <w:pPr>
      <w:pStyle w:val="Header"/>
      <w:tabs>
        <w:tab w:val="clear" w:pos="4680"/>
      </w:tabs>
      <w:rPr>
        <w:rFonts w:asciiTheme="minorHAnsi" w:hAnsiTheme="minorHAnsi" w:cstheme="minorHAnsi"/>
      </w:rPr>
    </w:pPr>
    <w:r>
      <w:rPr>
        <w:sz w:val="22"/>
        <w:szCs w:val="22"/>
      </w:rPr>
      <w:t>ID/IQ Structural Engineering Consulting Services</w:t>
    </w:r>
  </w:p>
  <w:p w14:paraId="7BFBD2E2" w14:textId="77777777" w:rsidR="00B1326A" w:rsidRDefault="00B13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51409"/>
    <w:rsid w:val="006D7E4E"/>
    <w:rsid w:val="00713971"/>
    <w:rsid w:val="00714594"/>
    <w:rsid w:val="0076200E"/>
    <w:rsid w:val="007662AB"/>
    <w:rsid w:val="008175CD"/>
    <w:rsid w:val="008260FF"/>
    <w:rsid w:val="00866825"/>
    <w:rsid w:val="0088570C"/>
    <w:rsid w:val="00891C6E"/>
    <w:rsid w:val="00910F56"/>
    <w:rsid w:val="00920D82"/>
    <w:rsid w:val="00930424"/>
    <w:rsid w:val="00A90B88"/>
    <w:rsid w:val="00AB5841"/>
    <w:rsid w:val="00B1326A"/>
    <w:rsid w:val="00B87A8C"/>
    <w:rsid w:val="00BE350C"/>
    <w:rsid w:val="00C25DD0"/>
    <w:rsid w:val="00C964C3"/>
    <w:rsid w:val="00CC3BC3"/>
    <w:rsid w:val="00D509BC"/>
    <w:rsid w:val="00D71983"/>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5E1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qFormat/>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BodyText">
    <w:name w:val="JCC Body Text"/>
    <w:basedOn w:val="Normal"/>
    <w:rsid w:val="008260FF"/>
    <w:pPr>
      <w:tabs>
        <w:tab w:val="left" w:pos="360"/>
      </w:tabs>
      <w:spacing w:line="300" w:lineRule="atLeas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74062">
      <w:bodyDiv w:val="1"/>
      <w:marLeft w:val="0"/>
      <w:marRight w:val="0"/>
      <w:marTop w:val="0"/>
      <w:marBottom w:val="0"/>
      <w:divBdr>
        <w:top w:val="none" w:sz="0" w:space="0" w:color="auto"/>
        <w:left w:val="none" w:sz="0" w:space="0" w:color="auto"/>
        <w:bottom w:val="none" w:sz="0" w:space="0" w:color="auto"/>
        <w:right w:val="none" w:sz="0" w:space="0" w:color="auto"/>
      </w:divBdr>
    </w:div>
    <w:div w:id="1726564613">
      <w:bodyDiv w:val="1"/>
      <w:marLeft w:val="0"/>
      <w:marRight w:val="0"/>
      <w:marTop w:val="0"/>
      <w:marBottom w:val="0"/>
      <w:divBdr>
        <w:top w:val="none" w:sz="0" w:space="0" w:color="auto"/>
        <w:left w:val="none" w:sz="0" w:space="0" w:color="auto"/>
        <w:bottom w:val="none" w:sz="0" w:space="0" w:color="auto"/>
        <w:right w:val="none" w:sz="0" w:space="0" w:color="auto"/>
      </w:divBdr>
    </w:div>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5</cp:revision>
  <dcterms:created xsi:type="dcterms:W3CDTF">2018-03-23T22:03:00Z</dcterms:created>
  <dcterms:modified xsi:type="dcterms:W3CDTF">2018-09-26T00:21:00Z</dcterms:modified>
</cp:coreProperties>
</file>