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7DCFA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14:paraId="4FF53012" w14:textId="77777777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14:paraId="0C4206CC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5C0B74EF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3E91D0D6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14:paraId="7B057DAD" w14:textId="4C559258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5E0264" w:rsidRPr="006B3702">
          <w:rPr>
            <w:rStyle w:val="Hyperlink"/>
          </w:rPr>
          <w:t>solicitations@jud.ca.gov</w:t>
        </w:r>
      </w:hyperlink>
      <w:r w:rsidR="005E0264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14:paraId="1CB3512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263E2AF4" w14:textId="77777777"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3A0292EE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0FCB8875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0E3EBBBC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17B4DCD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14:paraId="1089BB4B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0EE2D7C8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2F7CDB97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6400F1B7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1345ECB9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7C97369E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50173B31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2646A0F1" w14:textId="77777777"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</w:p>
    <w:p w14:paraId="7E9904BB" w14:textId="77777777"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F65844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2D4186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4F576934" w14:textId="77777777"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676BBFB0" w14:textId="77777777"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lastRenderedPageBreak/>
        <w:t>Unauthori</w:t>
      </w:r>
      <w:r w:rsidR="00307672">
        <w:rPr>
          <w:color w:val="000000" w:themeColor="text1"/>
        </w:rPr>
        <w:t xml:space="preserve">zed contact with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2BA5ADF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0E0E925A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60114915" w14:textId="77777777"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122D81EC" w14:textId="77777777"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76DE05A9" w14:textId="77777777"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3E8C16C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1F53EB21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717001F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71093F2B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0AC942FE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F662AA">
        <w:rPr>
          <w:b/>
          <w:color w:val="000000" w:themeColor="text1"/>
        </w:rPr>
        <w:t>JBE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661BD32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14:paraId="54815B6F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14:paraId="019D955C" w14:textId="77777777"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15778A58" w14:textId="77777777"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260313FC" w14:textId="77777777"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5F226A7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465C7852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6480AC6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37635B6A" w14:textId="3BF05207"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5E0264">
        <w:rPr>
          <w:color w:val="000000" w:themeColor="text1"/>
        </w:rPr>
        <w:t>Senior Manager, Office of Communications.</w:t>
      </w:r>
    </w:p>
    <w:p w14:paraId="79B6C37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14:paraId="73761495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14007C50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71ADB6FE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30521560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580ADB51" w14:textId="77777777"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</w:t>
      </w:r>
      <w:r>
        <w:rPr>
          <w:b w:val="0"/>
          <w:caps w:val="0"/>
          <w:color w:val="000000" w:themeColor="text1"/>
        </w:rPr>
        <w:lastRenderedPageBreak/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338C8B4B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31C8800F" w14:textId="2E65BFD0"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r w:rsidR="005E0264">
        <w:rPr>
          <w:b w:val="0"/>
          <w:caps w:val="0"/>
          <w:color w:val="000000" w:themeColor="text1"/>
        </w:rPr>
        <w:t>Solicitations Mailbox.</w:t>
      </w:r>
    </w:p>
    <w:sectPr w:rsidR="00CD614D" w:rsidRPr="00307672" w:rsidSect="005E02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E0EFF" w14:textId="77777777" w:rsidR="00E958F0" w:rsidRDefault="00E958F0" w:rsidP="00FE3A85">
      <w:r>
        <w:separator/>
      </w:r>
    </w:p>
  </w:endnote>
  <w:endnote w:type="continuationSeparator" w:id="0">
    <w:p w14:paraId="102D36AF" w14:textId="77777777" w:rsidR="00E958F0" w:rsidRDefault="00E958F0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C358C" w14:textId="77777777" w:rsidR="0029458C" w:rsidRDefault="00294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B12A8" w14:textId="77777777" w:rsidR="00FE3A85" w:rsidRDefault="0045260E">
    <w:pPr>
      <w:pStyle w:val="Footer"/>
    </w:pPr>
    <w:sdt>
      <w:sdtPr>
        <w:id w:val="-201017335"/>
        <w:docPartObj>
          <w:docPartGallery w:val="Page Numbers (Bottom of Page)"/>
          <w:docPartUnique/>
        </w:docPartObj>
      </w:sdtPr>
      <w:sdtEndPr/>
      <w:sdtContent>
        <w:r w:rsidR="00980791">
          <w:rPr>
            <w:sz w:val="20"/>
            <w:szCs w:val="20"/>
          </w:rPr>
          <w:fldChar w:fldCharType="begin"/>
        </w:r>
        <w:r w:rsidR="00FE3A85">
          <w:rPr>
            <w:sz w:val="20"/>
            <w:szCs w:val="20"/>
          </w:rPr>
          <w:instrText xml:space="preserve"> PAGE   \* MERGEFORMAT </w:instrText>
        </w:r>
        <w:r w:rsidR="00980791">
          <w:rPr>
            <w:sz w:val="20"/>
            <w:szCs w:val="20"/>
          </w:rPr>
          <w:fldChar w:fldCharType="separate"/>
        </w:r>
        <w:r w:rsidR="006E4998">
          <w:rPr>
            <w:noProof/>
            <w:sz w:val="20"/>
            <w:szCs w:val="20"/>
          </w:rPr>
          <w:t>2</w:t>
        </w:r>
        <w:r w:rsidR="00980791">
          <w:rPr>
            <w:sz w:val="20"/>
            <w:szCs w:val="20"/>
          </w:rPr>
          <w:fldChar w:fldCharType="end"/>
        </w:r>
        <w:r w:rsidR="00FE3A85">
          <w:rPr>
            <w:sz w:val="20"/>
            <w:szCs w:val="20"/>
          </w:rPr>
          <w:tab/>
        </w:r>
        <w:r w:rsidR="00FE3A85">
          <w:rPr>
            <w:sz w:val="20"/>
            <w:szCs w:val="20"/>
          </w:rPr>
          <w:tab/>
          <w:t xml:space="preserve">rev </w:t>
        </w:r>
        <w:r w:rsidR="002D4705">
          <w:rPr>
            <w:sz w:val="20"/>
            <w:szCs w:val="20"/>
          </w:rPr>
          <w:t>1</w:t>
        </w:r>
        <w:r w:rsidR="00FE3A85">
          <w:rPr>
            <w:sz w:val="20"/>
            <w:szCs w:val="20"/>
          </w:rPr>
          <w:t>/</w:t>
        </w:r>
        <w:r w:rsidR="002D4705">
          <w:rPr>
            <w:sz w:val="20"/>
            <w:szCs w:val="20"/>
          </w:rPr>
          <w:t>3</w:t>
        </w:r>
        <w:r w:rsidR="00FE3A85">
          <w:rPr>
            <w:sz w:val="20"/>
            <w:szCs w:val="20"/>
          </w:rPr>
          <w:t>/1</w:t>
        </w:r>
        <w:r w:rsidR="002D4705">
          <w:rPr>
            <w:sz w:val="20"/>
            <w:szCs w:val="20"/>
          </w:rPr>
          <w:t>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52B30" w14:textId="77777777" w:rsidR="0029458C" w:rsidRDefault="00294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0B6A3" w14:textId="77777777" w:rsidR="00E958F0" w:rsidRDefault="00E958F0" w:rsidP="00FE3A85">
      <w:r>
        <w:separator/>
      </w:r>
    </w:p>
  </w:footnote>
  <w:footnote w:type="continuationSeparator" w:id="0">
    <w:p w14:paraId="35FD3F82" w14:textId="77777777" w:rsidR="00E958F0" w:rsidRDefault="00E958F0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DBE3F" w14:textId="77777777" w:rsidR="0029458C" w:rsidRDefault="002945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B53D2" w14:textId="058F6951" w:rsidR="005E0264" w:rsidRDefault="005E0264" w:rsidP="005E0264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 w:rsidR="004030E1">
      <w:t xml:space="preserve"> </w:t>
    </w:r>
    <w:r w:rsidR="0045260E">
      <w:t>Actuarial Services for GASB 75 Compliance</w:t>
    </w:r>
  </w:p>
  <w:p w14:paraId="181B7815" w14:textId="78C00C28" w:rsidR="005E0264" w:rsidRPr="005D2D10" w:rsidRDefault="005E0264" w:rsidP="005E0264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</w:t>
    </w:r>
    <w:r w:rsidR="001B0B19">
      <w:rPr>
        <w:color w:val="000000"/>
      </w:rPr>
      <w:t xml:space="preserve"> </w:t>
    </w:r>
    <w:r w:rsidR="0045260E">
      <w:rPr>
        <w:color w:val="000000"/>
      </w:rPr>
      <w:t>FIN</w:t>
    </w:r>
    <w:bookmarkStart w:id="0" w:name="_GoBack"/>
    <w:bookmarkEnd w:id="0"/>
    <w:r w:rsidR="001B0B19">
      <w:rPr>
        <w:color w:val="000000"/>
      </w:rPr>
      <w:t>-202</w:t>
    </w:r>
    <w:r w:rsidR="004030E1">
      <w:rPr>
        <w:color w:val="000000"/>
      </w:rPr>
      <w:t>0</w:t>
    </w:r>
    <w:r w:rsidR="0029458C">
      <w:rPr>
        <w:color w:val="000000"/>
      </w:rPr>
      <w:t>-</w:t>
    </w:r>
    <w:r w:rsidR="001B0B19">
      <w:rPr>
        <w:color w:val="000000"/>
      </w:rPr>
      <w:t>2</w:t>
    </w:r>
    <w:r w:rsidR="0045260E">
      <w:rPr>
        <w:color w:val="000000"/>
      </w:rPr>
      <w:t>1</w:t>
    </w:r>
    <w:r w:rsidR="001B0B19">
      <w:rPr>
        <w:color w:val="000000"/>
      </w:rPr>
      <w:t>-</w:t>
    </w:r>
    <w:r w:rsidR="0029458C">
      <w:rPr>
        <w:color w:val="000000"/>
      </w:rPr>
      <w:t>CD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407B3" w14:textId="77777777" w:rsidR="0029458C" w:rsidRDefault="002945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A3E9D"/>
    <w:rsid w:val="001B0B19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9458C"/>
    <w:rsid w:val="002B34E4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4030E1"/>
    <w:rsid w:val="00410195"/>
    <w:rsid w:val="0045260E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E0264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964F6F"/>
    <w:rsid w:val="00980791"/>
    <w:rsid w:val="009931F5"/>
    <w:rsid w:val="009D1BBC"/>
    <w:rsid w:val="009D21D7"/>
    <w:rsid w:val="009E086E"/>
    <w:rsid w:val="00A1373D"/>
    <w:rsid w:val="00A24954"/>
    <w:rsid w:val="00A2763E"/>
    <w:rsid w:val="00A830A3"/>
    <w:rsid w:val="00A94588"/>
    <w:rsid w:val="00AA1F23"/>
    <w:rsid w:val="00AB12FC"/>
    <w:rsid w:val="00AB5D79"/>
    <w:rsid w:val="00AC6D76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347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786515"/>
  <w15:docId w15:val="{801FACA0-4944-4A3A-AD45-4C7243C7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Diaz, Carolina</cp:lastModifiedBy>
  <cp:revision>5</cp:revision>
  <dcterms:created xsi:type="dcterms:W3CDTF">2020-03-27T19:56:00Z</dcterms:created>
  <dcterms:modified xsi:type="dcterms:W3CDTF">2020-09-21T21:31:00Z</dcterms:modified>
</cp:coreProperties>
</file>