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80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260"/>
      </w:tblGrid>
      <w:tr w:rsidR="00B1427E" w:rsidTr="00B1427E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7E" w:rsidRDefault="00B1427E" w:rsidP="00410DCC">
            <w:pPr>
              <w:pStyle w:val="Style4"/>
            </w:pPr>
          </w:p>
          <w:p w:rsidR="00B1427E" w:rsidRDefault="00B1427E" w:rsidP="00410DCC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</w:p>
          <w:p w:rsidR="00B1427E" w:rsidRDefault="00B1427E" w:rsidP="00410DCC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</w:p>
          <w:p w:rsidR="00B1427E" w:rsidRDefault="00B1427E" w:rsidP="00DE58B5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</w:p>
          <w:p w:rsidR="00B1427E" w:rsidRDefault="00B1427E" w:rsidP="00DE58B5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  <w:r>
              <w:t>Dollar Amount</w:t>
            </w:r>
          </w:p>
        </w:tc>
      </w:tr>
      <w:tr w:rsidR="00B1427E" w:rsidTr="00B1427E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27E" w:rsidRDefault="00B1427E" w:rsidP="00410DCC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427E" w:rsidRDefault="00B1427E" w:rsidP="00DE58B5">
            <w:pPr>
              <w:ind w:right="180"/>
              <w:jc w:val="center"/>
            </w:pPr>
          </w:p>
        </w:tc>
      </w:tr>
      <w:tr w:rsidR="00B1427E" w:rsidTr="00B1427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B1427E" w:rsidP="00410DCC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410DCC">
            <w:pPr>
              <w:pStyle w:val="Style4"/>
            </w:pPr>
            <w:r>
              <w:t>Occupancy Tax rate</w:t>
            </w:r>
            <w:r w:rsidR="00DE58B5">
              <w:t xml:space="preserve"> if lodging waiver is not accepted</w:t>
            </w:r>
            <w:r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DE58B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DE58B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DE58B5">
            <w:pPr>
              <w:ind w:right="180"/>
              <w:jc w:val="center"/>
            </w:pPr>
            <w:r>
              <w:t>$</w:t>
            </w:r>
          </w:p>
        </w:tc>
      </w:tr>
      <w:tr w:rsidR="00B1427E" w:rsidTr="0014300E">
        <w:trPr>
          <w:trHeight w:val="4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DE58B5" w:rsidP="00410DCC">
            <w:pPr>
              <w:pStyle w:val="Style4"/>
            </w:pPr>
            <w:r>
              <w:t>c</w:t>
            </w:r>
            <w:r w:rsidR="00B1427E"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DE58B5">
            <w:pPr>
              <w:pStyle w:val="Style4"/>
            </w:pPr>
            <w:r>
              <w:t xml:space="preserve">Tourism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Default="00B1427E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Default="00B1427E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A92676">
            <w:pPr>
              <w:ind w:right="180"/>
              <w:jc w:val="center"/>
            </w:pPr>
            <w:r>
              <w:t>$</w:t>
            </w:r>
          </w:p>
        </w:tc>
      </w:tr>
      <w:tr w:rsidR="00DE58B5" w:rsidTr="0014300E">
        <w:trPr>
          <w:trHeight w:val="4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E58B5" w:rsidRDefault="00DE58B5" w:rsidP="00410DCC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8B5" w:rsidRDefault="00DE58B5" w:rsidP="00410DCC">
            <w:pPr>
              <w:pStyle w:val="Style4"/>
            </w:pPr>
            <w:r>
              <w:t xml:space="preserve">Surcharge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E58B5" w:rsidRDefault="00DE58B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E58B5" w:rsidRDefault="00DE58B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5" w:rsidRDefault="00DE58B5" w:rsidP="00A92676">
            <w:pPr>
              <w:ind w:right="180"/>
              <w:jc w:val="center"/>
            </w:pPr>
            <w:r>
              <w:t>$</w:t>
            </w:r>
          </w:p>
        </w:tc>
      </w:tr>
      <w:tr w:rsidR="00DE58B5" w:rsidTr="0014300E">
        <w:trPr>
          <w:trHeight w:val="4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E58B5" w:rsidRDefault="00DE58B5" w:rsidP="00410DCC">
            <w:pPr>
              <w:pStyle w:val="Style4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8B5" w:rsidRDefault="007F73A3" w:rsidP="00410DCC">
            <w:pPr>
              <w:pStyle w:val="Style4"/>
            </w:pPr>
            <w:r>
              <w:t>Total nightly</w:t>
            </w:r>
            <w:r w:rsidR="00DE58B5">
              <w:t xml:space="preserve">: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E58B5" w:rsidRDefault="00DE58B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E58B5" w:rsidRDefault="00DE58B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5" w:rsidRDefault="00DE58B5" w:rsidP="00A92676">
            <w:pPr>
              <w:ind w:right="180"/>
              <w:jc w:val="center"/>
            </w:pPr>
            <w:r>
              <w:t>$</w:t>
            </w: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436BBA" w:rsidRPr="00E84A13" w:rsidRDefault="000B151F" w:rsidP="00436BBA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436BBA" w:rsidRPr="00436BBA" w:rsidRDefault="00436BBA" w:rsidP="00436BBA">
      <w:pPr>
        <w:rPr>
          <w:sz w:val="22"/>
          <w:szCs w:val="16"/>
        </w:rPr>
      </w:pPr>
    </w:p>
    <w:tbl>
      <w:tblPr>
        <w:tblpPr w:leftFromText="180" w:rightFromText="180" w:vertAnchor="text" w:horzAnchor="margin" w:tblpY="-76"/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1"/>
        <w:gridCol w:w="1619"/>
        <w:gridCol w:w="1530"/>
        <w:gridCol w:w="1620"/>
      </w:tblGrid>
      <w:tr w:rsidR="00CB0A00" w:rsidTr="00CB0A00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B0A00" w:rsidRDefault="00CB0A00" w:rsidP="00436BBA">
            <w:pPr>
              <w:pStyle w:val="Title"/>
              <w:rPr>
                <w:color w:val="0000FF"/>
              </w:rPr>
            </w:pPr>
          </w:p>
          <w:p w:rsidR="00CB0A00" w:rsidRDefault="00CB0A00" w:rsidP="00436BB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B0A00" w:rsidRDefault="00CB0A00" w:rsidP="00436BBA">
            <w:pPr>
              <w:pStyle w:val="Title"/>
              <w:rPr>
                <w:color w:val="0000FF"/>
              </w:rPr>
            </w:pPr>
          </w:p>
          <w:p w:rsidR="00CB0A00" w:rsidRDefault="00CB0A00" w:rsidP="00436BB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B0A00" w:rsidRDefault="00CB0A00" w:rsidP="00436BB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B0A00" w:rsidRPr="00AE78B2" w:rsidRDefault="00CB0A00" w:rsidP="00E7063B">
            <w:pPr>
              <w:ind w:right="180"/>
              <w:jc w:val="center"/>
              <w:rPr>
                <w:highlight w:val="yellow"/>
              </w:rPr>
            </w:pPr>
            <w:r>
              <w:rPr>
                <w:sz w:val="22"/>
                <w:highlight w:val="yellow"/>
              </w:rPr>
              <w:t xml:space="preserve">Confirm daily room rate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B0A00" w:rsidRPr="00AE78B2" w:rsidRDefault="00CB0A00" w:rsidP="00E7063B">
            <w:pPr>
              <w:ind w:right="180"/>
              <w:jc w:val="center"/>
              <w:rPr>
                <w:highlight w:val="yellow"/>
              </w:rPr>
            </w:pPr>
            <w:r>
              <w:rPr>
                <w:sz w:val="22"/>
                <w:highlight w:val="yellow"/>
              </w:rPr>
              <w:t xml:space="preserve">Confirm daily individual room rate w/ surcharges and/or tax </w:t>
            </w:r>
          </w:p>
        </w:tc>
      </w:tr>
      <w:tr w:rsidR="00CB0A00" w:rsidTr="00CB0A0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E7063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Tuesday, March 18,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Default="00CB0A00" w:rsidP="00E7063B">
            <w:pPr>
              <w:pStyle w:val="Style4"/>
            </w:pPr>
            <w:r>
              <w:t>Single</w:t>
            </w:r>
          </w:p>
          <w:p w:rsidR="00CB0A00" w:rsidRDefault="00CB0A00" w:rsidP="00E7063B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E7063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46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Default="00CB0A00" w:rsidP="00436BB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$</w:t>
            </w:r>
          </w:p>
        </w:tc>
      </w:tr>
      <w:tr w:rsidR="00CB0A00" w:rsidTr="00CB0A00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E7063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Wednesday, March 19,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Default="00CB0A00" w:rsidP="00E7063B">
            <w:pPr>
              <w:pStyle w:val="Style4"/>
            </w:pPr>
            <w:r>
              <w:t>Single</w:t>
            </w:r>
          </w:p>
          <w:p w:rsidR="00CB0A00" w:rsidRDefault="00CB0A00" w:rsidP="00E7063B">
            <w:pPr>
              <w:pStyle w:val="Style4"/>
            </w:pPr>
            <w:r>
              <w:t>Occupancy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E7063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436BBA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436BBA">
            <w:pPr>
              <w:pStyle w:val="Style4"/>
              <w:rPr>
                <w:highlight w:val="yellow"/>
              </w:rPr>
            </w:pPr>
          </w:p>
        </w:tc>
      </w:tr>
      <w:tr w:rsidR="00CB0A00" w:rsidTr="00CB0A0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Default="00CB0A00" w:rsidP="00E7063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Thursday, </w:t>
            </w:r>
          </w:p>
          <w:p w:rsidR="00CB0A00" w:rsidRPr="00821724" w:rsidRDefault="00CB0A00" w:rsidP="00E7063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20, 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Default="00CB0A00" w:rsidP="00E7063B">
            <w:pPr>
              <w:pStyle w:val="Style4"/>
            </w:pPr>
            <w:r>
              <w:t xml:space="preserve">Check-out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E7063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436BBA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436BBA">
            <w:pPr>
              <w:pStyle w:val="Style4"/>
              <w:rPr>
                <w:highlight w:val="yellow"/>
              </w:rPr>
            </w:pPr>
          </w:p>
        </w:tc>
      </w:tr>
      <w:tr w:rsidR="00CB0A00" w:rsidTr="00CB0A0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0A00" w:rsidRDefault="00CB0A00" w:rsidP="00E7063B">
            <w:pPr>
              <w:pStyle w:val="Style4"/>
              <w:rPr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B0A00" w:rsidRDefault="00CB0A00" w:rsidP="00E7063B">
            <w:pPr>
              <w:pStyle w:val="Style4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E7063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436BBA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0" w:rsidRPr="00821724" w:rsidRDefault="00CB0A00" w:rsidP="00436BBA">
            <w:pPr>
              <w:pStyle w:val="Style4"/>
              <w:rPr>
                <w:highlight w:val="yellow"/>
              </w:rPr>
            </w:pPr>
          </w:p>
        </w:tc>
      </w:tr>
    </w:tbl>
    <w:p w:rsidR="000B151F" w:rsidRDefault="000B151F" w:rsidP="000B151F">
      <w:pPr>
        <w:pStyle w:val="ListParagraph"/>
        <w:ind w:left="810"/>
        <w:rPr>
          <w:sz w:val="22"/>
          <w:szCs w:val="16"/>
        </w:rPr>
      </w:pPr>
    </w:p>
    <w:p w:rsidR="000B151F" w:rsidRDefault="00DE58B5" w:rsidP="00436BBA">
      <w:pPr>
        <w:ind w:left="450"/>
        <w:rPr>
          <w:sz w:val="22"/>
          <w:szCs w:val="16"/>
        </w:rPr>
      </w:pPr>
      <w:r>
        <w:rPr>
          <w:sz w:val="22"/>
          <w:szCs w:val="16"/>
        </w:rPr>
        <w:t xml:space="preserve">    </w:t>
      </w:r>
    </w:p>
    <w:p w:rsidR="0014300E" w:rsidRDefault="0014300E" w:rsidP="000B151F">
      <w:pPr>
        <w:ind w:left="360"/>
        <w:rPr>
          <w:sz w:val="22"/>
          <w:szCs w:val="16"/>
        </w:rPr>
      </w:pPr>
    </w:p>
    <w:p w:rsidR="0014300E" w:rsidRDefault="0014300E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906F03" w:rsidRDefault="00906F03" w:rsidP="000B151F">
      <w:pPr>
        <w:ind w:left="360"/>
        <w:rPr>
          <w:sz w:val="22"/>
          <w:szCs w:val="16"/>
        </w:rPr>
      </w:pPr>
    </w:p>
    <w:p w:rsidR="00B31603" w:rsidRDefault="00B31603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E84A13" w:rsidRDefault="00E84A13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E84A13" w:rsidRDefault="00E84A13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E84A13" w:rsidRDefault="00E84A13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E84A13" w:rsidRDefault="00E84A13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E84A13" w:rsidRDefault="00E84A13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Pr="00436BBA" w:rsidRDefault="00436BBA" w:rsidP="00436BBA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 xml:space="preserve">Propose Parking price schedule, number of parking passes, discounted passes </w:t>
      </w:r>
      <w:proofErr w:type="gramStart"/>
      <w:r>
        <w:t>and 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dates as set forth in Section II, of RFP</w:t>
      </w: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p w:rsidR="00436BBA" w:rsidRDefault="00436BBA" w:rsidP="00B31603">
      <w:pPr>
        <w:pStyle w:val="BodyText2"/>
        <w:spacing w:after="0" w:line="240" w:lineRule="auto"/>
        <w:ind w:left="806"/>
        <w:rPr>
          <w:color w:val="0000FF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436BBA" w:rsidTr="00436BBA">
        <w:trPr>
          <w:tblHeader/>
        </w:trPr>
        <w:tc>
          <w:tcPr>
            <w:tcW w:w="1800" w:type="dxa"/>
          </w:tcPr>
          <w:p w:rsidR="00436BBA" w:rsidRDefault="00436BBA" w:rsidP="00410DCC">
            <w:pPr>
              <w:pStyle w:val="Style4"/>
            </w:pPr>
          </w:p>
          <w:p w:rsidR="00436BBA" w:rsidRDefault="00436BBA" w:rsidP="00410DCC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436BBA" w:rsidRDefault="00436BBA" w:rsidP="00410DCC">
            <w:pPr>
              <w:pStyle w:val="Style4"/>
            </w:pPr>
            <w:r>
              <w:t xml:space="preserve">Complimentary Parking: </w:t>
            </w:r>
          </w:p>
          <w:p w:rsidR="00436BBA" w:rsidRDefault="00436BBA" w:rsidP="00410DCC">
            <w:pPr>
              <w:pStyle w:val="Style4"/>
            </w:pPr>
            <w:r>
              <w:t xml:space="preserve">Yes/No </w:t>
            </w:r>
          </w:p>
        </w:tc>
        <w:tc>
          <w:tcPr>
            <w:tcW w:w="1980" w:type="dxa"/>
          </w:tcPr>
          <w:p w:rsidR="00436BBA" w:rsidRDefault="00436BBA" w:rsidP="00410DCC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</w:tcPr>
          <w:p w:rsidR="00436BBA" w:rsidRDefault="00436BBA" w:rsidP="00410DCC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</w:tcPr>
          <w:p w:rsidR="00436BBA" w:rsidRDefault="00436BBA" w:rsidP="00410DCC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36BBA" w:rsidRDefault="00436BBA" w:rsidP="00410DCC">
            <w:pPr>
              <w:pStyle w:val="Style4"/>
            </w:pPr>
            <w:r>
              <w:t>In/Out Privileges</w:t>
            </w:r>
          </w:p>
        </w:tc>
      </w:tr>
      <w:tr w:rsidR="00436BBA" w:rsidTr="00436BBA">
        <w:tc>
          <w:tcPr>
            <w:tcW w:w="1800" w:type="dxa"/>
          </w:tcPr>
          <w:p w:rsidR="00436BBA" w:rsidRPr="00436BBA" w:rsidRDefault="00436BBA" w:rsidP="00DE58B5">
            <w:pPr>
              <w:ind w:right="180"/>
              <w:jc w:val="center"/>
              <w:rPr>
                <w:b/>
                <w:color w:val="0000FF"/>
              </w:rPr>
            </w:pPr>
            <w:r w:rsidRPr="00436BBA">
              <w:rPr>
                <w:b/>
                <w:color w:val="0000FF"/>
                <w:sz w:val="22"/>
              </w:rPr>
              <w:t xml:space="preserve">Comp parking </w:t>
            </w:r>
          </w:p>
        </w:tc>
        <w:tc>
          <w:tcPr>
            <w:tcW w:w="1980" w:type="dxa"/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solid" w:color="auto" w:fill="auto"/>
          </w:tcPr>
          <w:p w:rsidR="00436BBA" w:rsidRPr="00436BBA" w:rsidRDefault="00436BBA" w:rsidP="007F73A3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800" w:type="dxa"/>
            <w:shd w:val="solid" w:color="auto" w:fill="auto"/>
          </w:tcPr>
          <w:p w:rsidR="00436BBA" w:rsidRPr="00436BBA" w:rsidRDefault="00436BBA" w:rsidP="007F73A3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800" w:type="dxa"/>
            <w:shd w:val="solid" w:color="auto" w:fill="auto"/>
          </w:tcPr>
          <w:p w:rsidR="00436BBA" w:rsidRPr="00436BBA" w:rsidRDefault="00436BBA" w:rsidP="007F73A3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36BBA" w:rsidRPr="00436BBA" w:rsidRDefault="00436BBA" w:rsidP="007F73A3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</w:tr>
      <w:tr w:rsidR="00436BBA" w:rsidTr="00436BBA">
        <w:tc>
          <w:tcPr>
            <w:tcW w:w="1800" w:type="dxa"/>
          </w:tcPr>
          <w:p w:rsidR="00436BBA" w:rsidRPr="00436BBA" w:rsidRDefault="00436BBA" w:rsidP="00DE58B5">
            <w:pPr>
              <w:ind w:right="180"/>
              <w:jc w:val="center"/>
              <w:rPr>
                <w:b/>
                <w:color w:val="0000FF"/>
              </w:rPr>
            </w:pPr>
            <w:r w:rsidRPr="00436BBA">
              <w:rPr>
                <w:b/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shd w:val="solid" w:color="auto" w:fill="auto"/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</w:tr>
      <w:tr w:rsidR="00436BBA" w:rsidTr="00436BBA">
        <w:tc>
          <w:tcPr>
            <w:tcW w:w="1800" w:type="dxa"/>
          </w:tcPr>
          <w:p w:rsidR="00436BBA" w:rsidRPr="00436BBA" w:rsidRDefault="00436BBA" w:rsidP="00DE58B5">
            <w:pPr>
              <w:ind w:right="180"/>
              <w:jc w:val="center"/>
              <w:rPr>
                <w:b/>
                <w:color w:val="0000FF"/>
              </w:rPr>
            </w:pPr>
            <w:r w:rsidRPr="00436BBA">
              <w:rPr>
                <w:b/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436BBA" w:rsidRDefault="00436BBA" w:rsidP="00DE58B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436BBA" w:rsidRDefault="00436BBA" w:rsidP="00DE58B5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814EC1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b/>
          <w:sz w:val="22"/>
          <w:szCs w:val="22"/>
        </w:rPr>
      </w:pPr>
      <w:r w:rsidRPr="00814EC1">
        <w:rPr>
          <w:b/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  <w:rPr>
          <w:b/>
        </w:rPr>
      </w:pPr>
    </w:p>
    <w:p w:rsidR="00814EC1" w:rsidRPr="00814EC1" w:rsidRDefault="00814EC1" w:rsidP="005A7936">
      <w:pPr>
        <w:pStyle w:val="ListParagraph"/>
        <w:tabs>
          <w:tab w:val="left" w:pos="1530"/>
        </w:tabs>
        <w:ind w:left="810"/>
        <w:rPr>
          <w:b/>
        </w:rPr>
      </w:pPr>
    </w:p>
    <w:p w:rsidR="007778D4" w:rsidRPr="007778D4" w:rsidRDefault="007778D4" w:rsidP="007778D4">
      <w:pPr>
        <w:keepNext/>
        <w:ind w:left="720" w:hanging="720"/>
        <w:rPr>
          <w:b/>
          <w:bCs/>
          <w:sz w:val="22"/>
          <w:szCs w:val="22"/>
        </w:rPr>
      </w:pPr>
      <w:r w:rsidRPr="007778D4">
        <w:rPr>
          <w:b/>
          <w:bCs/>
          <w:sz w:val="22"/>
          <w:szCs w:val="22"/>
        </w:rPr>
        <w:t xml:space="preserve">Offer Period </w:t>
      </w:r>
    </w:p>
    <w:p w:rsidR="007778D4" w:rsidRPr="007778D4" w:rsidRDefault="007778D4" w:rsidP="007778D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7778D4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7778D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7778D4" w:rsidRDefault="007778D4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DE58B5">
        <w:trPr>
          <w:cantSplit/>
        </w:trPr>
        <w:tc>
          <w:tcPr>
            <w:tcW w:w="9648" w:type="dxa"/>
            <w:gridSpan w:val="4"/>
          </w:tcPr>
          <w:p w:rsidR="009113E2" w:rsidRDefault="009113E2" w:rsidP="00DE58B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r w:rsidR="00547A44">
              <w:rPr>
                <w:rFonts w:ascii="Times New Roman" w:hAnsi="Times New Roman"/>
              </w:rPr>
              <w:t>_,</w:t>
            </w:r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DE58B5">
        <w:trPr>
          <w:cantSplit/>
        </w:trPr>
        <w:tc>
          <w:tcPr>
            <w:tcW w:w="1520" w:type="dxa"/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DE58B5">
        <w:trPr>
          <w:cantSplit/>
        </w:trPr>
        <w:tc>
          <w:tcPr>
            <w:tcW w:w="1520" w:type="dxa"/>
          </w:tcPr>
          <w:p w:rsidR="009113E2" w:rsidRDefault="009113E2" w:rsidP="00DE58B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DE58B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DE58B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DE58B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DE58B5">
        <w:trPr>
          <w:cantSplit/>
        </w:trPr>
        <w:tc>
          <w:tcPr>
            <w:tcW w:w="1520" w:type="dxa"/>
          </w:tcPr>
          <w:p w:rsidR="009113E2" w:rsidRDefault="009113E2" w:rsidP="00DE58B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DE58B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A3" w:rsidRDefault="007F73A3" w:rsidP="003D4FD3">
      <w:r>
        <w:separator/>
      </w:r>
    </w:p>
  </w:endnote>
  <w:endnote w:type="continuationSeparator" w:id="0">
    <w:p w:rsidR="007F73A3" w:rsidRDefault="007F73A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F73A3" w:rsidRPr="00947F28" w:rsidRDefault="007F73A3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547A44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547A44">
              <w:rPr>
                <w:b/>
                <w:noProof/>
                <w:sz w:val="20"/>
                <w:szCs w:val="20"/>
              </w:rPr>
              <w:t>2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F73A3" w:rsidRPr="00947F28" w:rsidRDefault="007F73A3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A3" w:rsidRDefault="007F73A3" w:rsidP="003D4FD3">
      <w:r>
        <w:separator/>
      </w:r>
    </w:p>
  </w:footnote>
  <w:footnote w:type="continuationSeparator" w:id="0">
    <w:p w:rsidR="007F73A3" w:rsidRDefault="007F73A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A3" w:rsidRDefault="007F73A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7F73A3" w:rsidRDefault="007F73A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 xml:space="preserve">Supervising Judges Room Block  </w:t>
    </w:r>
    <w:r>
      <w:rPr>
        <w:color w:val="000000"/>
        <w:sz w:val="22"/>
        <w:szCs w:val="22"/>
      </w:rPr>
      <w:t xml:space="preserve">  </w:t>
    </w:r>
  </w:p>
  <w:p w:rsidR="007F73A3" w:rsidRDefault="007F73A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EG-062</w:t>
    </w:r>
  </w:p>
  <w:p w:rsidR="007F73A3" w:rsidRPr="009000D1" w:rsidRDefault="007F73A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53F"/>
    <w:rsid w:val="000B151F"/>
    <w:rsid w:val="00102530"/>
    <w:rsid w:val="00107480"/>
    <w:rsid w:val="001207B9"/>
    <w:rsid w:val="00125B5F"/>
    <w:rsid w:val="00127EAB"/>
    <w:rsid w:val="0014300E"/>
    <w:rsid w:val="00152BEB"/>
    <w:rsid w:val="00164C9D"/>
    <w:rsid w:val="00217796"/>
    <w:rsid w:val="00257642"/>
    <w:rsid w:val="0029285F"/>
    <w:rsid w:val="00344286"/>
    <w:rsid w:val="0035067B"/>
    <w:rsid w:val="00360241"/>
    <w:rsid w:val="00361607"/>
    <w:rsid w:val="0037013B"/>
    <w:rsid w:val="00376B9C"/>
    <w:rsid w:val="003D4FD3"/>
    <w:rsid w:val="003E7BB4"/>
    <w:rsid w:val="00410DCC"/>
    <w:rsid w:val="00414A66"/>
    <w:rsid w:val="00436BBA"/>
    <w:rsid w:val="004D41EB"/>
    <w:rsid w:val="004F1B9B"/>
    <w:rsid w:val="00501D6A"/>
    <w:rsid w:val="00524305"/>
    <w:rsid w:val="005258DA"/>
    <w:rsid w:val="00531FA7"/>
    <w:rsid w:val="00547A44"/>
    <w:rsid w:val="005520C4"/>
    <w:rsid w:val="00573BFE"/>
    <w:rsid w:val="005A7936"/>
    <w:rsid w:val="0060145A"/>
    <w:rsid w:val="006228D9"/>
    <w:rsid w:val="00632726"/>
    <w:rsid w:val="00682141"/>
    <w:rsid w:val="006B10B0"/>
    <w:rsid w:val="007333BA"/>
    <w:rsid w:val="00742799"/>
    <w:rsid w:val="00763806"/>
    <w:rsid w:val="007778D4"/>
    <w:rsid w:val="007869C3"/>
    <w:rsid w:val="007E7090"/>
    <w:rsid w:val="007F73A3"/>
    <w:rsid w:val="00814EC1"/>
    <w:rsid w:val="0083338C"/>
    <w:rsid w:val="0083618C"/>
    <w:rsid w:val="00854CC2"/>
    <w:rsid w:val="008C1782"/>
    <w:rsid w:val="00906F03"/>
    <w:rsid w:val="009113E2"/>
    <w:rsid w:val="009151C4"/>
    <w:rsid w:val="00920C5E"/>
    <w:rsid w:val="00925263"/>
    <w:rsid w:val="00971F44"/>
    <w:rsid w:val="00984B7A"/>
    <w:rsid w:val="009B364D"/>
    <w:rsid w:val="009D07F5"/>
    <w:rsid w:val="00A35F83"/>
    <w:rsid w:val="00A44E50"/>
    <w:rsid w:val="00A669AD"/>
    <w:rsid w:val="00A86E74"/>
    <w:rsid w:val="00A92676"/>
    <w:rsid w:val="00AA01CA"/>
    <w:rsid w:val="00AD6BE8"/>
    <w:rsid w:val="00AF6DBE"/>
    <w:rsid w:val="00B1427E"/>
    <w:rsid w:val="00B31603"/>
    <w:rsid w:val="00B525A1"/>
    <w:rsid w:val="00B63D50"/>
    <w:rsid w:val="00B81D42"/>
    <w:rsid w:val="00B975CA"/>
    <w:rsid w:val="00BF4FC6"/>
    <w:rsid w:val="00C242BA"/>
    <w:rsid w:val="00C97170"/>
    <w:rsid w:val="00CB0A00"/>
    <w:rsid w:val="00CB6339"/>
    <w:rsid w:val="00CD0A13"/>
    <w:rsid w:val="00D14D39"/>
    <w:rsid w:val="00D852ED"/>
    <w:rsid w:val="00DD2FCD"/>
    <w:rsid w:val="00DE58B5"/>
    <w:rsid w:val="00E043DB"/>
    <w:rsid w:val="00E1629B"/>
    <w:rsid w:val="00E23D98"/>
    <w:rsid w:val="00E31FCB"/>
    <w:rsid w:val="00E45C40"/>
    <w:rsid w:val="00E45E17"/>
    <w:rsid w:val="00E84A13"/>
    <w:rsid w:val="00E8578D"/>
    <w:rsid w:val="00EB6A66"/>
    <w:rsid w:val="00F039AC"/>
    <w:rsid w:val="00F23488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410DCC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7778D4"/>
    <w:pPr>
      <w:numPr>
        <w:numId w:val="4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7778D4"/>
    <w:pPr>
      <w:numPr>
        <w:ilvl w:val="1"/>
        <w:numId w:val="4"/>
      </w:numPr>
    </w:pPr>
    <w:rPr>
      <w:rFonts w:eastAsiaTheme="minorHAnsi"/>
    </w:rPr>
  </w:style>
  <w:style w:type="paragraph" w:customStyle="1" w:styleId="ExhibitC3">
    <w:name w:val="ExhibitC3"/>
    <w:basedOn w:val="Normal"/>
    <w:rsid w:val="007778D4"/>
    <w:pPr>
      <w:keepNext/>
      <w:numPr>
        <w:ilvl w:val="2"/>
        <w:numId w:val="4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7778D4"/>
    <w:pPr>
      <w:numPr>
        <w:ilvl w:val="3"/>
        <w:numId w:val="4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7778D4"/>
    <w:pPr>
      <w:numPr>
        <w:ilvl w:val="4"/>
        <w:numId w:val="4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7778D4"/>
    <w:pPr>
      <w:numPr>
        <w:ilvl w:val="5"/>
        <w:numId w:val="4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7778D4"/>
    <w:pPr>
      <w:numPr>
        <w:ilvl w:val="6"/>
        <w:numId w:val="4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35DF-D908-4FB9-BE23-113BFC1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1858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10</cp:revision>
  <cp:lastPrinted>2011-12-01T17:21:00Z</cp:lastPrinted>
  <dcterms:created xsi:type="dcterms:W3CDTF">2013-09-19T21:31:00Z</dcterms:created>
  <dcterms:modified xsi:type="dcterms:W3CDTF">2013-09-19T21:58:00Z</dcterms:modified>
</cp:coreProperties>
</file>