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4B5D39">
      <w:pPr>
        <w:pStyle w:val="Heading10"/>
        <w:keepNext w:val="0"/>
        <w:ind w:right="288"/>
        <w:rPr>
          <w:color w:val="000000"/>
          <w:sz w:val="32"/>
          <w:szCs w:val="32"/>
        </w:rPr>
      </w:pPr>
    </w:p>
    <w:p w:rsidR="004B5D39" w:rsidRDefault="004B5D39" w:rsidP="004B5D39">
      <w:pPr>
        <w:pStyle w:val="Heading10"/>
        <w:keepNext w:val="0"/>
        <w:ind w:right="288"/>
        <w:rPr>
          <w:color w:val="000000"/>
          <w:sz w:val="32"/>
          <w:szCs w:val="32"/>
        </w:rPr>
      </w:pPr>
    </w:p>
    <w:p w:rsidR="004B5D39" w:rsidRDefault="004B5D39" w:rsidP="004B5D39">
      <w:pPr>
        <w:pStyle w:val="Heading10"/>
        <w:keepNext w:val="0"/>
        <w:ind w:right="288"/>
        <w:rPr>
          <w:color w:val="000000"/>
          <w:sz w:val="32"/>
          <w:szCs w:val="32"/>
        </w:rPr>
      </w:pPr>
    </w:p>
    <w:p w:rsidR="004B5D39" w:rsidRDefault="004B5D39" w:rsidP="004B5D39">
      <w:pPr>
        <w:pStyle w:val="Heading10"/>
        <w:keepNext w:val="0"/>
        <w:ind w:right="288"/>
        <w:rPr>
          <w:color w:val="000000"/>
          <w:sz w:val="32"/>
          <w:szCs w:val="32"/>
        </w:rPr>
      </w:pPr>
    </w:p>
    <w:p w:rsidR="004B5D39" w:rsidRDefault="004B5D39" w:rsidP="004B5D39">
      <w:pPr>
        <w:pStyle w:val="Heading10"/>
        <w:keepNext w:val="0"/>
        <w:ind w:right="288"/>
        <w:rPr>
          <w:color w:val="000000"/>
          <w:sz w:val="32"/>
          <w:szCs w:val="32"/>
        </w:rPr>
      </w:pPr>
    </w:p>
    <w:p w:rsidR="004B5D39" w:rsidRPr="004B5D39" w:rsidRDefault="004B5D39" w:rsidP="00E35309">
      <w:pPr>
        <w:pStyle w:val="Heading10"/>
        <w:keepNext w:val="0"/>
        <w:spacing w:line="276" w:lineRule="auto"/>
        <w:ind w:right="288"/>
        <w:rPr>
          <w:color w:val="000000"/>
          <w:sz w:val="32"/>
          <w:szCs w:val="32"/>
        </w:rPr>
      </w:pPr>
      <w:r w:rsidRPr="004B5D39">
        <w:rPr>
          <w:color w:val="000000"/>
          <w:sz w:val="32"/>
          <w:szCs w:val="32"/>
        </w:rPr>
        <w:t>ATTACHMENT 5</w:t>
      </w:r>
    </w:p>
    <w:p w:rsidR="004B5D39" w:rsidRPr="004B5D39" w:rsidRDefault="004B5D39" w:rsidP="00E35309">
      <w:pPr>
        <w:pStyle w:val="Heading10"/>
        <w:keepNext w:val="0"/>
        <w:spacing w:line="276" w:lineRule="auto"/>
        <w:ind w:right="288"/>
        <w:rPr>
          <w:sz w:val="32"/>
          <w:szCs w:val="32"/>
        </w:rPr>
      </w:pPr>
      <w:r w:rsidRPr="004B5D39">
        <w:rPr>
          <w:sz w:val="32"/>
          <w:szCs w:val="32"/>
        </w:rPr>
        <w:t>darfur contracting act certification</w:t>
      </w: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4B5D39" w:rsidRDefault="004B5D39" w:rsidP="00E341E8">
      <w:pPr>
        <w:pStyle w:val="Heading10"/>
        <w:keepNext w:val="0"/>
        <w:ind w:right="288"/>
        <w:rPr>
          <w:color w:val="000000"/>
          <w:sz w:val="26"/>
          <w:szCs w:val="26"/>
        </w:rPr>
        <w:sectPr w:rsidR="004B5D39" w:rsidSect="004B5D3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990" w:left="1440" w:header="720" w:footer="165" w:gutter="0"/>
          <w:cols w:space="720"/>
          <w:titlePg/>
          <w:docGrid w:linePitch="360"/>
        </w:sectPr>
      </w:pPr>
    </w:p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ATTACHMENT 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  <w:t xml:space="preserve">     </w:t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405C12" w:rsidRPr="00574D6D" w:rsidTr="00350B6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350B6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13663D">
      <w:footerReference w:type="default" r:id="rId10"/>
      <w:pgSz w:w="12240" w:h="15840"/>
      <w:pgMar w:top="1440" w:right="1440" w:bottom="990" w:left="1440" w:header="720" w:footer="3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 w:rsidP="009E4AAA">
    <w:pPr>
      <w:pStyle w:val="Footer"/>
      <w:jc w:val="right"/>
    </w:pPr>
    <w:r>
      <w:t xml:space="preserve">Page </w:t>
    </w:r>
    <w:r w:rsidR="00A144F5">
      <w:rPr>
        <w:b/>
      </w:rPr>
      <w:fldChar w:fldCharType="begin"/>
    </w:r>
    <w:r>
      <w:rPr>
        <w:b/>
      </w:rPr>
      <w:instrText xml:space="preserve"> PAGE </w:instrText>
    </w:r>
    <w:r w:rsidR="00A144F5">
      <w:rPr>
        <w:b/>
      </w:rPr>
      <w:fldChar w:fldCharType="separate"/>
    </w:r>
    <w:r w:rsidR="004B5D39">
      <w:rPr>
        <w:b/>
        <w:noProof/>
      </w:rPr>
      <w:t>2</w:t>
    </w:r>
    <w:r w:rsidR="00A144F5">
      <w:rPr>
        <w:b/>
      </w:rPr>
      <w:fldChar w:fldCharType="end"/>
    </w:r>
    <w:r>
      <w:t xml:space="preserve"> of </w:t>
    </w:r>
    <w:r w:rsidR="00A144F5">
      <w:rPr>
        <w:b/>
      </w:rPr>
      <w:fldChar w:fldCharType="begin"/>
    </w:r>
    <w:r>
      <w:rPr>
        <w:b/>
      </w:rPr>
      <w:instrText xml:space="preserve"> NUMPAGES  </w:instrText>
    </w:r>
    <w:r w:rsidR="00A144F5">
      <w:rPr>
        <w:b/>
      </w:rPr>
      <w:fldChar w:fldCharType="separate"/>
    </w:r>
    <w:r w:rsidR="00E35309">
      <w:rPr>
        <w:b/>
        <w:noProof/>
      </w:rPr>
      <w:t>2</w:t>
    </w:r>
    <w:r w:rsidR="00A144F5">
      <w:rPr>
        <w:b/>
      </w:rPr>
      <w:fldChar w:fldCharType="end"/>
    </w:r>
  </w:p>
  <w:p w:rsidR="003F2752" w:rsidRPr="007551E2" w:rsidRDefault="003F2752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39" w:rsidRDefault="004B5D39" w:rsidP="009E4AAA">
    <w:pPr>
      <w:pStyle w:val="Footer"/>
      <w:jc w:val="right"/>
    </w:pPr>
    <w:r>
      <w:t xml:space="preserve">Page </w:t>
    </w:r>
    <w:r w:rsidR="00A144F5">
      <w:rPr>
        <w:b/>
      </w:rPr>
      <w:fldChar w:fldCharType="begin"/>
    </w:r>
    <w:r>
      <w:rPr>
        <w:b/>
      </w:rPr>
      <w:instrText xml:space="preserve"> PAGE </w:instrText>
    </w:r>
    <w:r w:rsidR="00A144F5">
      <w:rPr>
        <w:b/>
      </w:rPr>
      <w:fldChar w:fldCharType="separate"/>
    </w:r>
    <w:r w:rsidR="00CB087E">
      <w:rPr>
        <w:b/>
        <w:noProof/>
      </w:rPr>
      <w:t>1</w:t>
    </w:r>
    <w:r w:rsidR="00A144F5">
      <w:rPr>
        <w:b/>
      </w:rPr>
      <w:fldChar w:fldCharType="end"/>
    </w:r>
    <w:r>
      <w:t xml:space="preserve"> of </w:t>
    </w:r>
    <w:r>
      <w:rPr>
        <w:b/>
      </w:rPr>
      <w:t>1</w:t>
    </w:r>
  </w:p>
  <w:p w:rsidR="004B5D39" w:rsidRPr="007551E2" w:rsidRDefault="004B5D39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 w:rsidP="0034035A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="0013663D">
      <w:rPr>
        <w:color w:val="000000"/>
      </w:rPr>
      <w:t xml:space="preserve">AOC </w:t>
    </w:r>
    <w:r w:rsidR="00882215">
      <w:rPr>
        <w:color w:val="000000"/>
        <w:sz w:val="22"/>
        <w:szCs w:val="22"/>
      </w:rPr>
      <w:t>On-Site Catering Sacramento</w:t>
    </w:r>
  </w:p>
  <w:p w:rsidR="003F2752" w:rsidRDefault="003F2752" w:rsidP="0034035A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</w:r>
    <w:r w:rsidR="00E35309">
      <w:rPr>
        <w:color w:val="000000"/>
      </w:rPr>
      <w:t>CJER-12</w:t>
    </w:r>
    <w:r w:rsidR="00882215">
      <w:rPr>
        <w:color w:val="000000"/>
      </w:rPr>
      <w:t>2013-OSCS-CF</w:t>
    </w:r>
  </w:p>
  <w:p w:rsidR="003F2752" w:rsidRPr="00D058B0" w:rsidRDefault="003F2752" w:rsidP="0034035A">
    <w:pPr>
      <w:pStyle w:val="Header"/>
      <w:tabs>
        <w:tab w:val="clear" w:pos="4320"/>
        <w:tab w:val="clear" w:pos="8640"/>
        <w:tab w:val="left" w:pos="1620"/>
      </w:tabs>
    </w:pPr>
  </w:p>
  <w:p w:rsidR="003F2752" w:rsidRPr="0034035A" w:rsidRDefault="003F2752" w:rsidP="003403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39" w:rsidRDefault="004B5D39" w:rsidP="004B5D39">
    <w:pPr>
      <w:tabs>
        <w:tab w:val="left" w:pos="162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 w:rsidR="00B742D7">
      <w:rPr>
        <w:color w:val="000000"/>
      </w:rPr>
      <w:t xml:space="preserve">AOC </w:t>
    </w:r>
    <w:r>
      <w:rPr>
        <w:color w:val="000000"/>
        <w:sz w:val="22"/>
        <w:szCs w:val="22"/>
      </w:rPr>
      <w:t>On-Site Catering Sacramento</w:t>
    </w:r>
  </w:p>
  <w:p w:rsidR="004B5D39" w:rsidRDefault="00E35309" w:rsidP="004B5D39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CJER-12</w:t>
    </w:r>
    <w:r w:rsidR="004B5D39">
      <w:rPr>
        <w:color w:val="000000"/>
      </w:rPr>
      <w:t>2013-OSCS-CF</w:t>
    </w:r>
  </w:p>
  <w:p w:rsidR="004B5D39" w:rsidRDefault="00A144F5" w:rsidP="0013663D">
    <w:pPr>
      <w:pStyle w:val="Header"/>
      <w:tabs>
        <w:tab w:val="clear" w:pos="4320"/>
        <w:tab w:val="clear" w:pos="8640"/>
      </w:tabs>
    </w:pPr>
    <w:r w:rsidRPr="00A144F5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4337" type="#_x0000_t75" style="position:absolute;margin-left:46.5pt;margin-top:140.6pt;width:367.45pt;height:370.45pt;z-index:-251658752;mso-position-horizontal-relative:margin;mso-position-vertical-relative:margin" o:allowincell="f">
          <v:imagedata r:id="rId1" o:title="JC Seal" gain="19661f" blacklevel="26214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ujYfSdvOSebHmoBlDtBxlmKxbhA=" w:salt="XqS+T5tIddKyY0WFG2NTYA==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57CE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22F4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63D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39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3EC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77CEC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2215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4AAA"/>
    <w:rsid w:val="009E6B6B"/>
    <w:rsid w:val="009F34E8"/>
    <w:rsid w:val="00A02A60"/>
    <w:rsid w:val="00A02E08"/>
    <w:rsid w:val="00A04492"/>
    <w:rsid w:val="00A07969"/>
    <w:rsid w:val="00A100C3"/>
    <w:rsid w:val="00A144F5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7785F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42D7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087E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35309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E6BEF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10</cp:revision>
  <cp:lastPrinted>2013-12-11T23:20:00Z</cp:lastPrinted>
  <dcterms:created xsi:type="dcterms:W3CDTF">2013-11-27T18:46:00Z</dcterms:created>
  <dcterms:modified xsi:type="dcterms:W3CDTF">2013-12-17T21:20:00Z</dcterms:modified>
</cp:coreProperties>
</file>