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BC" w:rsidRPr="008954B1" w:rsidRDefault="008D28BC" w:rsidP="008D28BC">
      <w:pPr>
        <w:jc w:val="center"/>
        <w:rPr>
          <w:b/>
          <w:color w:val="000000"/>
        </w:rPr>
      </w:pPr>
      <w:bookmarkStart w:id="0" w:name="bmStart"/>
      <w:bookmarkEnd w:id="0"/>
      <w:r w:rsidRPr="008954B1">
        <w:rPr>
          <w:b/>
          <w:color w:val="000000"/>
        </w:rPr>
        <w:t xml:space="preserve">ATTACHMENT </w:t>
      </w:r>
      <w:r w:rsidR="003D6EB0">
        <w:rPr>
          <w:b/>
          <w:color w:val="000000"/>
        </w:rPr>
        <w:t>7</w:t>
      </w:r>
    </w:p>
    <w:p w:rsidR="008D28BC" w:rsidRPr="00B508FB" w:rsidRDefault="00EC0F3C" w:rsidP="008D28BC">
      <w:pPr>
        <w:jc w:val="center"/>
      </w:pPr>
      <w:r w:rsidRPr="00B508FB">
        <w:t xml:space="preserve">COST </w:t>
      </w:r>
      <w:r w:rsidR="008D28BC" w:rsidRPr="00B508FB">
        <w:t>PRICING FORM</w:t>
      </w:r>
      <w:r w:rsidR="005042EE" w:rsidRPr="00B508FB">
        <w:t xml:space="preserve"> (Revis</w:t>
      </w:r>
      <w:r w:rsidR="0028389E" w:rsidRPr="00B508FB">
        <w:t>ion 1</w:t>
      </w:r>
      <w:r w:rsidR="005042EE" w:rsidRPr="00B508FB">
        <w:t>)</w:t>
      </w:r>
    </w:p>
    <w:p w:rsidR="008D28BC" w:rsidRDefault="008D28BC" w:rsidP="008D28BC">
      <w:pPr>
        <w:jc w:val="center"/>
        <w:rPr>
          <w:b/>
          <w:color w:val="000000"/>
        </w:rPr>
      </w:pPr>
    </w:p>
    <w:p w:rsidR="00EC0F3C" w:rsidRDefault="00EC0F3C" w:rsidP="00EC0F3C">
      <w:pPr>
        <w:tabs>
          <w:tab w:val="left" w:pos="9180"/>
        </w:tabs>
        <w:rPr>
          <w:b/>
          <w:color w:val="000000"/>
        </w:rPr>
      </w:pPr>
      <w:r>
        <w:rPr>
          <w:b/>
          <w:color w:val="000000"/>
        </w:rPr>
        <w:t>Company:</w:t>
      </w:r>
      <w:r w:rsidRPr="00EC0F3C">
        <w:rPr>
          <w:b/>
          <w:color w:val="000000"/>
          <w:u w:val="single"/>
        </w:rPr>
        <w:tab/>
      </w:r>
    </w:p>
    <w:p w:rsidR="00EC0F3C" w:rsidRDefault="00EC0F3C" w:rsidP="008D28BC">
      <w:pPr>
        <w:jc w:val="center"/>
        <w:rPr>
          <w:b/>
          <w:color w:val="000000"/>
        </w:rPr>
      </w:pPr>
    </w:p>
    <w:p w:rsidR="00406AFB" w:rsidRDefault="00406AFB" w:rsidP="00406AFB">
      <w:pPr>
        <w:tabs>
          <w:tab w:val="left" w:pos="9180"/>
        </w:tabs>
        <w:rPr>
          <w:b/>
          <w:color w:val="000000"/>
        </w:rPr>
      </w:pPr>
      <w:r>
        <w:rPr>
          <w:b/>
          <w:color w:val="000000"/>
        </w:rPr>
        <w:t>Printed Name:</w:t>
      </w:r>
      <w:r w:rsidRPr="00EC0F3C">
        <w:rPr>
          <w:b/>
          <w:color w:val="000000"/>
          <w:u w:val="single"/>
        </w:rPr>
        <w:tab/>
      </w:r>
    </w:p>
    <w:p w:rsidR="00406AFB" w:rsidRDefault="00406AFB" w:rsidP="00406AFB"/>
    <w:p w:rsidR="00406AFB" w:rsidRDefault="00406AFB" w:rsidP="00406AFB">
      <w:pPr>
        <w:tabs>
          <w:tab w:val="left" w:pos="9180"/>
        </w:tabs>
        <w:rPr>
          <w:b/>
          <w:color w:val="000000"/>
          <w:u w:val="single"/>
        </w:rPr>
      </w:pPr>
      <w:r>
        <w:rPr>
          <w:b/>
          <w:color w:val="000000"/>
        </w:rPr>
        <w:t>Signature:</w:t>
      </w:r>
      <w:r w:rsidRPr="00EC0F3C">
        <w:rPr>
          <w:b/>
          <w:color w:val="000000"/>
          <w:u w:val="single"/>
        </w:rPr>
        <w:tab/>
      </w:r>
    </w:p>
    <w:p w:rsidR="0028389E" w:rsidRPr="00B508FB" w:rsidRDefault="0028389E" w:rsidP="00406AFB">
      <w:pPr>
        <w:tabs>
          <w:tab w:val="left" w:pos="9180"/>
        </w:tabs>
        <w:rPr>
          <w:b/>
          <w:color w:val="000000"/>
        </w:rPr>
      </w:pPr>
    </w:p>
    <w:p w:rsidR="0028389E" w:rsidRPr="00627046" w:rsidRDefault="0028389E" w:rsidP="00B508FB">
      <w:pPr>
        <w:tabs>
          <w:tab w:val="left" w:pos="9180"/>
        </w:tabs>
        <w:rPr>
          <w:b/>
        </w:rPr>
      </w:pPr>
      <w:r w:rsidRPr="00627046">
        <w:rPr>
          <w:b/>
        </w:rPr>
        <w:t>Date:</w:t>
      </w:r>
      <w:r w:rsidRPr="00627046">
        <w:rPr>
          <w:b/>
          <w:u w:val="single"/>
        </w:rPr>
        <w:tab/>
      </w:r>
    </w:p>
    <w:p w:rsidR="00EC0F3C" w:rsidRDefault="00EC0F3C" w:rsidP="008D28BC">
      <w:pPr>
        <w:jc w:val="center"/>
        <w:rPr>
          <w:b/>
          <w:color w:val="000000"/>
        </w:rPr>
      </w:pPr>
    </w:p>
    <w:p w:rsidR="009D0D52" w:rsidRPr="00D808BA" w:rsidRDefault="009D0D52" w:rsidP="00451176">
      <w:pPr>
        <w:pStyle w:val="ExhibitF3"/>
        <w:keepNext w:val="0"/>
        <w:ind w:left="720" w:hanging="720"/>
      </w:pPr>
      <w:r w:rsidRPr="00D808BA">
        <w:rPr>
          <w:b/>
        </w:rPr>
        <w:t>IN</w:t>
      </w:r>
      <w:r w:rsidR="00451176">
        <w:rPr>
          <w:b/>
        </w:rPr>
        <w:t>STRUCTIONS</w:t>
      </w:r>
    </w:p>
    <w:p w:rsidR="009D0D52" w:rsidRPr="00D808BA" w:rsidRDefault="009D0D52" w:rsidP="00451176">
      <w:pPr>
        <w:pStyle w:val="ExhibitF3"/>
        <w:keepNext w:val="0"/>
        <w:numPr>
          <w:ilvl w:val="0"/>
          <w:numId w:val="0"/>
        </w:numPr>
        <w:ind w:left="720" w:hanging="720"/>
      </w:pPr>
    </w:p>
    <w:p w:rsidR="00773545" w:rsidRDefault="009D0D52" w:rsidP="00451176">
      <w:pPr>
        <w:pStyle w:val="ExhibitF3"/>
        <w:keepNext w:val="0"/>
        <w:numPr>
          <w:ilvl w:val="0"/>
          <w:numId w:val="21"/>
        </w:numPr>
        <w:ind w:left="720" w:right="0"/>
      </w:pPr>
      <w:r w:rsidRPr="00D808BA">
        <w:t xml:space="preserve">The Proposer must submit pricing using this form </w:t>
      </w:r>
      <w:r w:rsidR="00EC0F3C">
        <w:t>to propose its costs for each Deliverable</w:t>
      </w:r>
      <w:r w:rsidR="00021114">
        <w:t xml:space="preserve">. </w:t>
      </w:r>
      <w:r w:rsidRPr="00D808BA">
        <w:t xml:space="preserve">The Proposer is to </w:t>
      </w:r>
      <w:r w:rsidR="00BC4481">
        <w:t>propose</w:t>
      </w:r>
      <w:r w:rsidRPr="00D808BA">
        <w:t xml:space="preserve"> a</w:t>
      </w:r>
      <w:r w:rsidR="00EC0F3C">
        <w:t>n all-inclusive</w:t>
      </w:r>
      <w:r w:rsidRPr="00D808BA">
        <w:t xml:space="preserve"> cost proposal which encompasses all pricing</w:t>
      </w:r>
      <w:r w:rsidR="00AA5787">
        <w:t xml:space="preserve"> for each </w:t>
      </w:r>
      <w:r w:rsidR="00EC0F3C">
        <w:t>D</w:t>
      </w:r>
      <w:r w:rsidR="00AA5787">
        <w:t>eliverable</w:t>
      </w:r>
      <w:r w:rsidR="00BC4481">
        <w:t xml:space="preserve">.  </w:t>
      </w:r>
    </w:p>
    <w:p w:rsidR="00773545" w:rsidRDefault="00773545" w:rsidP="00773545">
      <w:pPr>
        <w:pStyle w:val="ExhibitF3"/>
        <w:keepNext w:val="0"/>
        <w:numPr>
          <w:ilvl w:val="0"/>
          <w:numId w:val="0"/>
        </w:numPr>
        <w:ind w:left="360" w:right="0"/>
      </w:pPr>
    </w:p>
    <w:p w:rsidR="00773545" w:rsidRDefault="00773545" w:rsidP="00451176">
      <w:pPr>
        <w:pStyle w:val="ExhibitF3"/>
        <w:keepNext w:val="0"/>
        <w:numPr>
          <w:ilvl w:val="0"/>
          <w:numId w:val="21"/>
        </w:numPr>
        <w:ind w:left="720" w:right="0"/>
      </w:pPr>
      <w:r>
        <w:t>For</w:t>
      </w:r>
      <w:r w:rsidR="00BC4481">
        <w:t xml:space="preserve"> the purpose of evaluation</w:t>
      </w:r>
      <w:r>
        <w:t>, for each Deliverable:</w:t>
      </w:r>
    </w:p>
    <w:p w:rsidR="00773545" w:rsidRDefault="00773545" w:rsidP="00773545">
      <w:pPr>
        <w:pStyle w:val="ExhibitF3"/>
        <w:keepNext w:val="0"/>
        <w:numPr>
          <w:ilvl w:val="1"/>
          <w:numId w:val="21"/>
        </w:numPr>
        <w:ind w:right="0"/>
      </w:pPr>
      <w:proofErr w:type="gramStart"/>
      <w:r>
        <w:t>include</w:t>
      </w:r>
      <w:proofErr w:type="gramEnd"/>
      <w:r>
        <w:t xml:space="preserve"> a narrative budget justification for pricing each Deliverable.</w:t>
      </w:r>
    </w:p>
    <w:p w:rsidR="009D0D52" w:rsidRDefault="00BC4481" w:rsidP="00773545">
      <w:pPr>
        <w:pStyle w:val="ExhibitF3"/>
        <w:keepNext w:val="0"/>
        <w:numPr>
          <w:ilvl w:val="1"/>
          <w:numId w:val="21"/>
        </w:numPr>
        <w:ind w:right="0"/>
      </w:pPr>
      <w:proofErr w:type="gramStart"/>
      <w:r>
        <w:t>provide</w:t>
      </w:r>
      <w:proofErr w:type="gramEnd"/>
      <w:r>
        <w:t xml:space="preserve"> a breakdown of the elements of cost, </w:t>
      </w:r>
      <w:r w:rsidR="009D0D52" w:rsidRPr="00D808BA">
        <w:t>including the applicable charges, costs, fees, labor, benefits, expenses, markups, overhead, and pr</w:t>
      </w:r>
      <w:r w:rsidR="00773545">
        <w:t>ofits.</w:t>
      </w:r>
    </w:p>
    <w:p w:rsidR="00DE4545" w:rsidRDefault="00DE4545" w:rsidP="00451176">
      <w:pPr>
        <w:pStyle w:val="ExhibitF3"/>
        <w:keepNext w:val="0"/>
        <w:numPr>
          <w:ilvl w:val="0"/>
          <w:numId w:val="0"/>
        </w:numPr>
        <w:ind w:left="720" w:right="0" w:hanging="360"/>
      </w:pPr>
    </w:p>
    <w:p w:rsidR="00021114" w:rsidRDefault="00021114" w:rsidP="00451176">
      <w:pPr>
        <w:pStyle w:val="ExhibitF3"/>
        <w:keepNext w:val="0"/>
        <w:numPr>
          <w:ilvl w:val="0"/>
          <w:numId w:val="21"/>
        </w:numPr>
        <w:ind w:left="720" w:right="0"/>
      </w:pPr>
      <w:r>
        <w:t xml:space="preserve">In this Attachment 7, </w:t>
      </w:r>
      <w:r w:rsidR="00DE4545">
        <w:t xml:space="preserve">Task </w:t>
      </w:r>
      <w:r>
        <w:t>d</w:t>
      </w:r>
      <w:r w:rsidR="00DE4545">
        <w:t>escriptions</w:t>
      </w:r>
      <w:r>
        <w:t xml:space="preserve"> and Deliverables</w:t>
      </w:r>
      <w:r w:rsidR="00DE4545">
        <w:t xml:space="preserve"> are general descriptions and the Proposer must </w:t>
      </w:r>
      <w:r>
        <w:t xml:space="preserve">refer to Attachment 2, AOC Standard Terms and Conditions, Exhibit D, Work </w:t>
      </w:r>
      <w:proofErr w:type="gramStart"/>
      <w:r>
        <w:t>To</w:t>
      </w:r>
      <w:proofErr w:type="gramEnd"/>
      <w:r>
        <w:t xml:space="preserve"> Be Performed for the full descriptions.</w:t>
      </w:r>
    </w:p>
    <w:p w:rsidR="00EC0F3C" w:rsidRDefault="00EC0F3C" w:rsidP="00451176">
      <w:pPr>
        <w:pStyle w:val="ListParagraph"/>
      </w:pPr>
    </w:p>
    <w:p w:rsidR="00EC0F3C" w:rsidRDefault="00EC0F3C" w:rsidP="00451176">
      <w:pPr>
        <w:pStyle w:val="ExhibitF3"/>
        <w:keepNext w:val="0"/>
        <w:numPr>
          <w:ilvl w:val="0"/>
          <w:numId w:val="21"/>
        </w:numPr>
        <w:ind w:left="720" w:right="0"/>
      </w:pPr>
      <w:r>
        <w:t>Attachment 7A is an Excel spreadsheet that you must use to submit your list of your proposed AV Equipment and Components</w:t>
      </w:r>
      <w:r w:rsidR="00D362D2">
        <w:t xml:space="preserve"> and to provide your not to exceed amount for Deliverable 2a.</w:t>
      </w:r>
    </w:p>
    <w:p w:rsidR="00451176" w:rsidRDefault="00451176" w:rsidP="00451176">
      <w:pPr>
        <w:pStyle w:val="ListParagraph"/>
      </w:pPr>
    </w:p>
    <w:p w:rsidR="00451176" w:rsidRDefault="00451176" w:rsidP="00451176">
      <w:pPr>
        <w:pStyle w:val="ExhibitF3"/>
        <w:keepNext w:val="0"/>
        <w:numPr>
          <w:ilvl w:val="0"/>
          <w:numId w:val="21"/>
        </w:numPr>
        <w:ind w:left="720" w:right="0"/>
      </w:pPr>
      <w:r>
        <w:t>Enter</w:t>
      </w:r>
      <w:r w:rsidRPr="005C7D9E">
        <w:t xml:space="preserve"> </w:t>
      </w:r>
      <w:r>
        <w:t xml:space="preserve">the firm fixed amounts for each Deliverable in Table 1, and the Not </w:t>
      </w:r>
      <w:proofErr w:type="gramStart"/>
      <w:r>
        <w:t>To</w:t>
      </w:r>
      <w:proofErr w:type="gramEnd"/>
      <w:r>
        <w:t xml:space="preserve"> Exceed Amount for the Deliverable in Table 2.  In Table 3, provide the not to exceed sum of all deliverables.</w:t>
      </w:r>
    </w:p>
    <w:p w:rsidR="0028389E" w:rsidRDefault="0028389E" w:rsidP="0028389E">
      <w:pPr>
        <w:pStyle w:val="ListParagraph"/>
      </w:pPr>
    </w:p>
    <w:p w:rsidR="0028389E" w:rsidRPr="00B508FB" w:rsidRDefault="0028389E" w:rsidP="00451176">
      <w:pPr>
        <w:pStyle w:val="ExhibitF3"/>
        <w:keepNext w:val="0"/>
        <w:numPr>
          <w:ilvl w:val="0"/>
          <w:numId w:val="21"/>
        </w:numPr>
        <w:ind w:left="720" w:right="0"/>
      </w:pPr>
      <w:r w:rsidRPr="00B508FB">
        <w:t>Sign and date the form on the lines provided above.</w:t>
      </w:r>
    </w:p>
    <w:p w:rsidR="00FC6038" w:rsidRPr="00B508FB" w:rsidRDefault="00FC6038"/>
    <w:p w:rsidR="00FC6038" w:rsidRPr="00B508FB" w:rsidRDefault="00FC6038"/>
    <w:p w:rsidR="0028389E" w:rsidRPr="00B508FB" w:rsidRDefault="00FC6038" w:rsidP="00FC6038">
      <w:pPr>
        <w:jc w:val="center"/>
      </w:pPr>
      <w:r w:rsidRPr="00B508FB">
        <w:rPr>
          <w:i/>
        </w:rPr>
        <w:t>The remainder of this page intentionally left blank.</w:t>
      </w:r>
      <w:r w:rsidR="0028389E" w:rsidRPr="00B508FB">
        <w:br w:type="page"/>
      </w:r>
    </w:p>
    <w:p w:rsidR="00021114" w:rsidRDefault="00021114" w:rsidP="00451176">
      <w:pPr>
        <w:pStyle w:val="ListParagraph"/>
        <w:ind w:hanging="360"/>
      </w:pPr>
    </w:p>
    <w:p w:rsidR="008D28BC" w:rsidRPr="008954B1" w:rsidRDefault="008D28BC" w:rsidP="00451176">
      <w:pPr>
        <w:jc w:val="center"/>
        <w:rPr>
          <w:b/>
          <w:color w:val="000000"/>
        </w:rPr>
      </w:pPr>
    </w:p>
    <w:p w:rsidR="009D0D52" w:rsidRPr="00D808BA" w:rsidRDefault="009D0D52" w:rsidP="009D0D52">
      <w:pPr>
        <w:pStyle w:val="ExhibitF3"/>
        <w:ind w:left="720" w:hanging="720"/>
      </w:pPr>
      <w:r w:rsidRPr="00D808BA">
        <w:rPr>
          <w:b/>
        </w:rPr>
        <w:t xml:space="preserve">PRICING FOR </w:t>
      </w:r>
      <w:r>
        <w:rPr>
          <w:b/>
        </w:rPr>
        <w:t xml:space="preserve">INTEGATION SERVICES AND GOODS </w:t>
      </w:r>
    </w:p>
    <w:p w:rsidR="00B53AB5" w:rsidRDefault="00B53AB5" w:rsidP="009C665B">
      <w:pPr>
        <w:rPr>
          <w:b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997"/>
        <w:gridCol w:w="7200"/>
        <w:gridCol w:w="1523"/>
      </w:tblGrid>
      <w:tr w:rsidR="00FF39AD" w:rsidRPr="004F5233" w:rsidTr="00FF39AD">
        <w:trPr>
          <w:cantSplit/>
          <w:tblHeader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39AD" w:rsidRDefault="00FF39AD" w:rsidP="00FF39AD">
            <w:pPr>
              <w:rPr>
                <w:b/>
                <w:bCs/>
              </w:rPr>
            </w:pPr>
            <w:r w:rsidRPr="00E94C58">
              <w:rPr>
                <w:b/>
                <w:bCs/>
              </w:rPr>
              <w:t>Table 1:  Firm Fixed Prices for Deliverables</w:t>
            </w:r>
          </w:p>
        </w:tc>
      </w:tr>
      <w:tr w:rsidR="00FF39AD" w:rsidRPr="00A07E21" w:rsidTr="00EC0F3C">
        <w:trPr>
          <w:cantSplit/>
          <w:tblHeader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 w:rsidRPr="00A07E21">
              <w:rPr>
                <w:b/>
                <w:bCs/>
              </w:rPr>
              <w:t xml:space="preserve">Deliverable No.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 w:rsidRPr="00A07E21">
              <w:rPr>
                <w:b/>
                <w:bCs/>
              </w:rPr>
              <w:t>Task Description &amp; Deliverable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 w:rsidRPr="00A07E21">
              <w:rPr>
                <w:b/>
                <w:bCs/>
              </w:rPr>
              <w:t>Firm Fixed</w:t>
            </w:r>
            <w:r>
              <w:rPr>
                <w:b/>
                <w:bCs/>
              </w:rPr>
              <w:t xml:space="preserve"> </w:t>
            </w:r>
            <w:r w:rsidRPr="00A07E21">
              <w:rPr>
                <w:b/>
                <w:bCs/>
              </w:rPr>
              <w:t>Amount</w:t>
            </w:r>
          </w:p>
        </w:tc>
      </w:tr>
      <w:tr w:rsidR="00FF39AD" w:rsidRPr="00A07E21" w:rsidTr="00EC0F3C">
        <w:trPr>
          <w:cantSplit/>
        </w:trPr>
        <w:tc>
          <w:tcPr>
            <w:tcW w:w="997" w:type="dxa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 w:rsidRPr="00A07E21">
              <w:rPr>
                <w:b/>
                <w:bCs/>
              </w:rPr>
              <w:t>1</w:t>
            </w:r>
            <w:r w:rsidRPr="00A07E21">
              <w:rPr>
                <w:color w:val="000000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FF39AD" w:rsidRPr="00A07E21" w:rsidRDefault="00FF39AD" w:rsidP="00FF39AD">
            <w:pPr>
              <w:ind w:left="252"/>
            </w:pPr>
            <w:r w:rsidRPr="00A07E21">
              <w:t>Complete Project Plan and Timeline Draft</w:t>
            </w:r>
          </w:p>
          <w:p w:rsidR="00FF39AD" w:rsidRDefault="00FF39AD" w:rsidP="00FF39AD">
            <w:pPr>
              <w:ind w:left="252"/>
            </w:pPr>
          </w:p>
          <w:p w:rsidR="00FF39AD" w:rsidRPr="00A07E21" w:rsidRDefault="00FF39AD" w:rsidP="00FF39AD">
            <w:pPr>
              <w:ind w:left="252"/>
            </w:pPr>
            <w:r w:rsidRPr="00A07E21">
              <w:t>Deliverables:</w:t>
            </w:r>
            <w:r w:rsidRPr="00A07E21">
              <w:rPr>
                <w:color w:val="000000"/>
              </w:rPr>
              <w:t xml:space="preserve"> Submit a draft project plan, including confirmed scope of Work to Be Performed, sequence of tasks for project, and project timeline for approval.</w:t>
            </w:r>
          </w:p>
        </w:tc>
        <w:tc>
          <w:tcPr>
            <w:tcW w:w="1523" w:type="dxa"/>
            <w:vAlign w:val="center"/>
          </w:tcPr>
          <w:p w:rsidR="00FF39AD" w:rsidRPr="00A07E21" w:rsidRDefault="00FF39AD" w:rsidP="00FF39AD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  <w:tr w:rsidR="00FF39AD" w:rsidRPr="00A07E21" w:rsidTr="00EC0F3C">
        <w:trPr>
          <w:cantSplit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FF39AD" w:rsidRDefault="00FF39AD" w:rsidP="00EC0F3C">
            <w:pPr>
              <w:ind w:left="65"/>
            </w:pPr>
            <w:r w:rsidRPr="00A07E21">
              <w:t>Develop Final Integration Services Plan</w:t>
            </w:r>
          </w:p>
          <w:p w:rsidR="00FF39AD" w:rsidRDefault="00FF39AD" w:rsidP="00EC0F3C">
            <w:pPr>
              <w:ind w:left="65"/>
            </w:pPr>
          </w:p>
          <w:p w:rsidR="00FF39AD" w:rsidRPr="00A07E21" w:rsidRDefault="00FF39AD" w:rsidP="00EC0F3C">
            <w:pPr>
              <w:ind w:left="65"/>
            </w:pPr>
            <w:r w:rsidRPr="00A07E21">
              <w:t>Deliverables:</w:t>
            </w:r>
            <w:r w:rsidRPr="00A07E21">
              <w:rPr>
                <w:color w:val="000000"/>
              </w:rPr>
              <w:t xml:space="preserve"> Provide integration services timeline for approval. </w:t>
            </w:r>
            <w:r>
              <w:rPr>
                <w:color w:val="000000"/>
              </w:rPr>
              <w:t>S</w:t>
            </w:r>
            <w:r w:rsidRPr="00A07E21">
              <w:rPr>
                <w:color w:val="000000"/>
              </w:rPr>
              <w:t>ubmit draft touch panel modifications and functional and schematic drawings.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FF39AD" w:rsidRPr="00A07E21" w:rsidRDefault="00FF39AD" w:rsidP="00FF39AD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  <w:tr w:rsidR="00FF39AD" w:rsidRPr="00A07E21" w:rsidTr="00EC0F3C">
        <w:trPr>
          <w:cantSplit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 w:rsidRPr="00A07E21">
              <w:rPr>
                <w:b/>
                <w:bCs/>
              </w:rPr>
              <w:t>3</w:t>
            </w:r>
            <w:r w:rsidRPr="00A07E21">
              <w:rPr>
                <w:color w:val="000000"/>
              </w:rPr>
              <w:t xml:space="preserve">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FF39AD" w:rsidRPr="00B508FB" w:rsidRDefault="00FF39AD" w:rsidP="00EC0F3C">
            <w:pPr>
              <w:ind w:left="65"/>
            </w:pPr>
            <w:r w:rsidRPr="00A07E21">
              <w:t xml:space="preserve">Perform Integration Services for </w:t>
            </w:r>
            <w:r w:rsidR="0028389E" w:rsidRPr="00B508FB">
              <w:t>Supreme Courtroom</w:t>
            </w:r>
          </w:p>
          <w:p w:rsidR="00FF39AD" w:rsidRPr="00B508FB" w:rsidRDefault="00FF39AD" w:rsidP="00EC0F3C">
            <w:pPr>
              <w:ind w:left="65"/>
            </w:pPr>
          </w:p>
          <w:p w:rsidR="00FF39AD" w:rsidRPr="00A07E21" w:rsidRDefault="00FF39AD" w:rsidP="00B508FB">
            <w:pPr>
              <w:ind w:left="65"/>
            </w:pPr>
            <w:r>
              <w:t xml:space="preserve">Deliverables: </w:t>
            </w:r>
            <w:r w:rsidRPr="00A07E21">
              <w:t xml:space="preserve">Perform onsite Integration Services in the </w:t>
            </w:r>
            <w:r w:rsidR="0028389E" w:rsidRPr="00B508FB">
              <w:t>Supreme Courtroom</w:t>
            </w:r>
            <w:r w:rsidRPr="00A07E21">
              <w:t xml:space="preserve"> and provide all associated end-user/technical training and systems documentation to complete the project and receive Acceptance of the Work.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FF39AD" w:rsidRPr="00A07E21" w:rsidRDefault="00FF39AD" w:rsidP="00FF39AD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  <w:tr w:rsidR="00FF39AD" w:rsidRPr="00A07E21" w:rsidTr="00EC0F3C">
        <w:trPr>
          <w:cantSplit/>
        </w:trPr>
        <w:tc>
          <w:tcPr>
            <w:tcW w:w="997" w:type="dxa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 w:rsidRPr="00A07E21">
              <w:rPr>
                <w:b/>
                <w:bCs/>
              </w:rPr>
              <w:t>4</w:t>
            </w:r>
          </w:p>
        </w:tc>
        <w:tc>
          <w:tcPr>
            <w:tcW w:w="7200" w:type="dxa"/>
            <w:vAlign w:val="center"/>
          </w:tcPr>
          <w:p w:rsidR="00FF39AD" w:rsidRPr="00A07E21" w:rsidRDefault="00FF39AD" w:rsidP="00EC0F3C">
            <w:pPr>
              <w:ind w:left="65"/>
              <w:rPr>
                <w:color w:val="000000"/>
              </w:rPr>
            </w:pPr>
            <w:r w:rsidRPr="00A07E21">
              <w:rPr>
                <w:color w:val="000000"/>
              </w:rPr>
              <w:t xml:space="preserve">Perform Integration Services for the </w:t>
            </w:r>
            <w:r w:rsidR="0028389E" w:rsidRPr="00B508FB">
              <w:rPr>
                <w:color w:val="000000"/>
              </w:rPr>
              <w:t>Judicial Council Board</w:t>
            </w:r>
          </w:p>
          <w:p w:rsidR="00FF39AD" w:rsidRPr="00B508FB" w:rsidRDefault="00FF39AD" w:rsidP="00EC0F3C">
            <w:pPr>
              <w:ind w:left="65"/>
              <w:rPr>
                <w:color w:val="000000"/>
              </w:rPr>
            </w:pPr>
          </w:p>
          <w:p w:rsidR="00FF39AD" w:rsidRPr="00A07E21" w:rsidRDefault="00FF39AD" w:rsidP="00B508FB">
            <w:pPr>
              <w:ind w:left="65"/>
            </w:pPr>
            <w:r w:rsidRPr="00B508FB">
              <w:rPr>
                <w:color w:val="000000"/>
              </w:rPr>
              <w:t xml:space="preserve">Deliverables: Perform onsite Integration Services in the </w:t>
            </w:r>
            <w:r w:rsidR="0028389E" w:rsidRPr="00B508FB">
              <w:rPr>
                <w:color w:val="000000"/>
              </w:rPr>
              <w:t>Judicial Council Board</w:t>
            </w:r>
            <w:r w:rsidRPr="00B508FB">
              <w:rPr>
                <w:color w:val="000000"/>
              </w:rPr>
              <w:t xml:space="preserve"> and provide all associated training and systems documentation to complete</w:t>
            </w:r>
            <w:r w:rsidRPr="00A07E21">
              <w:t xml:space="preserve"> the project and receive Acceptance of the Work</w:t>
            </w:r>
          </w:p>
        </w:tc>
        <w:tc>
          <w:tcPr>
            <w:tcW w:w="1523" w:type="dxa"/>
            <w:vAlign w:val="center"/>
          </w:tcPr>
          <w:p w:rsidR="00FF39AD" w:rsidRPr="00A07E21" w:rsidRDefault="00FF39AD" w:rsidP="00FF39AD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  <w:tr w:rsidR="00FF39AD" w:rsidRPr="00A07E21" w:rsidTr="00EC0F3C">
        <w:trPr>
          <w:cantSplit/>
        </w:trPr>
        <w:tc>
          <w:tcPr>
            <w:tcW w:w="997" w:type="dxa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00" w:type="dxa"/>
            <w:vAlign w:val="center"/>
          </w:tcPr>
          <w:p w:rsidR="00FF39AD" w:rsidRDefault="00FF39AD" w:rsidP="00EC0F3C">
            <w:pPr>
              <w:ind w:left="65"/>
            </w:pPr>
            <w:r>
              <w:t xml:space="preserve">Perform </w:t>
            </w:r>
            <w:r w:rsidRPr="00885B4C">
              <w:t>Final System Configuration and Fine Tuning</w:t>
            </w:r>
          </w:p>
          <w:p w:rsidR="00FF39AD" w:rsidRDefault="00FF39AD" w:rsidP="00EC0F3C">
            <w:pPr>
              <w:ind w:left="65"/>
            </w:pPr>
          </w:p>
          <w:p w:rsidR="00FF39AD" w:rsidRPr="00C86F1E" w:rsidRDefault="00FF39AD" w:rsidP="00EC0F3C">
            <w:pPr>
              <w:ind w:left="65"/>
              <w:rPr>
                <w:color w:val="000000"/>
              </w:rPr>
            </w:pPr>
            <w:r>
              <w:t xml:space="preserve">Deliverables: </w:t>
            </w:r>
            <w:r w:rsidRPr="00C86F1E">
              <w:t>Final system configuration and fine-tuning</w:t>
            </w:r>
            <w:r>
              <w:t xml:space="preserve"> report referencing all activities and adjustments.</w:t>
            </w:r>
          </w:p>
        </w:tc>
        <w:tc>
          <w:tcPr>
            <w:tcW w:w="1523" w:type="dxa"/>
            <w:vAlign w:val="center"/>
          </w:tcPr>
          <w:p w:rsidR="00FF39AD" w:rsidRPr="00A07E21" w:rsidRDefault="00FF39AD" w:rsidP="00FF39AD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</w:tbl>
    <w:p w:rsidR="0028389E" w:rsidRDefault="0028389E" w:rsidP="009C60FE"/>
    <w:p w:rsidR="0028389E" w:rsidRDefault="0028389E">
      <w:r>
        <w:br w:type="page"/>
      </w:r>
    </w:p>
    <w:p w:rsidR="00FF39AD" w:rsidRDefault="00FF39AD" w:rsidP="009C60FE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1447"/>
        <w:gridCol w:w="6750"/>
        <w:gridCol w:w="1523"/>
      </w:tblGrid>
      <w:tr w:rsidR="00FF39AD" w:rsidRPr="004F5233" w:rsidTr="00FF39AD">
        <w:trPr>
          <w:cantSplit/>
          <w:tblHeader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39AD" w:rsidRDefault="00FF39AD" w:rsidP="00FF39AD">
            <w:pPr>
              <w:rPr>
                <w:b/>
                <w:bCs/>
              </w:rPr>
            </w:pPr>
            <w:r w:rsidRPr="00E94C58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2</w:t>
            </w:r>
            <w:r w:rsidRPr="00E94C58">
              <w:rPr>
                <w:b/>
                <w:bCs/>
              </w:rPr>
              <w:t xml:space="preserve">:  </w:t>
            </w:r>
            <w:r>
              <w:rPr>
                <w:b/>
                <w:bCs/>
              </w:rPr>
              <w:t>Not To Exceed Amount for</w:t>
            </w:r>
            <w:r w:rsidRPr="00E94C58">
              <w:rPr>
                <w:b/>
                <w:bCs/>
              </w:rPr>
              <w:t xml:space="preserve"> Deliverables</w:t>
            </w:r>
          </w:p>
        </w:tc>
      </w:tr>
      <w:tr w:rsidR="00FF39AD" w:rsidRPr="00A07E21" w:rsidTr="00FF39AD">
        <w:trPr>
          <w:cantSplit/>
          <w:tblHeader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 w:rsidRPr="00A07E21">
              <w:rPr>
                <w:b/>
                <w:bCs/>
              </w:rPr>
              <w:t xml:space="preserve">Deliverable No.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 w:rsidRPr="00A07E21">
              <w:rPr>
                <w:b/>
                <w:bCs/>
              </w:rPr>
              <w:t>Task Description &amp; Deliverable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To Exceed Amount</w:t>
            </w:r>
          </w:p>
        </w:tc>
      </w:tr>
      <w:tr w:rsidR="00FF39AD" w:rsidRPr="00A07E21" w:rsidTr="00FF39AD">
        <w:trPr>
          <w:cantSplit/>
        </w:trPr>
        <w:tc>
          <w:tcPr>
            <w:tcW w:w="1447" w:type="dxa"/>
            <w:vAlign w:val="center"/>
          </w:tcPr>
          <w:p w:rsidR="00FF39AD" w:rsidRPr="00A07E21" w:rsidRDefault="00FF39AD" w:rsidP="00FF39AD">
            <w:pPr>
              <w:jc w:val="center"/>
              <w:rPr>
                <w:b/>
                <w:bCs/>
              </w:rPr>
            </w:pPr>
            <w:r w:rsidRPr="00A07E21">
              <w:rPr>
                <w:b/>
                <w:bCs/>
              </w:rPr>
              <w:t>2</w:t>
            </w:r>
            <w:r>
              <w:rPr>
                <w:color w:val="000000"/>
              </w:rPr>
              <w:t>a</w:t>
            </w:r>
          </w:p>
        </w:tc>
        <w:tc>
          <w:tcPr>
            <w:tcW w:w="6750" w:type="dxa"/>
            <w:vAlign w:val="center"/>
          </w:tcPr>
          <w:p w:rsidR="00FF39AD" w:rsidRDefault="00FF39AD" w:rsidP="00FF39AD">
            <w:pPr>
              <w:ind w:left="252"/>
            </w:pPr>
            <w:r>
              <w:t>Procure Goods</w:t>
            </w:r>
          </w:p>
          <w:p w:rsidR="00FF39AD" w:rsidRDefault="00FF39AD" w:rsidP="00FF39AD">
            <w:pPr>
              <w:pStyle w:val="ListParagraph"/>
              <w:ind w:left="252"/>
            </w:pPr>
          </w:p>
          <w:p w:rsidR="00FF39AD" w:rsidRPr="00A07E21" w:rsidRDefault="00FF39AD" w:rsidP="00FF39AD">
            <w:pPr>
              <w:pStyle w:val="ListParagraph"/>
              <w:ind w:left="252"/>
            </w:pPr>
            <w:r w:rsidRPr="00A07E21">
              <w:t>Deliverables:</w:t>
            </w:r>
            <w:r w:rsidRPr="00A07E21">
              <w:rPr>
                <w:color w:val="000000"/>
              </w:rPr>
              <w:t xml:space="preserve"> Provide completed equipment list</w:t>
            </w:r>
            <w:r>
              <w:rPr>
                <w:color w:val="000000"/>
              </w:rPr>
              <w:t xml:space="preserve"> for approval and procure</w:t>
            </w:r>
            <w:r w:rsidRPr="00A07E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approved </w:t>
            </w:r>
            <w:r w:rsidRPr="00A07E21">
              <w:rPr>
                <w:color w:val="000000"/>
              </w:rPr>
              <w:t>equipment</w:t>
            </w:r>
            <w:r>
              <w:rPr>
                <w:color w:val="000000"/>
              </w:rPr>
              <w:t xml:space="preserve"> set forth in Exhibit E, Attachment 2.</w:t>
            </w:r>
          </w:p>
        </w:tc>
        <w:tc>
          <w:tcPr>
            <w:tcW w:w="1523" w:type="dxa"/>
            <w:vAlign w:val="center"/>
          </w:tcPr>
          <w:p w:rsidR="00FF39AD" w:rsidRPr="00A07E21" w:rsidRDefault="00FF39AD" w:rsidP="00FF39AD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</w:tbl>
    <w:p w:rsidR="00FF39AD" w:rsidRDefault="00FF39AD" w:rsidP="009C60FE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8197"/>
        <w:gridCol w:w="1523"/>
      </w:tblGrid>
      <w:tr w:rsidR="00FF39AD" w:rsidRPr="004F5233" w:rsidTr="00FF39AD">
        <w:trPr>
          <w:cantSplit/>
          <w:tblHeader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39AD" w:rsidRDefault="00FF39AD" w:rsidP="00FF39AD">
            <w:pPr>
              <w:rPr>
                <w:b/>
                <w:bCs/>
              </w:rPr>
            </w:pPr>
            <w:r w:rsidRPr="00E94C58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3</w:t>
            </w:r>
            <w:r w:rsidRPr="00E94C58">
              <w:rPr>
                <w:b/>
                <w:bCs/>
              </w:rPr>
              <w:t xml:space="preserve">:  </w:t>
            </w:r>
            <w:r w:rsidR="00451176">
              <w:rPr>
                <w:b/>
                <w:bCs/>
              </w:rPr>
              <w:t xml:space="preserve">Not To Exceed </w:t>
            </w:r>
            <w:r>
              <w:rPr>
                <w:b/>
                <w:bCs/>
              </w:rPr>
              <w:t xml:space="preserve">Total Amount for All </w:t>
            </w:r>
            <w:r w:rsidRPr="00E94C58">
              <w:rPr>
                <w:b/>
                <w:bCs/>
              </w:rPr>
              <w:t>Deliverables</w:t>
            </w:r>
          </w:p>
        </w:tc>
      </w:tr>
      <w:tr w:rsidR="00FF39AD" w:rsidRPr="00A07E21" w:rsidTr="00FF39AD">
        <w:trPr>
          <w:cantSplit/>
        </w:trPr>
        <w:tc>
          <w:tcPr>
            <w:tcW w:w="8197" w:type="dxa"/>
            <w:vAlign w:val="center"/>
          </w:tcPr>
          <w:p w:rsidR="00FF39AD" w:rsidRPr="00A07E21" w:rsidRDefault="00451176" w:rsidP="00FF39AD">
            <w:pPr>
              <w:pStyle w:val="ListParagraph"/>
              <w:ind w:left="252"/>
            </w:pPr>
            <w:r>
              <w:t xml:space="preserve">Not To Exceed </w:t>
            </w:r>
            <w:r w:rsidR="00FF39AD">
              <w:t xml:space="preserve">Total for all Deliverables (1, 2a, 2b, 3, 4, and 5) </w:t>
            </w:r>
          </w:p>
        </w:tc>
        <w:tc>
          <w:tcPr>
            <w:tcW w:w="1523" w:type="dxa"/>
            <w:vAlign w:val="center"/>
          </w:tcPr>
          <w:p w:rsidR="00FF39AD" w:rsidRPr="00A07E21" w:rsidRDefault="00FF39AD" w:rsidP="00FF39AD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</w:tbl>
    <w:p w:rsidR="00FF39AD" w:rsidRDefault="00FF39AD" w:rsidP="009C60FE"/>
    <w:p w:rsidR="00FF39AD" w:rsidRDefault="00FF39AD" w:rsidP="009C60FE"/>
    <w:p w:rsidR="0028389E" w:rsidRDefault="0028389E"/>
    <w:p w:rsidR="00FF39AD" w:rsidRPr="00B508FB" w:rsidRDefault="0028389E" w:rsidP="0028389E">
      <w:pPr>
        <w:jc w:val="center"/>
        <w:rPr>
          <w:i/>
        </w:rPr>
      </w:pPr>
      <w:r w:rsidRPr="00B508FB">
        <w:rPr>
          <w:i/>
        </w:rPr>
        <w:t>The remainder of this page intentionally left blank.</w:t>
      </w:r>
      <w:r w:rsidR="00FF39AD" w:rsidRPr="00B508FB">
        <w:rPr>
          <w:i/>
        </w:rPr>
        <w:br w:type="page"/>
      </w:r>
    </w:p>
    <w:p w:rsidR="009B6B2A" w:rsidRDefault="009B6B2A"/>
    <w:p w:rsidR="009B6B2A" w:rsidRPr="009B6B2A" w:rsidRDefault="009B6B2A" w:rsidP="009B6B2A">
      <w:pPr>
        <w:jc w:val="center"/>
        <w:rPr>
          <w:b/>
          <w:bCs/>
        </w:rPr>
      </w:pPr>
      <w:r w:rsidRPr="009B6B2A">
        <w:rPr>
          <w:b/>
          <w:bCs/>
        </w:rPr>
        <w:t>P</w:t>
      </w:r>
      <w:r w:rsidR="00F578C1">
        <w:rPr>
          <w:b/>
          <w:bCs/>
        </w:rPr>
        <w:t>RICING DETAILS</w:t>
      </w:r>
    </w:p>
    <w:p w:rsidR="009B6B2A" w:rsidRDefault="009B6B2A"/>
    <w:p w:rsidR="00734BF0" w:rsidRPr="00734BF0" w:rsidRDefault="00EF6FDF" w:rsidP="00734BF0">
      <w:pPr>
        <w:pStyle w:val="ListParagraph"/>
        <w:numPr>
          <w:ilvl w:val="0"/>
          <w:numId w:val="24"/>
        </w:numPr>
        <w:ind w:left="0" w:firstLine="0"/>
        <w:rPr>
          <w:b/>
        </w:rPr>
      </w:pPr>
      <w:r w:rsidRPr="00734BF0">
        <w:rPr>
          <w:b/>
        </w:rPr>
        <w:t>Deliverable 1</w:t>
      </w:r>
      <w:r w:rsidR="00734BF0" w:rsidRPr="00734BF0">
        <w:rPr>
          <w:b/>
        </w:rPr>
        <w:t>, Complete Project Plan and Timeline Draft</w:t>
      </w:r>
    </w:p>
    <w:p w:rsidR="00734BF0" w:rsidRDefault="00734BF0"/>
    <w:p w:rsidR="00734BF0" w:rsidRDefault="00734BF0" w:rsidP="00406AFB">
      <w:pPr>
        <w:pStyle w:val="ListParagraph"/>
        <w:numPr>
          <w:ilvl w:val="1"/>
          <w:numId w:val="24"/>
        </w:numPr>
        <w:ind w:left="1080"/>
      </w:pPr>
      <w:r>
        <w:t xml:space="preserve">Provide your </w:t>
      </w:r>
      <w:r w:rsidR="00D362D2">
        <w:t xml:space="preserve">budget </w:t>
      </w:r>
      <w:r>
        <w:t>justification</w:t>
      </w:r>
    </w:p>
    <w:p w:rsidR="00D362D2" w:rsidRPr="00B508FB" w:rsidRDefault="00D362D2" w:rsidP="00D362D2">
      <w:pPr>
        <w:ind w:left="720"/>
      </w:pPr>
    </w:p>
    <w:p w:rsidR="00406AFB" w:rsidRPr="00B508FB" w:rsidRDefault="00406AFB" w:rsidP="00406AFB">
      <w:pPr>
        <w:pStyle w:val="ListParagraph"/>
        <w:numPr>
          <w:ilvl w:val="1"/>
          <w:numId w:val="24"/>
        </w:numPr>
        <w:ind w:left="1080"/>
      </w:pPr>
      <w:r w:rsidRPr="00B508FB">
        <w:t>Provide your breakdown of costs for:</w:t>
      </w:r>
    </w:p>
    <w:p w:rsidR="00734BF0" w:rsidRPr="00B508FB" w:rsidRDefault="00734BF0" w:rsidP="0014649C">
      <w:pPr>
        <w:ind w:left="1440"/>
      </w:pPr>
      <w:r w:rsidRPr="00B508FB">
        <w:t>Labor</w:t>
      </w:r>
      <w:r w:rsidR="00D362D2" w:rsidRPr="00B508FB">
        <w:t xml:space="preserve"> </w:t>
      </w:r>
      <w:r w:rsidR="005042EE" w:rsidRPr="00B508FB">
        <w:t>- hours, rates, and % of Deliverable 1 total</w:t>
      </w:r>
    </w:p>
    <w:p w:rsidR="00734BF0" w:rsidRPr="00B508FB" w:rsidRDefault="00734BF0" w:rsidP="0014649C">
      <w:pPr>
        <w:ind w:left="1440"/>
      </w:pPr>
      <w:r w:rsidRPr="00B508FB">
        <w:t>Benefits</w:t>
      </w:r>
      <w:r w:rsidR="005042EE" w:rsidRPr="00B508FB">
        <w:t xml:space="preserve"> - % of Deliverable 1 total</w:t>
      </w:r>
    </w:p>
    <w:p w:rsidR="00734BF0" w:rsidRPr="00B508FB" w:rsidRDefault="00734BF0" w:rsidP="0014649C">
      <w:pPr>
        <w:ind w:left="1440"/>
      </w:pPr>
      <w:r w:rsidRPr="00B508FB">
        <w:t>Expenses</w:t>
      </w:r>
      <w:r w:rsidR="005042EE" w:rsidRPr="00B508FB">
        <w:t xml:space="preserve"> - % of Deliverable 1 total</w:t>
      </w:r>
    </w:p>
    <w:p w:rsidR="00734BF0" w:rsidRPr="00B508FB" w:rsidRDefault="00734BF0" w:rsidP="0014649C">
      <w:pPr>
        <w:ind w:left="1440"/>
      </w:pPr>
      <w:r w:rsidRPr="00B508FB">
        <w:t>Markups</w:t>
      </w:r>
      <w:r w:rsidR="005042EE" w:rsidRPr="00B508FB">
        <w:t xml:space="preserve"> - % of Deliverable 1 total</w:t>
      </w:r>
    </w:p>
    <w:p w:rsidR="00734BF0" w:rsidRPr="00B508FB" w:rsidRDefault="005042EE" w:rsidP="0014649C">
      <w:pPr>
        <w:ind w:left="1440"/>
      </w:pPr>
      <w:r w:rsidRPr="00B508FB">
        <w:t>Overhead - % of Deliverable 1 total</w:t>
      </w:r>
    </w:p>
    <w:p w:rsidR="00EF6FDF" w:rsidRPr="00B508FB" w:rsidRDefault="00734BF0" w:rsidP="0014649C">
      <w:pPr>
        <w:ind w:left="1440"/>
      </w:pPr>
      <w:r w:rsidRPr="00B508FB">
        <w:t>Profit</w:t>
      </w:r>
      <w:r w:rsidR="005042EE" w:rsidRPr="00B508FB">
        <w:t xml:space="preserve"> - % of Deliverable 1 total</w:t>
      </w:r>
    </w:p>
    <w:p w:rsidR="00734BF0" w:rsidRPr="00B508FB" w:rsidRDefault="00734BF0"/>
    <w:p w:rsidR="00406AFB" w:rsidRPr="00B508FB" w:rsidRDefault="00406AFB"/>
    <w:p w:rsidR="00734BF0" w:rsidRPr="00B508FB" w:rsidRDefault="00734BF0" w:rsidP="00734BF0">
      <w:pPr>
        <w:pStyle w:val="ListParagraph"/>
        <w:numPr>
          <w:ilvl w:val="0"/>
          <w:numId w:val="24"/>
        </w:numPr>
        <w:ind w:left="0" w:firstLine="0"/>
        <w:rPr>
          <w:b/>
        </w:rPr>
      </w:pPr>
      <w:r w:rsidRPr="00B508FB">
        <w:rPr>
          <w:b/>
        </w:rPr>
        <w:t>Deliverable 2a - Procure Goods</w:t>
      </w:r>
    </w:p>
    <w:p w:rsidR="00734BF0" w:rsidRPr="00B508FB" w:rsidRDefault="00734BF0" w:rsidP="00734BF0"/>
    <w:p w:rsidR="00734BF0" w:rsidRPr="00B508FB" w:rsidRDefault="00734BF0" w:rsidP="00A513B4">
      <w:pPr>
        <w:pStyle w:val="ListParagraph"/>
        <w:numPr>
          <w:ilvl w:val="1"/>
          <w:numId w:val="24"/>
        </w:numPr>
        <w:ind w:left="1080"/>
      </w:pPr>
      <w:r w:rsidRPr="00B508FB">
        <w:t>Provid</w:t>
      </w:r>
      <w:r w:rsidR="00A513B4" w:rsidRPr="00B508FB">
        <w:t>e your justification addressing b</w:t>
      </w:r>
      <w:r w:rsidR="00406AFB" w:rsidRPr="00B508FB">
        <w:t>enefits of proposed brands</w:t>
      </w:r>
      <w:r w:rsidR="00A513B4" w:rsidRPr="00B508FB">
        <w:t>.</w:t>
      </w:r>
    </w:p>
    <w:p w:rsidR="00D362D2" w:rsidRPr="00B508FB" w:rsidRDefault="00D362D2" w:rsidP="00D362D2">
      <w:pPr>
        <w:ind w:left="720"/>
      </w:pPr>
    </w:p>
    <w:p w:rsidR="00406AFB" w:rsidRPr="00B508FB" w:rsidRDefault="00406AFB" w:rsidP="00406AFB">
      <w:pPr>
        <w:pStyle w:val="ListParagraph"/>
        <w:numPr>
          <w:ilvl w:val="1"/>
          <w:numId w:val="24"/>
        </w:numPr>
        <w:ind w:left="1080"/>
      </w:pPr>
      <w:r w:rsidRPr="00B508FB">
        <w:t>Complete Attachment 7A, Proposed AV Equipment and Components</w:t>
      </w:r>
    </w:p>
    <w:p w:rsidR="00021114" w:rsidRPr="00B508FB" w:rsidRDefault="00021114"/>
    <w:p w:rsidR="00734BF0" w:rsidRPr="00B508FB" w:rsidRDefault="00734BF0"/>
    <w:p w:rsidR="00734BF0" w:rsidRPr="00B508FB" w:rsidRDefault="00734BF0" w:rsidP="0014649C">
      <w:pPr>
        <w:pStyle w:val="ListParagraph"/>
        <w:numPr>
          <w:ilvl w:val="0"/>
          <w:numId w:val="24"/>
        </w:numPr>
        <w:ind w:left="0" w:firstLine="0"/>
        <w:rPr>
          <w:b/>
        </w:rPr>
      </w:pPr>
      <w:r w:rsidRPr="00B508FB">
        <w:rPr>
          <w:b/>
        </w:rPr>
        <w:t>Deliverable 2b - Develop Final Integration Services Plan</w:t>
      </w:r>
    </w:p>
    <w:p w:rsidR="00734BF0" w:rsidRPr="00B508FB" w:rsidRDefault="00734BF0"/>
    <w:p w:rsidR="00D362D2" w:rsidRPr="00B508FB" w:rsidRDefault="00D362D2" w:rsidP="00D362D2">
      <w:pPr>
        <w:pStyle w:val="ListParagraph"/>
        <w:numPr>
          <w:ilvl w:val="1"/>
          <w:numId w:val="24"/>
        </w:numPr>
        <w:ind w:left="1080"/>
      </w:pPr>
      <w:r w:rsidRPr="00B508FB">
        <w:t>Provide your budget justification</w:t>
      </w:r>
    </w:p>
    <w:p w:rsidR="00D362D2" w:rsidRPr="00B508FB" w:rsidRDefault="00D362D2" w:rsidP="00D362D2">
      <w:pPr>
        <w:ind w:left="720"/>
      </w:pPr>
    </w:p>
    <w:p w:rsidR="00D362D2" w:rsidRPr="00B508FB" w:rsidRDefault="00D362D2" w:rsidP="00D362D2">
      <w:pPr>
        <w:pStyle w:val="ListParagraph"/>
        <w:numPr>
          <w:ilvl w:val="1"/>
          <w:numId w:val="24"/>
        </w:numPr>
        <w:ind w:left="1080"/>
      </w:pPr>
      <w:r w:rsidRPr="00B508FB">
        <w:t>Provide your breakdown of costs for:</w:t>
      </w:r>
    </w:p>
    <w:p w:rsidR="005042EE" w:rsidRPr="00B508FB" w:rsidRDefault="005042EE" w:rsidP="005042EE">
      <w:pPr>
        <w:ind w:left="1440"/>
      </w:pPr>
      <w:r w:rsidRPr="00B508FB">
        <w:t>Labor - hours, rates, and % of Deliverable 1 total</w:t>
      </w:r>
    </w:p>
    <w:p w:rsidR="005042EE" w:rsidRPr="00B508FB" w:rsidRDefault="005042EE" w:rsidP="005042EE">
      <w:pPr>
        <w:ind w:left="1440"/>
      </w:pPr>
      <w:r w:rsidRPr="00B508FB">
        <w:t>Benefits - % of Deliverable 1 total</w:t>
      </w:r>
    </w:p>
    <w:p w:rsidR="005042EE" w:rsidRPr="00B508FB" w:rsidRDefault="005042EE" w:rsidP="005042EE">
      <w:pPr>
        <w:ind w:left="1440"/>
      </w:pPr>
      <w:r w:rsidRPr="00B508FB">
        <w:t>Expenses - % of Deliverable 1 total</w:t>
      </w:r>
    </w:p>
    <w:p w:rsidR="005042EE" w:rsidRPr="00B508FB" w:rsidRDefault="005042EE" w:rsidP="005042EE">
      <w:pPr>
        <w:ind w:left="1440"/>
      </w:pPr>
      <w:r w:rsidRPr="00B508FB">
        <w:t>Markups - % of Deliverable 1 total</w:t>
      </w:r>
    </w:p>
    <w:p w:rsidR="005042EE" w:rsidRPr="00B508FB" w:rsidRDefault="005042EE" w:rsidP="005042EE">
      <w:pPr>
        <w:ind w:left="1440"/>
      </w:pPr>
      <w:r w:rsidRPr="00B508FB">
        <w:t>Overhead - % of Deliverable 1 total</w:t>
      </w:r>
    </w:p>
    <w:p w:rsidR="005042EE" w:rsidRPr="00B508FB" w:rsidRDefault="005042EE" w:rsidP="005042EE">
      <w:pPr>
        <w:ind w:left="1440"/>
      </w:pPr>
      <w:r w:rsidRPr="00B508FB">
        <w:t>Profit - % of Deliverable 1 total</w:t>
      </w:r>
    </w:p>
    <w:p w:rsidR="00734BF0" w:rsidRPr="00B508FB" w:rsidRDefault="00734BF0"/>
    <w:p w:rsidR="00FA4ADA" w:rsidRPr="00B508FB" w:rsidRDefault="00FA4ADA" w:rsidP="00FA4ADA"/>
    <w:p w:rsidR="0014649C" w:rsidRPr="00B508FB" w:rsidRDefault="0014649C" w:rsidP="0014649C">
      <w:pPr>
        <w:pStyle w:val="ListParagraph"/>
        <w:numPr>
          <w:ilvl w:val="0"/>
          <w:numId w:val="24"/>
        </w:numPr>
        <w:ind w:left="0" w:firstLine="0"/>
        <w:rPr>
          <w:b/>
        </w:rPr>
      </w:pPr>
      <w:r w:rsidRPr="00B508FB">
        <w:rPr>
          <w:b/>
        </w:rPr>
        <w:t xml:space="preserve">Deliverable 3 - Perform Integration Services for </w:t>
      </w:r>
      <w:r w:rsidR="0028389E" w:rsidRPr="00B508FB">
        <w:rPr>
          <w:b/>
        </w:rPr>
        <w:t>Supreme Courtroom</w:t>
      </w:r>
    </w:p>
    <w:p w:rsidR="00FA4ADA" w:rsidRPr="00B508FB" w:rsidRDefault="00FA4ADA" w:rsidP="00FA4ADA"/>
    <w:p w:rsidR="00D362D2" w:rsidRPr="00B508FB" w:rsidRDefault="00D362D2" w:rsidP="00D362D2">
      <w:pPr>
        <w:pStyle w:val="ListParagraph"/>
        <w:numPr>
          <w:ilvl w:val="1"/>
          <w:numId w:val="24"/>
        </w:numPr>
        <w:ind w:left="1080"/>
      </w:pPr>
      <w:r w:rsidRPr="00B508FB">
        <w:t>Provide your budget justification</w:t>
      </w:r>
    </w:p>
    <w:p w:rsidR="00D362D2" w:rsidRPr="00B508FB" w:rsidRDefault="00D362D2" w:rsidP="00D362D2">
      <w:pPr>
        <w:ind w:left="720"/>
      </w:pPr>
    </w:p>
    <w:p w:rsidR="00D362D2" w:rsidRPr="00B508FB" w:rsidRDefault="00D362D2" w:rsidP="00D362D2">
      <w:pPr>
        <w:pStyle w:val="ListParagraph"/>
        <w:numPr>
          <w:ilvl w:val="1"/>
          <w:numId w:val="24"/>
        </w:numPr>
        <w:ind w:left="1080"/>
      </w:pPr>
      <w:r w:rsidRPr="00B508FB">
        <w:t>Provide your breakdown of costs for:</w:t>
      </w:r>
    </w:p>
    <w:p w:rsidR="005042EE" w:rsidRPr="00B508FB" w:rsidRDefault="005042EE" w:rsidP="005042EE">
      <w:pPr>
        <w:ind w:left="1440"/>
      </w:pPr>
      <w:r w:rsidRPr="00B508FB">
        <w:t>Labor - hours, rates, and % of Deliverable 1 total</w:t>
      </w:r>
    </w:p>
    <w:p w:rsidR="005042EE" w:rsidRPr="00B508FB" w:rsidRDefault="005042EE" w:rsidP="005042EE">
      <w:pPr>
        <w:ind w:left="1440"/>
      </w:pPr>
      <w:r w:rsidRPr="00B508FB">
        <w:t>Benefits - % of Deliverable 1 total</w:t>
      </w:r>
    </w:p>
    <w:p w:rsidR="005042EE" w:rsidRPr="00B508FB" w:rsidRDefault="005042EE" w:rsidP="005042EE">
      <w:pPr>
        <w:ind w:left="1440"/>
      </w:pPr>
      <w:r w:rsidRPr="00B508FB">
        <w:t>Expenses - % of Deliverable 1 total</w:t>
      </w:r>
    </w:p>
    <w:p w:rsidR="005042EE" w:rsidRPr="00B508FB" w:rsidRDefault="005042EE" w:rsidP="005042EE">
      <w:pPr>
        <w:ind w:left="1440"/>
      </w:pPr>
      <w:r w:rsidRPr="00B508FB">
        <w:t>Markups - % of Deliverable 1 total</w:t>
      </w:r>
    </w:p>
    <w:p w:rsidR="005042EE" w:rsidRPr="00B508FB" w:rsidRDefault="005042EE" w:rsidP="005042EE">
      <w:pPr>
        <w:ind w:left="1440"/>
      </w:pPr>
      <w:r w:rsidRPr="00B508FB">
        <w:lastRenderedPageBreak/>
        <w:t>Overhead - % of Deliverable 1 total</w:t>
      </w:r>
    </w:p>
    <w:p w:rsidR="005042EE" w:rsidRPr="00B508FB" w:rsidRDefault="005042EE" w:rsidP="005042EE">
      <w:pPr>
        <w:ind w:left="1440"/>
      </w:pPr>
      <w:r w:rsidRPr="00B508FB">
        <w:t>Profit - % of Deliverable 1 total</w:t>
      </w:r>
    </w:p>
    <w:p w:rsidR="00FA4ADA" w:rsidRPr="00B508FB" w:rsidRDefault="00FA4ADA" w:rsidP="00FA4ADA"/>
    <w:p w:rsidR="00FA4ADA" w:rsidRPr="00B508FB" w:rsidRDefault="00FA4ADA" w:rsidP="00FA4ADA"/>
    <w:p w:rsidR="00A513B4" w:rsidRPr="00B508FB" w:rsidRDefault="00A513B4" w:rsidP="00FA4ADA"/>
    <w:p w:rsidR="0014649C" w:rsidRPr="00B508FB" w:rsidRDefault="0014649C" w:rsidP="0014649C">
      <w:pPr>
        <w:pStyle w:val="ListParagraph"/>
        <w:numPr>
          <w:ilvl w:val="0"/>
          <w:numId w:val="24"/>
        </w:numPr>
        <w:ind w:left="0" w:firstLine="0"/>
      </w:pPr>
      <w:r w:rsidRPr="00B508FB">
        <w:rPr>
          <w:b/>
        </w:rPr>
        <w:t xml:space="preserve">Deliverable 4 - Perform Integration Services for the </w:t>
      </w:r>
      <w:r w:rsidR="0028389E" w:rsidRPr="00B508FB">
        <w:rPr>
          <w:b/>
        </w:rPr>
        <w:t>Judicial Council Board</w:t>
      </w:r>
    </w:p>
    <w:p w:rsidR="0014649C" w:rsidRPr="00B508FB" w:rsidRDefault="0014649C" w:rsidP="00FA4ADA"/>
    <w:p w:rsidR="00D362D2" w:rsidRPr="00B508FB" w:rsidRDefault="00D362D2" w:rsidP="00D362D2">
      <w:pPr>
        <w:pStyle w:val="ListParagraph"/>
        <w:numPr>
          <w:ilvl w:val="1"/>
          <w:numId w:val="24"/>
        </w:numPr>
        <w:ind w:left="1080"/>
      </w:pPr>
      <w:r w:rsidRPr="00B508FB">
        <w:t>Provide your budget justification</w:t>
      </w:r>
    </w:p>
    <w:p w:rsidR="00D362D2" w:rsidRPr="00B508FB" w:rsidRDefault="00D362D2" w:rsidP="00D362D2">
      <w:pPr>
        <w:ind w:left="720"/>
      </w:pPr>
    </w:p>
    <w:p w:rsidR="00D362D2" w:rsidRPr="00B508FB" w:rsidRDefault="00D362D2" w:rsidP="00D362D2">
      <w:pPr>
        <w:pStyle w:val="ListParagraph"/>
        <w:numPr>
          <w:ilvl w:val="1"/>
          <w:numId w:val="24"/>
        </w:numPr>
        <w:ind w:left="1080"/>
      </w:pPr>
      <w:r w:rsidRPr="00B508FB">
        <w:t>Provide your breakdown of costs for:</w:t>
      </w:r>
    </w:p>
    <w:p w:rsidR="005042EE" w:rsidRPr="00B508FB" w:rsidRDefault="005042EE" w:rsidP="005042EE">
      <w:pPr>
        <w:ind w:left="1440"/>
      </w:pPr>
      <w:r w:rsidRPr="00B508FB">
        <w:t>Labor - hours, rates, and % of Deliverable 1 total</w:t>
      </w:r>
    </w:p>
    <w:p w:rsidR="005042EE" w:rsidRPr="00B508FB" w:rsidRDefault="005042EE" w:rsidP="005042EE">
      <w:pPr>
        <w:ind w:left="1440"/>
      </w:pPr>
      <w:r w:rsidRPr="00B508FB">
        <w:t>Benefits - % of Deliverable 1 total</w:t>
      </w:r>
    </w:p>
    <w:p w:rsidR="005042EE" w:rsidRPr="00B508FB" w:rsidRDefault="005042EE" w:rsidP="005042EE">
      <w:pPr>
        <w:ind w:left="1440"/>
      </w:pPr>
      <w:r w:rsidRPr="00B508FB">
        <w:t>Expenses - % of Deliverable 1 total</w:t>
      </w:r>
    </w:p>
    <w:p w:rsidR="005042EE" w:rsidRPr="00B508FB" w:rsidRDefault="005042EE" w:rsidP="005042EE">
      <w:pPr>
        <w:ind w:left="1440"/>
      </w:pPr>
      <w:r w:rsidRPr="00B508FB">
        <w:t>Markups - % of Deliverable 1 total</w:t>
      </w:r>
    </w:p>
    <w:p w:rsidR="005042EE" w:rsidRPr="00B508FB" w:rsidRDefault="005042EE" w:rsidP="005042EE">
      <w:pPr>
        <w:ind w:left="1440"/>
      </w:pPr>
      <w:r w:rsidRPr="00B508FB">
        <w:t>Overhead - % of Deliverable 1 total</w:t>
      </w:r>
    </w:p>
    <w:p w:rsidR="005042EE" w:rsidRPr="00B508FB" w:rsidRDefault="005042EE" w:rsidP="005042EE">
      <w:pPr>
        <w:ind w:left="1440"/>
      </w:pPr>
      <w:r w:rsidRPr="00B508FB">
        <w:t>Profit - % of Deliverable 1 total</w:t>
      </w:r>
    </w:p>
    <w:p w:rsidR="0014649C" w:rsidRPr="00B508FB" w:rsidRDefault="0014649C" w:rsidP="00FA4ADA"/>
    <w:p w:rsidR="0014649C" w:rsidRPr="00B508FB" w:rsidRDefault="0014649C" w:rsidP="00FA4ADA"/>
    <w:p w:rsidR="0014649C" w:rsidRPr="00B508FB" w:rsidRDefault="0014649C" w:rsidP="0014649C">
      <w:pPr>
        <w:pStyle w:val="ListParagraph"/>
        <w:numPr>
          <w:ilvl w:val="0"/>
          <w:numId w:val="24"/>
        </w:numPr>
        <w:ind w:left="0" w:firstLine="0"/>
        <w:rPr>
          <w:b/>
        </w:rPr>
      </w:pPr>
      <w:r w:rsidRPr="00B508FB">
        <w:rPr>
          <w:b/>
        </w:rPr>
        <w:t>Deliverable 5 - Perform Final System Configuration and Fine Tuning</w:t>
      </w:r>
    </w:p>
    <w:p w:rsidR="0014649C" w:rsidRPr="00B508FB" w:rsidRDefault="0014649C"/>
    <w:p w:rsidR="00D362D2" w:rsidRPr="00B508FB" w:rsidRDefault="00D362D2" w:rsidP="00D362D2">
      <w:pPr>
        <w:pStyle w:val="ListParagraph"/>
        <w:numPr>
          <w:ilvl w:val="1"/>
          <w:numId w:val="24"/>
        </w:numPr>
        <w:ind w:left="1080"/>
      </w:pPr>
      <w:r w:rsidRPr="00B508FB">
        <w:t>Provide your budget justification</w:t>
      </w:r>
    </w:p>
    <w:p w:rsidR="00D362D2" w:rsidRPr="00B508FB" w:rsidRDefault="00D362D2" w:rsidP="00D362D2">
      <w:pPr>
        <w:ind w:left="720"/>
      </w:pPr>
    </w:p>
    <w:p w:rsidR="00D362D2" w:rsidRPr="00B508FB" w:rsidRDefault="00D362D2" w:rsidP="00D362D2">
      <w:pPr>
        <w:pStyle w:val="ListParagraph"/>
        <w:numPr>
          <w:ilvl w:val="1"/>
          <w:numId w:val="24"/>
        </w:numPr>
        <w:ind w:left="1080"/>
      </w:pPr>
      <w:r w:rsidRPr="00B508FB">
        <w:t>Provide your breakdown of costs for:</w:t>
      </w:r>
    </w:p>
    <w:p w:rsidR="005042EE" w:rsidRPr="00B508FB" w:rsidRDefault="005042EE" w:rsidP="005042EE">
      <w:pPr>
        <w:ind w:left="1440"/>
      </w:pPr>
      <w:r w:rsidRPr="00B508FB">
        <w:t>Labor - hours, rates, and % of Deliverable 1 total</w:t>
      </w:r>
    </w:p>
    <w:p w:rsidR="005042EE" w:rsidRPr="00B508FB" w:rsidRDefault="005042EE" w:rsidP="005042EE">
      <w:pPr>
        <w:ind w:left="1440"/>
      </w:pPr>
      <w:r w:rsidRPr="00B508FB">
        <w:t>Benefits - % of Deliverable 1 total</w:t>
      </w:r>
    </w:p>
    <w:p w:rsidR="005042EE" w:rsidRPr="00B508FB" w:rsidRDefault="005042EE" w:rsidP="005042EE">
      <w:pPr>
        <w:ind w:left="1440"/>
      </w:pPr>
      <w:r w:rsidRPr="00B508FB">
        <w:t>Expenses - % of Deliverable 1 total</w:t>
      </w:r>
    </w:p>
    <w:p w:rsidR="005042EE" w:rsidRPr="00B508FB" w:rsidRDefault="005042EE" w:rsidP="005042EE">
      <w:pPr>
        <w:ind w:left="1440"/>
      </w:pPr>
      <w:r w:rsidRPr="00B508FB">
        <w:t>Markups - % of Deliverable 1 total</w:t>
      </w:r>
    </w:p>
    <w:p w:rsidR="005042EE" w:rsidRPr="00B508FB" w:rsidRDefault="005042EE" w:rsidP="005042EE">
      <w:pPr>
        <w:ind w:left="1440"/>
      </w:pPr>
      <w:r w:rsidRPr="00B508FB">
        <w:t>Overhead - % of Deliverable 1 total</w:t>
      </w:r>
    </w:p>
    <w:p w:rsidR="005042EE" w:rsidRPr="00B508FB" w:rsidRDefault="005042EE" w:rsidP="005042EE">
      <w:pPr>
        <w:ind w:left="1440"/>
      </w:pPr>
      <w:r w:rsidRPr="00B508FB">
        <w:t>Profit - % of Deliverable 1 total</w:t>
      </w:r>
    </w:p>
    <w:p w:rsidR="00406AFB" w:rsidRPr="00B508FB" w:rsidRDefault="00406AFB" w:rsidP="00D362D2">
      <w:pPr>
        <w:ind w:left="720"/>
      </w:pPr>
    </w:p>
    <w:sectPr w:rsidR="00406AFB" w:rsidRPr="00B508FB" w:rsidSect="00962664">
      <w:headerReference w:type="default" r:id="rId8"/>
      <w:footerReference w:type="default" r:id="rId9"/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45" w:rsidRDefault="00CC6E45">
      <w:r>
        <w:separator/>
      </w:r>
    </w:p>
  </w:endnote>
  <w:endnote w:type="continuationSeparator" w:id="0">
    <w:p w:rsidR="00CC6E45" w:rsidRDefault="00CC6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26298275"/>
      <w:docPartObj>
        <w:docPartGallery w:val="Page Numbers (Bottom of Page)"/>
        <w:docPartUnique/>
      </w:docPartObj>
    </w:sdtPr>
    <w:sdtContent>
      <w:sdt>
        <w:sdtPr>
          <w:rPr>
            <w:sz w:val="24"/>
          </w:rPr>
          <w:id w:val="565050523"/>
          <w:docPartObj>
            <w:docPartGallery w:val="Page Numbers (Top of Page)"/>
            <w:docPartUnique/>
          </w:docPartObj>
        </w:sdtPr>
        <w:sdtContent>
          <w:p w:rsidR="00CC6E45" w:rsidRPr="00FC6038" w:rsidRDefault="00CC6E45" w:rsidP="00FC6038">
            <w:pPr>
              <w:pStyle w:val="Footer"/>
              <w:jc w:val="center"/>
              <w:rPr>
                <w:sz w:val="24"/>
              </w:rPr>
            </w:pPr>
            <w:r w:rsidRPr="00FC6038">
              <w:rPr>
                <w:sz w:val="24"/>
              </w:rPr>
              <w:t xml:space="preserve">Page </w:t>
            </w:r>
            <w:r w:rsidR="00112F73" w:rsidRPr="00FC6038">
              <w:rPr>
                <w:sz w:val="24"/>
              </w:rPr>
              <w:fldChar w:fldCharType="begin"/>
            </w:r>
            <w:r w:rsidRPr="00FC6038">
              <w:rPr>
                <w:sz w:val="24"/>
              </w:rPr>
              <w:instrText xml:space="preserve"> PAGE </w:instrText>
            </w:r>
            <w:r w:rsidR="00112F73" w:rsidRPr="00FC6038">
              <w:rPr>
                <w:sz w:val="24"/>
              </w:rPr>
              <w:fldChar w:fldCharType="separate"/>
            </w:r>
            <w:r w:rsidR="00393790">
              <w:rPr>
                <w:noProof/>
                <w:sz w:val="24"/>
              </w:rPr>
              <w:t>1</w:t>
            </w:r>
            <w:r w:rsidR="00112F73" w:rsidRPr="00FC6038">
              <w:rPr>
                <w:sz w:val="24"/>
              </w:rPr>
              <w:fldChar w:fldCharType="end"/>
            </w:r>
            <w:r w:rsidRPr="00FC6038">
              <w:rPr>
                <w:sz w:val="24"/>
              </w:rPr>
              <w:t xml:space="preserve"> of </w:t>
            </w:r>
            <w:r w:rsidR="00112F73" w:rsidRPr="00FC6038">
              <w:rPr>
                <w:sz w:val="24"/>
              </w:rPr>
              <w:fldChar w:fldCharType="begin"/>
            </w:r>
            <w:r w:rsidRPr="00FC6038">
              <w:rPr>
                <w:sz w:val="24"/>
              </w:rPr>
              <w:instrText xml:space="preserve"> NUMPAGES  </w:instrText>
            </w:r>
            <w:r w:rsidR="00112F73" w:rsidRPr="00FC6038">
              <w:rPr>
                <w:sz w:val="24"/>
              </w:rPr>
              <w:fldChar w:fldCharType="separate"/>
            </w:r>
            <w:r w:rsidR="00393790">
              <w:rPr>
                <w:noProof/>
                <w:sz w:val="24"/>
              </w:rPr>
              <w:t>5</w:t>
            </w:r>
            <w:r w:rsidR="00112F73" w:rsidRPr="00FC6038"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45" w:rsidRDefault="00CC6E45">
      <w:r>
        <w:separator/>
      </w:r>
    </w:p>
  </w:footnote>
  <w:footnote w:type="continuationSeparator" w:id="0">
    <w:p w:rsidR="00CC6E45" w:rsidRDefault="00CC6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45" w:rsidRPr="00B508FB" w:rsidRDefault="00CC6E45" w:rsidP="00F65B6E">
    <w:pPr>
      <w:tabs>
        <w:tab w:val="left" w:pos="1620"/>
        <w:tab w:val="center" w:pos="4320"/>
        <w:tab w:val="right" w:pos="8640"/>
      </w:tabs>
      <w:rPr>
        <w:color w:val="000000"/>
      </w:rPr>
    </w:pPr>
    <w:r w:rsidRPr="00B508FB">
      <w:rPr>
        <w:color w:val="000000"/>
      </w:rPr>
      <w:t>Addendum 1</w:t>
    </w:r>
  </w:p>
  <w:p w:rsidR="00CC6E45" w:rsidRDefault="00CC6E45" w:rsidP="00F65B6E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Audio Video Systems Modifications and Integration Services</w:t>
    </w:r>
  </w:p>
  <w:p w:rsidR="00CC6E45" w:rsidRDefault="00CC6E45" w:rsidP="00F65B6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CJER 05-13-RB</w:t>
    </w:r>
  </w:p>
  <w:p w:rsidR="00CC6E45" w:rsidRDefault="00CC6E45" w:rsidP="00F65B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8E74830"/>
    <w:multiLevelType w:val="hybridMultilevel"/>
    <w:tmpl w:val="5532C9D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CB95199"/>
    <w:multiLevelType w:val="multilevel"/>
    <w:tmpl w:val="A5BC9660"/>
    <w:lvl w:ilvl="0">
      <w:start w:val="1"/>
      <w:numFmt w:val="lowerRoman"/>
      <w:pStyle w:val="ExhibitF1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ExhibitF2"/>
      <w:lvlText w:val="%2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ExhibitF3"/>
      <w:lvlText w:val="%3."/>
      <w:lvlJc w:val="left"/>
      <w:pPr>
        <w:tabs>
          <w:tab w:val="num" w:pos="2106"/>
        </w:tabs>
        <w:ind w:left="2106" w:hanging="57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11F05AEE"/>
    <w:multiLevelType w:val="hybridMultilevel"/>
    <w:tmpl w:val="B0CE84A4"/>
    <w:lvl w:ilvl="0" w:tplc="47FAD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3B6697"/>
    <w:multiLevelType w:val="hybridMultilevel"/>
    <w:tmpl w:val="DF22C10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8">
    <w:nsid w:val="15E52F84"/>
    <w:multiLevelType w:val="hybridMultilevel"/>
    <w:tmpl w:val="259AF13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0">
    <w:nsid w:val="1B6B7C22"/>
    <w:multiLevelType w:val="hybridMultilevel"/>
    <w:tmpl w:val="DE5AA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B4CCE"/>
    <w:multiLevelType w:val="hybridMultilevel"/>
    <w:tmpl w:val="94B0B74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28EA4756"/>
    <w:multiLevelType w:val="hybridMultilevel"/>
    <w:tmpl w:val="92CC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4">
    <w:nsid w:val="53FD60BD"/>
    <w:multiLevelType w:val="multilevel"/>
    <w:tmpl w:val="AF48EBD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72D14DF"/>
    <w:multiLevelType w:val="hybridMultilevel"/>
    <w:tmpl w:val="5C2092D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584771B4"/>
    <w:multiLevelType w:val="hybridMultilevel"/>
    <w:tmpl w:val="CA6AE55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5BC857FC"/>
    <w:multiLevelType w:val="hybridMultilevel"/>
    <w:tmpl w:val="55E6D50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9">
    <w:nsid w:val="71202BCA"/>
    <w:multiLevelType w:val="hybridMultilevel"/>
    <w:tmpl w:val="68D07CF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75BF6489"/>
    <w:multiLevelType w:val="hybridMultilevel"/>
    <w:tmpl w:val="D942491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76016156"/>
    <w:multiLevelType w:val="hybridMultilevel"/>
    <w:tmpl w:val="EB84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85DBC"/>
    <w:multiLevelType w:val="hybridMultilevel"/>
    <w:tmpl w:val="59ACB44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4"/>
  </w:num>
  <w:num w:numId="9">
    <w:abstractNumId w:val="12"/>
  </w:num>
  <w:num w:numId="10">
    <w:abstractNumId w:val="1"/>
  </w:num>
  <w:num w:numId="11">
    <w:abstractNumId w:val="20"/>
  </w:num>
  <w:num w:numId="12">
    <w:abstractNumId w:val="22"/>
  </w:num>
  <w:num w:numId="13">
    <w:abstractNumId w:val="15"/>
  </w:num>
  <w:num w:numId="14">
    <w:abstractNumId w:val="16"/>
  </w:num>
  <w:num w:numId="15">
    <w:abstractNumId w:val="11"/>
  </w:num>
  <w:num w:numId="16">
    <w:abstractNumId w:val="19"/>
  </w:num>
  <w:num w:numId="17">
    <w:abstractNumId w:val="17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10"/>
  </w:num>
  <w:num w:numId="23">
    <w:abstractNumId w:val="2"/>
  </w:num>
  <w:num w:numId="24">
    <w:abstractNumId w:val="21"/>
  </w:num>
  <w:num w:numId="25">
    <w:abstractNumId w:val="2"/>
  </w:num>
  <w:num w:numId="26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EE6163"/>
    <w:rsid w:val="00000D82"/>
    <w:rsid w:val="00013308"/>
    <w:rsid w:val="00021114"/>
    <w:rsid w:val="000270F4"/>
    <w:rsid w:val="000355E4"/>
    <w:rsid w:val="00037CA9"/>
    <w:rsid w:val="00055681"/>
    <w:rsid w:val="00064E11"/>
    <w:rsid w:val="00066836"/>
    <w:rsid w:val="0009189C"/>
    <w:rsid w:val="000A108D"/>
    <w:rsid w:val="000C1E38"/>
    <w:rsid w:val="000C614F"/>
    <w:rsid w:val="000E44B4"/>
    <w:rsid w:val="000E7F45"/>
    <w:rsid w:val="00105813"/>
    <w:rsid w:val="00105C9D"/>
    <w:rsid w:val="00112F73"/>
    <w:rsid w:val="0013287F"/>
    <w:rsid w:val="001351C4"/>
    <w:rsid w:val="00141C82"/>
    <w:rsid w:val="0014649C"/>
    <w:rsid w:val="00170285"/>
    <w:rsid w:val="00187B63"/>
    <w:rsid w:val="001E5015"/>
    <w:rsid w:val="001E639C"/>
    <w:rsid w:val="001F37E7"/>
    <w:rsid w:val="002043CD"/>
    <w:rsid w:val="00217B46"/>
    <w:rsid w:val="002200B3"/>
    <w:rsid w:val="00234D2B"/>
    <w:rsid w:val="002574BC"/>
    <w:rsid w:val="00272B88"/>
    <w:rsid w:val="002831BA"/>
    <w:rsid w:val="0028389E"/>
    <w:rsid w:val="00290846"/>
    <w:rsid w:val="002A7B71"/>
    <w:rsid w:val="002B4BD8"/>
    <w:rsid w:val="002C7060"/>
    <w:rsid w:val="002E5305"/>
    <w:rsid w:val="002F5E2D"/>
    <w:rsid w:val="00326515"/>
    <w:rsid w:val="0032736F"/>
    <w:rsid w:val="00335676"/>
    <w:rsid w:val="00341FCB"/>
    <w:rsid w:val="00345D55"/>
    <w:rsid w:val="003753BD"/>
    <w:rsid w:val="00382F7D"/>
    <w:rsid w:val="00393790"/>
    <w:rsid w:val="003A2697"/>
    <w:rsid w:val="003B7D3B"/>
    <w:rsid w:val="003C6B80"/>
    <w:rsid w:val="003D5F3B"/>
    <w:rsid w:val="003D67CC"/>
    <w:rsid w:val="003D6EB0"/>
    <w:rsid w:val="003F6D73"/>
    <w:rsid w:val="00406AFB"/>
    <w:rsid w:val="004132BD"/>
    <w:rsid w:val="004274A5"/>
    <w:rsid w:val="004328AE"/>
    <w:rsid w:val="00434011"/>
    <w:rsid w:val="0043422D"/>
    <w:rsid w:val="00441F74"/>
    <w:rsid w:val="0044377C"/>
    <w:rsid w:val="00451176"/>
    <w:rsid w:val="00451565"/>
    <w:rsid w:val="00460A25"/>
    <w:rsid w:val="00476FAC"/>
    <w:rsid w:val="004837BC"/>
    <w:rsid w:val="00487D2E"/>
    <w:rsid w:val="00492189"/>
    <w:rsid w:val="004A41BF"/>
    <w:rsid w:val="004E6FC1"/>
    <w:rsid w:val="004F5233"/>
    <w:rsid w:val="005042EE"/>
    <w:rsid w:val="00511965"/>
    <w:rsid w:val="0055253D"/>
    <w:rsid w:val="00581172"/>
    <w:rsid w:val="00595FCE"/>
    <w:rsid w:val="005B6FC2"/>
    <w:rsid w:val="005C69E4"/>
    <w:rsid w:val="00603293"/>
    <w:rsid w:val="00627046"/>
    <w:rsid w:val="00640FC2"/>
    <w:rsid w:val="00642B57"/>
    <w:rsid w:val="00664ECA"/>
    <w:rsid w:val="00666E4F"/>
    <w:rsid w:val="0067153D"/>
    <w:rsid w:val="00693EED"/>
    <w:rsid w:val="006A4132"/>
    <w:rsid w:val="006B5FEF"/>
    <w:rsid w:val="006C4E27"/>
    <w:rsid w:val="006E24E5"/>
    <w:rsid w:val="006E33DA"/>
    <w:rsid w:val="006E6BBD"/>
    <w:rsid w:val="006E72B9"/>
    <w:rsid w:val="0070538C"/>
    <w:rsid w:val="00713F20"/>
    <w:rsid w:val="00715AD1"/>
    <w:rsid w:val="007225E0"/>
    <w:rsid w:val="00726F84"/>
    <w:rsid w:val="00731B3D"/>
    <w:rsid w:val="00734BF0"/>
    <w:rsid w:val="00735439"/>
    <w:rsid w:val="007447CB"/>
    <w:rsid w:val="007451A8"/>
    <w:rsid w:val="00773545"/>
    <w:rsid w:val="00775A29"/>
    <w:rsid w:val="007840CD"/>
    <w:rsid w:val="00797186"/>
    <w:rsid w:val="007B11FC"/>
    <w:rsid w:val="007F44AC"/>
    <w:rsid w:val="00831388"/>
    <w:rsid w:val="008339ED"/>
    <w:rsid w:val="00851027"/>
    <w:rsid w:val="00862B5B"/>
    <w:rsid w:val="008739AF"/>
    <w:rsid w:val="008B2E3F"/>
    <w:rsid w:val="008B44FA"/>
    <w:rsid w:val="008C34F3"/>
    <w:rsid w:val="008C51B7"/>
    <w:rsid w:val="008D21A5"/>
    <w:rsid w:val="008D28BC"/>
    <w:rsid w:val="008F2B48"/>
    <w:rsid w:val="008F3031"/>
    <w:rsid w:val="008F39D4"/>
    <w:rsid w:val="00903FB8"/>
    <w:rsid w:val="00904CE5"/>
    <w:rsid w:val="009138C2"/>
    <w:rsid w:val="00924299"/>
    <w:rsid w:val="00924D6D"/>
    <w:rsid w:val="00934F24"/>
    <w:rsid w:val="00962664"/>
    <w:rsid w:val="00975C39"/>
    <w:rsid w:val="009B6B2A"/>
    <w:rsid w:val="009C542F"/>
    <w:rsid w:val="009C60FE"/>
    <w:rsid w:val="009C665B"/>
    <w:rsid w:val="009D0D52"/>
    <w:rsid w:val="009E25BC"/>
    <w:rsid w:val="009F21A3"/>
    <w:rsid w:val="009F384E"/>
    <w:rsid w:val="009F656C"/>
    <w:rsid w:val="00A00FC5"/>
    <w:rsid w:val="00A13E4B"/>
    <w:rsid w:val="00A315D1"/>
    <w:rsid w:val="00A40966"/>
    <w:rsid w:val="00A513B4"/>
    <w:rsid w:val="00A5327C"/>
    <w:rsid w:val="00A77DD1"/>
    <w:rsid w:val="00AA202E"/>
    <w:rsid w:val="00AA2280"/>
    <w:rsid w:val="00AA5787"/>
    <w:rsid w:val="00AA76E2"/>
    <w:rsid w:val="00AC4C26"/>
    <w:rsid w:val="00AF4519"/>
    <w:rsid w:val="00AF5DA7"/>
    <w:rsid w:val="00AF7BE9"/>
    <w:rsid w:val="00B0453C"/>
    <w:rsid w:val="00B21E01"/>
    <w:rsid w:val="00B2569C"/>
    <w:rsid w:val="00B401FB"/>
    <w:rsid w:val="00B453DF"/>
    <w:rsid w:val="00B508FB"/>
    <w:rsid w:val="00B53AB5"/>
    <w:rsid w:val="00B54F99"/>
    <w:rsid w:val="00B8205C"/>
    <w:rsid w:val="00B87B00"/>
    <w:rsid w:val="00BC3858"/>
    <w:rsid w:val="00BC4481"/>
    <w:rsid w:val="00C125C7"/>
    <w:rsid w:val="00C3266C"/>
    <w:rsid w:val="00C52F5B"/>
    <w:rsid w:val="00C73A90"/>
    <w:rsid w:val="00C82EFF"/>
    <w:rsid w:val="00C86513"/>
    <w:rsid w:val="00C94326"/>
    <w:rsid w:val="00CA4B34"/>
    <w:rsid w:val="00CB25F0"/>
    <w:rsid w:val="00CC38A3"/>
    <w:rsid w:val="00CC5A25"/>
    <w:rsid w:val="00CC6B65"/>
    <w:rsid w:val="00CC6E45"/>
    <w:rsid w:val="00CC705F"/>
    <w:rsid w:val="00D06550"/>
    <w:rsid w:val="00D14819"/>
    <w:rsid w:val="00D362D2"/>
    <w:rsid w:val="00D45BC8"/>
    <w:rsid w:val="00D72A06"/>
    <w:rsid w:val="00D85531"/>
    <w:rsid w:val="00D91250"/>
    <w:rsid w:val="00D928F9"/>
    <w:rsid w:val="00D95305"/>
    <w:rsid w:val="00DA68A5"/>
    <w:rsid w:val="00DA6E1B"/>
    <w:rsid w:val="00DB2124"/>
    <w:rsid w:val="00DC6F4F"/>
    <w:rsid w:val="00DE4545"/>
    <w:rsid w:val="00DE52B1"/>
    <w:rsid w:val="00DE5A8E"/>
    <w:rsid w:val="00DF6308"/>
    <w:rsid w:val="00DF726B"/>
    <w:rsid w:val="00E02AFF"/>
    <w:rsid w:val="00E25015"/>
    <w:rsid w:val="00E35762"/>
    <w:rsid w:val="00E36D79"/>
    <w:rsid w:val="00E44898"/>
    <w:rsid w:val="00E521FA"/>
    <w:rsid w:val="00E538B9"/>
    <w:rsid w:val="00E712ED"/>
    <w:rsid w:val="00E96BF8"/>
    <w:rsid w:val="00EB252C"/>
    <w:rsid w:val="00EC0F3C"/>
    <w:rsid w:val="00EC737F"/>
    <w:rsid w:val="00ED19C0"/>
    <w:rsid w:val="00ED30EC"/>
    <w:rsid w:val="00ED4C9A"/>
    <w:rsid w:val="00EE6163"/>
    <w:rsid w:val="00EE6C0E"/>
    <w:rsid w:val="00EE751B"/>
    <w:rsid w:val="00EF2821"/>
    <w:rsid w:val="00EF6FDF"/>
    <w:rsid w:val="00F05D9D"/>
    <w:rsid w:val="00F23E01"/>
    <w:rsid w:val="00F57567"/>
    <w:rsid w:val="00F578C1"/>
    <w:rsid w:val="00F65B6E"/>
    <w:rsid w:val="00F83569"/>
    <w:rsid w:val="00FA1FFC"/>
    <w:rsid w:val="00FA4ADA"/>
    <w:rsid w:val="00FA5279"/>
    <w:rsid w:val="00FB224F"/>
    <w:rsid w:val="00FB41CD"/>
    <w:rsid w:val="00FC6038"/>
    <w:rsid w:val="00FF0387"/>
    <w:rsid w:val="00FF39AD"/>
    <w:rsid w:val="00FF41EE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A00F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0FC5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66836"/>
    <w:rPr>
      <w:sz w:val="20"/>
    </w:rPr>
  </w:style>
  <w:style w:type="paragraph" w:customStyle="1" w:styleId="JCCAddressblock">
    <w:name w:val="JCC Address block"/>
    <w:basedOn w:val="Normal"/>
    <w:rsid w:val="00066836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066836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066836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066836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066836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link w:val="FooterChar"/>
    <w:uiPriority w:val="99"/>
    <w:rsid w:val="00066836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066836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066836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A00FC5"/>
    <w:pPr>
      <w:spacing w:after="120"/>
      <w:ind w:left="360"/>
    </w:pPr>
  </w:style>
  <w:style w:type="paragraph" w:customStyle="1" w:styleId="Style6">
    <w:name w:val="Style6"/>
    <w:rsid w:val="00A00FC5"/>
    <w:rPr>
      <w:rFonts w:ascii="Times New Roman" w:eastAsia="Times New Roman" w:hAnsi="Times New Roman"/>
      <w:noProof/>
      <w:sz w:val="24"/>
    </w:rPr>
  </w:style>
  <w:style w:type="paragraph" w:customStyle="1" w:styleId="Style3">
    <w:name w:val="Style3"/>
    <w:basedOn w:val="Normal"/>
    <w:autoRedefine/>
    <w:rsid w:val="00A00FC5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4">
    <w:name w:val="Style4"/>
    <w:basedOn w:val="Heading1"/>
    <w:autoRedefine/>
    <w:rsid w:val="00A00FC5"/>
    <w:p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List">
    <w:name w:val="List"/>
    <w:basedOn w:val="Normal"/>
    <w:rsid w:val="00A00FC5"/>
    <w:pPr>
      <w:ind w:left="360" w:hanging="360"/>
    </w:pPr>
    <w:rPr>
      <w:rFonts w:ascii="Courier New" w:hAnsi="Courier New"/>
      <w:szCs w:val="20"/>
    </w:rPr>
  </w:style>
  <w:style w:type="paragraph" w:styleId="List2">
    <w:name w:val="List 2"/>
    <w:basedOn w:val="Normal"/>
    <w:rsid w:val="00A00FC5"/>
    <w:pPr>
      <w:ind w:left="720" w:hanging="360"/>
    </w:pPr>
    <w:rPr>
      <w:rFonts w:ascii="Courier New" w:hAnsi="Courier New"/>
      <w:szCs w:val="20"/>
    </w:rPr>
  </w:style>
  <w:style w:type="paragraph" w:styleId="PlainText">
    <w:name w:val="Plain Text"/>
    <w:basedOn w:val="Normal"/>
    <w:rsid w:val="00A00FC5"/>
    <w:pPr>
      <w:ind w:left="720" w:hanging="720"/>
    </w:pPr>
    <w:rPr>
      <w:rFonts w:ascii="Arial" w:hAnsi="Arial"/>
      <w:szCs w:val="20"/>
    </w:rPr>
  </w:style>
  <w:style w:type="paragraph" w:customStyle="1" w:styleId="ExhibitA2">
    <w:name w:val="ExhibitA2"/>
    <w:basedOn w:val="Style3"/>
    <w:rsid w:val="00A00FC5"/>
    <w:pPr>
      <w:numPr>
        <w:ilvl w:val="1"/>
        <w:numId w:val="5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A00FC5"/>
    <w:pPr>
      <w:numPr>
        <w:ilvl w:val="2"/>
        <w:numId w:val="5"/>
      </w:numPr>
    </w:pPr>
  </w:style>
  <w:style w:type="paragraph" w:customStyle="1" w:styleId="ExhibitC1">
    <w:name w:val="ExhibitC1"/>
    <w:basedOn w:val="Style6"/>
    <w:rsid w:val="00A00FC5"/>
    <w:pPr>
      <w:numPr>
        <w:numId w:val="8"/>
      </w:numPr>
    </w:pPr>
    <w:rPr>
      <w:u w:val="single"/>
    </w:rPr>
  </w:style>
  <w:style w:type="paragraph" w:customStyle="1" w:styleId="ExhibitC2">
    <w:name w:val="ExhibitC2"/>
    <w:basedOn w:val="Normal"/>
    <w:rsid w:val="00A00FC5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Style3"/>
    <w:rsid w:val="00A00FC5"/>
    <w:pPr>
      <w:numPr>
        <w:ilvl w:val="2"/>
        <w:numId w:val="8"/>
      </w:numPr>
    </w:pPr>
  </w:style>
  <w:style w:type="paragraph" w:customStyle="1" w:styleId="ExhibitD1">
    <w:name w:val="ExhibitD1"/>
    <w:basedOn w:val="BodyText"/>
    <w:rsid w:val="00A00FC5"/>
    <w:pPr>
      <w:numPr>
        <w:numId w:val="6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A00FC5"/>
    <w:pPr>
      <w:numPr>
        <w:ilvl w:val="1"/>
        <w:numId w:val="7"/>
      </w:numPr>
    </w:pPr>
  </w:style>
  <w:style w:type="paragraph" w:customStyle="1" w:styleId="ExhibitD3">
    <w:name w:val="ExhibitD3"/>
    <w:basedOn w:val="Style3"/>
    <w:rsid w:val="00A00FC5"/>
    <w:pPr>
      <w:numPr>
        <w:ilvl w:val="2"/>
        <w:numId w:val="7"/>
      </w:numPr>
    </w:pPr>
  </w:style>
  <w:style w:type="paragraph" w:customStyle="1" w:styleId="2bullelt">
    <w:name w:val=".2 bullelt"/>
    <w:basedOn w:val="Normal"/>
    <w:autoRedefine/>
    <w:rsid w:val="009C665B"/>
    <w:pPr>
      <w:tabs>
        <w:tab w:val="left" w:pos="720"/>
      </w:tabs>
      <w:spacing w:after="240"/>
      <w:ind w:left="2520"/>
    </w:pPr>
    <w:rPr>
      <w:i/>
      <w:color w:val="0000FF"/>
    </w:rPr>
  </w:style>
  <w:style w:type="table" w:styleId="TableGrid">
    <w:name w:val="Table Grid"/>
    <w:basedOn w:val="TableNormal"/>
    <w:rsid w:val="009C6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71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676"/>
    <w:pPr>
      <w:ind w:left="720"/>
    </w:pPr>
  </w:style>
  <w:style w:type="character" w:customStyle="1" w:styleId="CommentTextChar">
    <w:name w:val="Comment Text Char"/>
    <w:basedOn w:val="DefaultParagraphFont"/>
    <w:link w:val="CommentText"/>
    <w:rsid w:val="00B53AB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rsid w:val="008D28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28BC"/>
    <w:rPr>
      <w:b/>
      <w:bCs/>
    </w:rPr>
  </w:style>
  <w:style w:type="paragraph" w:styleId="Revision">
    <w:name w:val="Revision"/>
    <w:hidden/>
    <w:uiPriority w:val="99"/>
    <w:semiHidden/>
    <w:rsid w:val="008D28BC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5A25"/>
    <w:rPr>
      <w:rFonts w:ascii="Times New Roman" w:eastAsia="Times New Roman" w:hAnsi="Times New Roman"/>
      <w:sz w:val="16"/>
      <w:szCs w:val="24"/>
    </w:rPr>
  </w:style>
  <w:style w:type="paragraph" w:customStyle="1" w:styleId="ExhibitF1">
    <w:name w:val="ExhibitF1"/>
    <w:basedOn w:val="Normal"/>
    <w:rsid w:val="009D0D52"/>
    <w:pPr>
      <w:keepNext/>
      <w:numPr>
        <w:numId w:val="20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ExhibitF2">
    <w:name w:val="ExhibitF2"/>
    <w:basedOn w:val="Normal"/>
    <w:rsid w:val="009D0D52"/>
    <w:pPr>
      <w:keepNext/>
      <w:numPr>
        <w:ilvl w:val="1"/>
        <w:numId w:val="20"/>
      </w:numPr>
      <w:tabs>
        <w:tab w:val="left" w:pos="2016"/>
        <w:tab w:val="left" w:pos="2592"/>
        <w:tab w:val="left" w:pos="4176"/>
        <w:tab w:val="left" w:pos="10710"/>
      </w:tabs>
      <w:suppressAutoHyphens/>
      <w:ind w:right="187"/>
      <w:outlineLvl w:val="1"/>
    </w:pPr>
    <w:rPr>
      <w:spacing w:val="-3"/>
      <w:szCs w:val="20"/>
    </w:rPr>
  </w:style>
  <w:style w:type="paragraph" w:customStyle="1" w:styleId="ExhibitF3">
    <w:name w:val="ExhibitF3"/>
    <w:basedOn w:val="Normal"/>
    <w:rsid w:val="009D0D52"/>
    <w:pPr>
      <w:keepNext/>
      <w:numPr>
        <w:ilvl w:val="2"/>
        <w:numId w:val="20"/>
      </w:numPr>
      <w:tabs>
        <w:tab w:val="left" w:pos="2592"/>
        <w:tab w:val="left" w:pos="10710"/>
      </w:tabs>
      <w:ind w:right="187"/>
      <w:outlineLvl w:val="0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F65B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22C4E-9863-462D-AB9D-E0C48CC4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27</TotalTime>
  <Pages>5</Pages>
  <Words>813</Words>
  <Characters>4212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Administrative Office of the Courts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GWalker</dc:creator>
  <cp:lastModifiedBy>Ron Bacurin</cp:lastModifiedBy>
  <cp:revision>10</cp:revision>
  <cp:lastPrinted>2013-05-23T17:15:00Z</cp:lastPrinted>
  <dcterms:created xsi:type="dcterms:W3CDTF">2013-05-22T23:34:00Z</dcterms:created>
  <dcterms:modified xsi:type="dcterms:W3CDTF">2013-05-23T17:15:00Z</dcterms:modified>
</cp:coreProperties>
</file>