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REQUEST FOR PROPOSAL </w:t>
      </w:r>
      <w:r w:rsidR="00461FB0" w:rsidRPr="00461FB0">
        <w:rPr>
          <w:b/>
          <w:bCs/>
          <w:caps/>
          <w:color w:val="auto"/>
          <w:sz w:val="28"/>
          <w:szCs w:val="28"/>
        </w:rPr>
        <w:t>#CJCSO-1301-RB</w:t>
      </w:r>
    </w:p>
    <w:p w:rsidR="00D87258" w:rsidRDefault="00D87258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61FB0" w:rsidRDefault="00461FB0" w:rsidP="0018311F">
      <w:pPr>
        <w:autoSpaceDE w:val="0"/>
        <w:autoSpaceDN w:val="0"/>
        <w:adjustRightInd w:val="0"/>
        <w:jc w:val="center"/>
        <w:rPr>
          <w:b/>
          <w:bCs/>
          <w:caps/>
          <w:color w:val="auto"/>
          <w:sz w:val="28"/>
          <w:szCs w:val="28"/>
        </w:rPr>
      </w:pPr>
      <w:r w:rsidRPr="00461FB0">
        <w:rPr>
          <w:b/>
          <w:bCs/>
          <w:caps/>
          <w:color w:val="auto"/>
          <w:sz w:val="28"/>
          <w:szCs w:val="28"/>
        </w:rPr>
        <w:t xml:space="preserve">California Risk Assessment Pilot Project: </w:t>
      </w:r>
    </w:p>
    <w:p w:rsidR="0018311F" w:rsidRPr="00D87258" w:rsidRDefault="00461FB0" w:rsidP="0018311F">
      <w:pPr>
        <w:autoSpaceDE w:val="0"/>
        <w:autoSpaceDN w:val="0"/>
        <w:adjustRightInd w:val="0"/>
        <w:jc w:val="center"/>
        <w:rPr>
          <w:b/>
          <w:bCs/>
          <w:caps/>
          <w:color w:val="auto"/>
          <w:sz w:val="28"/>
          <w:szCs w:val="28"/>
        </w:rPr>
      </w:pPr>
      <w:r w:rsidRPr="00461FB0">
        <w:rPr>
          <w:b/>
          <w:bCs/>
          <w:caps/>
          <w:color w:val="auto"/>
          <w:sz w:val="28"/>
          <w:szCs w:val="28"/>
        </w:rPr>
        <w:t xml:space="preserve">Inter-Rater Reliability Studies </w:t>
      </w:r>
    </w:p>
    <w:p w:rsidR="00D87258" w:rsidRDefault="00D87258" w:rsidP="0018311F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p w:rsidR="0018311F" w:rsidRDefault="00D87258" w:rsidP="0018311F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February </w:t>
      </w:r>
      <w:r w:rsidR="00461FB0">
        <w:rPr>
          <w:b/>
          <w:color w:val="auto"/>
          <w:sz w:val="24"/>
          <w:szCs w:val="24"/>
        </w:rPr>
        <w:t>3</w:t>
      </w:r>
      <w:r>
        <w:rPr>
          <w:b/>
          <w:color w:val="auto"/>
          <w:sz w:val="24"/>
          <w:szCs w:val="24"/>
        </w:rPr>
        <w:t>, 201</w:t>
      </w:r>
      <w:r w:rsidR="00461FB0">
        <w:rPr>
          <w:b/>
          <w:color w:val="auto"/>
          <w:sz w:val="24"/>
          <w:szCs w:val="24"/>
        </w:rPr>
        <w:t>4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No Questions Received</w:t>
      </w:r>
    </w:p>
    <w:p w:rsidR="0018311F" w:rsidRDefault="0018311F" w:rsidP="0018311F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E32047" w:rsidRPr="0018311F" w:rsidRDefault="0018311F" w:rsidP="0018311F">
      <w:pPr>
        <w:autoSpaceDE w:val="0"/>
        <w:autoSpaceDN w:val="0"/>
        <w:adjustRightInd w:val="0"/>
        <w:rPr>
          <w:sz w:val="28"/>
          <w:szCs w:val="28"/>
        </w:rPr>
      </w:pPr>
      <w:r w:rsidRPr="0018311F">
        <w:rPr>
          <w:color w:val="auto"/>
          <w:sz w:val="28"/>
          <w:szCs w:val="28"/>
        </w:rPr>
        <w:t xml:space="preserve">The </w:t>
      </w:r>
      <w:r w:rsidR="00D87258">
        <w:rPr>
          <w:color w:val="auto"/>
          <w:sz w:val="28"/>
          <w:szCs w:val="28"/>
        </w:rPr>
        <w:t xml:space="preserve">January </w:t>
      </w:r>
      <w:r w:rsidR="00461FB0">
        <w:rPr>
          <w:color w:val="auto"/>
          <w:sz w:val="28"/>
          <w:szCs w:val="28"/>
        </w:rPr>
        <w:t>29</w:t>
      </w:r>
      <w:r w:rsidR="00D87258">
        <w:rPr>
          <w:color w:val="auto"/>
          <w:sz w:val="28"/>
          <w:szCs w:val="28"/>
        </w:rPr>
        <w:t>, 201</w:t>
      </w:r>
      <w:r w:rsidR="00461FB0">
        <w:rPr>
          <w:color w:val="auto"/>
          <w:sz w:val="28"/>
          <w:szCs w:val="28"/>
        </w:rPr>
        <w:t>4</w:t>
      </w:r>
      <w:r w:rsidR="00D87258">
        <w:rPr>
          <w:color w:val="auto"/>
          <w:sz w:val="28"/>
          <w:szCs w:val="28"/>
        </w:rPr>
        <w:t xml:space="preserve"> </w:t>
      </w:r>
      <w:r w:rsidRPr="0018311F">
        <w:rPr>
          <w:color w:val="auto"/>
          <w:sz w:val="28"/>
          <w:szCs w:val="28"/>
        </w:rPr>
        <w:t xml:space="preserve">deadline </w:t>
      </w:r>
      <w:r>
        <w:rPr>
          <w:color w:val="auto"/>
          <w:sz w:val="28"/>
          <w:szCs w:val="28"/>
        </w:rPr>
        <w:t>has passed for</w:t>
      </w:r>
      <w:r w:rsidR="00D87258">
        <w:rPr>
          <w:color w:val="auto"/>
          <w:sz w:val="28"/>
          <w:szCs w:val="28"/>
        </w:rPr>
        <w:t xml:space="preserve"> </w:t>
      </w:r>
      <w:proofErr w:type="spellStart"/>
      <w:r w:rsidR="00D87258">
        <w:rPr>
          <w:color w:val="auto"/>
          <w:sz w:val="28"/>
          <w:szCs w:val="28"/>
        </w:rPr>
        <w:t>propective</w:t>
      </w:r>
      <w:proofErr w:type="spellEnd"/>
      <w:r w:rsidR="00D87258">
        <w:rPr>
          <w:color w:val="auto"/>
          <w:sz w:val="28"/>
          <w:szCs w:val="28"/>
        </w:rPr>
        <w:t xml:space="preserve"> proposers</w:t>
      </w:r>
      <w:r>
        <w:rPr>
          <w:color w:val="auto"/>
          <w:sz w:val="28"/>
          <w:szCs w:val="28"/>
        </w:rPr>
        <w:t xml:space="preserve"> </w:t>
      </w:r>
      <w:r w:rsidR="00D87258">
        <w:rPr>
          <w:color w:val="auto"/>
          <w:sz w:val="28"/>
          <w:szCs w:val="28"/>
        </w:rPr>
        <w:t xml:space="preserve">to submit questions regarding the above Request </w:t>
      </w:r>
      <w:proofErr w:type="gramStart"/>
      <w:r w:rsidR="00D87258">
        <w:rPr>
          <w:color w:val="auto"/>
          <w:sz w:val="28"/>
          <w:szCs w:val="28"/>
        </w:rPr>
        <w:t>For</w:t>
      </w:r>
      <w:proofErr w:type="gramEnd"/>
      <w:r w:rsidR="00D87258">
        <w:rPr>
          <w:color w:val="auto"/>
          <w:sz w:val="28"/>
          <w:szCs w:val="28"/>
        </w:rPr>
        <w:t xml:space="preserve"> Proposal.  N</w:t>
      </w:r>
      <w:r w:rsidRPr="0018311F">
        <w:rPr>
          <w:color w:val="auto"/>
          <w:sz w:val="28"/>
          <w:szCs w:val="28"/>
        </w:rPr>
        <w:t>o questions were received.</w:t>
      </w:r>
    </w:p>
    <w:sectPr w:rsidR="00E32047" w:rsidRPr="0018311F" w:rsidSect="003A6E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nItDBx4yog5ISusGVjZ7wFVxlEw=" w:salt="WXUmPPsZFhO9rGOR9XG9xw=="/>
  <w:defaultTabStop w:val="720"/>
  <w:characterSpacingControl w:val="doNotCompress"/>
  <w:compat/>
  <w:rsids>
    <w:rsidRoot w:val="0018311F"/>
    <w:rsid w:val="00104A74"/>
    <w:rsid w:val="00115196"/>
    <w:rsid w:val="0018311F"/>
    <w:rsid w:val="001B79D4"/>
    <w:rsid w:val="002C069B"/>
    <w:rsid w:val="002D3DA7"/>
    <w:rsid w:val="003165B2"/>
    <w:rsid w:val="00322457"/>
    <w:rsid w:val="003245A0"/>
    <w:rsid w:val="003A6E8F"/>
    <w:rsid w:val="003B7A81"/>
    <w:rsid w:val="003D40E5"/>
    <w:rsid w:val="00461FB0"/>
    <w:rsid w:val="004B68BF"/>
    <w:rsid w:val="006438C5"/>
    <w:rsid w:val="00766723"/>
    <w:rsid w:val="007859CB"/>
    <w:rsid w:val="007F34A4"/>
    <w:rsid w:val="0081146E"/>
    <w:rsid w:val="009240EB"/>
    <w:rsid w:val="0094336D"/>
    <w:rsid w:val="009974AD"/>
    <w:rsid w:val="00AE10C9"/>
    <w:rsid w:val="00B3410E"/>
    <w:rsid w:val="00D1629F"/>
    <w:rsid w:val="00D87258"/>
    <w:rsid w:val="00DD1388"/>
    <w:rsid w:val="00E32047"/>
    <w:rsid w:val="00EA56FC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E8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3</cp:revision>
  <dcterms:created xsi:type="dcterms:W3CDTF">2014-02-03T16:59:00Z</dcterms:created>
  <dcterms:modified xsi:type="dcterms:W3CDTF">2014-02-03T16:59:00Z</dcterms:modified>
</cp:coreProperties>
</file>