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5D85" w14:textId="12D256B8"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2B9E">
        <w:rPr>
          <w:rFonts w:cstheme="minorHAnsi"/>
          <w:b/>
          <w:bCs/>
          <w:lang w:bidi="ar-SA"/>
        </w:rPr>
        <w:t>9</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AB81F" w14:textId="77777777" w:rsidR="00083AA0" w:rsidRDefault="00083AA0" w:rsidP="005A1DC5">
      <w:pPr>
        <w:spacing w:line="240" w:lineRule="auto"/>
      </w:pPr>
      <w:r>
        <w:separator/>
      </w:r>
    </w:p>
  </w:endnote>
  <w:endnote w:type="continuationSeparator" w:id="0">
    <w:p w14:paraId="28432FDD" w14:textId="77777777" w:rsidR="00083AA0" w:rsidRDefault="00083AA0"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118" w14:textId="77777777" w:rsidR="005D676A" w:rsidRDefault="005D676A">
    <w:pPr>
      <w:pStyle w:val="Footer"/>
      <w:jc w:val="right"/>
    </w:pPr>
  </w:p>
  <w:p w14:paraId="1202C21C" w14:textId="7F327334" w:rsidR="00720D9B" w:rsidRDefault="003F0039"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B741D" w14:textId="77777777" w:rsidR="00083AA0" w:rsidRDefault="00083AA0" w:rsidP="005A1DC5">
      <w:pPr>
        <w:spacing w:line="240" w:lineRule="auto"/>
      </w:pPr>
      <w:r>
        <w:separator/>
      </w:r>
    </w:p>
  </w:footnote>
  <w:footnote w:type="continuationSeparator" w:id="0">
    <w:p w14:paraId="32041323" w14:textId="77777777" w:rsidR="00083AA0" w:rsidRDefault="00083AA0"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B279D" w14:textId="0443B0E9" w:rsidR="005F3109" w:rsidRPr="005F3109" w:rsidRDefault="005F3109" w:rsidP="005F3109">
    <w:pPr>
      <w:pStyle w:val="Header"/>
      <w:rPr>
        <w:sz w:val="20"/>
        <w:szCs w:val="20"/>
      </w:rPr>
    </w:pPr>
    <w:r w:rsidRPr="005F3109">
      <w:rPr>
        <w:sz w:val="20"/>
        <w:szCs w:val="20"/>
      </w:rPr>
      <w:t xml:space="preserve">RFP Title: </w:t>
    </w:r>
    <w:r w:rsidR="003F0039">
      <w:rPr>
        <w:sz w:val="20"/>
        <w:szCs w:val="20"/>
      </w:rPr>
      <w:t>Mental Health Training and Technical Assistance</w:t>
    </w:r>
  </w:p>
  <w:p w14:paraId="65DAB58F" w14:textId="3EBD30CB" w:rsidR="007705DF" w:rsidRPr="00F179E2" w:rsidRDefault="005F3109" w:rsidP="005F3109">
    <w:pPr>
      <w:pStyle w:val="Header"/>
    </w:pPr>
    <w:r w:rsidRPr="005F3109">
      <w:rPr>
        <w:sz w:val="20"/>
        <w:szCs w:val="20"/>
      </w:rPr>
      <w:t xml:space="preserve">RFP Number:   </w:t>
    </w:r>
    <w:r w:rsidR="0046055B" w:rsidRPr="0046055B">
      <w:rPr>
        <w:sz w:val="20"/>
        <w:szCs w:val="20"/>
      </w:rPr>
      <w:t>CFCC-2021-2</w:t>
    </w:r>
    <w:r w:rsidR="003F0039">
      <w:rPr>
        <w:sz w:val="20"/>
        <w:szCs w:val="20"/>
      </w:rPr>
      <w:t>6-CD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83AA0"/>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0039"/>
    <w:rsid w:val="003F7211"/>
    <w:rsid w:val="003F7760"/>
    <w:rsid w:val="00401A35"/>
    <w:rsid w:val="00427EC8"/>
    <w:rsid w:val="00432390"/>
    <w:rsid w:val="00443540"/>
    <w:rsid w:val="0046055B"/>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5F3109"/>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366"/>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71AAC-093A-4D71-9D15-74B0BDD7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Diaz, Carolina</cp:lastModifiedBy>
  <cp:revision>18</cp:revision>
  <cp:lastPrinted>2018-04-25T17:49:00Z</cp:lastPrinted>
  <dcterms:created xsi:type="dcterms:W3CDTF">2018-10-31T23:04:00Z</dcterms:created>
  <dcterms:modified xsi:type="dcterms:W3CDTF">2021-04-07T02:43:00Z</dcterms:modified>
</cp:coreProperties>
</file>