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943BC" w14:textId="6B77D1FB" w:rsidR="008D36CD" w:rsidRDefault="008D36CD" w:rsidP="00542AB7">
      <w:pPr>
        <w:rPr>
          <w:rFonts w:ascii="Times New Roman" w:hAnsi="Times New Roman"/>
          <w:sz w:val="20"/>
        </w:rPr>
      </w:pPr>
    </w:p>
    <w:p w14:paraId="75012EF8" w14:textId="1AFDEC6D" w:rsidR="003A03B3" w:rsidRPr="00620E57" w:rsidRDefault="00620E57" w:rsidP="00620E57">
      <w:pPr>
        <w:widowControl w:val="0"/>
        <w:jc w:val="center"/>
        <w:rPr>
          <w:rFonts w:ascii="Times New Roman" w:hAnsi="Times New Roman"/>
          <w:sz w:val="20"/>
          <w:szCs w:val="20"/>
        </w:rPr>
      </w:pPr>
      <w:r w:rsidRPr="00620E57">
        <w:rPr>
          <w:rFonts w:ascii="Times New Roman" w:hAnsi="Times New Roman"/>
          <w:sz w:val="20"/>
          <w:szCs w:val="2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6D10B522"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001732B1">
        <w:rPr>
          <w:rFonts w:ascii="Times New Roman" w:hAnsi="Times New Roman"/>
          <w:b/>
          <w:sz w:val="20"/>
          <w:highlight w:val="yellow"/>
        </w:rPr>
        <w:t>[Contractor N</w:t>
      </w:r>
      <w:r w:rsidRPr="006679D3">
        <w:rPr>
          <w:rFonts w:ascii="Times New Roman" w:hAnsi="Times New Roman"/>
          <w:b/>
          <w:sz w:val="20"/>
          <w:highlight w:val="yellow"/>
        </w:rPr>
        <w:t>ame]</w:t>
      </w:r>
      <w:r w:rsidRPr="006679D3">
        <w:rPr>
          <w:rFonts w:ascii="Times New Roman" w:hAnsi="Times New Roman"/>
          <w:sz w:val="20"/>
        </w:rPr>
        <w:t>, and the term “</w:t>
      </w:r>
      <w:r w:rsidR="008762AE">
        <w:rPr>
          <w:rFonts w:ascii="Times New Roman" w:hAnsi="Times New Roman"/>
          <w:sz w:val="20"/>
        </w:rPr>
        <w:t>JUDICIAL COUNCIL</w:t>
      </w:r>
      <w:r w:rsidRPr="006679D3">
        <w:rPr>
          <w:rFonts w:ascii="Times New Roman" w:hAnsi="Times New Roman"/>
          <w:sz w:val="20"/>
        </w:rPr>
        <w:t xml:space="preserve">” refers to the </w:t>
      </w:r>
      <w:r w:rsidR="008762AE">
        <w:rPr>
          <w:rFonts w:ascii="Times New Roman" w:hAnsi="Times New Roman"/>
          <w:b/>
          <w:sz w:val="20"/>
          <w:highlight w:val="yellow"/>
        </w:rPr>
        <w:t>Judicial Council</w:t>
      </w:r>
      <w:r w:rsidR="00841FEA">
        <w:rPr>
          <w:rFonts w:ascii="Times New Roman" w:hAnsi="Times New Roman"/>
          <w:b/>
          <w:sz w:val="20"/>
          <w:highlight w:val="yellow"/>
        </w:rPr>
        <w:t xml:space="preserve"> of California</w:t>
      </w:r>
      <w:r w:rsidRPr="006679D3">
        <w:rPr>
          <w:rFonts w:ascii="Times New Roman" w:hAnsi="Times New Roman"/>
          <w:sz w:val="20"/>
        </w:rPr>
        <w:t xml:space="preserve">. </w:t>
      </w:r>
    </w:p>
    <w:p w14:paraId="4B7BC3F0" w14:textId="7411D8F9" w:rsidR="003A03B3" w:rsidRPr="00D92A3F" w:rsidRDefault="003A03B3" w:rsidP="003A03B3">
      <w:pPr>
        <w:ind w:left="-450" w:hanging="270"/>
        <w:rPr>
          <w:rFonts w:ascii="Times New Roman" w:hAnsi="Times New Roman"/>
          <w:b/>
          <w:sz w:val="20"/>
          <w:highlight w:val="yellow"/>
        </w:rPr>
      </w:pPr>
      <w:r w:rsidRPr="006679D3">
        <w:rPr>
          <w:rFonts w:ascii="Times New Roman" w:hAnsi="Times New Roman"/>
          <w:sz w:val="20"/>
        </w:rPr>
        <w:t xml:space="preserve">2.  This Agreement is effective as of </w:t>
      </w:r>
      <w:bookmarkStart w:id="0" w:name="_Hlk528830305"/>
      <w:r w:rsidRPr="006679D3">
        <w:rPr>
          <w:rFonts w:ascii="Times New Roman" w:hAnsi="Times New Roman"/>
          <w:b/>
          <w:sz w:val="20"/>
          <w:highlight w:val="yellow"/>
        </w:rPr>
        <w:t>[Date]</w:t>
      </w:r>
      <w:r w:rsidR="00D92A3F">
        <w:rPr>
          <w:rFonts w:ascii="Times New Roman" w:hAnsi="Times New Roman"/>
          <w:sz w:val="20"/>
        </w:rPr>
        <w:t xml:space="preserve"> </w:t>
      </w:r>
      <w:bookmarkEnd w:id="0"/>
      <w:r w:rsidR="00D92A3F">
        <w:rPr>
          <w:rFonts w:ascii="Times New Roman" w:hAnsi="Times New Roman"/>
          <w:sz w:val="20"/>
        </w:rPr>
        <w:t xml:space="preserve">(“Effective Date”) and expires </w:t>
      </w:r>
      <w:r w:rsidR="00D92A3F" w:rsidRPr="006679D3">
        <w:rPr>
          <w:rFonts w:ascii="Times New Roman" w:hAnsi="Times New Roman"/>
          <w:b/>
          <w:sz w:val="20"/>
          <w:highlight w:val="yellow"/>
        </w:rPr>
        <w:t>[Date]</w:t>
      </w:r>
      <w:r w:rsidR="00D92A3F">
        <w:rPr>
          <w:rFonts w:ascii="Times New Roman" w:hAnsi="Times New Roman"/>
          <w:b/>
          <w:sz w:val="20"/>
        </w:rPr>
        <w:t xml:space="preserve">.  </w:t>
      </w:r>
      <w:r w:rsidR="00D92A3F" w:rsidRPr="00D92A3F">
        <w:rPr>
          <w:rFonts w:ascii="Times New Roman" w:hAnsi="Times New Roman"/>
          <w:b/>
          <w:sz w:val="20"/>
          <w:highlight w:val="yellow"/>
        </w:rPr>
        <w:t xml:space="preserve">This Agreement may be extended for </w:t>
      </w:r>
      <w:r w:rsidR="00D80327">
        <w:rPr>
          <w:rFonts w:ascii="Times New Roman" w:hAnsi="Times New Roman"/>
          <w:b/>
          <w:sz w:val="20"/>
          <w:highlight w:val="yellow"/>
        </w:rPr>
        <w:t>three</w:t>
      </w:r>
      <w:r w:rsidR="00D92A3F" w:rsidRPr="00D92A3F">
        <w:rPr>
          <w:rFonts w:ascii="Times New Roman" w:hAnsi="Times New Roman"/>
          <w:b/>
          <w:sz w:val="20"/>
          <w:highlight w:val="yellow"/>
        </w:rPr>
        <w:t xml:space="preserve"> (</w:t>
      </w:r>
      <w:r w:rsidR="00D80327">
        <w:rPr>
          <w:rFonts w:ascii="Times New Roman" w:hAnsi="Times New Roman"/>
          <w:b/>
          <w:sz w:val="20"/>
          <w:highlight w:val="yellow"/>
        </w:rPr>
        <w:t>3</w:t>
      </w:r>
      <w:r w:rsidR="00D92A3F" w:rsidRPr="00D92A3F">
        <w:rPr>
          <w:rFonts w:ascii="Times New Roman" w:hAnsi="Times New Roman"/>
          <w:b/>
          <w:sz w:val="20"/>
          <w:highlight w:val="yellow"/>
        </w:rPr>
        <w:t xml:space="preserve">) </w:t>
      </w:r>
      <w:r w:rsidR="00D80327">
        <w:rPr>
          <w:rFonts w:ascii="Times New Roman" w:hAnsi="Times New Roman"/>
          <w:b/>
          <w:sz w:val="20"/>
          <w:highlight w:val="yellow"/>
        </w:rPr>
        <w:t>one</w:t>
      </w:r>
      <w:r w:rsidR="00D92A3F" w:rsidRPr="00D92A3F">
        <w:rPr>
          <w:rFonts w:ascii="Times New Roman" w:hAnsi="Times New Roman"/>
          <w:b/>
          <w:sz w:val="20"/>
          <w:highlight w:val="yellow"/>
        </w:rPr>
        <w:t xml:space="preserve">-year periods at the option of the </w:t>
      </w:r>
      <w:r w:rsidR="008762AE">
        <w:rPr>
          <w:rFonts w:ascii="Times New Roman" w:hAnsi="Times New Roman"/>
          <w:b/>
          <w:sz w:val="20"/>
          <w:highlight w:val="yellow"/>
        </w:rPr>
        <w:t>Judicial Council</w:t>
      </w:r>
      <w:r w:rsidR="00D92A3F" w:rsidRPr="00D92A3F">
        <w:rPr>
          <w:rFonts w:ascii="Times New Roman" w:hAnsi="Times New Roman"/>
          <w:b/>
          <w:sz w:val="20"/>
          <w:highlight w:val="yellow"/>
        </w:rPr>
        <w:t>.</w:t>
      </w:r>
    </w:p>
    <w:p w14:paraId="6618B98F" w14:textId="77777777" w:rsidR="003A03B3" w:rsidRPr="006679D3" w:rsidRDefault="003A03B3" w:rsidP="00620E57">
      <w:pPr>
        <w:pStyle w:val="NoSpacing"/>
      </w:pPr>
      <w:r w:rsidRPr="006679D3">
        <w:t xml:space="preserve">  </w:t>
      </w:r>
      <w:r w:rsidRPr="006679D3">
        <w:tab/>
      </w:r>
      <w:r w:rsidRPr="006679D3">
        <w:tab/>
      </w:r>
    </w:p>
    <w:p w14:paraId="5D9387F3" w14:textId="5EF40FA5" w:rsidR="003A03B3" w:rsidRPr="006679D3" w:rsidRDefault="003A03B3" w:rsidP="00620E57">
      <w:pPr>
        <w:pBdr>
          <w:top w:val="single" w:sz="6" w:space="12"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8762AE">
        <w:rPr>
          <w:rFonts w:ascii="Times New Roman" w:hAnsi="Times New Roman"/>
          <w:sz w:val="20"/>
        </w:rPr>
        <w:t>JUDICIAL COUNCIL</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6D744B2F" w14:textId="02FD3683" w:rsidR="003A03B3" w:rsidRPr="006679D3" w:rsidRDefault="003A03B3" w:rsidP="00620E57">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D80327" w:rsidRPr="00D80327">
        <w:rPr>
          <w:rFonts w:ascii="Times New Roman" w:hAnsi="Times New Roman"/>
          <w:sz w:val="20"/>
          <w:highlight w:val="yellow"/>
        </w:rPr>
        <w:t>On-Line Document Assembly Services</w:t>
      </w:r>
      <w:r w:rsidRPr="00D92A3F">
        <w:rPr>
          <w:rFonts w:ascii="Times New Roman" w:hAnsi="Times New Roman"/>
          <w:b/>
          <w:sz w:val="20"/>
          <w:highlight w:val="yellow"/>
        </w:rPr>
        <w:t>.</w:t>
      </w:r>
    </w:p>
    <w:p w14:paraId="217529E9" w14:textId="0F6211CA"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69EB78B9" w14:textId="77C6807E" w:rsidR="003A03B3" w:rsidRPr="00F340C9" w:rsidRDefault="003A03B3" w:rsidP="00620E57">
      <w:pPr>
        <w:rPr>
          <w:rFonts w:ascii="Times New Roman" w:hAnsi="Times New Roman"/>
          <w:b/>
          <w:sz w:val="20"/>
        </w:rPr>
      </w:pP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r w:rsidRPr="00930C41">
        <w:rPr>
          <w:rFonts w:ascii="Times New Roman" w:hAnsi="Times New Roman"/>
          <w:b/>
          <w:i/>
          <w:sz w:val="20"/>
          <w:highlight w:val="yellow"/>
        </w:rPr>
        <w:t>[Only when entering into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AF105D5" w:rsidR="003A03B3" w:rsidRPr="006679D3" w:rsidRDefault="008762AE" w:rsidP="009A2559">
            <w:pPr>
              <w:tabs>
                <w:tab w:val="left" w:pos="3600"/>
              </w:tabs>
              <w:jc w:val="center"/>
              <w:rPr>
                <w:rFonts w:ascii="Times New Roman" w:hAnsi="Times New Roman"/>
                <w:b/>
              </w:rPr>
            </w:pPr>
            <w:r>
              <w:rPr>
                <w:rFonts w:ascii="Times New Roman" w:hAnsi="Times New Roman"/>
                <w:b/>
                <w:sz w:val="20"/>
              </w:rPr>
              <w:t>JUDICIAL COUNCIL</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D262344"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561F6A80" w:rsidR="003A03B3" w:rsidRPr="006679D3" w:rsidRDefault="007D73B9" w:rsidP="0065272C">
            <w:pPr>
              <w:tabs>
                <w:tab w:val="left" w:pos="3600"/>
              </w:tabs>
              <w:rPr>
                <w:rFonts w:ascii="Times New Roman" w:hAnsi="Times New Roman"/>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2B11CECC" wp14:editId="6769F76B">
                      <wp:simplePos x="0" y="0"/>
                      <wp:positionH relativeFrom="column">
                        <wp:posOffset>939800</wp:posOffset>
                      </wp:positionH>
                      <wp:positionV relativeFrom="paragraph">
                        <wp:posOffset>79375</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B4880EB" w14:textId="77777777" w:rsidR="006526A7" w:rsidRPr="00FB4888" w:rsidRDefault="006526A7" w:rsidP="00A8186E">
                                  <w:pPr>
                                    <w:spacing w:before="360"/>
                                    <w:jc w:val="center"/>
                                    <w:rPr>
                                      <w:b/>
                                      <w:smallCaps/>
                                      <w:sz w:val="48"/>
                                    </w:rPr>
                                  </w:pPr>
                                  <w:permStart w:id="384718280" w:edGrp="everyone"/>
                                  <w:r w:rsidRPr="00631BBB">
                                    <w:rPr>
                                      <w:b/>
                                      <w:smallCaps/>
                                      <w:sz w:val="48"/>
                                    </w:rPr>
                                    <w:t>Sample Only – Do Not Sign</w:t>
                                  </w:r>
                                  <w:permEnd w:id="3847182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CECC" id="Rectangle 2" o:spid="_x0000_s1026" style="position:absolute;margin-left:74pt;margin-top:6.2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" strokecolor="#fabf8f" strokeweight="1pt">
                      <v:fill color2="#fbd4b4" focus="100%" type="gradient"/>
                      <v:shadow on="t" color="#974706" opacity=".5" offset="1pt"/>
                      <v:textbox>
                        <w:txbxContent>
                          <w:p w14:paraId="6B4880EB" w14:textId="77777777" w:rsidR="006526A7" w:rsidRPr="00FB4888" w:rsidRDefault="006526A7" w:rsidP="00A8186E">
                            <w:pPr>
                              <w:spacing w:before="360"/>
                              <w:jc w:val="center"/>
                              <w:rPr>
                                <w:b/>
                                <w:smallCaps/>
                                <w:sz w:val="48"/>
                              </w:rPr>
                            </w:pPr>
                            <w:permStart w:id="384718280" w:edGrp="everyone"/>
                            <w:r w:rsidRPr="00631BBB">
                              <w:rPr>
                                <w:b/>
                                <w:smallCaps/>
                                <w:sz w:val="48"/>
                              </w:rPr>
                              <w:t>Sample Only – Do Not Sign</w:t>
                            </w:r>
                            <w:permEnd w:id="384718280"/>
                          </w:p>
                        </w:txbxContent>
                      </v:textbox>
                    </v:rect>
                  </w:pict>
                </mc:Fallback>
              </mc:AlternateContent>
            </w:r>
            <w:r w:rsidR="003A03B3" w:rsidRPr="006679D3">
              <w:rPr>
                <w:rFonts w:ascii="Times New Roman" w:hAnsi="Times New Roman"/>
                <w:b/>
                <w:sz w:val="20"/>
              </w:rPr>
              <w:t xml:space="preserve"> </w:t>
            </w:r>
            <w:r w:rsidR="003A03B3" w:rsidRPr="006679D3">
              <w:rPr>
                <w:rFonts w:ascii="Times New Roman" w:hAnsi="Times New Roman"/>
                <w:b/>
                <w:sz w:val="20"/>
                <w:highlight w:val="yellow"/>
              </w:rPr>
              <w:t>[</w:t>
            </w:r>
            <w:r w:rsidR="008762AE">
              <w:rPr>
                <w:rFonts w:ascii="Times New Roman" w:hAnsi="Times New Roman"/>
                <w:b/>
                <w:sz w:val="20"/>
                <w:highlight w:val="yellow"/>
              </w:rPr>
              <w:t>Judicial Council</w:t>
            </w:r>
            <w:r>
              <w:rPr>
                <w:rFonts w:ascii="Times New Roman" w:hAnsi="Times New Roman"/>
                <w:b/>
                <w:sz w:val="20"/>
                <w:highlight w:val="yellow"/>
              </w:rPr>
              <w:t xml:space="preserve"> of California</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 xml:space="preserve">CONTRACTOR’S </w:t>
            </w:r>
            <w:proofErr w:type="gramStart"/>
            <w:r w:rsidRPr="006679D3">
              <w:rPr>
                <w:rFonts w:ascii="Times New Roman" w:hAnsi="Times New Roman"/>
                <w:sz w:val="14"/>
              </w:rPr>
              <w:t>NAME</w:t>
            </w:r>
            <w:r w:rsidRPr="006679D3">
              <w:rPr>
                <w:rFonts w:ascii="Times New Roman" w:hAnsi="Times New Roman"/>
                <w:sz w:val="13"/>
              </w:rPr>
              <w:t xml:space="preserve">  </w:t>
            </w:r>
            <w:r w:rsidRPr="006679D3">
              <w:rPr>
                <w:rFonts w:ascii="Times New Roman" w:hAnsi="Times New Roman"/>
                <w:i/>
                <w:sz w:val="14"/>
              </w:rPr>
              <w:t>(</w:t>
            </w:r>
            <w:proofErr w:type="gramEnd"/>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w:t>
            </w:r>
            <w:proofErr w:type="spellStart"/>
            <w:r w:rsidRPr="006679D3">
              <w:rPr>
                <w:rFonts w:ascii="Times New Roman" w:hAnsi="Times New Roman"/>
                <w:color w:val="0000FF"/>
              </w:rPr>
              <w:t>Ktr</w:t>
            </w:r>
            <w:proofErr w:type="spellEnd"/>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620E57">
        <w:trPr>
          <w:trHeight w:hRule="exact" w:val="522"/>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5443EC0" w14:textId="77777777" w:rsidR="00620E57" w:rsidRDefault="00620E57" w:rsidP="00D549BA">
      <w:pPr>
        <w:jc w:val="center"/>
        <w:rPr>
          <w:rFonts w:ascii="Times New Roman" w:hAnsi="Times New Roman"/>
          <w:b/>
          <w:sz w:val="20"/>
          <w:u w:val="single"/>
        </w:rPr>
      </w:pPr>
      <w:bookmarkStart w:id="1" w:name="_Ref43360594"/>
    </w:p>
    <w:p w14:paraId="28A42CFB" w14:textId="0673D879" w:rsidR="00B01C86" w:rsidRPr="00AC28B1" w:rsidRDefault="00F6190E" w:rsidP="00D549BA">
      <w:pPr>
        <w:jc w:val="center"/>
        <w:rPr>
          <w:rFonts w:ascii="Times New Roman" w:hAnsi="Times New Roman"/>
          <w:b/>
          <w:sz w:val="20"/>
          <w:u w:val="single"/>
        </w:rPr>
      </w:pPr>
      <w:r w:rsidRPr="00303BCF">
        <w:rPr>
          <w:rFonts w:ascii="Times New Roman" w:hAnsi="Times New Roman"/>
          <w:b/>
          <w:sz w:val="20"/>
          <w:u w:val="single"/>
        </w:rPr>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490F7C46"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w:t>
      </w:r>
      <w:r w:rsidR="0091267C">
        <w:rPr>
          <w:rFonts w:ascii="Times New Roman" w:hAnsi="Times New Roman"/>
          <w:color w:val="000000"/>
          <w:sz w:val="18"/>
          <w:szCs w:val="18"/>
          <w:lang w:val="en-CA"/>
        </w:rPr>
        <w:t xml:space="preserve">e Agreement between </w:t>
      </w:r>
      <w:r w:rsidR="0091267C" w:rsidRPr="0091267C">
        <w:rPr>
          <w:rFonts w:ascii="Times New Roman" w:hAnsi="Times New Roman"/>
          <w:color w:val="000000"/>
          <w:sz w:val="18"/>
          <w:szCs w:val="18"/>
          <w:highlight w:val="yellow"/>
          <w:lang w:val="en-CA"/>
        </w:rPr>
        <w:t>CONTRACTOR</w:t>
      </w:r>
      <w:r w:rsidR="00B01C86" w:rsidRPr="000E3303">
        <w:rPr>
          <w:rFonts w:ascii="Times New Roman" w:hAnsi="Times New Roman"/>
          <w:color w:val="000000"/>
          <w:sz w:val="18"/>
          <w:szCs w:val="18"/>
          <w:lang w:val="en-CA"/>
        </w:rPr>
        <w:t xml:space="preserve"> an</w:t>
      </w:r>
      <w:r w:rsidRPr="000E3303">
        <w:rPr>
          <w:rFonts w:ascii="Times New Roman" w:hAnsi="Times New Roman"/>
          <w:color w:val="000000"/>
          <w:sz w:val="18"/>
          <w:szCs w:val="18"/>
          <w:lang w:val="en-CA"/>
        </w:rPr>
        <w:t xml:space="preserve">d the </w:t>
      </w:r>
      <w:r w:rsidR="008762AE">
        <w:rPr>
          <w:rFonts w:ascii="Times New Roman" w:hAnsi="Times New Roman"/>
          <w:color w:val="000000"/>
          <w:sz w:val="18"/>
          <w:szCs w:val="18"/>
          <w:lang w:val="en-CA"/>
        </w:rPr>
        <w:t>JUDICIAL COUNCIL</w:t>
      </w:r>
      <w:r w:rsidRPr="000E3303">
        <w:rPr>
          <w:rFonts w:ascii="Times New Roman" w:hAnsi="Times New Roman"/>
          <w:color w:val="000000"/>
          <w:sz w:val="18"/>
          <w:szCs w:val="18"/>
          <w:lang w:val="en-CA"/>
        </w:rPr>
        <w:t>.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3E6CC04D"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3D03E0">
        <w:rPr>
          <w:rFonts w:ascii="Times New Roman" w:hAnsi="Times New Roman"/>
          <w:b/>
          <w:i/>
          <w:color w:val="000000"/>
          <w:sz w:val="18"/>
          <w:szCs w:val="18"/>
          <w:lang w:val="en-CA"/>
        </w:rPr>
        <w:t>]</w:t>
      </w:r>
      <w:r w:rsidR="00D60D2E">
        <w:rPr>
          <w:rFonts w:ascii="Times New Roman" w:hAnsi="Times New Roman"/>
          <w:i/>
          <w:color w:val="000000"/>
          <w:sz w:val="18"/>
          <w:szCs w:val="18"/>
          <w:lang w:val="en-CA"/>
        </w:rPr>
        <w:t xml:space="preserve">.  </w:t>
      </w:r>
      <w:r w:rsidR="00D60D2E" w:rsidRPr="00D60D2E">
        <w:rPr>
          <w:rFonts w:ascii="Times New Roman" w:hAnsi="Times New Roman"/>
          <w:b/>
          <w:i/>
          <w:color w:val="000000"/>
          <w:sz w:val="18"/>
          <w:szCs w:val="18"/>
          <w:highlight w:val="yellow"/>
          <w:lang w:val="en-CA"/>
        </w:rPr>
        <w:t xml:space="preserve">The </w:t>
      </w:r>
      <w:r w:rsidR="008762AE">
        <w:rPr>
          <w:rFonts w:ascii="Times New Roman" w:hAnsi="Times New Roman"/>
          <w:b/>
          <w:i/>
          <w:color w:val="000000"/>
          <w:sz w:val="18"/>
          <w:szCs w:val="18"/>
          <w:highlight w:val="yellow"/>
          <w:lang w:val="en-CA"/>
        </w:rPr>
        <w:t>Judicial Council</w:t>
      </w:r>
      <w:r w:rsidR="00D60D2E" w:rsidRPr="00D60D2E">
        <w:rPr>
          <w:rFonts w:ascii="Times New Roman" w:hAnsi="Times New Roman"/>
          <w:b/>
          <w:i/>
          <w:color w:val="000000"/>
          <w:sz w:val="18"/>
          <w:szCs w:val="18"/>
          <w:highlight w:val="yellow"/>
          <w:lang w:val="en-CA"/>
        </w:rPr>
        <w:t xml:space="preserve"> may exercise its right to extend the agreement for up to </w:t>
      </w:r>
      <w:r w:rsidR="00D80327">
        <w:rPr>
          <w:rFonts w:ascii="Times New Roman" w:hAnsi="Times New Roman"/>
          <w:b/>
          <w:i/>
          <w:color w:val="000000"/>
          <w:sz w:val="18"/>
          <w:szCs w:val="18"/>
          <w:highlight w:val="yellow"/>
          <w:lang w:val="en-CA"/>
        </w:rPr>
        <w:t>three</w:t>
      </w:r>
      <w:r w:rsidR="00D60D2E" w:rsidRPr="00D60D2E">
        <w:rPr>
          <w:rFonts w:ascii="Times New Roman" w:hAnsi="Times New Roman"/>
          <w:b/>
          <w:i/>
          <w:color w:val="000000"/>
          <w:sz w:val="18"/>
          <w:szCs w:val="18"/>
          <w:highlight w:val="yellow"/>
          <w:lang w:val="en-CA"/>
        </w:rPr>
        <w:t xml:space="preserve"> (</w:t>
      </w:r>
      <w:r w:rsidR="00D80327">
        <w:rPr>
          <w:rFonts w:ascii="Times New Roman" w:hAnsi="Times New Roman"/>
          <w:b/>
          <w:i/>
          <w:color w:val="000000"/>
          <w:sz w:val="18"/>
          <w:szCs w:val="18"/>
          <w:highlight w:val="yellow"/>
          <w:lang w:val="en-CA"/>
        </w:rPr>
        <w:t>3</w:t>
      </w:r>
      <w:r w:rsidR="00D60D2E" w:rsidRPr="00D60D2E">
        <w:rPr>
          <w:rFonts w:ascii="Times New Roman" w:hAnsi="Times New Roman"/>
          <w:b/>
          <w:i/>
          <w:color w:val="000000"/>
          <w:sz w:val="18"/>
          <w:szCs w:val="18"/>
          <w:highlight w:val="yellow"/>
          <w:lang w:val="en-CA"/>
        </w:rPr>
        <w:t xml:space="preserve">) </w:t>
      </w:r>
      <w:r w:rsidR="00D80327">
        <w:rPr>
          <w:rFonts w:ascii="Times New Roman" w:hAnsi="Times New Roman"/>
          <w:b/>
          <w:i/>
          <w:color w:val="000000"/>
          <w:sz w:val="18"/>
          <w:szCs w:val="18"/>
          <w:highlight w:val="yellow"/>
          <w:lang w:val="en-CA"/>
        </w:rPr>
        <w:t>one</w:t>
      </w:r>
      <w:r w:rsidR="00D60D2E" w:rsidRPr="00D60D2E">
        <w:rPr>
          <w:rFonts w:ascii="Times New Roman" w:hAnsi="Times New Roman"/>
          <w:b/>
          <w:i/>
          <w:color w:val="000000"/>
          <w:sz w:val="18"/>
          <w:szCs w:val="18"/>
          <w:highlight w:val="yellow"/>
          <w:lang w:val="en-CA"/>
        </w:rPr>
        <w:t xml:space="preserve">-year periods.  </w:t>
      </w:r>
      <w:r w:rsidR="004C2831">
        <w:rPr>
          <w:rFonts w:ascii="Times New Roman" w:hAnsi="Times New Roman"/>
          <w:color w:val="000000"/>
          <w:sz w:val="18"/>
          <w:szCs w:val="18"/>
          <w:lang w:val="en-CA"/>
        </w:rPr>
        <w:t>A</w:t>
      </w:r>
      <w:r w:rsidRPr="000E3303">
        <w:rPr>
          <w:rFonts w:ascii="Times New Roman" w:hAnsi="Times New Roman"/>
          <w:color w:val="000000"/>
          <w:sz w:val="18"/>
          <w:szCs w:val="18"/>
          <w:lang w:val="en-CA"/>
        </w:rPr>
        <w:t xml:space="preserve">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 xml:space="preserve">by Contractor and accepted by the </w:t>
      </w:r>
      <w:r w:rsidR="008762AE">
        <w:rPr>
          <w:rFonts w:ascii="Times New Roman" w:hAnsi="Times New Roman"/>
          <w:color w:val="000000"/>
          <w:sz w:val="18"/>
          <w:szCs w:val="18"/>
          <w:lang w:val="en-CA"/>
        </w:rPr>
        <w:t>JUDICIAL COUNCIL</w:t>
      </w:r>
      <w:r w:rsidRPr="000E3303">
        <w:rPr>
          <w:rFonts w:ascii="Times New Roman" w:hAnsi="Times New Roman"/>
          <w:color w:val="000000"/>
          <w:sz w:val="18"/>
          <w:szCs w:val="18"/>
          <w:lang w:val="en-CA"/>
        </w:rPr>
        <w:t xml:space="preserv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06B152A2" w:rsidR="00B01C86"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008762AE">
        <w:rPr>
          <w:rFonts w:ascii="Times New Roman" w:hAnsi="Times New Roman"/>
          <w:b/>
          <w:sz w:val="18"/>
          <w:szCs w:val="18"/>
          <w:u w:val="single"/>
          <w:lang w:val="en-CA"/>
        </w:rPr>
        <w:t>JUDICIAL COUNCIL</w:t>
      </w:r>
      <w:r w:rsidRPr="000E3303">
        <w:rPr>
          <w:rFonts w:ascii="Times New Roman" w:hAnsi="Times New Roman"/>
          <w:b/>
          <w:sz w:val="18"/>
          <w:szCs w:val="18"/>
          <w:u w:val="single"/>
          <w:lang w:val="en-CA"/>
        </w:rPr>
        <w:t xml:space="preserv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51C45707" w14:textId="77777777" w:rsidR="006526A7" w:rsidRDefault="006526A7" w:rsidP="000114CB">
      <w:pPr>
        <w:numPr>
          <w:ilvl w:val="12"/>
          <w:numId w:val="0"/>
        </w:numPr>
        <w:tabs>
          <w:tab w:val="left" w:pos="360"/>
        </w:tabs>
        <w:spacing w:line="240" w:lineRule="auto"/>
        <w:rPr>
          <w:rFonts w:ascii="Times New Roman" w:hAnsi="Times New Roman"/>
          <w:b/>
          <w:sz w:val="18"/>
          <w:szCs w:val="18"/>
          <w:lang w:val="en-CA"/>
        </w:rPr>
      </w:pPr>
    </w:p>
    <w:p w14:paraId="7F158C92" w14:textId="7AC7EBE4" w:rsidR="00F05C98" w:rsidRPr="00F05C98" w:rsidRDefault="00C93893" w:rsidP="00F05C98">
      <w:pPr>
        <w:numPr>
          <w:ilvl w:val="12"/>
          <w:numId w:val="0"/>
        </w:numPr>
        <w:tabs>
          <w:tab w:val="left" w:pos="360"/>
        </w:tabs>
        <w:spacing w:line="240" w:lineRule="auto"/>
        <w:rPr>
          <w:rFonts w:ascii="Times New Roman" w:hAnsi="Times New Roman"/>
          <w:sz w:val="18"/>
          <w:szCs w:val="18"/>
          <w:lang w:val="en-CA"/>
        </w:rPr>
      </w:pPr>
      <w:r w:rsidRPr="00C93893">
        <w:rPr>
          <w:rFonts w:ascii="Times New Roman" w:hAnsi="Times New Roman"/>
          <w:sz w:val="18"/>
          <w:szCs w:val="18"/>
          <w:lang w:val="en-CA"/>
        </w:rPr>
        <w:t>Contractor shall</w:t>
      </w:r>
      <w:r w:rsidR="00F05C98" w:rsidRPr="00F05C98">
        <w:rPr>
          <w:rFonts w:ascii="Times New Roman" w:hAnsi="Times New Roman"/>
          <w:sz w:val="18"/>
          <w:szCs w:val="18"/>
        </w:rPr>
        <w:t xml:space="preserve"> provide the following services to maintain and support its extensive body of </w:t>
      </w:r>
      <w:proofErr w:type="spellStart"/>
      <w:r w:rsidR="00F05C98" w:rsidRPr="00F05C98">
        <w:rPr>
          <w:rFonts w:ascii="Times New Roman" w:hAnsi="Times New Roman"/>
          <w:sz w:val="18"/>
          <w:szCs w:val="18"/>
        </w:rPr>
        <w:t>HotDocs</w:t>
      </w:r>
      <w:proofErr w:type="spellEnd"/>
      <w:r w:rsidR="00F05C98" w:rsidRPr="00F05C98">
        <w:rPr>
          <w:rFonts w:ascii="Times New Roman" w:hAnsi="Times New Roman"/>
          <w:sz w:val="18"/>
          <w:szCs w:val="18"/>
        </w:rPr>
        <w:t xml:space="preserve"> document assembly programs:  </w:t>
      </w:r>
    </w:p>
    <w:p w14:paraId="78BEAB8E" w14:textId="77777777" w:rsidR="00F05C98" w:rsidRPr="00F05C98" w:rsidRDefault="00F05C98" w:rsidP="00F05C98">
      <w:pPr>
        <w:pStyle w:val="ListParagraph"/>
        <w:widowControl w:val="0"/>
        <w:ind w:left="1440" w:right="144"/>
        <w:jc w:val="both"/>
        <w:rPr>
          <w:rFonts w:ascii="Times New Roman" w:hAnsi="Times New Roman"/>
          <w:sz w:val="18"/>
          <w:szCs w:val="18"/>
        </w:rPr>
      </w:pPr>
      <w:bookmarkStart w:id="2" w:name="_Hlk37752605"/>
    </w:p>
    <w:bookmarkEnd w:id="2"/>
    <w:p w14:paraId="23785F69"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Provide a stable, user-friendly online platform to host between 100-150 live </w:t>
      </w:r>
      <w:proofErr w:type="spellStart"/>
      <w:r w:rsidRPr="00D55E03">
        <w:rPr>
          <w:rFonts w:ascii="Times New Roman" w:hAnsi="Times New Roman"/>
          <w:sz w:val="18"/>
          <w:szCs w:val="18"/>
        </w:rPr>
        <w:t>HotDocs</w:t>
      </w:r>
      <w:proofErr w:type="spellEnd"/>
      <w:r w:rsidRPr="00D55E03">
        <w:rPr>
          <w:rFonts w:ascii="Times New Roman" w:hAnsi="Times New Roman"/>
          <w:sz w:val="18"/>
          <w:szCs w:val="18"/>
        </w:rPr>
        <w:t xml:space="preserve"> programs (“templates”), and approximately 50 test programs. Program interviews consist of between 50 and 2,000 questions and populate from 5 to 35 forms per program.</w:t>
      </w:r>
    </w:p>
    <w:p w14:paraId="5BF0FE62" w14:textId="77777777" w:rsidR="00D55E03" w:rsidRPr="00D55E03" w:rsidRDefault="00D55E03" w:rsidP="00D55E03">
      <w:pPr>
        <w:pStyle w:val="ListParagraph"/>
        <w:widowControl w:val="0"/>
        <w:ind w:left="1800" w:right="144"/>
        <w:jc w:val="both"/>
        <w:rPr>
          <w:rFonts w:ascii="Times New Roman" w:hAnsi="Times New Roman"/>
          <w:sz w:val="18"/>
          <w:szCs w:val="18"/>
        </w:rPr>
      </w:pPr>
    </w:p>
    <w:p w14:paraId="475BDB21" w14:textId="748CAE63"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Support approximately 300,000 assemblies per year statewide using </w:t>
      </w:r>
      <w:proofErr w:type="spellStart"/>
      <w:r w:rsidRPr="00D55E03">
        <w:rPr>
          <w:rFonts w:ascii="Times New Roman" w:hAnsi="Times New Roman"/>
          <w:sz w:val="18"/>
          <w:szCs w:val="18"/>
        </w:rPr>
        <w:t>HotDocs</w:t>
      </w:r>
      <w:proofErr w:type="spellEnd"/>
      <w:r w:rsidRPr="00D55E03">
        <w:rPr>
          <w:rFonts w:ascii="Times New Roman" w:hAnsi="Times New Roman"/>
          <w:sz w:val="18"/>
          <w:szCs w:val="18"/>
        </w:rPr>
        <w:t xml:space="preserve"> Server®. Assembled form sets typically contain between 4 and 75 sheets of paper</w:t>
      </w:r>
      <w:r w:rsidR="00001812">
        <w:rPr>
          <w:rFonts w:ascii="Times New Roman" w:hAnsi="Times New Roman"/>
          <w:sz w:val="18"/>
          <w:szCs w:val="18"/>
        </w:rPr>
        <w:t>.</w:t>
      </w:r>
    </w:p>
    <w:p w14:paraId="29F25F8D" w14:textId="77777777" w:rsidR="00D55E03" w:rsidRPr="00D55E03" w:rsidRDefault="00D55E03" w:rsidP="00D55E03">
      <w:pPr>
        <w:pStyle w:val="ListParagraph"/>
        <w:rPr>
          <w:rFonts w:ascii="Times New Roman" w:hAnsi="Times New Roman"/>
          <w:sz w:val="18"/>
          <w:szCs w:val="18"/>
        </w:rPr>
      </w:pPr>
    </w:p>
    <w:p w14:paraId="5248608A"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Provide developer program management screens that allow users to view all programs, including key metadata, such as creation date and last modification date.  Enable users to access the programs from the program management screen, as well as delete programs. </w:t>
      </w:r>
    </w:p>
    <w:p w14:paraId="3DAC7070" w14:textId="77777777" w:rsidR="00D55E03" w:rsidRPr="00D55E03" w:rsidRDefault="00D55E03" w:rsidP="00D55E03">
      <w:pPr>
        <w:pStyle w:val="ListParagraph"/>
        <w:widowControl w:val="0"/>
        <w:ind w:left="1800" w:right="144"/>
        <w:jc w:val="both"/>
        <w:rPr>
          <w:rFonts w:ascii="Times New Roman" w:hAnsi="Times New Roman"/>
          <w:sz w:val="18"/>
          <w:szCs w:val="18"/>
        </w:rPr>
      </w:pPr>
    </w:p>
    <w:p w14:paraId="1B625E85"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Provide support for user management including middleware that allows </w:t>
      </w:r>
      <w:proofErr w:type="spellStart"/>
      <w:r w:rsidRPr="00D55E03">
        <w:rPr>
          <w:rFonts w:ascii="Times New Roman" w:hAnsi="Times New Roman"/>
          <w:sz w:val="18"/>
          <w:szCs w:val="18"/>
        </w:rPr>
        <w:t>HotDocs</w:t>
      </w:r>
      <w:proofErr w:type="spellEnd"/>
      <w:r w:rsidRPr="00D55E03">
        <w:rPr>
          <w:rFonts w:ascii="Times New Roman" w:hAnsi="Times New Roman"/>
          <w:sz w:val="18"/>
          <w:szCs w:val="18"/>
        </w:rPr>
        <w:t xml:space="preserve"> programs to be hosted on the </w:t>
      </w:r>
      <w:proofErr w:type="spellStart"/>
      <w:r w:rsidRPr="00D55E03">
        <w:rPr>
          <w:rFonts w:ascii="Times New Roman" w:hAnsi="Times New Roman"/>
          <w:sz w:val="18"/>
          <w:szCs w:val="18"/>
        </w:rPr>
        <w:t>HotDocs</w:t>
      </w:r>
      <w:proofErr w:type="spellEnd"/>
      <w:r w:rsidRPr="00D55E03">
        <w:rPr>
          <w:rFonts w:ascii="Times New Roman" w:hAnsi="Times New Roman"/>
          <w:sz w:val="18"/>
          <w:szCs w:val="18"/>
        </w:rPr>
        <w:t xml:space="preserve"> server. </w:t>
      </w:r>
    </w:p>
    <w:p w14:paraId="27D0C206" w14:textId="77777777" w:rsidR="00D55E03" w:rsidRPr="00D55E03" w:rsidRDefault="00D55E03" w:rsidP="00D55E03">
      <w:pPr>
        <w:pStyle w:val="ListParagraph"/>
        <w:widowControl w:val="0"/>
        <w:ind w:left="1800" w:right="144"/>
        <w:jc w:val="both"/>
        <w:rPr>
          <w:rFonts w:ascii="Times New Roman" w:hAnsi="Times New Roman"/>
          <w:sz w:val="18"/>
          <w:szCs w:val="18"/>
        </w:rPr>
      </w:pPr>
    </w:p>
    <w:p w14:paraId="0EB03261" w14:textId="42DC3BEE"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Provide 36 hours of phone and email support to Judicial Council program developers annually</w:t>
      </w:r>
      <w:r w:rsidR="00001812">
        <w:rPr>
          <w:rFonts w:ascii="Times New Roman" w:hAnsi="Times New Roman"/>
          <w:sz w:val="18"/>
          <w:szCs w:val="18"/>
        </w:rPr>
        <w:t>.</w:t>
      </w:r>
    </w:p>
    <w:p w14:paraId="188970AF" w14:textId="77777777" w:rsidR="00D55E03" w:rsidRPr="00D55E03" w:rsidRDefault="00D55E03" w:rsidP="00D55E03">
      <w:pPr>
        <w:pStyle w:val="ListParagraph"/>
        <w:widowControl w:val="0"/>
        <w:ind w:left="1800" w:right="144"/>
        <w:jc w:val="both"/>
        <w:rPr>
          <w:rFonts w:ascii="Times New Roman" w:hAnsi="Times New Roman"/>
          <w:sz w:val="18"/>
          <w:szCs w:val="18"/>
        </w:rPr>
      </w:pPr>
    </w:p>
    <w:p w14:paraId="6BB49AF3"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Maintain the library of </w:t>
      </w:r>
      <w:proofErr w:type="spellStart"/>
      <w:r w:rsidRPr="00D55E03">
        <w:rPr>
          <w:rFonts w:ascii="Times New Roman" w:hAnsi="Times New Roman"/>
          <w:sz w:val="18"/>
          <w:szCs w:val="18"/>
        </w:rPr>
        <w:t>HotDocs</w:t>
      </w:r>
      <w:proofErr w:type="spellEnd"/>
      <w:r w:rsidRPr="00D55E03">
        <w:rPr>
          <w:rFonts w:ascii="Times New Roman" w:hAnsi="Times New Roman"/>
          <w:sz w:val="18"/>
          <w:szCs w:val="18"/>
        </w:rPr>
        <w:t xml:space="preserve"> templates; ensure that it remains compatible as </w:t>
      </w:r>
      <w:proofErr w:type="spellStart"/>
      <w:r w:rsidRPr="00D55E03">
        <w:rPr>
          <w:rFonts w:ascii="Times New Roman" w:hAnsi="Times New Roman"/>
          <w:sz w:val="18"/>
          <w:szCs w:val="18"/>
        </w:rPr>
        <w:t>HotDocs</w:t>
      </w:r>
      <w:proofErr w:type="spellEnd"/>
      <w:r w:rsidRPr="00D55E03">
        <w:rPr>
          <w:rFonts w:ascii="Times New Roman" w:hAnsi="Times New Roman"/>
          <w:sz w:val="18"/>
          <w:szCs w:val="18"/>
        </w:rPr>
        <w:t xml:space="preserve"> software is updated.</w:t>
      </w:r>
    </w:p>
    <w:p w14:paraId="0AA95105" w14:textId="77777777" w:rsidR="00D55E03" w:rsidRPr="00D55E03" w:rsidRDefault="00D55E03" w:rsidP="00D55E03">
      <w:pPr>
        <w:widowControl w:val="0"/>
        <w:ind w:left="1440" w:right="144"/>
        <w:jc w:val="both"/>
        <w:rPr>
          <w:rFonts w:ascii="Times New Roman" w:hAnsi="Times New Roman"/>
          <w:sz w:val="18"/>
          <w:szCs w:val="18"/>
        </w:rPr>
      </w:pPr>
    </w:p>
    <w:p w14:paraId="1C95E04B"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Allow non-registered users to access interviews and print documents. </w:t>
      </w:r>
    </w:p>
    <w:p w14:paraId="3CCA6EEB" w14:textId="77777777" w:rsidR="00D55E03" w:rsidRPr="00D55E03" w:rsidRDefault="00D55E03" w:rsidP="00D55E03">
      <w:pPr>
        <w:widowControl w:val="0"/>
        <w:ind w:left="1440" w:right="144"/>
        <w:jc w:val="both"/>
        <w:rPr>
          <w:rFonts w:ascii="Times New Roman" w:hAnsi="Times New Roman"/>
          <w:sz w:val="18"/>
          <w:szCs w:val="18"/>
        </w:rPr>
      </w:pPr>
    </w:p>
    <w:p w14:paraId="3D0E06C3"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Support registered users with secure login and password assistance.  Enable users to register at the beginning or end of the session.</w:t>
      </w:r>
    </w:p>
    <w:p w14:paraId="5E263510" w14:textId="77777777" w:rsidR="00D55E03" w:rsidRPr="00D55E03" w:rsidRDefault="00D55E03" w:rsidP="00D55E03">
      <w:pPr>
        <w:widowControl w:val="0"/>
        <w:ind w:left="1440" w:right="144"/>
        <w:jc w:val="both"/>
        <w:rPr>
          <w:rFonts w:ascii="Times New Roman" w:hAnsi="Times New Roman"/>
          <w:sz w:val="18"/>
          <w:szCs w:val="18"/>
        </w:rPr>
      </w:pPr>
    </w:p>
    <w:p w14:paraId="7ACE98ED"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bookmarkStart w:id="3" w:name="_Hlk37752428"/>
      <w:r w:rsidRPr="00D55E03">
        <w:rPr>
          <w:rFonts w:ascii="Times New Roman" w:hAnsi="Times New Roman"/>
          <w:sz w:val="18"/>
          <w:szCs w:val="18"/>
        </w:rPr>
        <w:t>Maintain answers generated by interviews in a confidential cloud-based site for at least 12 months from the date that they are generated.</w:t>
      </w:r>
    </w:p>
    <w:bookmarkEnd w:id="3"/>
    <w:p w14:paraId="62CDAE70" w14:textId="77777777" w:rsidR="00D55E03" w:rsidRPr="00D55E03" w:rsidRDefault="00D55E03" w:rsidP="00D55E03">
      <w:pPr>
        <w:pStyle w:val="ListParagraph"/>
        <w:rPr>
          <w:rFonts w:ascii="Times New Roman" w:hAnsi="Times New Roman"/>
          <w:sz w:val="18"/>
          <w:szCs w:val="18"/>
        </w:rPr>
      </w:pPr>
    </w:p>
    <w:p w14:paraId="07A9DFB9"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Provide capability for e-filing the documents, and XML data created by </w:t>
      </w:r>
      <w:proofErr w:type="spellStart"/>
      <w:proofErr w:type="gramStart"/>
      <w:r w:rsidRPr="00D55E03">
        <w:rPr>
          <w:rFonts w:ascii="Times New Roman" w:hAnsi="Times New Roman"/>
          <w:sz w:val="18"/>
          <w:szCs w:val="18"/>
        </w:rPr>
        <w:t>HotDocs</w:t>
      </w:r>
      <w:proofErr w:type="spellEnd"/>
      <w:r w:rsidRPr="00D55E03">
        <w:rPr>
          <w:rFonts w:ascii="Times New Roman" w:hAnsi="Times New Roman"/>
          <w:sz w:val="18"/>
          <w:szCs w:val="18"/>
        </w:rPr>
        <w:t xml:space="preserve">  and</w:t>
      </w:r>
      <w:proofErr w:type="gramEnd"/>
      <w:r w:rsidRPr="00D55E03">
        <w:rPr>
          <w:rFonts w:ascii="Times New Roman" w:hAnsi="Times New Roman"/>
          <w:sz w:val="18"/>
          <w:szCs w:val="18"/>
        </w:rPr>
        <w:t xml:space="preserve">/or entered directly into the system via the e-filing workflow.  Provide credit card payment processing. </w:t>
      </w:r>
    </w:p>
    <w:p w14:paraId="1AF8784D" w14:textId="77777777" w:rsidR="00D55E03" w:rsidRPr="00D55E03" w:rsidRDefault="00D55E03" w:rsidP="00D55E03">
      <w:pPr>
        <w:widowControl w:val="0"/>
        <w:ind w:left="1440" w:right="144"/>
        <w:jc w:val="both"/>
        <w:rPr>
          <w:rFonts w:ascii="Times New Roman" w:hAnsi="Times New Roman"/>
          <w:sz w:val="18"/>
          <w:szCs w:val="18"/>
        </w:rPr>
      </w:pPr>
    </w:p>
    <w:p w14:paraId="492BEF60"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Provide prompt support to end users via email and live chat. Track support tickets and ensure 100% resolution of tickets.  </w:t>
      </w:r>
    </w:p>
    <w:p w14:paraId="358B01B4" w14:textId="77777777" w:rsidR="00D55E03" w:rsidRPr="00D55E03" w:rsidRDefault="00D55E03" w:rsidP="00D55E03">
      <w:pPr>
        <w:widowControl w:val="0"/>
        <w:ind w:left="1440" w:right="144"/>
        <w:jc w:val="both"/>
        <w:rPr>
          <w:rFonts w:ascii="Times New Roman" w:hAnsi="Times New Roman"/>
          <w:sz w:val="18"/>
          <w:szCs w:val="18"/>
        </w:rPr>
      </w:pPr>
    </w:p>
    <w:p w14:paraId="30CD2956"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bookmarkStart w:id="4" w:name="_Hlk38354430"/>
      <w:r w:rsidRPr="00D55E03">
        <w:rPr>
          <w:rFonts w:ascii="Times New Roman" w:hAnsi="Times New Roman"/>
          <w:sz w:val="18"/>
          <w:szCs w:val="18"/>
        </w:rPr>
        <w:t>Provide quarterly reports in Excel or flat form format regarding usage of programs by key indicators.</w:t>
      </w:r>
    </w:p>
    <w:bookmarkEnd w:id="4"/>
    <w:p w14:paraId="49B7A501" w14:textId="77777777" w:rsidR="00D55E03" w:rsidRPr="00D55E03" w:rsidRDefault="00D55E03" w:rsidP="00D55E03">
      <w:pPr>
        <w:widowControl w:val="0"/>
        <w:ind w:left="1440" w:right="144"/>
        <w:jc w:val="both"/>
        <w:rPr>
          <w:rFonts w:ascii="Times New Roman" w:hAnsi="Times New Roman"/>
          <w:sz w:val="18"/>
          <w:szCs w:val="18"/>
        </w:rPr>
      </w:pPr>
    </w:p>
    <w:p w14:paraId="2541EC42"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Capability to offer direct user accounts for self-represented litigants and developer accounts for Judicial Council staff and other program developers.</w:t>
      </w:r>
    </w:p>
    <w:p w14:paraId="6D117218" w14:textId="77777777" w:rsidR="00D55E03" w:rsidRPr="00D55E03" w:rsidRDefault="00D55E03" w:rsidP="00D55E03">
      <w:pPr>
        <w:widowControl w:val="0"/>
        <w:ind w:left="1440" w:right="144"/>
        <w:jc w:val="both"/>
        <w:rPr>
          <w:rFonts w:ascii="Times New Roman" w:hAnsi="Times New Roman"/>
          <w:sz w:val="18"/>
          <w:szCs w:val="18"/>
        </w:rPr>
      </w:pPr>
    </w:p>
    <w:p w14:paraId="515305EB"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lastRenderedPageBreak/>
        <w:t>Maintain a consistently high level of support for the program with 99.9% uptime for the program.</w:t>
      </w:r>
    </w:p>
    <w:p w14:paraId="7916E44E" w14:textId="77777777" w:rsidR="00D55E03" w:rsidRPr="00D55E03" w:rsidRDefault="00D55E03" w:rsidP="00D55E03">
      <w:pPr>
        <w:widowControl w:val="0"/>
        <w:ind w:left="1440" w:right="144"/>
        <w:jc w:val="both"/>
        <w:rPr>
          <w:rFonts w:ascii="Times New Roman" w:hAnsi="Times New Roman"/>
          <w:sz w:val="18"/>
          <w:szCs w:val="18"/>
        </w:rPr>
      </w:pPr>
      <w:r w:rsidRPr="00D55E03">
        <w:rPr>
          <w:rFonts w:ascii="Times New Roman" w:hAnsi="Times New Roman"/>
          <w:sz w:val="18"/>
          <w:szCs w:val="18"/>
        </w:rPr>
        <w:t xml:space="preserve">  </w:t>
      </w:r>
    </w:p>
    <w:p w14:paraId="7E417FAA"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The platform must have a multilingual interface and must be WCAG 2.0 compliant. The top 5 spoken languages in use in the California courts are English, Spanish, Chinese, Korean and Vietnamese. </w:t>
      </w:r>
    </w:p>
    <w:p w14:paraId="31CB9C5D" w14:textId="77777777" w:rsidR="00D55E03" w:rsidRPr="00D55E03" w:rsidRDefault="00D55E03" w:rsidP="00D55E03">
      <w:pPr>
        <w:widowControl w:val="0"/>
        <w:ind w:left="1440" w:right="144"/>
        <w:jc w:val="both"/>
        <w:rPr>
          <w:rFonts w:ascii="Times New Roman" w:hAnsi="Times New Roman"/>
          <w:sz w:val="18"/>
          <w:szCs w:val="18"/>
        </w:rPr>
      </w:pPr>
    </w:p>
    <w:p w14:paraId="6B3A5C25"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The vendor hosting facilities (including computer, network, data storage, backup, archive devices, and the data storage media), and disaster recovery facilities must </w:t>
      </w:r>
      <w:proofErr w:type="gramStart"/>
      <w:r w:rsidRPr="00D55E03">
        <w:rPr>
          <w:rFonts w:ascii="Times New Roman" w:hAnsi="Times New Roman"/>
          <w:sz w:val="18"/>
          <w:szCs w:val="18"/>
        </w:rPr>
        <w:t>be located in</w:t>
      </w:r>
      <w:proofErr w:type="gramEnd"/>
      <w:r w:rsidRPr="00D55E03">
        <w:rPr>
          <w:rFonts w:ascii="Times New Roman" w:hAnsi="Times New Roman"/>
          <w:sz w:val="18"/>
          <w:szCs w:val="18"/>
        </w:rPr>
        <w:t xml:space="preserve"> the United States.</w:t>
      </w:r>
    </w:p>
    <w:p w14:paraId="38EDF8C5" w14:textId="77777777" w:rsidR="00D55E03" w:rsidRPr="00D55E03" w:rsidRDefault="00D55E03" w:rsidP="00D55E03">
      <w:pPr>
        <w:pStyle w:val="ListParagraph"/>
        <w:rPr>
          <w:rFonts w:ascii="Times New Roman" w:hAnsi="Times New Roman"/>
          <w:sz w:val="18"/>
          <w:szCs w:val="18"/>
        </w:rPr>
      </w:pPr>
    </w:p>
    <w:p w14:paraId="1C6D64D3" w14:textId="77777777" w:rsidR="00D55E03" w:rsidRPr="00D55E03" w:rsidRDefault="00D55E03" w:rsidP="00D55E03">
      <w:pPr>
        <w:pStyle w:val="ListParagraph"/>
        <w:widowControl w:val="0"/>
        <w:numPr>
          <w:ilvl w:val="0"/>
          <w:numId w:val="48"/>
        </w:numPr>
        <w:spacing w:line="240" w:lineRule="auto"/>
        <w:ind w:right="144"/>
        <w:contextualSpacing w:val="0"/>
        <w:jc w:val="both"/>
        <w:rPr>
          <w:rFonts w:ascii="Times New Roman" w:hAnsi="Times New Roman"/>
          <w:sz w:val="18"/>
          <w:szCs w:val="18"/>
        </w:rPr>
      </w:pPr>
      <w:r w:rsidRPr="00D55E03">
        <w:rPr>
          <w:rFonts w:ascii="Times New Roman" w:hAnsi="Times New Roman"/>
          <w:sz w:val="18"/>
          <w:szCs w:val="18"/>
        </w:rPr>
        <w:t xml:space="preserve">Services must be fully functional by July 1, 2020.  </w:t>
      </w:r>
    </w:p>
    <w:p w14:paraId="2BC1C287" w14:textId="77777777" w:rsidR="00D55E03" w:rsidRPr="00D55E03" w:rsidRDefault="00D55E03" w:rsidP="00D55E03">
      <w:pPr>
        <w:widowControl w:val="0"/>
        <w:ind w:left="1440" w:right="144"/>
        <w:jc w:val="both"/>
        <w:rPr>
          <w:rFonts w:ascii="Times New Roman" w:hAnsi="Times New Roman"/>
          <w:sz w:val="18"/>
          <w:szCs w:val="18"/>
        </w:rPr>
      </w:pPr>
    </w:p>
    <w:p w14:paraId="1BB4C273" w14:textId="5F894A4D" w:rsidR="00C93893" w:rsidRDefault="00C93893" w:rsidP="00F05C98">
      <w:pPr>
        <w:pStyle w:val="ListParagraph"/>
        <w:spacing w:line="240" w:lineRule="auto"/>
        <w:ind w:left="1170"/>
        <w:contextualSpacing w:val="0"/>
        <w:rPr>
          <w:rFonts w:ascii="Times New Roman" w:hAnsi="Times New Roman"/>
          <w:b/>
          <w:sz w:val="18"/>
          <w:szCs w:val="18"/>
          <w:lang w:val="en-CA"/>
        </w:rPr>
      </w:pPr>
    </w:p>
    <w:p w14:paraId="79AA198E" w14:textId="77777777" w:rsidR="00AC28B1" w:rsidRPr="000E3303" w:rsidRDefault="000D463A" w:rsidP="000D463A">
      <w:pPr>
        <w:spacing w:before="60" w:after="60" w:line="240" w:lineRule="auto"/>
        <w:ind w:right="-72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Licensed Software,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 xml:space="preserve">E. For Maintenance and Support Services,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F</w:t>
      </w:r>
    </w:p>
    <w:p w14:paraId="0DA359B8" w14:textId="1390AA48" w:rsidR="00454025" w:rsidRPr="000E3303" w:rsidRDefault="00E87943" w:rsidP="00454025">
      <w:pPr>
        <w:spacing w:after="120" w:line="240" w:lineRule="auto"/>
        <w:rPr>
          <w:rFonts w:ascii="Times New Roman" w:hAnsi="Times New Roman"/>
          <w:b/>
          <w:i/>
          <w:sz w:val="18"/>
          <w:szCs w:val="18"/>
          <w:lang w:val="en-CA"/>
        </w:rPr>
      </w:pPr>
      <w:r>
        <w:rPr>
          <w:rFonts w:ascii="Times New Roman" w:hAnsi="Times New Roman"/>
          <w:b/>
          <w:i/>
          <w:color w:val="000000"/>
          <w:sz w:val="18"/>
          <w:szCs w:val="18"/>
          <w:highlight w:val="yellow"/>
          <w:lang w:val="en-CA"/>
        </w:rPr>
        <w:t>[</w:t>
      </w:r>
      <w:r w:rsidR="00454025" w:rsidRPr="000E3303">
        <w:rPr>
          <w:rFonts w:ascii="Times New Roman" w:hAnsi="Times New Roman"/>
          <w:b/>
          <w:i/>
          <w:color w:val="000000"/>
          <w:sz w:val="18"/>
          <w:szCs w:val="18"/>
          <w:highlight w:val="yellow"/>
          <w:lang w:val="en-CA"/>
        </w:rPr>
        <w:t xml:space="preserve">As </w:t>
      </w:r>
      <w:r w:rsidR="005B757A" w:rsidRPr="000E3303">
        <w:rPr>
          <w:rFonts w:ascii="Times New Roman" w:hAnsi="Times New Roman"/>
          <w:b/>
          <w:i/>
          <w:color w:val="000000"/>
          <w:sz w:val="18"/>
          <w:szCs w:val="18"/>
          <w:highlight w:val="yellow"/>
          <w:lang w:val="en-CA"/>
        </w:rPr>
        <w:t>appropriate</w:t>
      </w:r>
      <w:r w:rsidR="00454025" w:rsidRPr="000E3303">
        <w:rPr>
          <w:rFonts w:ascii="Times New Roman" w:hAnsi="Times New Roman"/>
          <w:b/>
          <w:i/>
          <w:color w:val="000000"/>
          <w:sz w:val="18"/>
          <w:szCs w:val="18"/>
          <w:highlight w:val="yellow"/>
          <w:lang w:val="en-CA"/>
        </w:rPr>
        <w:t>, add clear and concise description of Contractor’s additional responsibilities that are necessary for Contractor to provide the Work</w:t>
      </w:r>
      <w:r w:rsidR="00454025" w:rsidRPr="000E3303">
        <w:rPr>
          <w:rFonts w:ascii="Times New Roman" w:hAnsi="Times New Roman"/>
          <w:b/>
          <w:i/>
          <w:sz w:val="18"/>
          <w:szCs w:val="18"/>
          <w:lang w:val="en-CA"/>
        </w:rPr>
        <w:t>]</w:t>
      </w: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10B64FDC" w:rsidR="00464D98" w:rsidRPr="000E3303" w:rsidRDefault="00E87943" w:rsidP="002D1988">
      <w:pPr>
        <w:numPr>
          <w:ilvl w:val="12"/>
          <w:numId w:val="0"/>
        </w:numPr>
        <w:spacing w:after="120" w:line="240" w:lineRule="auto"/>
        <w:rPr>
          <w:rFonts w:ascii="Times New Roman" w:hAnsi="Times New Roman"/>
          <w:b/>
          <w:i/>
          <w:sz w:val="18"/>
          <w:szCs w:val="18"/>
          <w:lang w:val="en-CA"/>
        </w:rPr>
      </w:pPr>
      <w:r>
        <w:rPr>
          <w:rFonts w:ascii="Times New Roman" w:hAnsi="Times New Roman"/>
          <w:b/>
          <w:i/>
          <w:color w:val="000000"/>
          <w:sz w:val="18"/>
          <w:szCs w:val="18"/>
          <w:highlight w:val="yellow"/>
          <w:lang w:val="en-CA"/>
        </w:rPr>
        <w:t>[To be Determined</w:t>
      </w:r>
      <w:r w:rsidR="00B01C86" w:rsidRPr="000E3303">
        <w:rPr>
          <w:rFonts w:ascii="Times New Roman" w:hAnsi="Times New Roman"/>
          <w:b/>
          <w:i/>
          <w:color w:val="000000"/>
          <w:sz w:val="18"/>
          <w:szCs w:val="18"/>
          <w:lang w:val="en-CA"/>
        </w:rPr>
        <w:t>]</w:t>
      </w:r>
    </w:p>
    <w:p w14:paraId="02ADD704" w14:textId="43D974A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5F1A780B" w:rsidR="00B01C86" w:rsidRPr="000E3303" w:rsidRDefault="008762AE" w:rsidP="000114CB">
      <w:pPr>
        <w:tabs>
          <w:tab w:val="left" w:pos="5040"/>
        </w:tabs>
        <w:spacing w:line="240" w:lineRule="auto"/>
        <w:ind w:right="-720"/>
        <w:rPr>
          <w:rFonts w:ascii="Times New Roman" w:hAnsi="Times New Roman"/>
          <w:b/>
          <w:sz w:val="18"/>
          <w:szCs w:val="18"/>
          <w:lang w:val="en-CA"/>
        </w:rPr>
      </w:pPr>
      <w:r>
        <w:rPr>
          <w:rFonts w:ascii="Times New Roman" w:hAnsi="Times New Roman"/>
          <w:b/>
          <w:sz w:val="18"/>
          <w:szCs w:val="18"/>
          <w:lang w:val="en-CA"/>
        </w:rPr>
        <w:t>JUDICIAL COUNCIL</w:t>
      </w:r>
      <w:r w:rsidR="00E87943">
        <w:rPr>
          <w:rFonts w:ascii="Times New Roman" w:hAnsi="Times New Roman"/>
          <w:b/>
          <w:sz w:val="18"/>
          <w:szCs w:val="18"/>
          <w:lang w:val="en-CA"/>
        </w:rPr>
        <w:t xml:space="preserve"> OF CALIFORNIA</w:t>
      </w:r>
      <w:r w:rsidR="00620E57">
        <w:rPr>
          <w:rFonts w:ascii="Times New Roman" w:hAnsi="Times New Roman"/>
          <w:b/>
          <w:sz w:val="18"/>
          <w:szCs w:val="18"/>
          <w:lang w:val="en-CA"/>
        </w:rPr>
        <w:t xml:space="preserve">                   </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55C8CDEC" w14:textId="085CFB38" w:rsidR="00E87943" w:rsidRDefault="00620E57" w:rsidP="000114CB">
      <w:pPr>
        <w:tabs>
          <w:tab w:val="left" w:pos="0"/>
        </w:tabs>
        <w:spacing w:line="240" w:lineRule="auto"/>
        <w:ind w:right="-378"/>
        <w:rPr>
          <w:rFonts w:ascii="Times New Roman" w:hAnsi="Times New Roman"/>
          <w:sz w:val="18"/>
          <w:szCs w:val="18"/>
          <w:lang w:val="en-CA"/>
        </w:rPr>
      </w:pPr>
      <w:r w:rsidRPr="00F00EA2">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4CA6A73D" wp14:editId="159396F1">
                <wp:simplePos x="0" y="0"/>
                <wp:positionH relativeFrom="column">
                  <wp:posOffset>762000</wp:posOffset>
                </wp:positionH>
                <wp:positionV relativeFrom="paragraph">
                  <wp:posOffset>60960</wp:posOffset>
                </wp:positionV>
                <wp:extent cx="3517900" cy="746760"/>
                <wp:effectExtent l="0" t="0" r="44450" b="533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74676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1278965" w14:textId="77777777" w:rsidR="006526A7" w:rsidRPr="00FB4888" w:rsidRDefault="006526A7" w:rsidP="00620E57">
                            <w:pPr>
                              <w:spacing w:before="360"/>
                              <w:jc w:val="center"/>
                              <w:rPr>
                                <w:b/>
                                <w:smallCaps/>
                                <w:sz w:val="48"/>
                              </w:rPr>
                            </w:pPr>
                            <w:permStart w:id="7937242" w:edGrp="everyone"/>
                            <w:r w:rsidRPr="00FB4888">
                              <w:rPr>
                                <w:b/>
                                <w:smallCaps/>
                                <w:sz w:val="48"/>
                              </w:rPr>
                              <w:t>Sample Only – Do Not Sign</w:t>
                            </w:r>
                            <w:permEnd w:id="79372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6A73D" id="_x0000_s1027" style="position:absolute;margin-left:60pt;margin-top:4.8pt;width:277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" strokecolor="#fabf8f" strokeweight="1pt">
                <v:fill color2="#fbd4b4" focus="100%" type="gradient"/>
                <v:shadow on="t" color="#974706" opacity=".5" offset="1pt"/>
                <v:textbox>
                  <w:txbxContent>
                    <w:p w14:paraId="61278965" w14:textId="77777777" w:rsidR="006526A7" w:rsidRPr="00FB4888" w:rsidRDefault="006526A7" w:rsidP="00620E57">
                      <w:pPr>
                        <w:spacing w:before="360"/>
                        <w:jc w:val="center"/>
                        <w:rPr>
                          <w:b/>
                          <w:smallCaps/>
                          <w:sz w:val="48"/>
                        </w:rPr>
                      </w:pPr>
                      <w:permStart w:id="7937242" w:edGrp="everyone"/>
                      <w:r w:rsidRPr="00FB4888">
                        <w:rPr>
                          <w:b/>
                          <w:smallCaps/>
                          <w:sz w:val="48"/>
                        </w:rPr>
                        <w:t>Sample Only – Do Not Sign</w:t>
                      </w:r>
                      <w:permEnd w:id="7937242"/>
                    </w:p>
                  </w:txbxContent>
                </v:textbox>
              </v:rect>
            </w:pict>
          </mc:Fallback>
        </mc:AlternateContent>
      </w:r>
    </w:p>
    <w:p w14:paraId="45EA2B97" w14:textId="519676DE"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headerReference w:type="default" r:id="rId9"/>
          <w:footerReference w:type="default" r:id="rId10"/>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2C6FD8F3" w14:textId="77777777" w:rsidR="00620E57" w:rsidRDefault="00620E57" w:rsidP="000114CB">
      <w:pPr>
        <w:spacing w:line="240" w:lineRule="auto"/>
        <w:jc w:val="center"/>
        <w:rPr>
          <w:rFonts w:ascii="Times New Roman" w:hAnsi="Times New Roman"/>
          <w:b/>
          <w:sz w:val="18"/>
          <w:szCs w:val="18"/>
          <w:u w:val="single"/>
        </w:rPr>
      </w:pPr>
    </w:p>
    <w:p w14:paraId="4B32CDA9" w14:textId="61B30912"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7708B5D1" w14:textId="4AC7A801" w:rsidR="00B004E6" w:rsidRPr="00B93DEF" w:rsidRDefault="00490B1A" w:rsidP="00B004E6">
      <w:pPr>
        <w:spacing w:after="120" w:line="240" w:lineRule="auto"/>
        <w:rPr>
          <w:rFonts w:ascii="Times New Roman" w:hAnsi="Times New Roman"/>
          <w:b/>
          <w:i/>
          <w:sz w:val="18"/>
          <w:szCs w:val="18"/>
        </w:rPr>
      </w:pPr>
      <w:r w:rsidRPr="00B93DEF">
        <w:rPr>
          <w:rFonts w:ascii="Times New Roman" w:hAnsi="Times New Roman"/>
          <w:b/>
          <w:i/>
          <w:sz w:val="18"/>
          <w:szCs w:val="18"/>
          <w:highlight w:val="yellow"/>
        </w:rPr>
        <w:t xml:space="preserve"> </w:t>
      </w:r>
    </w:p>
    <w:p w14:paraId="24340292" w14:textId="61FB57A8" w:rsidR="00605615" w:rsidRPr="00B93DEF" w:rsidRDefault="00490B1A" w:rsidP="00886BBC">
      <w:pPr>
        <w:pStyle w:val="ListParagraph"/>
        <w:numPr>
          <w:ilvl w:val="0"/>
          <w:numId w:val="41"/>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xml:space="preserve">, the </w:t>
      </w:r>
      <w:r w:rsidR="008762AE">
        <w:rPr>
          <w:rFonts w:ascii="Times New Roman" w:hAnsi="Times New Roman"/>
          <w:sz w:val="18"/>
          <w:szCs w:val="18"/>
        </w:rPr>
        <w:t>JUDICIAL COUNCIL</w:t>
      </w:r>
      <w:r w:rsidRPr="00B93DEF">
        <w:rPr>
          <w:rFonts w:ascii="Times New Roman" w:hAnsi="Times New Roman"/>
          <w:sz w:val="18"/>
          <w:szCs w:val="18"/>
        </w:rPr>
        <w:t xml:space="preserv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w:t>
      </w:r>
      <w:proofErr w:type="spellStart"/>
      <w:r w:rsidR="00635EFB" w:rsidRPr="00B93DEF">
        <w:rPr>
          <w:rFonts w:ascii="Times New Roman" w:hAnsi="Times New Roman"/>
          <w:sz w:val="18"/>
          <w:szCs w:val="18"/>
        </w:rPr>
        <w:t>i</w:t>
      </w:r>
      <w:proofErr w:type="spellEnd"/>
      <w:r w:rsidR="00635EFB" w:rsidRPr="00B93DEF">
        <w:rPr>
          <w:rFonts w:ascii="Times New Roman" w:hAnsi="Times New Roman"/>
          <w:sz w:val="18"/>
          <w:szCs w:val="18"/>
        </w:rPr>
        <w:t xml:space="preserve">)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w:t>
      </w:r>
      <w:r w:rsidR="008762AE">
        <w:rPr>
          <w:rFonts w:ascii="Times New Roman" w:hAnsi="Times New Roman"/>
          <w:sz w:val="18"/>
          <w:szCs w:val="18"/>
        </w:rPr>
        <w:t>JUDICIAL COUNCIL</w:t>
      </w:r>
      <w:r w:rsidRPr="00B93DEF">
        <w:rPr>
          <w:rFonts w:ascii="Times New Roman" w:hAnsi="Times New Roman"/>
          <w:sz w:val="18"/>
          <w:szCs w:val="18"/>
        </w:rPr>
        <w:t xml:space="preserv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 xml:space="preserve">to the contrary, payments to Contractor are contingent upon the timely and satisfactory performance of Contractor’s obligations under this Agreement. Contractor shall immediately refund any payment made in error. The </w:t>
      </w:r>
      <w:r w:rsidR="008762AE">
        <w:rPr>
          <w:rFonts w:ascii="Times New Roman" w:hAnsi="Times New Roman"/>
          <w:sz w:val="18"/>
          <w:szCs w:val="18"/>
        </w:rPr>
        <w:t>JUDICIAL COUNCIL</w:t>
      </w:r>
      <w:r w:rsidRPr="00B93DEF">
        <w:rPr>
          <w:rFonts w:ascii="Times New Roman" w:hAnsi="Times New Roman"/>
          <w:sz w:val="18"/>
          <w:szCs w:val="18"/>
        </w:rPr>
        <w:t xml:space="preserve"> shall have the right at any time to set off any amount owing from Contractor to the </w:t>
      </w:r>
      <w:r w:rsidR="008762AE">
        <w:rPr>
          <w:rFonts w:ascii="Times New Roman" w:hAnsi="Times New Roman"/>
          <w:sz w:val="18"/>
          <w:szCs w:val="18"/>
        </w:rPr>
        <w:t>JUDICIAL COUNCIL</w:t>
      </w:r>
      <w:r w:rsidRPr="00B93DEF">
        <w:rPr>
          <w:rFonts w:ascii="Times New Roman" w:hAnsi="Times New Roman"/>
          <w:sz w:val="18"/>
          <w:szCs w:val="18"/>
        </w:rPr>
        <w:t xml:space="preserve"> against any amount payable by the </w:t>
      </w:r>
      <w:r w:rsidR="008762AE">
        <w:rPr>
          <w:rFonts w:ascii="Times New Roman" w:hAnsi="Times New Roman"/>
          <w:sz w:val="18"/>
          <w:szCs w:val="18"/>
        </w:rPr>
        <w:t>JUDICIAL COUNCIL</w:t>
      </w:r>
      <w:r w:rsidRPr="00B93DEF">
        <w:rPr>
          <w:rFonts w:ascii="Times New Roman" w:hAnsi="Times New Roman"/>
          <w:sz w:val="18"/>
          <w:szCs w:val="18"/>
        </w:rPr>
        <w:t xml:space="preserve"> to Contractor under this Agreement.</w:t>
      </w:r>
      <w:r w:rsidR="00B004E6" w:rsidRPr="00B93DEF">
        <w:rPr>
          <w:rFonts w:ascii="Times New Roman" w:hAnsi="Times New Roman"/>
          <w:sz w:val="18"/>
          <w:szCs w:val="18"/>
        </w:rPr>
        <w:t xml:space="preserve"> </w:t>
      </w:r>
    </w:p>
    <w:p w14:paraId="7A536763" w14:textId="3667C3A5" w:rsidR="00490B1A" w:rsidRPr="00ED52DF" w:rsidRDefault="00ED52DF" w:rsidP="00605615">
      <w:pPr>
        <w:pStyle w:val="ListParagraph"/>
        <w:spacing w:line="240" w:lineRule="auto"/>
        <w:ind w:left="0"/>
        <w:rPr>
          <w:rFonts w:ascii="Times New Roman" w:hAnsi="Times New Roman"/>
          <w:b/>
          <w:bCs/>
          <w:sz w:val="18"/>
          <w:szCs w:val="18"/>
        </w:rPr>
      </w:pPr>
      <w:r w:rsidRPr="00ED52DF">
        <w:rPr>
          <w:rFonts w:ascii="Times New Roman" w:hAnsi="Times New Roman"/>
          <w:b/>
          <w:i/>
          <w:sz w:val="18"/>
          <w:szCs w:val="18"/>
        </w:rPr>
        <w:t>I</w:t>
      </w:r>
      <w:r w:rsidR="00490B1A" w:rsidRPr="00ED52DF">
        <w:rPr>
          <w:rFonts w:ascii="Times New Roman" w:hAnsi="Times New Roman"/>
          <w:b/>
          <w:bCs/>
          <w:i/>
          <w:sz w:val="18"/>
          <w:szCs w:val="18"/>
        </w:rPr>
        <w:t>nvoi</w:t>
      </w:r>
      <w:r w:rsidR="00B004E6" w:rsidRPr="00ED52DF">
        <w:rPr>
          <w:rFonts w:ascii="Times New Roman" w:hAnsi="Times New Roman"/>
          <w:b/>
          <w:bCs/>
          <w:i/>
          <w:sz w:val="18"/>
          <w:szCs w:val="18"/>
        </w:rPr>
        <w:t>cing and payment provisions, e.g.</w:t>
      </w:r>
      <w:r w:rsidR="00490B1A" w:rsidRPr="00ED52DF">
        <w:rPr>
          <w:rFonts w:ascii="Times New Roman" w:hAnsi="Times New Roman"/>
          <w:b/>
          <w:bCs/>
          <w:i/>
          <w:sz w:val="18"/>
          <w:szCs w:val="18"/>
        </w:rPr>
        <w:t>:</w:t>
      </w:r>
    </w:p>
    <w:p w14:paraId="6CB244B0" w14:textId="68F371B9" w:rsidR="00B004E6" w:rsidRPr="00ED52DF" w:rsidRDefault="00620E57" w:rsidP="00886BBC">
      <w:pPr>
        <w:pStyle w:val="ListParagraph"/>
        <w:numPr>
          <w:ilvl w:val="0"/>
          <w:numId w:val="42"/>
        </w:numPr>
        <w:spacing w:line="240" w:lineRule="auto"/>
        <w:ind w:left="270" w:hanging="270"/>
        <w:rPr>
          <w:rFonts w:ascii="Times New Roman" w:hAnsi="Times New Roman"/>
          <w:b/>
          <w:bCs/>
          <w:i/>
          <w:sz w:val="18"/>
          <w:szCs w:val="18"/>
        </w:rPr>
      </w:pPr>
      <w:bookmarkStart w:id="5" w:name="_Hlk528828157"/>
      <w:r>
        <w:rPr>
          <w:rFonts w:ascii="Times New Roman" w:hAnsi="Times New Roman"/>
          <w:b/>
          <w:bCs/>
          <w:i/>
          <w:sz w:val="18"/>
          <w:szCs w:val="18"/>
        </w:rPr>
        <w:t>TBD</w:t>
      </w:r>
    </w:p>
    <w:p w14:paraId="0E01FA5E" w14:textId="3BBF62FA" w:rsidR="00490B1A" w:rsidRPr="00ED52DF" w:rsidRDefault="00490B1A" w:rsidP="00886BBC">
      <w:pPr>
        <w:pStyle w:val="ListParagraph"/>
        <w:numPr>
          <w:ilvl w:val="0"/>
          <w:numId w:val="42"/>
        </w:numPr>
        <w:spacing w:line="240" w:lineRule="auto"/>
        <w:ind w:left="270" w:hanging="270"/>
        <w:rPr>
          <w:rFonts w:ascii="Times New Roman" w:hAnsi="Times New Roman"/>
          <w:b/>
          <w:bCs/>
          <w:i/>
          <w:sz w:val="18"/>
          <w:szCs w:val="18"/>
        </w:rPr>
      </w:pPr>
    </w:p>
    <w:bookmarkEnd w:id="5"/>
    <w:p w14:paraId="48051955" w14:textId="77777777" w:rsidR="00ED52DF" w:rsidRDefault="00490B1A" w:rsidP="00886BBC">
      <w:pPr>
        <w:pStyle w:val="ListParagraph"/>
        <w:numPr>
          <w:ilvl w:val="0"/>
          <w:numId w:val="41"/>
        </w:numPr>
        <w:spacing w:before="120" w:line="240" w:lineRule="auto"/>
        <w:ind w:left="0" w:firstLine="0"/>
        <w:contextualSpacing w:val="0"/>
        <w:rPr>
          <w:rFonts w:ascii="Times New Roman" w:hAnsi="Times New Roman"/>
          <w:i/>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Pr="00B93DEF">
        <w:rPr>
          <w:rFonts w:ascii="Times New Roman" w:hAnsi="Times New Roman"/>
          <w:bCs/>
          <w:sz w:val="18"/>
          <w:szCs w:val="18"/>
        </w:rPr>
        <w:tab/>
      </w:r>
    </w:p>
    <w:p w14:paraId="77D1E518" w14:textId="08710044" w:rsidR="00490B1A" w:rsidRPr="00B93DEF" w:rsidRDefault="00706319" w:rsidP="000114CB">
      <w:pPr>
        <w:tabs>
          <w:tab w:val="left" w:pos="720"/>
          <w:tab w:val="left" w:pos="1440"/>
        </w:tabs>
        <w:spacing w:before="120" w:after="120" w:line="240" w:lineRule="auto"/>
        <w:rPr>
          <w:rFonts w:ascii="Times New Roman" w:hAnsi="Times New Roman"/>
          <w:bCs/>
          <w:sz w:val="18"/>
          <w:szCs w:val="18"/>
        </w:rPr>
      </w:pPr>
      <w:r>
        <w:rPr>
          <w:rFonts w:ascii="Times New Roman" w:hAnsi="Times New Roman"/>
          <w:bCs/>
          <w:sz w:val="18"/>
          <w:szCs w:val="18"/>
        </w:rPr>
        <w:t xml:space="preserve">The </w:t>
      </w:r>
      <w:r w:rsidR="008762AE">
        <w:rPr>
          <w:rFonts w:ascii="Times New Roman" w:hAnsi="Times New Roman"/>
          <w:bCs/>
          <w:sz w:val="18"/>
          <w:szCs w:val="18"/>
        </w:rPr>
        <w:t>Judicial Council</w:t>
      </w:r>
      <w:r>
        <w:rPr>
          <w:rFonts w:ascii="Times New Roman" w:hAnsi="Times New Roman"/>
          <w:bCs/>
          <w:sz w:val="18"/>
          <w:szCs w:val="18"/>
        </w:rPr>
        <w:t xml:space="preserve"> shall not consider reimbursement for costs as allowable in the Agreement, including but not limited to any administrative, operating, travel, meals and lodging expenses incurred during the performance of the Agreement.</w:t>
      </w:r>
    </w:p>
    <w:p w14:paraId="4C34EE04" w14:textId="77777777" w:rsidR="00490B1A" w:rsidRPr="00B93DEF" w:rsidRDefault="00490B1A" w:rsidP="00886BBC">
      <w:pPr>
        <w:pStyle w:val="ListParagraph"/>
        <w:widowControl w:val="0"/>
        <w:numPr>
          <w:ilvl w:val="0"/>
          <w:numId w:val="41"/>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0C45C5C4"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 xml:space="preserve">Contractor’s invoices must include information and supporting documentation, including a workload report in the form the </w:t>
      </w:r>
      <w:r w:rsidR="008762AE">
        <w:rPr>
          <w:rFonts w:ascii="Times New Roman" w:hAnsi="Times New Roman"/>
          <w:bCs/>
          <w:sz w:val="18"/>
          <w:szCs w:val="18"/>
        </w:rPr>
        <w:t>JUDICIAL COUNCIL</w:t>
      </w:r>
      <w:r w:rsidRPr="00B93DEF">
        <w:rPr>
          <w:rFonts w:ascii="Times New Roman" w:hAnsi="Times New Roman"/>
          <w:bCs/>
          <w:sz w:val="18"/>
          <w:szCs w:val="18"/>
        </w:rPr>
        <w:t xml:space="preserv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 xml:space="preserve">to time. Contractor shall adhere to reasonable billing guidelines issued by the </w:t>
      </w:r>
      <w:r w:rsidR="008762AE">
        <w:rPr>
          <w:rFonts w:ascii="Times New Roman" w:hAnsi="Times New Roman"/>
          <w:bCs/>
          <w:sz w:val="18"/>
          <w:szCs w:val="18"/>
        </w:rPr>
        <w:t>JUDICIAL COUNCIL</w:t>
      </w:r>
      <w:r w:rsidRPr="00B93DEF">
        <w:rPr>
          <w:rFonts w:ascii="Times New Roman" w:hAnsi="Times New Roman"/>
          <w:bCs/>
          <w:sz w:val="18"/>
          <w:szCs w:val="18"/>
        </w:rPr>
        <w:t xml:space="preserve"> from time to time.</w:t>
      </w:r>
      <w:r w:rsidR="00ED52D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w:t>
      </w:r>
      <w:r w:rsidR="008762AE">
        <w:rPr>
          <w:rFonts w:ascii="Times New Roman" w:hAnsi="Times New Roman"/>
          <w:sz w:val="18"/>
          <w:szCs w:val="18"/>
        </w:rPr>
        <w:t>JUDICIAL COUNCIL</w:t>
      </w:r>
      <w:r w:rsidR="00B75C04" w:rsidRPr="00B93DEF">
        <w:rPr>
          <w:rFonts w:ascii="Times New Roman" w:hAnsi="Times New Roman"/>
          <w:sz w:val="18"/>
          <w:szCs w:val="18"/>
        </w:rPr>
        <w:t xml:space="preserv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w:t>
      </w:r>
      <w:r w:rsidR="008762AE">
        <w:rPr>
          <w:rFonts w:ascii="Times New Roman" w:hAnsi="Times New Roman"/>
          <w:sz w:val="18"/>
          <w:szCs w:val="18"/>
        </w:rPr>
        <w:t>JUDICIAL COUNCIL</w:t>
      </w:r>
      <w:r w:rsidR="00B75C04" w:rsidRPr="00B93DEF">
        <w:rPr>
          <w:rFonts w:ascii="Times New Roman" w:hAnsi="Times New Roman"/>
          <w:sz w:val="18"/>
          <w:szCs w:val="18"/>
        </w:rPr>
        <w:t xml:space="preserv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w:t>
      </w:r>
      <w:r w:rsidR="008762AE">
        <w:rPr>
          <w:rFonts w:ascii="Times New Roman" w:hAnsi="Times New Roman"/>
          <w:sz w:val="18"/>
          <w:szCs w:val="18"/>
        </w:rPr>
        <w:t>JUDICIAL COUNCIL</w:t>
      </w:r>
      <w:r w:rsidR="00B75C04" w:rsidRPr="00B93DEF">
        <w:rPr>
          <w:rFonts w:ascii="Times New Roman" w:hAnsi="Times New Roman"/>
          <w:sz w:val="18"/>
          <w:szCs w:val="18"/>
        </w:rPr>
        <w:t xml:space="preserv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xml:space="preserve">. Contractor shall provide invoices with the level of detail reasonably requested by the </w:t>
      </w:r>
      <w:r w:rsidR="008762AE">
        <w:rPr>
          <w:rFonts w:ascii="Times New Roman" w:hAnsi="Times New Roman"/>
          <w:sz w:val="18"/>
          <w:szCs w:val="18"/>
        </w:rPr>
        <w:t>JUDICIAL COUNCIL</w:t>
      </w:r>
      <w:r w:rsidR="00B75C04" w:rsidRPr="00B93DEF">
        <w:rPr>
          <w:rFonts w:ascii="Times New Roman" w:hAnsi="Times New Roman"/>
          <w:sz w:val="18"/>
          <w:szCs w:val="18"/>
        </w:rPr>
        <w:t xml:space="preserve">. The </w:t>
      </w:r>
      <w:r w:rsidR="008762AE">
        <w:rPr>
          <w:rFonts w:ascii="Times New Roman" w:hAnsi="Times New Roman"/>
          <w:sz w:val="18"/>
          <w:szCs w:val="18"/>
        </w:rPr>
        <w:t>JUDICIAL COUNCIL</w:t>
      </w:r>
      <w:r w:rsidR="00B75C04" w:rsidRPr="00B93DEF">
        <w:rPr>
          <w:rFonts w:ascii="Times New Roman" w:hAnsi="Times New Roman"/>
          <w:sz w:val="18"/>
          <w:szCs w:val="18"/>
        </w:rPr>
        <w:t xml:space="preserv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64FA1486"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w:t>
      </w:r>
      <w:r w:rsidR="008762AE">
        <w:rPr>
          <w:rFonts w:ascii="Times New Roman" w:hAnsi="Times New Roman"/>
          <w:sz w:val="18"/>
          <w:szCs w:val="18"/>
        </w:rPr>
        <w:t>JUDICIAL COUNCIL</w:t>
      </w:r>
      <w:r w:rsidRPr="00B93DEF">
        <w:rPr>
          <w:rFonts w:ascii="Times New Roman" w:hAnsi="Times New Roman"/>
          <w:sz w:val="18"/>
          <w:szCs w:val="18"/>
        </w:rPr>
        <w:t xml:space="preserve">’s obligation to compensate Contractor is subject to the availability of funds. The </w:t>
      </w:r>
      <w:r w:rsidR="008762AE">
        <w:rPr>
          <w:rFonts w:ascii="Times New Roman" w:hAnsi="Times New Roman"/>
          <w:sz w:val="18"/>
          <w:szCs w:val="18"/>
        </w:rPr>
        <w:t>JUDICIAL COUNCIL</w:t>
      </w:r>
      <w:r w:rsidRPr="00B93DEF">
        <w:rPr>
          <w:rFonts w:ascii="Times New Roman" w:hAnsi="Times New Roman"/>
          <w:sz w:val="18"/>
          <w:szCs w:val="18"/>
        </w:rPr>
        <w:t xml:space="preserve"> shall notify Contractor if funds become unavailable or limited. </w:t>
      </w:r>
    </w:p>
    <w:p w14:paraId="201B7D06" w14:textId="7E146634"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is exempt from federal excise taxes and no payment will be made for any personal property taxes levied on Contractor or on any taxes levied on employee wages.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pursuant to this Agreement.</w:t>
      </w:r>
    </w:p>
    <w:p w14:paraId="59981D2E" w14:textId="1BA1979D"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1"/>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 xml:space="preserve">Notwithstanding the terms of this Appendix B, and without limiting the rights of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under the Agreement,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shall have the right at the time of Acceptance, with respect to those Deliverables in each Statement of Work, on a Statement of Work-by-Statement of Work basis, to withhold </w:t>
      </w:r>
      <w:r w:rsidR="007F4A31">
        <w:rPr>
          <w:rFonts w:ascii="Times New Roman" w:hAnsi="Times New Roman"/>
          <w:sz w:val="18"/>
          <w:szCs w:val="18"/>
        </w:rPr>
        <w:t>ten percent (10</w:t>
      </w:r>
      <w:r w:rsidR="00490B1A" w:rsidRPr="00D76283">
        <w:rPr>
          <w:rFonts w:ascii="Times New Roman" w:hAnsi="Times New Roman"/>
          <w:sz w:val="18"/>
          <w:szCs w:val="18"/>
        </w:rPr>
        <w:t>%)</w:t>
      </w:r>
      <w:r w:rsidR="00490B1A" w:rsidRPr="00B93DEF">
        <w:rPr>
          <w:rFonts w:ascii="Times New Roman" w:hAnsi="Times New Roman"/>
          <w:b w:val="0"/>
          <w:sz w:val="18"/>
          <w:szCs w:val="18"/>
        </w:rPr>
        <w:t xml:space="preserve"> from the amounts to be paid by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2"/>
          <w:pgSz w:w="12240" w:h="15840"/>
          <w:pgMar w:top="1152" w:right="1152" w:bottom="1152" w:left="1152" w:header="720" w:footer="720" w:gutter="0"/>
          <w:pgNumType w:start="1"/>
          <w:cols w:space="720"/>
          <w:docGrid w:linePitch="360"/>
        </w:sectPr>
      </w:pPr>
    </w:p>
    <w:p w14:paraId="74870078" w14:textId="77777777" w:rsidR="00620E57" w:rsidRDefault="00620E57" w:rsidP="00E3050E">
      <w:pPr>
        <w:pStyle w:val="ListParagraph"/>
        <w:jc w:val="center"/>
        <w:rPr>
          <w:rFonts w:ascii="Times New Roman" w:hAnsi="Times New Roman"/>
          <w:b/>
          <w:bCs/>
          <w:sz w:val="20"/>
          <w:u w:val="single"/>
        </w:rPr>
      </w:pPr>
      <w:bookmarkStart w:id="6" w:name="_Ref66686748"/>
      <w:bookmarkStart w:id="7" w:name="_Ref65984472"/>
      <w:bookmarkEnd w:id="1"/>
    </w:p>
    <w:p w14:paraId="0B7433C5" w14:textId="5E5EC3B6" w:rsidR="00E3050E" w:rsidRPr="00E3050E" w:rsidRDefault="00E3050E" w:rsidP="00E3050E">
      <w:pPr>
        <w:pStyle w:val="ListParagraph"/>
        <w:jc w:val="center"/>
        <w:rPr>
          <w:rFonts w:ascii="Times New Roman" w:hAnsi="Times New Roman"/>
          <w:b/>
          <w:bCs/>
          <w:sz w:val="20"/>
        </w:rPr>
      </w:pPr>
      <w:r w:rsidRPr="00E3050E">
        <w:rPr>
          <w:rFonts w:ascii="Times New Roman" w:hAnsi="Times New Roman"/>
          <w:b/>
          <w:bCs/>
          <w:sz w:val="20"/>
          <w:u w:val="single"/>
        </w:rPr>
        <w:t xml:space="preserve">APPENDIX C: </w:t>
      </w:r>
      <w:r w:rsidRPr="00E3050E">
        <w:rPr>
          <w:rFonts w:ascii="Times New Roman" w:hAnsi="Times New Roman"/>
          <w:b/>
          <w:bCs/>
          <w:sz w:val="20"/>
        </w:rPr>
        <w:t>General Terms and Conditions</w:t>
      </w:r>
    </w:p>
    <w:p w14:paraId="100E9B3A" w14:textId="77777777" w:rsidR="00E3050E" w:rsidRDefault="00E3050E" w:rsidP="00E3050E">
      <w:pPr>
        <w:pStyle w:val="ListParagraph"/>
        <w:spacing w:after="120" w:line="240" w:lineRule="auto"/>
        <w:contextualSpacing w:val="0"/>
        <w:jc w:val="center"/>
        <w:rPr>
          <w:rFonts w:ascii="Times New Roman" w:hAnsi="Times New Roman"/>
          <w:b/>
          <w:sz w:val="20"/>
        </w:rPr>
      </w:pPr>
    </w:p>
    <w:p w14:paraId="01E9E27C" w14:textId="722BA966" w:rsidR="007A0CA1" w:rsidRPr="00DB31E7" w:rsidRDefault="0069089E" w:rsidP="00886BBC">
      <w:pPr>
        <w:pStyle w:val="ListParagraph"/>
        <w:numPr>
          <w:ilvl w:val="0"/>
          <w:numId w:val="35"/>
        </w:numPr>
        <w:spacing w:after="120" w:line="240" w:lineRule="auto"/>
        <w:ind w:left="720" w:hanging="720"/>
        <w:contextualSpacing w:val="0"/>
        <w:rPr>
          <w:rFonts w:ascii="Times New Roman" w:hAnsi="Times New Roman"/>
          <w:b/>
          <w:sz w:val="20"/>
        </w:rPr>
      </w:pPr>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6"/>
      <w:bookmarkEnd w:id="7"/>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8"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8"/>
    </w:p>
    <w:p w14:paraId="122DDCDA" w14:textId="3806DB00" w:rsidR="00432982" w:rsidRPr="009424EC" w:rsidRDefault="00D62092" w:rsidP="00E266EA">
      <w:pPr>
        <w:pStyle w:val="Heading3"/>
        <w:keepNext w:val="0"/>
        <w:spacing w:before="120" w:after="120" w:line="240" w:lineRule="auto"/>
        <w:rPr>
          <w:rFonts w:ascii="Times New Roman" w:hAnsi="Times New Roman"/>
          <w:b w:val="0"/>
          <w:sz w:val="20"/>
        </w:rPr>
      </w:pPr>
      <w:bookmarkStart w:id="9"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8762AE">
        <w:rPr>
          <w:rFonts w:ascii="Times New Roman" w:hAnsi="Times New Roman"/>
          <w:b w:val="0"/>
          <w:sz w:val="20"/>
        </w:rPr>
        <w:t>JUDICIAL COUNCIL</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w:t>
      </w:r>
      <w:r w:rsidR="008762AE">
        <w:rPr>
          <w:rFonts w:ascii="Times New Roman" w:hAnsi="Times New Roman"/>
          <w:b w:val="0"/>
          <w:sz w:val="20"/>
        </w:rPr>
        <w:t>JUDICIAL COUNCIL</w:t>
      </w:r>
      <w:r w:rsidR="00C45356">
        <w:rPr>
          <w:rFonts w:ascii="Times New Roman" w:hAnsi="Times New Roman"/>
          <w:b w:val="0"/>
          <w:sz w:val="20"/>
        </w:rPr>
        <w:t xml:space="preserv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8762AE">
        <w:rPr>
          <w:rFonts w:ascii="Times New Roman" w:hAnsi="Times New Roman"/>
          <w:b w:val="0"/>
          <w:sz w:val="20"/>
        </w:rPr>
        <w:t>JUDICIAL COUNCIL</w:t>
      </w:r>
      <w:r w:rsidR="00873C10" w:rsidRPr="009424EC">
        <w:rPr>
          <w:rFonts w:ascii="Times New Roman" w:hAnsi="Times New Roman"/>
          <w:b w:val="0"/>
          <w:sz w:val="20"/>
        </w:rPr>
        <w:t xml:space="preserve"> shall either: (</w:t>
      </w:r>
      <w:proofErr w:type="spellStart"/>
      <w:r w:rsidR="00873C10" w:rsidRPr="009424EC">
        <w:rPr>
          <w:rFonts w:ascii="Times New Roman" w:hAnsi="Times New Roman"/>
          <w:b w:val="0"/>
          <w:sz w:val="20"/>
        </w:rPr>
        <w:t>i</w:t>
      </w:r>
      <w:proofErr w:type="spellEnd"/>
      <w:r w:rsidR="00873C10" w:rsidRPr="009424EC">
        <w:rPr>
          <w:rFonts w:ascii="Times New Roman" w:hAnsi="Times New Roman"/>
          <w:b w:val="0"/>
          <w:sz w:val="20"/>
        </w:rPr>
        <w:t xml:space="preserve">)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9"/>
    </w:p>
    <w:p w14:paraId="047E6101" w14:textId="15ECD851" w:rsidR="00BD40D4" w:rsidRPr="00D62092" w:rsidRDefault="00D62092" w:rsidP="00E266EA">
      <w:pPr>
        <w:pStyle w:val="Heading3"/>
        <w:keepNext w:val="0"/>
        <w:spacing w:before="120" w:after="120" w:line="240" w:lineRule="auto"/>
        <w:rPr>
          <w:rFonts w:ascii="Times New Roman" w:hAnsi="Times New Roman"/>
          <w:b w:val="0"/>
          <w:sz w:val="20"/>
        </w:rPr>
      </w:pPr>
      <w:bookmarkStart w:id="10"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8762AE">
        <w:rPr>
          <w:rFonts w:ascii="Times New Roman" w:hAnsi="Times New Roman"/>
          <w:b w:val="0"/>
          <w:sz w:val="20"/>
        </w:rPr>
        <w:t>JUDICIAL COUNCIL</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8762AE">
        <w:rPr>
          <w:rFonts w:ascii="Times New Roman" w:hAnsi="Times New Roman"/>
          <w:b w:val="0"/>
          <w:sz w:val="20"/>
        </w:rPr>
        <w:t>JUDICIAL COUNCIL</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10"/>
      <w:r w:rsidR="008C23C0" w:rsidRPr="009424EC">
        <w:rPr>
          <w:rFonts w:ascii="Times New Roman" w:hAnsi="Times New Roman"/>
          <w:b w:val="0"/>
          <w:sz w:val="20"/>
        </w:rPr>
        <w:t xml:space="preserve"> (</w:t>
      </w:r>
      <w:proofErr w:type="spellStart"/>
      <w:r w:rsidR="008C23C0" w:rsidRPr="009424EC">
        <w:rPr>
          <w:rFonts w:ascii="Times New Roman" w:hAnsi="Times New Roman"/>
          <w:b w:val="0"/>
          <w:sz w:val="20"/>
        </w:rPr>
        <w:t>i</w:t>
      </w:r>
      <w:proofErr w:type="spellEnd"/>
      <w:r w:rsidR="008C23C0" w:rsidRPr="009424EC">
        <w:rPr>
          <w:rFonts w:ascii="Times New Roman" w:hAnsi="Times New Roman"/>
          <w:b w:val="0"/>
          <w:sz w:val="20"/>
        </w:rPr>
        <w:t xml:space="preserve">)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11"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11"/>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w:t>
      </w:r>
      <w:proofErr w:type="spellStart"/>
      <w:r w:rsidR="002C3750" w:rsidRPr="009424EC">
        <w:rPr>
          <w:rFonts w:ascii="Times New Roman" w:hAnsi="Times New Roman"/>
          <w:b w:val="0"/>
          <w:i w:val="0"/>
          <w:sz w:val="20"/>
        </w:rPr>
        <w:t>i</w:t>
      </w:r>
      <w:proofErr w:type="spellEnd"/>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24A7A9DF"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12" w:name="_Toc18745168"/>
      <w:bookmarkStart w:id="13" w:name="_Ref31438237"/>
      <w:bookmarkStart w:id="14" w:name="_Toc44496190"/>
      <w:bookmarkStart w:id="15" w:name="_Ref46894384"/>
      <w:bookmarkStart w:id="16" w:name="_Ref47769531"/>
      <w:bookmarkStart w:id="17" w:name="_Toc47870567"/>
      <w:bookmarkStart w:id="18" w:name="_Toc57173675"/>
      <w:bookmarkStart w:id="19"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 xml:space="preserve">Third Party or </w:t>
      </w:r>
      <w:r w:rsidR="008762AE">
        <w:rPr>
          <w:rFonts w:ascii="Times New Roman" w:hAnsi="Times New Roman"/>
          <w:b w:val="0"/>
          <w:i w:val="0"/>
          <w:sz w:val="20"/>
          <w:u w:val="single"/>
        </w:rPr>
        <w:t>JUDICIAL COUNCIL</w:t>
      </w:r>
      <w:r w:rsidR="002C3750" w:rsidRPr="009424EC">
        <w:rPr>
          <w:rFonts w:ascii="Times New Roman" w:hAnsi="Times New Roman"/>
          <w:b w:val="0"/>
          <w:i w:val="0"/>
          <w:sz w:val="20"/>
          <w:u w:val="single"/>
        </w:rPr>
        <w:t xml:space="preserve"> Services</w:t>
      </w:r>
      <w:bookmarkEnd w:id="12"/>
      <w:bookmarkEnd w:id="13"/>
      <w:bookmarkEnd w:id="14"/>
      <w:bookmarkEnd w:id="15"/>
      <w:bookmarkEnd w:id="16"/>
      <w:bookmarkEnd w:id="17"/>
      <w:bookmarkEnd w:id="18"/>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w:t>
      </w:r>
      <w:r w:rsidR="008762AE">
        <w:rPr>
          <w:rFonts w:ascii="Times New Roman" w:hAnsi="Times New Roman"/>
          <w:b w:val="0"/>
          <w:i w:val="0"/>
          <w:sz w:val="20"/>
        </w:rPr>
        <w:t>JUDICIAL COUNCIL</w:t>
      </w:r>
      <w:r w:rsidR="002C3750" w:rsidRPr="009424EC">
        <w:rPr>
          <w:rFonts w:ascii="Times New Roman" w:hAnsi="Times New Roman"/>
          <w:b w:val="0"/>
          <w:i w:val="0"/>
          <w:sz w:val="20"/>
        </w:rPr>
        <w:t xml:space="preserv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w:t>
      </w:r>
      <w:r w:rsidR="008762AE">
        <w:rPr>
          <w:rFonts w:ascii="Times New Roman" w:hAnsi="Times New Roman"/>
          <w:b w:val="0"/>
          <w:i w:val="0"/>
          <w:sz w:val="20"/>
        </w:rPr>
        <w:t>JUDICIAL COUNCIL</w:t>
      </w:r>
      <w:r w:rsidR="002C3750" w:rsidRPr="009424EC">
        <w:rPr>
          <w:rFonts w:ascii="Times New Roman" w:hAnsi="Times New Roman"/>
          <w:b w:val="0"/>
          <w:i w:val="0"/>
          <w:sz w:val="20"/>
        </w:rPr>
        <w:t xml:space="preserve"> Contractors.  In the event the </w:t>
      </w:r>
      <w:r w:rsidR="008762AE">
        <w:rPr>
          <w:rFonts w:ascii="Times New Roman" w:hAnsi="Times New Roman"/>
          <w:b w:val="0"/>
          <w:i w:val="0"/>
          <w:sz w:val="20"/>
        </w:rPr>
        <w:t>JUDICIAL COUNCIL</w:t>
      </w:r>
      <w:r w:rsidR="002C3750" w:rsidRPr="009424EC">
        <w:rPr>
          <w:rFonts w:ascii="Times New Roman" w:hAnsi="Times New Roman"/>
          <w:b w:val="0"/>
          <w:i w:val="0"/>
          <w:sz w:val="20"/>
        </w:rPr>
        <w:t xml:space="preserv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w:t>
      </w:r>
      <w:r w:rsidR="008762AE">
        <w:rPr>
          <w:rFonts w:ascii="Times New Roman" w:hAnsi="Times New Roman"/>
          <w:b w:val="0"/>
          <w:i w:val="0"/>
          <w:sz w:val="20"/>
        </w:rPr>
        <w:t>JUDICIAL COUNCIL</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w:t>
      </w:r>
      <w:r w:rsidR="008762AE">
        <w:rPr>
          <w:rFonts w:ascii="Times New Roman" w:hAnsi="Times New Roman"/>
          <w:b w:val="0"/>
          <w:i w:val="0"/>
          <w:sz w:val="20"/>
        </w:rPr>
        <w:t>JUDICIAL COUNCIL</w:t>
      </w:r>
      <w:r w:rsidR="002C3750" w:rsidRPr="009424EC">
        <w:rPr>
          <w:rFonts w:ascii="Times New Roman" w:hAnsi="Times New Roman"/>
          <w:b w:val="0"/>
          <w:i w:val="0"/>
          <w:sz w:val="20"/>
        </w:rPr>
        <w:t xml:space="preserv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0C43EB99"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9"/>
      <w:r w:rsidR="00B96F68" w:rsidRPr="008D36CD">
        <w:rPr>
          <w:rFonts w:ascii="Times New Roman" w:hAnsi="Times New Roman"/>
          <w:b/>
          <w:i/>
          <w:sz w:val="20"/>
          <w:szCs w:val="20"/>
        </w:rPr>
        <w:t xml:space="preserve">        [</w:t>
      </w:r>
      <w:r w:rsidR="00BE44A6">
        <w:rPr>
          <w:rFonts w:ascii="Times New Roman" w:hAnsi="Times New Roman"/>
          <w:b/>
          <w:i/>
          <w:sz w:val="20"/>
          <w:szCs w:val="20"/>
        </w:rPr>
        <w:t>T</w:t>
      </w:r>
      <w:r w:rsidR="00B96F68" w:rsidRPr="008D36CD">
        <w:rPr>
          <w:rFonts w:ascii="Times New Roman" w:hAnsi="Times New Roman"/>
          <w:b/>
          <w:i/>
          <w:sz w:val="20"/>
          <w:szCs w:val="20"/>
        </w:rPr>
        <w:t xml:space="preserve">he </w:t>
      </w:r>
      <w:r w:rsidR="008762AE">
        <w:rPr>
          <w:rFonts w:ascii="Times New Roman" w:hAnsi="Times New Roman"/>
          <w:b/>
          <w:i/>
          <w:sz w:val="20"/>
          <w:szCs w:val="20"/>
        </w:rPr>
        <w:t>JUDICIAL COUNCIL</w:t>
      </w:r>
      <w:r w:rsidR="00B96F68" w:rsidRPr="008D36CD">
        <w:rPr>
          <w:rFonts w:ascii="Times New Roman" w:hAnsi="Times New Roman"/>
          <w:b/>
          <w:i/>
          <w:sz w:val="20"/>
          <w:szCs w:val="20"/>
        </w:rPr>
        <w:t xml:space="preserve"> should</w:t>
      </w:r>
      <w:r w:rsidR="00A30ED8" w:rsidRPr="008D36CD">
        <w:rPr>
          <w:rFonts w:ascii="Times New Roman" w:hAnsi="Times New Roman"/>
          <w:b/>
          <w:i/>
          <w:sz w:val="20"/>
          <w:szCs w:val="20"/>
        </w:rPr>
        <w:t xml:space="preserve"> </w:t>
      </w:r>
      <w:r w:rsidR="00B96F68" w:rsidRPr="008D36CD">
        <w:rPr>
          <w:rFonts w:ascii="Times New Roman" w:hAnsi="Times New Roman"/>
          <w:b/>
          <w:i/>
          <w:sz w:val="20"/>
          <w:szCs w:val="20"/>
        </w:rPr>
        <w:t xml:space="preserve">modify the provisions below depending on </w:t>
      </w:r>
      <w:r w:rsidR="00A30ED8" w:rsidRPr="008D36CD">
        <w:rPr>
          <w:rFonts w:ascii="Times New Roman" w:hAnsi="Times New Roman"/>
          <w:b/>
          <w:i/>
          <w:sz w:val="20"/>
          <w:szCs w:val="20"/>
        </w:rPr>
        <w:t xml:space="preserve">the </w:t>
      </w:r>
      <w:r w:rsidR="00B96F68" w:rsidRPr="008D36CD">
        <w:rPr>
          <w:rFonts w:ascii="Times New Roman" w:hAnsi="Times New Roman"/>
          <w:b/>
          <w:i/>
          <w:sz w:val="20"/>
          <w:szCs w:val="20"/>
        </w:rPr>
        <w:t>specific privacy</w:t>
      </w:r>
      <w:r w:rsidR="008D36CD">
        <w:rPr>
          <w:rFonts w:ascii="Times New Roman" w:hAnsi="Times New Roman"/>
          <w:b/>
          <w:i/>
          <w:sz w:val="20"/>
          <w:szCs w:val="20"/>
        </w:rPr>
        <w:t xml:space="preserve">, </w:t>
      </w:r>
      <w:r w:rsidR="00B96F68" w:rsidRPr="008D36CD">
        <w:rPr>
          <w:rFonts w:ascii="Times New Roman" w:hAnsi="Times New Roman"/>
          <w:b/>
          <w:i/>
          <w:sz w:val="20"/>
          <w:szCs w:val="20"/>
        </w:rPr>
        <w:t>data security</w:t>
      </w:r>
      <w:r w:rsidR="008D36CD">
        <w:rPr>
          <w:rFonts w:ascii="Times New Roman" w:hAnsi="Times New Roman"/>
          <w:b/>
          <w:i/>
          <w:sz w:val="20"/>
          <w:szCs w:val="20"/>
        </w:rPr>
        <w:t>, and IT</w:t>
      </w:r>
      <w:r w:rsidR="00B96F68" w:rsidRPr="008D36CD">
        <w:rPr>
          <w:rFonts w:ascii="Times New Roman" w:hAnsi="Times New Roman"/>
          <w:b/>
          <w:i/>
          <w:sz w:val="20"/>
          <w:szCs w:val="20"/>
        </w:rPr>
        <w:t xml:space="preserve"> requirements</w:t>
      </w:r>
      <w:r w:rsidR="00A30ED8" w:rsidRPr="008D36CD">
        <w:rPr>
          <w:rFonts w:ascii="Times New Roman" w:hAnsi="Times New Roman"/>
          <w:b/>
          <w:i/>
          <w:sz w:val="20"/>
          <w:szCs w:val="20"/>
        </w:rPr>
        <w:t xml:space="preserve"> for its project.]</w:t>
      </w:r>
    </w:p>
    <w:p w14:paraId="6755B23F" w14:textId="5294222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20" w:name="_Ref15656287"/>
      <w:bookmarkStart w:id="21" w:name="_Toc18745195"/>
      <w:bookmarkStart w:id="22" w:name="_Toc32404058"/>
      <w:bookmarkStart w:id="23"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20"/>
      <w:bookmarkEnd w:id="21"/>
      <w:bookmarkEnd w:id="22"/>
      <w:bookmarkEnd w:id="23"/>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8762AE">
        <w:rPr>
          <w:rFonts w:ascii="Times New Roman" w:hAnsi="Times New Roman"/>
          <w:b w:val="0"/>
          <w:sz w:val="20"/>
          <w:szCs w:val="20"/>
        </w:rPr>
        <w:t>JUDICIAL COUNCIL</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8762AE">
        <w:rPr>
          <w:rFonts w:ascii="Times New Roman" w:hAnsi="Times New Roman"/>
          <w:b w:val="0"/>
          <w:sz w:val="20"/>
          <w:szCs w:val="20"/>
        </w:rPr>
        <w:t>JUDICIAL COUNCIL</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4" w:name="_Toc18745197"/>
      <w:bookmarkStart w:id="25" w:name="_Ref22615125"/>
      <w:bookmarkStart w:id="26" w:name="_Toc32404060"/>
      <w:bookmarkStart w:id="27"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3CDB2F08" w:rsidR="00C37895" w:rsidRPr="008D36CD" w:rsidRDefault="000E744F" w:rsidP="00886BBC">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xml:space="preserve">. Contractor shall comply with all applicable privacy and data </w:t>
      </w:r>
      <w:r w:rsidR="00C37895" w:rsidRPr="008D36CD">
        <w:rPr>
          <w:rFonts w:ascii="Times New Roman" w:hAnsi="Times New Roman"/>
          <w:b w:val="0"/>
          <w:sz w:val="20"/>
          <w:szCs w:val="20"/>
        </w:rPr>
        <w:lastRenderedPageBreak/>
        <w:t>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 xml:space="preserve">regulations relating to the protection, collection, use, and distribution of </w:t>
      </w:r>
      <w:r w:rsidR="008762AE">
        <w:rPr>
          <w:rFonts w:ascii="Times New Roman" w:hAnsi="Times New Roman"/>
          <w:b w:val="0"/>
          <w:sz w:val="20"/>
          <w:szCs w:val="20"/>
        </w:rPr>
        <w:t>JUDICIAL COUNCIL</w:t>
      </w:r>
      <w:r w:rsidR="00C37895" w:rsidRPr="008D36CD">
        <w:rPr>
          <w:rFonts w:ascii="Times New Roman" w:hAnsi="Times New Roman"/>
          <w:b w:val="0"/>
          <w:sz w:val="20"/>
          <w:szCs w:val="20"/>
        </w:rPr>
        <w:t xml:space="preserv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w:t>
      </w:r>
      <w:r w:rsidR="008762AE">
        <w:rPr>
          <w:rFonts w:ascii="Times New Roman" w:hAnsi="Times New Roman"/>
          <w:b w:val="0"/>
          <w:sz w:val="20"/>
          <w:szCs w:val="20"/>
        </w:rPr>
        <w:t>JUDICIAL COUNCIL</w:t>
      </w:r>
      <w:r w:rsidR="00C37895" w:rsidRPr="008D36CD">
        <w:rPr>
          <w:rFonts w:ascii="Times New Roman" w:hAnsi="Times New Roman"/>
          <w:b w:val="0"/>
          <w:sz w:val="20"/>
          <w:szCs w:val="20"/>
        </w:rPr>
        <w:t>’s policies or procedures. To the extent that California Rule of Court 2.505 applies to this Agreement, Contractor shall provide access and protect confidentiality of court records as set forth in that rule and in accordance with this Agreement.</w:t>
      </w:r>
    </w:p>
    <w:p w14:paraId="3ECE9D42" w14:textId="01B90179" w:rsidR="00C37895" w:rsidRPr="008D36CD" w:rsidRDefault="00C37895" w:rsidP="00886BBC">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Unauthorized access </w:t>
      </w:r>
      <w:proofErr w:type="gramStart"/>
      <w:r w:rsidRPr="008D36CD">
        <w:rPr>
          <w:rFonts w:ascii="Times New Roman" w:hAnsi="Times New Roman"/>
          <w:b w:val="0"/>
          <w:sz w:val="20"/>
          <w:szCs w:val="20"/>
        </w:rPr>
        <w:t>to, or</w:t>
      </w:r>
      <w:proofErr w:type="gramEnd"/>
      <w:r w:rsidRPr="008D36CD">
        <w:rPr>
          <w:rFonts w:ascii="Times New Roman" w:hAnsi="Times New Roman"/>
          <w:b w:val="0"/>
          <w:sz w:val="20"/>
          <w:szCs w:val="20"/>
        </w:rPr>
        <w:t xml:space="preserve"> use or disclosure of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w:t>
      </w:r>
      <w:r w:rsidR="008762AE">
        <w:rPr>
          <w:rFonts w:ascii="Times New Roman" w:hAnsi="Times New Roman"/>
          <w:b w:val="0"/>
          <w:sz w:val="20"/>
          <w:szCs w:val="20"/>
        </w:rPr>
        <w:t>JUDICIAL COUNCIL</w:t>
      </w:r>
      <w:r w:rsidRPr="008D36CD">
        <w:rPr>
          <w:rFonts w:ascii="Times New Roman" w:hAnsi="Times New Roman"/>
          <w:b w:val="0"/>
          <w:sz w:val="20"/>
          <w:szCs w:val="20"/>
        </w:rPr>
        <w:t xml:space="preserv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to third </w:t>
      </w:r>
      <w:proofErr w:type="gramStart"/>
      <w:r w:rsidRPr="008D36CD">
        <w:rPr>
          <w:rFonts w:ascii="Times New Roman" w:hAnsi="Times New Roman"/>
          <w:b w:val="0"/>
          <w:sz w:val="20"/>
          <w:szCs w:val="20"/>
        </w:rPr>
        <w:t>parties, or</w:t>
      </w:r>
      <w:proofErr w:type="gramEnd"/>
      <w:r w:rsidRPr="008D36CD">
        <w:rPr>
          <w:rFonts w:ascii="Times New Roman" w:hAnsi="Times New Roman"/>
          <w:b w:val="0"/>
          <w:sz w:val="20"/>
          <w:szCs w:val="20"/>
        </w:rPr>
        <w:t xml:space="preserve">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except as may be expressly authorized by </w:t>
      </w:r>
      <w:r w:rsidR="008762AE">
        <w:rPr>
          <w:rFonts w:ascii="Times New Roman" w:hAnsi="Times New Roman"/>
          <w:b w:val="0"/>
          <w:sz w:val="20"/>
          <w:szCs w:val="20"/>
        </w:rPr>
        <w:t>JUDICIAL COUNCIL</w:t>
      </w:r>
      <w:r w:rsidRPr="008D36CD">
        <w:rPr>
          <w:rFonts w:ascii="Times New Roman" w:hAnsi="Times New Roman"/>
          <w:b w:val="0"/>
          <w:sz w:val="20"/>
          <w:szCs w:val="20"/>
        </w:rPr>
        <w:t xml:space="preserv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w:t>
      </w:r>
      <w:r w:rsidR="008762AE">
        <w:rPr>
          <w:rFonts w:ascii="Times New Roman" w:hAnsi="Times New Roman"/>
          <w:b w:val="0"/>
          <w:sz w:val="20"/>
          <w:szCs w:val="20"/>
        </w:rPr>
        <w:t>JUDICIAL COUNCIL</w:t>
      </w:r>
      <w:r w:rsidRPr="008D36CD">
        <w:rPr>
          <w:rFonts w:ascii="Times New Roman" w:hAnsi="Times New Roman"/>
          <w:b w:val="0"/>
          <w:sz w:val="20"/>
          <w:szCs w:val="20"/>
        </w:rPr>
        <w:t xml:space="preserv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w:t>
      </w:r>
      <w:proofErr w:type="gramStart"/>
      <w:r w:rsidRPr="008D36CD">
        <w:rPr>
          <w:rFonts w:ascii="Times New Roman" w:hAnsi="Times New Roman"/>
          <w:b w:val="0"/>
          <w:sz w:val="20"/>
          <w:szCs w:val="20"/>
        </w:rPr>
        <w:t>Data, and</w:t>
      </w:r>
      <w:proofErr w:type="gramEnd"/>
      <w:r w:rsidRPr="008D36CD">
        <w:rPr>
          <w:rFonts w:ascii="Times New Roman" w:hAnsi="Times New Roman"/>
          <w:b w:val="0"/>
          <w:sz w:val="20"/>
          <w:szCs w:val="20"/>
        </w:rPr>
        <w:t xml:space="preserve"> has the exclusive right to control its use. </w:t>
      </w:r>
    </w:p>
    <w:p w14:paraId="1773B0A4" w14:textId="0AD7A00F" w:rsidR="00C37895" w:rsidRPr="008D36CD" w:rsidRDefault="00C37895" w:rsidP="00886BBC">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No Work shall be provided from outside the continental United States. Remote access to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is stored shall be within the continental United States. Contractor shall ensure that access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will be provided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(and its authorized users) 24 hours per day, 365 days per year (excluding agreed-upon maintenance downtime). Upon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’s request, all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in the possession of Contractor shall be provided to </w:t>
      </w:r>
      <w:r w:rsidR="008762AE">
        <w:rPr>
          <w:rFonts w:ascii="Times New Roman" w:hAnsi="Times New Roman"/>
          <w:b w:val="0"/>
          <w:sz w:val="20"/>
          <w:szCs w:val="20"/>
        </w:rPr>
        <w:t>JUDICIAL COUNCIL</w:t>
      </w:r>
      <w:r w:rsidRPr="008D36CD">
        <w:rPr>
          <w:rFonts w:ascii="Times New Roman" w:hAnsi="Times New Roman"/>
          <w:b w:val="0"/>
          <w:sz w:val="20"/>
          <w:szCs w:val="20"/>
        </w:rPr>
        <w:t xml:space="preserve"> in a manner reasonably requested by </w:t>
      </w:r>
      <w:r w:rsidR="008762AE">
        <w:rPr>
          <w:rFonts w:ascii="Times New Roman" w:hAnsi="Times New Roman"/>
          <w:b w:val="0"/>
          <w:sz w:val="20"/>
          <w:szCs w:val="20"/>
        </w:rPr>
        <w:t>JUDICIAL COUNCIL</w:t>
      </w:r>
      <w:r w:rsidRPr="008D36CD">
        <w:rPr>
          <w:rFonts w:ascii="Times New Roman" w:hAnsi="Times New Roman"/>
          <w:b w:val="0"/>
          <w:sz w:val="20"/>
          <w:szCs w:val="20"/>
        </w:rPr>
        <w:t xml:space="preserve"> and all copies shall be permanently removed from Contractor’s system, records, and backups, and all subsequent use of such information by Contractor shall cease. </w:t>
      </w:r>
    </w:p>
    <w:p w14:paraId="4C4C37E1" w14:textId="3EE7FDE3" w:rsidR="00B96F68" w:rsidRPr="0054129C" w:rsidRDefault="00C37895" w:rsidP="00886BBC">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Confidential, sensitive, or personally identifiable information shall be encrypted in accordance with the highest industry standards, applicable laws, this Agreement, and </w:t>
      </w:r>
      <w:r w:rsidR="008762AE">
        <w:rPr>
          <w:rFonts w:ascii="Times New Roman" w:hAnsi="Times New Roman"/>
          <w:b w:val="0"/>
          <w:sz w:val="20"/>
          <w:szCs w:val="20"/>
        </w:rPr>
        <w:t>JUDICIAL COUNCIL</w:t>
      </w:r>
      <w:r w:rsidRPr="008D36CD">
        <w:rPr>
          <w:rFonts w:ascii="Times New Roman" w:hAnsi="Times New Roman"/>
          <w:b w:val="0"/>
          <w:sz w:val="20"/>
          <w:szCs w:val="20"/>
        </w:rPr>
        <w:t xml:space="preserv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40D44796"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by an unauthorized party. Contractor’s notification shall identify: (</w:t>
      </w:r>
      <w:proofErr w:type="spellStart"/>
      <w:r w:rsidR="000E744F">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 xml:space="preserve">provide daily updates, or more frequently if required by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regarding findings and actions performed by Contractor until the Data Breach has been resolved to the </w:t>
      </w:r>
      <w:r w:rsidR="008762AE">
        <w:rPr>
          <w:rFonts w:ascii="Times New Roman" w:hAnsi="Times New Roman"/>
          <w:b w:val="0"/>
          <w:sz w:val="20"/>
          <w:szCs w:val="20"/>
        </w:rPr>
        <w:t>JUDICIAL COUNCIL</w:t>
      </w:r>
      <w:r w:rsidRPr="008D36CD">
        <w:rPr>
          <w:rFonts w:ascii="Times New Roman" w:hAnsi="Times New Roman"/>
          <w:b w:val="0"/>
          <w:sz w:val="20"/>
          <w:szCs w:val="20"/>
        </w:rPr>
        <w:t>’s satisfaction</w:t>
      </w:r>
      <w:r w:rsidR="000E744F">
        <w:rPr>
          <w:rFonts w:ascii="Times New Roman" w:hAnsi="Times New Roman"/>
          <w:b w:val="0"/>
          <w:sz w:val="20"/>
          <w:szCs w:val="20"/>
        </w:rPr>
        <w:t xml:space="preserve">, and Contractor has taken measures satisfactory to the </w:t>
      </w:r>
      <w:r w:rsidR="008762AE">
        <w:rPr>
          <w:rFonts w:ascii="Times New Roman" w:hAnsi="Times New Roman"/>
          <w:b w:val="0"/>
          <w:sz w:val="20"/>
          <w:szCs w:val="20"/>
        </w:rPr>
        <w:t>JUDICIAL COUNCIL</w:t>
      </w:r>
      <w:r w:rsidR="000E744F">
        <w:rPr>
          <w:rFonts w:ascii="Times New Roman" w:hAnsi="Times New Roman"/>
          <w:b w:val="0"/>
          <w:sz w:val="20"/>
          <w:szCs w:val="20"/>
        </w:rPr>
        <w:t xml:space="preserve"> to prevent future Data Breaches</w:t>
      </w:r>
      <w:r w:rsidRPr="008D36CD">
        <w:rPr>
          <w:rFonts w:ascii="Times New Roman" w:hAnsi="Times New Roman"/>
          <w:b w:val="0"/>
          <w:sz w:val="20"/>
          <w:szCs w:val="20"/>
        </w:rPr>
        <w:t xml:space="preserve">. Contractor shall </w:t>
      </w:r>
      <w:proofErr w:type="gramStart"/>
      <w:r w:rsidRPr="008D36CD">
        <w:rPr>
          <w:rFonts w:ascii="Times New Roman" w:hAnsi="Times New Roman"/>
          <w:b w:val="0"/>
          <w:sz w:val="20"/>
          <w:szCs w:val="20"/>
        </w:rPr>
        <w:t>conduct an investigation</w:t>
      </w:r>
      <w:proofErr w:type="gramEnd"/>
      <w:r w:rsidRPr="008D36CD">
        <w:rPr>
          <w:rFonts w:ascii="Times New Roman" w:hAnsi="Times New Roman"/>
          <w:b w:val="0"/>
          <w:sz w:val="20"/>
          <w:szCs w:val="20"/>
        </w:rPr>
        <w:t xml:space="preserve"> of the Data Breach and shall share the report of the investigation with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and/or its authorized agents shall have the right to lead (if required by law) or participate in the investigation. Contractor shall cooperate fully with the </w:t>
      </w:r>
      <w:r w:rsidR="008762AE">
        <w:rPr>
          <w:rFonts w:ascii="Times New Roman" w:hAnsi="Times New Roman"/>
          <w:b w:val="0"/>
          <w:sz w:val="20"/>
          <w:szCs w:val="20"/>
        </w:rPr>
        <w:t>JUDICIAL COUNCIL</w:t>
      </w:r>
      <w:r w:rsidRPr="008D36CD">
        <w:rPr>
          <w:rFonts w:ascii="Times New Roman" w:hAnsi="Times New Roman"/>
          <w:b w:val="0"/>
          <w:sz w:val="20"/>
          <w:szCs w:val="20"/>
        </w:rPr>
        <w:t>,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 xml:space="preserve">After any Data Breach, Contractor shall at its expense have an independent, industry-recognized, </w:t>
      </w:r>
      <w:r w:rsidR="008762AE">
        <w:rPr>
          <w:rFonts w:ascii="Times New Roman" w:hAnsi="Times New Roman"/>
          <w:b w:val="0"/>
          <w:sz w:val="20"/>
        </w:rPr>
        <w:t>JUDICIAL COUNCIL</w:t>
      </w:r>
      <w:r w:rsidR="00F42C4D">
        <w:rPr>
          <w:rFonts w:ascii="Times New Roman" w:hAnsi="Times New Roman"/>
          <w:b w:val="0"/>
          <w:sz w:val="20"/>
        </w:rPr>
        <w:t xml:space="preserve">-approved third party perform an information security audit. The audit results shall be shared with the </w:t>
      </w:r>
      <w:r w:rsidR="008762AE">
        <w:rPr>
          <w:rFonts w:ascii="Times New Roman" w:hAnsi="Times New Roman"/>
          <w:b w:val="0"/>
          <w:sz w:val="20"/>
        </w:rPr>
        <w:t>JUDICIAL COUNCIL</w:t>
      </w:r>
      <w:r w:rsidR="00F42C4D">
        <w:rPr>
          <w:rFonts w:ascii="Times New Roman" w:hAnsi="Times New Roman"/>
          <w:b w:val="0"/>
          <w:sz w:val="20"/>
        </w:rPr>
        <w:t xml:space="preserve"> within seven (7) days of Contractor’s receipt of such results. Upon Contractor receiving the results of the audit, Contractor shall provide the </w:t>
      </w:r>
      <w:r w:rsidR="008762AE">
        <w:rPr>
          <w:rFonts w:ascii="Times New Roman" w:hAnsi="Times New Roman"/>
          <w:b w:val="0"/>
          <w:sz w:val="20"/>
        </w:rPr>
        <w:t>JUDICIAL COUNCIL</w:t>
      </w:r>
      <w:r w:rsidR="00F42C4D">
        <w:rPr>
          <w:rFonts w:ascii="Times New Roman" w:hAnsi="Times New Roman"/>
          <w:b w:val="0"/>
          <w:sz w:val="20"/>
        </w:rPr>
        <w:t xml:space="preserv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04866B63"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Contractor agrees that </w:t>
      </w:r>
      <w:r w:rsidR="009A16A7">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w:t>
      </w:r>
      <w:r w:rsidRPr="008D36CD">
        <w:rPr>
          <w:rFonts w:ascii="Times New Roman" w:hAnsi="Times New Roman"/>
          <w:b w:val="0"/>
          <w:sz w:val="20"/>
          <w:szCs w:val="20"/>
        </w:rPr>
        <w:lastRenderedPageBreak/>
        <w:t xml:space="preserve">obligations. Contractor shall provide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390D86E9"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Contractor shall promptly notify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upon receipt of any requests which in any way might reasonably require access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without first notifying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Contractor shall provide its intended responses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with adequate time for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to review, revise and, if necessary, seek a protective order in a court of competent jurisdiction. Contractor shall not respond to legal requests directed at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unless authorized in writing to do so by the </w:t>
      </w:r>
      <w:r w:rsidR="008762AE">
        <w:rPr>
          <w:rFonts w:ascii="Times New Roman" w:hAnsi="Times New Roman"/>
          <w:b w:val="0"/>
          <w:sz w:val="20"/>
          <w:szCs w:val="20"/>
        </w:rPr>
        <w:t>JUDICIAL COUNCIL</w:t>
      </w:r>
      <w:r w:rsidRPr="008D36CD">
        <w:rPr>
          <w:rFonts w:ascii="Times New Roman" w:hAnsi="Times New Roman"/>
          <w:b w:val="0"/>
          <w:sz w:val="20"/>
          <w:szCs w:val="20"/>
        </w:rPr>
        <w:t>.</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ensure that any hosting facilities (including computers, network, data storage, backup, archive devices, and the data storage media), and disaster recovery facilities (if applicable) shall </w:t>
      </w:r>
      <w:proofErr w:type="gramStart"/>
      <w:r w:rsidRPr="008D36CD">
        <w:rPr>
          <w:rFonts w:ascii="Times New Roman" w:hAnsi="Times New Roman"/>
          <w:b w:val="0"/>
          <w:sz w:val="20"/>
          <w:szCs w:val="20"/>
        </w:rPr>
        <w:t>be located in</w:t>
      </w:r>
      <w:proofErr w:type="gramEnd"/>
      <w:r w:rsidRPr="008D36CD">
        <w:rPr>
          <w:rFonts w:ascii="Times New Roman" w:hAnsi="Times New Roman"/>
          <w:b w:val="0"/>
          <w:sz w:val="20"/>
          <w:szCs w:val="20"/>
        </w:rPr>
        <w:t xml:space="preserve"> the continental United States;</w:t>
      </w:r>
    </w:p>
    <w:p w14:paraId="61ACFCA5" w14:textId="6C7B72B4"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periodic full backup of all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w:t>
      </w:r>
      <w:r w:rsidR="008762AE">
        <w:rPr>
          <w:rFonts w:ascii="Times New Roman" w:hAnsi="Times New Roman"/>
          <w:i/>
          <w:sz w:val="20"/>
          <w:szCs w:val="20"/>
        </w:rPr>
        <w:t>JUDICIAL COUNCIL</w:t>
      </w:r>
      <w:r w:rsidR="00456DF9" w:rsidRPr="00456DF9">
        <w:rPr>
          <w:rFonts w:ascii="Times New Roman" w:hAnsi="Times New Roman"/>
          <w:i/>
          <w:sz w:val="20"/>
          <w:szCs w:val="20"/>
        </w:rPr>
        <w:t>’s requirements</w:t>
      </w:r>
      <w:r w:rsidR="00456DF9" w:rsidRPr="00456DF9">
        <w:rPr>
          <w:rFonts w:ascii="Times New Roman" w:hAnsi="Times New Roman"/>
          <w:sz w:val="20"/>
          <w:szCs w:val="20"/>
        </w:rPr>
        <w:t>]</w:t>
      </w:r>
    </w:p>
    <w:p w14:paraId="446530DE" w14:textId="21E335AC"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periodic incremental backup of all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w:t>
      </w:r>
      <w:r w:rsidR="00A30ED8" w:rsidRPr="008D36CD">
        <w:rPr>
          <w:rFonts w:ascii="Times New Roman" w:hAnsi="Times New Roman"/>
          <w:b w:val="0"/>
          <w:sz w:val="20"/>
          <w:szCs w:val="20"/>
        </w:rPr>
        <w:t>;</w:t>
      </w:r>
    </w:p>
    <w:p w14:paraId="79107B4D" w14:textId="1395D64F"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recover data from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backup copy</w:t>
      </w:r>
      <w:r w:rsidR="00A30ED8" w:rsidRPr="008D36CD">
        <w:rPr>
          <w:rFonts w:ascii="Times New Roman" w:hAnsi="Times New Roman"/>
          <w:b w:val="0"/>
          <w:sz w:val="20"/>
          <w:szCs w:val="20"/>
        </w:rPr>
        <w:t>;</w:t>
      </w:r>
    </w:p>
    <w:p w14:paraId="08574431" w14:textId="1FBE8E26"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’s raw data in human readable and </w:t>
      </w:r>
      <w:proofErr w:type="gramStart"/>
      <w:r w:rsidRPr="008D36CD">
        <w:rPr>
          <w:rFonts w:ascii="Times New Roman" w:hAnsi="Times New Roman"/>
          <w:b w:val="0"/>
          <w:sz w:val="20"/>
          <w:szCs w:val="20"/>
        </w:rPr>
        <w:t>machine readable</w:t>
      </w:r>
      <w:proofErr w:type="gramEnd"/>
      <w:r w:rsidRPr="008D36CD">
        <w:rPr>
          <w:rFonts w:ascii="Times New Roman" w:hAnsi="Times New Roman"/>
          <w:b w:val="0"/>
          <w:sz w:val="20"/>
          <w:szCs w:val="20"/>
        </w:rPr>
        <w:t xml:space="preserv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to </w:t>
      </w:r>
      <w:r w:rsidR="008762AE">
        <w:rPr>
          <w:rFonts w:ascii="Times New Roman" w:hAnsi="Times New Roman"/>
          <w:b w:val="0"/>
          <w:sz w:val="20"/>
          <w:szCs w:val="20"/>
        </w:rPr>
        <w:t>JUDICIAL COUNCIL</w:t>
      </w:r>
      <w:r w:rsidRPr="008D36CD">
        <w:rPr>
          <w:rFonts w:ascii="Times New Roman" w:hAnsi="Times New Roman"/>
          <w:b w:val="0"/>
          <w:sz w:val="20"/>
          <w:szCs w:val="20"/>
        </w:rPr>
        <w:t xml:space="preserve"> upon its request</w:t>
      </w:r>
      <w:r w:rsidR="00A30ED8" w:rsidRPr="008D36CD">
        <w:rPr>
          <w:rFonts w:ascii="Times New Roman" w:hAnsi="Times New Roman"/>
          <w:b w:val="0"/>
          <w:sz w:val="20"/>
          <w:szCs w:val="20"/>
        </w:rPr>
        <w:t>;</w:t>
      </w:r>
    </w:p>
    <w:p w14:paraId="16DFD229" w14:textId="3D25DD91"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w:t>
      </w:r>
      <w:r w:rsidR="008762AE">
        <w:rPr>
          <w:rFonts w:ascii="Times New Roman" w:hAnsi="Times New Roman"/>
          <w:b w:val="0"/>
          <w:sz w:val="20"/>
          <w:szCs w:val="20"/>
        </w:rPr>
        <w:t>JUDICIAL COUNCIL</w:t>
      </w:r>
      <w:r w:rsidR="00467286">
        <w:rPr>
          <w:rFonts w:ascii="Times New Roman" w:hAnsi="Times New Roman"/>
          <w:b w:val="0"/>
          <w:sz w:val="20"/>
          <w:szCs w:val="20"/>
        </w:rPr>
        <w:t xml:space="preserv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6F0B0AF9"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8762AE">
        <w:rPr>
          <w:rFonts w:ascii="Times New Roman" w:hAnsi="Times New Roman"/>
          <w:b w:val="0"/>
          <w:sz w:val="20"/>
          <w:szCs w:val="20"/>
        </w:rPr>
        <w:t>JUDICIAL COUNCIL</w:t>
      </w:r>
      <w:r w:rsidR="00467286">
        <w:rPr>
          <w:rFonts w:ascii="Times New Roman" w:hAnsi="Times New Roman"/>
          <w:b w:val="0"/>
          <w:sz w:val="20"/>
          <w:szCs w:val="20"/>
        </w:rPr>
        <w:t xml:space="preserv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3D85AFBB"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8762AE">
        <w:rPr>
          <w:rFonts w:ascii="Times New Roman" w:hAnsi="Times New Roman"/>
          <w:b w:val="0"/>
          <w:sz w:val="20"/>
          <w:szCs w:val="20"/>
        </w:rPr>
        <w:t>JUDICIAL COUNCIL</w:t>
      </w:r>
      <w:r w:rsidR="00467286">
        <w:rPr>
          <w:rFonts w:ascii="Times New Roman" w:hAnsi="Times New Roman"/>
          <w:b w:val="0"/>
          <w:sz w:val="20"/>
          <w:szCs w:val="20"/>
        </w:rPr>
        <w:t xml:space="preserv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13FC343"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As applicable, </w:t>
      </w:r>
      <w:r w:rsidR="008762AE">
        <w:rPr>
          <w:rFonts w:ascii="Times New Roman" w:hAnsi="Times New Roman"/>
          <w:i/>
          <w:sz w:val="20"/>
          <w:szCs w:val="20"/>
        </w:rPr>
        <w:t>JUDICIAL COUNCIL</w:t>
      </w:r>
      <w:r w:rsidRPr="002B1018">
        <w:rPr>
          <w:rFonts w:ascii="Times New Roman" w:hAnsi="Times New Roman"/>
          <w:i/>
          <w:sz w:val="20"/>
          <w:szCs w:val="20"/>
        </w:rPr>
        <w:t xml:space="preserv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E35B26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 xml:space="preserve">uninterruptible power supply for servers hosting </w:t>
      </w:r>
      <w:r w:rsidR="008762AE">
        <w:rPr>
          <w:rFonts w:ascii="Times New Roman" w:hAnsi="Times New Roman"/>
          <w:b w:val="0"/>
          <w:i/>
          <w:sz w:val="20"/>
          <w:szCs w:val="20"/>
        </w:rPr>
        <w:t>JUDICIAL COUNCIL</w:t>
      </w:r>
      <w:r w:rsidRPr="005B25CB">
        <w:rPr>
          <w:rFonts w:ascii="Times New Roman" w:hAnsi="Times New Roman"/>
          <w:b w:val="0"/>
          <w:i/>
          <w:sz w:val="20"/>
          <w:szCs w:val="20"/>
        </w:rPr>
        <w:t xml:space="preserv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6F1BDC63"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sidR="008762AE">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in extracting and/or transitioning all </w:t>
      </w:r>
      <w:r w:rsidR="008762AE">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Data in the format determined by the </w:t>
      </w:r>
      <w:r w:rsidR="008762AE">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sidR="008762AE">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8" w:name="_Ref65992755"/>
      <w:bookmarkEnd w:id="24"/>
      <w:bookmarkEnd w:id="25"/>
      <w:bookmarkEnd w:id="26"/>
      <w:bookmarkEnd w:id="27"/>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04D8C47C"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 xml:space="preserve">The Contractor Project Manager shall respond promptly and fully to all inquiries from the </w:t>
      </w:r>
      <w:r w:rsidR="008762AE">
        <w:rPr>
          <w:rFonts w:ascii="Times New Roman" w:hAnsi="Times New Roman"/>
          <w:b w:val="0"/>
          <w:kern w:val="28"/>
          <w:sz w:val="20"/>
        </w:rPr>
        <w:t>JUDICIAL COUNCIL</w:t>
      </w:r>
      <w:r w:rsidR="0082352E" w:rsidRPr="009424EC">
        <w:rPr>
          <w:rFonts w:ascii="Times New Roman" w:hAnsi="Times New Roman"/>
          <w:b w:val="0"/>
          <w:kern w:val="28"/>
          <w:sz w:val="20"/>
        </w:rPr>
        <w:t xml:space="preserv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0A89259"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lastRenderedPageBreak/>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762AE">
        <w:rPr>
          <w:rFonts w:ascii="Times New Roman" w:hAnsi="Times New Roman"/>
          <w:b w:val="0"/>
          <w:sz w:val="20"/>
        </w:rPr>
        <w:t>JUDICIAL COUNCIL</w:t>
      </w:r>
      <w:r w:rsidR="0082352E" w:rsidRPr="009424EC">
        <w:rPr>
          <w:rFonts w:ascii="Times New Roman" w:hAnsi="Times New Roman"/>
          <w:b w:val="0"/>
          <w:sz w:val="20"/>
        </w:rPr>
        <w:t xml:space="preserve"> reserves the right to interview and approve proposed Contractor Key Personnel prior to their assignment to the </w:t>
      </w:r>
      <w:r w:rsidR="008762AE">
        <w:rPr>
          <w:rFonts w:ascii="Times New Roman" w:hAnsi="Times New Roman"/>
          <w:b w:val="0"/>
          <w:sz w:val="20"/>
        </w:rPr>
        <w:t>JUDICIAL COUNCIL</w:t>
      </w:r>
      <w:r w:rsidR="0082352E" w:rsidRPr="009424EC">
        <w:rPr>
          <w:rFonts w:ascii="Times New Roman" w:hAnsi="Times New Roman"/>
          <w:b w:val="0"/>
          <w:sz w:val="20"/>
        </w:rPr>
        <w:t xml:space="preserv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 xml:space="preserve">Contractor Key Personnel unless the </w:t>
      </w:r>
      <w:r w:rsidR="008762AE">
        <w:rPr>
          <w:rFonts w:ascii="Times New Roman" w:hAnsi="Times New Roman"/>
          <w:b w:val="0"/>
          <w:sz w:val="20"/>
        </w:rPr>
        <w:t>JUDICIAL COUNCIL</w:t>
      </w:r>
      <w:r w:rsidR="0082352E" w:rsidRPr="009424EC">
        <w:rPr>
          <w:rFonts w:ascii="Times New Roman" w:hAnsi="Times New Roman"/>
          <w:b w:val="0"/>
          <w:sz w:val="20"/>
        </w:rPr>
        <w:t xml:space="preserve"> consents in advance in writing or such Contractor Key Personnel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w:t>
      </w:r>
      <w:r w:rsidR="008762AE">
        <w:rPr>
          <w:rFonts w:ascii="Times New Roman" w:hAnsi="Times New Roman"/>
          <w:b w:val="0"/>
          <w:sz w:val="20"/>
        </w:rPr>
        <w:t>JUDICIAL COUNCIL</w:t>
      </w:r>
      <w:r w:rsidR="0082352E" w:rsidRPr="009424EC">
        <w:rPr>
          <w:rFonts w:ascii="Times New Roman" w:hAnsi="Times New Roman"/>
          <w:b w:val="0"/>
          <w:sz w:val="20"/>
        </w:rPr>
        <w:t xml:space="preserve"> promptly, (2) provide resumes for proposed replacement Contractor Key Personnel within two (2) Business Days after so notifying the </w:t>
      </w:r>
      <w:r w:rsidR="008762AE">
        <w:rPr>
          <w:rFonts w:ascii="Times New Roman" w:hAnsi="Times New Roman"/>
          <w:b w:val="0"/>
          <w:sz w:val="20"/>
        </w:rPr>
        <w:t>JUDICIAL COUNCIL</w:t>
      </w:r>
      <w:r w:rsidR="0082352E" w:rsidRPr="009424EC">
        <w:rPr>
          <w:rFonts w:ascii="Times New Roman" w:hAnsi="Times New Roman"/>
          <w:b w:val="0"/>
          <w:sz w:val="20"/>
        </w:rPr>
        <w:t xml:space="preserv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06C129DE"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w:t>
      </w:r>
      <w:r w:rsidR="008762AE">
        <w:rPr>
          <w:rFonts w:ascii="Times New Roman" w:hAnsi="Times New Roman"/>
          <w:b w:val="0"/>
          <w:sz w:val="20"/>
        </w:rPr>
        <w:t>JUDICIAL COUNCIL</w:t>
      </w:r>
      <w:r w:rsidR="0082352E" w:rsidRPr="009424EC">
        <w:rPr>
          <w:rFonts w:ascii="Times New Roman" w:hAnsi="Times New Roman"/>
          <w:b w:val="0"/>
          <w:sz w:val="20"/>
        </w:rPr>
        <w:t xml:space="preserve"> in writing in advance. The </w:t>
      </w:r>
      <w:r w:rsidR="008762AE">
        <w:rPr>
          <w:rFonts w:ascii="Times New Roman" w:hAnsi="Times New Roman"/>
          <w:b w:val="0"/>
          <w:sz w:val="20"/>
        </w:rPr>
        <w:t>JUDICIAL COUNCIL</w:t>
      </w:r>
      <w:r w:rsidR="0082352E" w:rsidRPr="009424EC">
        <w:rPr>
          <w:rFonts w:ascii="Times New Roman" w:hAnsi="Times New Roman"/>
          <w:b w:val="0"/>
          <w:sz w:val="20"/>
        </w:rPr>
        <w:t xml:space="preserve"> may withdraw its approval of a subcontractor if the </w:t>
      </w:r>
      <w:r w:rsidR="008762AE">
        <w:rPr>
          <w:rFonts w:ascii="Times New Roman" w:hAnsi="Times New Roman"/>
          <w:b w:val="0"/>
          <w:sz w:val="20"/>
        </w:rPr>
        <w:t>JUDICIAL COUNCIL</w:t>
      </w:r>
      <w:r w:rsidR="0082352E" w:rsidRPr="009424EC">
        <w:rPr>
          <w:rFonts w:ascii="Times New Roman" w:hAnsi="Times New Roman"/>
          <w:b w:val="0"/>
          <w:sz w:val="20"/>
        </w:rPr>
        <w:t xml:space="preserve"> determines in good faith that the subcontractor is, or will be, unable to effectively perform its responsibilities.  If the </w:t>
      </w:r>
      <w:r w:rsidR="008762AE">
        <w:rPr>
          <w:rFonts w:ascii="Times New Roman" w:hAnsi="Times New Roman"/>
          <w:b w:val="0"/>
          <w:sz w:val="20"/>
        </w:rPr>
        <w:t>JUDICIAL COUNCIL</w:t>
      </w:r>
      <w:r w:rsidR="0082352E" w:rsidRPr="009424EC">
        <w:rPr>
          <w:rFonts w:ascii="Times New Roman" w:hAnsi="Times New Roman"/>
          <w:b w:val="0"/>
          <w:sz w:val="20"/>
        </w:rPr>
        <w:t xml:space="preserv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 xml:space="preserve">The </w:t>
      </w:r>
      <w:r w:rsidR="008762AE">
        <w:rPr>
          <w:rFonts w:ascii="Times New Roman" w:hAnsi="Times New Roman"/>
          <w:b w:val="0"/>
          <w:sz w:val="20"/>
        </w:rPr>
        <w:t>JUDICIAL COUNCIL</w:t>
      </w:r>
      <w:r w:rsidR="0082352E" w:rsidRPr="009424EC">
        <w:rPr>
          <w:rFonts w:ascii="Times New Roman" w:hAnsi="Times New Roman"/>
          <w:b w:val="0"/>
          <w:sz w:val="20"/>
        </w:rPr>
        <w:t>’s consent to any subcontracting or delegation of Contractor’s obligations will take effect only if there is a written agreement with the Subcontractor, stating that the Contractor and Subcontractor: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are jointly and severally liable to the </w:t>
      </w:r>
      <w:r w:rsidR="008762AE">
        <w:rPr>
          <w:rFonts w:ascii="Times New Roman" w:hAnsi="Times New Roman"/>
          <w:b w:val="0"/>
          <w:sz w:val="20"/>
        </w:rPr>
        <w:t>JUDICIAL COUNCIL</w:t>
      </w:r>
      <w:r w:rsidR="0082352E" w:rsidRPr="009424EC">
        <w:rPr>
          <w:rFonts w:ascii="Times New Roman" w:hAnsi="Times New Roman"/>
          <w:b w:val="0"/>
          <w:sz w:val="20"/>
        </w:rPr>
        <w:t xml:space="preserve"> for performing the duties in this Agreement; (ii) affirm the rights granted in this Agreement to the </w:t>
      </w:r>
      <w:r w:rsidR="008762AE">
        <w:rPr>
          <w:rFonts w:ascii="Times New Roman" w:hAnsi="Times New Roman"/>
          <w:b w:val="0"/>
          <w:sz w:val="20"/>
        </w:rPr>
        <w:t>JUDICIAL COUNCIL</w:t>
      </w:r>
      <w:r w:rsidR="0082352E" w:rsidRPr="009424EC">
        <w:rPr>
          <w:rFonts w:ascii="Times New Roman" w:hAnsi="Times New Roman"/>
          <w:b w:val="0"/>
          <w:sz w:val="20"/>
        </w:rPr>
        <w:t xml:space="preserve">; (iii) make the representations and warranties made by the Contractor in this Agreement; (iv) appoint the </w:t>
      </w:r>
      <w:r w:rsidR="008762AE">
        <w:rPr>
          <w:rFonts w:ascii="Times New Roman" w:hAnsi="Times New Roman"/>
          <w:b w:val="0"/>
          <w:sz w:val="20"/>
        </w:rPr>
        <w:t>JUDICIAL COUNCIL</w:t>
      </w:r>
      <w:r w:rsidR="0082352E" w:rsidRPr="009424EC">
        <w:rPr>
          <w:rFonts w:ascii="Times New Roman" w:hAnsi="Times New Roman"/>
          <w:b w:val="0"/>
          <w:sz w:val="20"/>
        </w:rPr>
        <w:t xml:space="preserv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62BFEE54"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w:t>
      </w:r>
      <w:r w:rsidR="008762AE">
        <w:rPr>
          <w:rFonts w:ascii="Times New Roman" w:hAnsi="Times New Roman"/>
          <w:b w:val="0"/>
          <w:sz w:val="20"/>
        </w:rPr>
        <w:t>JUDICIAL COUNCIL</w:t>
      </w:r>
      <w:r w:rsidR="0082352E" w:rsidRPr="009424EC">
        <w:rPr>
          <w:rFonts w:ascii="Times New Roman" w:hAnsi="Times New Roman"/>
          <w:b w:val="0"/>
          <w:sz w:val="20"/>
        </w:rPr>
        <w:t xml:space="preserve"> </w:t>
      </w:r>
      <w:proofErr w:type="gramStart"/>
      <w:r w:rsidR="0082352E" w:rsidRPr="009424EC">
        <w:rPr>
          <w:rFonts w:ascii="Times New Roman" w:hAnsi="Times New Roman"/>
          <w:b w:val="0"/>
          <w:sz w:val="20"/>
        </w:rPr>
        <w:t>with regard to</w:t>
      </w:r>
      <w:proofErr w:type="gramEnd"/>
      <w:r w:rsidR="0082352E" w:rsidRPr="009424EC">
        <w:rPr>
          <w:rFonts w:ascii="Times New Roman" w:hAnsi="Times New Roman"/>
          <w:b w:val="0"/>
          <w:sz w:val="20"/>
        </w:rPr>
        <w:t xml:space="preserve"> assignment of its employees. The </w:t>
      </w:r>
      <w:r w:rsidR="008762AE">
        <w:rPr>
          <w:rFonts w:ascii="Times New Roman" w:hAnsi="Times New Roman"/>
          <w:b w:val="0"/>
          <w:sz w:val="20"/>
        </w:rPr>
        <w:t>JUDICIAL COUNCIL</w:t>
      </w:r>
      <w:r w:rsidR="0082352E" w:rsidRPr="009424EC">
        <w:rPr>
          <w:rFonts w:ascii="Times New Roman" w:hAnsi="Times New Roman"/>
          <w:b w:val="0"/>
          <w:sz w:val="20"/>
        </w:rPr>
        <w:t xml:space="preserv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8762AE">
        <w:rPr>
          <w:rFonts w:ascii="Times New Roman" w:hAnsi="Times New Roman"/>
          <w:b w:val="0"/>
          <w:sz w:val="20"/>
        </w:rPr>
        <w:t>JUDICIAL COUNCIL</w:t>
      </w:r>
      <w:r w:rsidR="0082352E" w:rsidRPr="009424EC">
        <w:rPr>
          <w:rFonts w:ascii="Times New Roman" w:hAnsi="Times New Roman"/>
          <w:b w:val="0"/>
          <w:sz w:val="20"/>
        </w:rPr>
        <w:t xml:space="preserv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w:t>
      </w:r>
      <w:r w:rsidR="008762AE">
        <w:rPr>
          <w:rFonts w:ascii="Times New Roman" w:hAnsi="Times New Roman"/>
          <w:b w:val="0"/>
          <w:sz w:val="20"/>
        </w:rPr>
        <w:t>JUDICIAL COUNCIL</w:t>
      </w:r>
      <w:r w:rsidR="00964AF1" w:rsidRPr="009424EC">
        <w:rPr>
          <w:rFonts w:ascii="Times New Roman" w:hAnsi="Times New Roman"/>
          <w:b w:val="0"/>
          <w:sz w:val="20"/>
        </w:rPr>
        <w:t xml:space="preserv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8762AE">
        <w:rPr>
          <w:rFonts w:ascii="Times New Roman" w:hAnsi="Times New Roman"/>
          <w:b w:val="0"/>
          <w:sz w:val="20"/>
        </w:rPr>
        <w:t>JUDICIAL COUNCIL</w:t>
      </w:r>
      <w:r w:rsidR="0082352E" w:rsidRPr="009424EC">
        <w:rPr>
          <w:rFonts w:ascii="Times New Roman" w:hAnsi="Times New Roman"/>
          <w:b w:val="0"/>
          <w:sz w:val="20"/>
        </w:rPr>
        <w:t xml:space="preserve"> Contractors. The Contractor Project Manager and the </w:t>
      </w:r>
      <w:r w:rsidR="008762AE">
        <w:rPr>
          <w:rFonts w:ascii="Times New Roman" w:hAnsi="Times New Roman"/>
          <w:b w:val="0"/>
          <w:sz w:val="20"/>
        </w:rPr>
        <w:t>JUDICIAL COUNCIL</w:t>
      </w:r>
      <w:r w:rsidR="0082352E" w:rsidRPr="009424EC">
        <w:rPr>
          <w:rFonts w:ascii="Times New Roman" w:hAnsi="Times New Roman"/>
          <w:b w:val="0"/>
          <w:sz w:val="20"/>
        </w:rPr>
        <w:t xml:space="preserv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293D31F1"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w:t>
      </w:r>
      <w:r w:rsidR="008762AE">
        <w:rPr>
          <w:rFonts w:ascii="Times New Roman" w:hAnsi="Times New Roman"/>
          <w:sz w:val="20"/>
        </w:rPr>
        <w:t>JUDICIAL COUNCIL</w:t>
      </w:r>
      <w:r w:rsidRPr="009424EC">
        <w:rPr>
          <w:rFonts w:ascii="Times New Roman" w:hAnsi="Times New Roman"/>
          <w:sz w:val="20"/>
        </w:rPr>
        <w:t xml:space="preserv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w:t>
      </w:r>
      <w:r w:rsidR="008762AE">
        <w:rPr>
          <w:rFonts w:ascii="Times New Roman" w:hAnsi="Times New Roman"/>
          <w:sz w:val="20"/>
        </w:rPr>
        <w:t>JUDICIAL COUNCIL</w:t>
      </w:r>
      <w:r w:rsidRPr="009424EC">
        <w:rPr>
          <w:rFonts w:ascii="Times New Roman" w:hAnsi="Times New Roman"/>
          <w:sz w:val="20"/>
        </w:rPr>
        <w:t xml:space="preserv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w:t>
      </w:r>
      <w:proofErr w:type="gramStart"/>
      <w:r w:rsidRPr="009424EC">
        <w:rPr>
          <w:rFonts w:ascii="Times New Roman" w:hAnsi="Times New Roman"/>
          <w:sz w:val="20"/>
        </w:rPr>
        <w:t>all of</w:t>
      </w:r>
      <w:proofErr w:type="gramEnd"/>
      <w:r w:rsidRPr="009424EC">
        <w:rPr>
          <w:rFonts w:ascii="Times New Roman" w:hAnsi="Times New Roman"/>
          <w:sz w:val="20"/>
        </w:rPr>
        <w:t xml:space="preserve">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625694C3"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w:t>
      </w:r>
      <w:r w:rsidR="008762AE">
        <w:rPr>
          <w:rFonts w:ascii="Times New Roman" w:hAnsi="Times New Roman"/>
          <w:sz w:val="20"/>
        </w:rPr>
        <w:t>JUDICIAL COUNCIL</w:t>
      </w:r>
      <w:r w:rsidRPr="009424EC">
        <w:rPr>
          <w:rFonts w:ascii="Times New Roman" w:hAnsi="Times New Roman"/>
          <w:sz w:val="20"/>
        </w:rPr>
        <w:t xml:space="preserve"> if the </w:t>
      </w:r>
      <w:r w:rsidR="008762AE">
        <w:rPr>
          <w:rFonts w:ascii="Times New Roman" w:hAnsi="Times New Roman"/>
          <w:sz w:val="20"/>
        </w:rPr>
        <w:t>JUDICIAL COUNCIL</w:t>
      </w:r>
      <w:r w:rsidRPr="009424EC">
        <w:rPr>
          <w:rFonts w:ascii="Times New Roman" w:hAnsi="Times New Roman"/>
          <w:sz w:val="20"/>
        </w:rPr>
        <w:t xml:space="preserv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w:t>
      </w:r>
      <w:r w:rsidR="008762AE">
        <w:rPr>
          <w:rFonts w:ascii="Times New Roman" w:hAnsi="Times New Roman"/>
          <w:sz w:val="20"/>
        </w:rPr>
        <w:t>JUDICIAL COUNCIL</w:t>
      </w:r>
      <w:r w:rsidRPr="009424EC">
        <w:rPr>
          <w:rFonts w:ascii="Times New Roman" w:hAnsi="Times New Roman"/>
          <w:sz w:val="20"/>
        </w:rPr>
        <w:t xml:space="preserve"> may require. Contractor shall not assign personnel who refuse to undergo a background check. Contractor shall provide prompt notice to the </w:t>
      </w:r>
      <w:r w:rsidR="008762AE">
        <w:rPr>
          <w:rFonts w:ascii="Times New Roman" w:hAnsi="Times New Roman"/>
          <w:sz w:val="20"/>
        </w:rPr>
        <w:t>JUDICIAL COUNCIL</w:t>
      </w:r>
      <w:r w:rsidRPr="009424EC">
        <w:rPr>
          <w:rFonts w:ascii="Times New Roman" w:hAnsi="Times New Roman"/>
          <w:sz w:val="20"/>
        </w:rPr>
        <w:t xml:space="preserve"> of (</w:t>
      </w:r>
      <w:proofErr w:type="spellStart"/>
      <w:r w:rsidRPr="009424EC">
        <w:rPr>
          <w:rFonts w:ascii="Times New Roman" w:hAnsi="Times New Roman"/>
          <w:sz w:val="20"/>
        </w:rPr>
        <w:t>i</w:t>
      </w:r>
      <w:proofErr w:type="spellEnd"/>
      <w:r w:rsidRPr="009424EC">
        <w:rPr>
          <w:rFonts w:ascii="Times New Roman" w:hAnsi="Times New Roman"/>
          <w:sz w:val="20"/>
        </w:rPr>
        <w:t xml:space="preserve">) any person who refuses to </w:t>
      </w:r>
      <w:r w:rsidRPr="009424EC">
        <w:rPr>
          <w:rFonts w:ascii="Times New Roman" w:hAnsi="Times New Roman"/>
          <w:sz w:val="20"/>
        </w:rPr>
        <w:lastRenderedPageBreak/>
        <w:t xml:space="preserve">undergo a background check, and (ii) the results of any background check requested by the </w:t>
      </w:r>
      <w:r w:rsidR="008762AE">
        <w:rPr>
          <w:rFonts w:ascii="Times New Roman" w:hAnsi="Times New Roman"/>
          <w:sz w:val="20"/>
        </w:rPr>
        <w:t>JUDICIAL COUNCIL</w:t>
      </w:r>
      <w:r w:rsidRPr="009424EC">
        <w:rPr>
          <w:rFonts w:ascii="Times New Roman" w:hAnsi="Times New Roman"/>
          <w:sz w:val="20"/>
        </w:rPr>
        <w:t xml:space="preserve"> and performed by Contractor. Contractor shall remove from the Project Staff any person refusing to undergo such background checks and any other person whose background check results are unacceptable to Contractor or that, after disclosure to the </w:t>
      </w:r>
      <w:r w:rsidR="008762AE">
        <w:rPr>
          <w:rFonts w:ascii="Times New Roman" w:hAnsi="Times New Roman"/>
          <w:sz w:val="20"/>
        </w:rPr>
        <w:t>JUDICIAL COUNCIL</w:t>
      </w:r>
      <w:r w:rsidRPr="009424EC">
        <w:rPr>
          <w:rFonts w:ascii="Times New Roman" w:hAnsi="Times New Roman"/>
          <w:sz w:val="20"/>
        </w:rPr>
        <w:t xml:space="preserve">, the </w:t>
      </w:r>
      <w:r w:rsidR="008762AE">
        <w:rPr>
          <w:rFonts w:ascii="Times New Roman" w:hAnsi="Times New Roman"/>
          <w:sz w:val="20"/>
        </w:rPr>
        <w:t>JUDICIAL COUNCIL</w:t>
      </w:r>
      <w:r w:rsidRPr="009424EC">
        <w:rPr>
          <w:rFonts w:ascii="Times New Roman" w:hAnsi="Times New Roman"/>
          <w:sz w:val="20"/>
        </w:rPr>
        <w:t xml:space="preserve"> advises are unacceptable to the </w:t>
      </w:r>
      <w:r w:rsidR="008762AE">
        <w:rPr>
          <w:rFonts w:ascii="Times New Roman" w:hAnsi="Times New Roman"/>
          <w:sz w:val="20"/>
        </w:rPr>
        <w:t>JUDICIAL COUNCIL</w:t>
      </w:r>
      <w:r w:rsidRPr="009424EC">
        <w:rPr>
          <w:rFonts w:ascii="Times New Roman" w:hAnsi="Times New Roman"/>
          <w:sz w:val="20"/>
        </w:rPr>
        <w:t xml:space="preserve"> or the </w:t>
      </w:r>
      <w:r w:rsidR="001A3ECF" w:rsidRPr="009424EC">
        <w:rPr>
          <w:rFonts w:ascii="Times New Roman" w:hAnsi="Times New Roman"/>
          <w:sz w:val="20"/>
        </w:rPr>
        <w:t>Judicial Branch Entities</w:t>
      </w:r>
      <w:r w:rsidRPr="009424EC">
        <w:rPr>
          <w:rFonts w:ascii="Times New Roman" w:hAnsi="Times New Roman"/>
          <w:sz w:val="20"/>
        </w:rPr>
        <w:t>.</w:t>
      </w:r>
      <w:bookmarkEnd w:id="28"/>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9"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9"/>
    </w:p>
    <w:p w14:paraId="1787DD56" w14:textId="46903CD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w:t>
      </w:r>
      <w:r w:rsidR="008762AE">
        <w:rPr>
          <w:rFonts w:ascii="Times New Roman" w:hAnsi="Times New Roman"/>
          <w:b w:val="0"/>
          <w:i w:val="0"/>
          <w:sz w:val="20"/>
        </w:rPr>
        <w:t>JUDICIAL COUNCIL</w:t>
      </w:r>
      <w:r w:rsidR="00F6394F" w:rsidRPr="009424EC">
        <w:rPr>
          <w:rFonts w:ascii="Times New Roman" w:hAnsi="Times New Roman"/>
          <w:b w:val="0"/>
          <w:i w:val="0"/>
          <w:sz w:val="20"/>
        </w:rPr>
        <w:t xml:space="preserve">, Contractor must deliver progress reports or meet with </w:t>
      </w:r>
      <w:r w:rsidR="008762AE">
        <w:rPr>
          <w:rFonts w:ascii="Times New Roman" w:hAnsi="Times New Roman"/>
          <w:b w:val="0"/>
          <w:i w:val="0"/>
          <w:sz w:val="20"/>
        </w:rPr>
        <w:t>JUDICIAL COUNCIL</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w:t>
      </w:r>
      <w:proofErr w:type="spellStart"/>
      <w:r w:rsidR="00F6394F" w:rsidRPr="009424EC">
        <w:rPr>
          <w:rFonts w:ascii="Times New Roman" w:hAnsi="Times New Roman"/>
          <w:b w:val="0"/>
          <w:i w:val="0"/>
          <w:sz w:val="20"/>
        </w:rPr>
        <w:t>i</w:t>
      </w:r>
      <w:proofErr w:type="spellEnd"/>
      <w:r w:rsidR="00F6394F" w:rsidRPr="009424EC">
        <w:rPr>
          <w:rFonts w:ascii="Times New Roman" w:hAnsi="Times New Roman"/>
          <w:b w:val="0"/>
          <w:i w:val="0"/>
          <w:sz w:val="20"/>
        </w:rPr>
        <w:t xml:space="preserve">) the </w:t>
      </w:r>
      <w:r w:rsidR="008762AE">
        <w:rPr>
          <w:rFonts w:ascii="Times New Roman" w:hAnsi="Times New Roman"/>
          <w:b w:val="0"/>
          <w:i w:val="0"/>
          <w:sz w:val="20"/>
        </w:rPr>
        <w:t>JUDICIAL COUNCIL</w:t>
      </w:r>
      <w:r w:rsidR="00FF025A" w:rsidRPr="009424EC">
        <w:rPr>
          <w:rFonts w:ascii="Times New Roman" w:hAnsi="Times New Roman"/>
          <w:b w:val="0"/>
          <w:i w:val="0"/>
          <w:sz w:val="20"/>
        </w:rPr>
        <w:t xml:space="preserv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886BBC">
      <w:pPr>
        <w:pStyle w:val="ListParagraph"/>
        <w:numPr>
          <w:ilvl w:val="0"/>
          <w:numId w:val="38"/>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167C87B8" w:rsidR="00284D5C" w:rsidRPr="00303BCF" w:rsidRDefault="000F0F3D" w:rsidP="00886BBC">
      <w:pPr>
        <w:pStyle w:val="ListParagraph"/>
        <w:numPr>
          <w:ilvl w:val="1"/>
          <w:numId w:val="38"/>
        </w:numPr>
        <w:spacing w:before="120" w:after="120" w:line="240" w:lineRule="auto"/>
        <w:ind w:left="0" w:firstLine="720"/>
        <w:contextualSpacing w:val="0"/>
        <w:rPr>
          <w:rFonts w:ascii="Times New Roman" w:hAnsi="Times New Roman"/>
          <w:sz w:val="20"/>
        </w:rPr>
      </w:pPr>
      <w:bookmarkStart w:id="30" w:name="_Ref66680844"/>
      <w:r w:rsidRPr="00303BCF">
        <w:rPr>
          <w:rFonts w:ascii="Times New Roman" w:hAnsi="Times New Roman"/>
          <w:sz w:val="20"/>
          <w:u w:val="single"/>
        </w:rPr>
        <w:t>Delivery</w:t>
      </w:r>
      <w:r w:rsidR="00873C10" w:rsidRPr="00303BCF">
        <w:rPr>
          <w:rFonts w:ascii="Times New Roman" w:hAnsi="Times New Roman"/>
          <w:sz w:val="20"/>
        </w:rPr>
        <w:t>.</w:t>
      </w:r>
      <w:bookmarkStart w:id="31" w:name="_Ref65996394"/>
      <w:bookmarkEnd w:id="30"/>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8762AE">
        <w:rPr>
          <w:rFonts w:ascii="Times New Roman" w:hAnsi="Times New Roman"/>
          <w:sz w:val="20"/>
        </w:rPr>
        <w:t>JUDICIAL COUNCIL</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31"/>
      <w:r w:rsidR="00467204">
        <w:rPr>
          <w:rFonts w:ascii="Times New Roman" w:hAnsi="Times New Roman"/>
          <w:sz w:val="20"/>
        </w:rPr>
        <w:t xml:space="preserve">  Unless otherwise specified by the </w:t>
      </w:r>
      <w:r w:rsidR="008762AE">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w:t>
      </w:r>
      <w:r w:rsidR="008762AE">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 xml:space="preserve">“Free </w:t>
      </w:r>
      <w:proofErr w:type="gramStart"/>
      <w:r w:rsidR="00467204" w:rsidRPr="00467204">
        <w:rPr>
          <w:rFonts w:ascii="Times New Roman" w:hAnsi="Times New Roman"/>
          <w:sz w:val="20"/>
        </w:rPr>
        <w:t>on Boa</w:t>
      </w:r>
      <w:r w:rsidR="00467204">
        <w:rPr>
          <w:rFonts w:ascii="Times New Roman" w:hAnsi="Times New Roman"/>
          <w:sz w:val="20"/>
        </w:rPr>
        <w:t>rd</w:t>
      </w:r>
      <w:proofErr w:type="gramEnd"/>
      <w:r w:rsidR="00467204">
        <w:rPr>
          <w:rFonts w:ascii="Times New Roman" w:hAnsi="Times New Roman"/>
          <w:sz w:val="20"/>
        </w:rPr>
        <w:t xml:space="preserve"> Destination Freight Prepaid”</w:t>
      </w:r>
      <w:r w:rsidR="00467204" w:rsidRPr="00467204">
        <w:rPr>
          <w:rFonts w:ascii="Times New Roman" w:hAnsi="Times New Roman"/>
          <w:sz w:val="20"/>
        </w:rPr>
        <w:t xml:space="preserve"> to the </w:t>
      </w:r>
      <w:r w:rsidR="008762AE">
        <w:rPr>
          <w:rFonts w:ascii="Times New Roman" w:hAnsi="Times New Roman"/>
          <w:sz w:val="20"/>
        </w:rPr>
        <w:t>JUDICIAL COUNCIL</w:t>
      </w:r>
      <w:r w:rsidR="00467204">
        <w:rPr>
          <w:rFonts w:ascii="Times New Roman" w:hAnsi="Times New Roman"/>
          <w:sz w:val="20"/>
        </w:rPr>
        <w:t xml:space="preserve"> at the address </w:t>
      </w:r>
      <w:r w:rsidR="00951F51">
        <w:rPr>
          <w:rFonts w:ascii="Times New Roman" w:hAnsi="Times New Roman"/>
          <w:sz w:val="20"/>
        </w:rPr>
        <w:t xml:space="preserve">and location </w:t>
      </w:r>
      <w:r w:rsidR="00467204">
        <w:rPr>
          <w:rFonts w:ascii="Times New Roman" w:hAnsi="Times New Roman"/>
          <w:sz w:val="20"/>
        </w:rPr>
        <w:t xml:space="preserve">specified by the </w:t>
      </w:r>
      <w:r w:rsidR="008762AE">
        <w:rPr>
          <w:rFonts w:ascii="Times New Roman" w:hAnsi="Times New Roman"/>
          <w:sz w:val="20"/>
        </w:rPr>
        <w:t>JUDICIAL COUNCIL</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w:t>
      </w:r>
      <w:r w:rsidR="008762AE">
        <w:rPr>
          <w:rFonts w:ascii="Times New Roman" w:hAnsi="Times New Roman"/>
          <w:sz w:val="20"/>
        </w:rPr>
        <w:t>JUDICIAL COUNCIL</w:t>
      </w:r>
      <w:r w:rsidR="00701A33">
        <w:rPr>
          <w:rFonts w:ascii="Times New Roman" w:hAnsi="Times New Roman"/>
          <w:sz w:val="20"/>
        </w:rPr>
        <w:t xml:space="preserve"> </w:t>
      </w:r>
      <w:r w:rsidR="00467204" w:rsidRPr="00467204">
        <w:rPr>
          <w:rFonts w:ascii="Times New Roman" w:hAnsi="Times New Roman"/>
          <w:sz w:val="20"/>
        </w:rPr>
        <w:t xml:space="preserve">vests in the </w:t>
      </w:r>
      <w:r w:rsidR="008762AE">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 xml:space="preserve">delivered until received by the </w:t>
      </w:r>
      <w:r w:rsidR="008762AE">
        <w:rPr>
          <w:rFonts w:ascii="Times New Roman" w:hAnsi="Times New Roman"/>
          <w:sz w:val="20"/>
        </w:rPr>
        <w:t>JUDICIAL COUNCIL</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55356D2" w:rsidR="00F71A23" w:rsidRPr="00303BCF" w:rsidRDefault="008F7B4F" w:rsidP="00886BBC">
      <w:pPr>
        <w:pStyle w:val="ListParagraph"/>
        <w:numPr>
          <w:ilvl w:val="1"/>
          <w:numId w:val="38"/>
        </w:numPr>
        <w:spacing w:before="120" w:after="120" w:line="240" w:lineRule="auto"/>
        <w:ind w:left="0" w:firstLine="720"/>
        <w:contextualSpacing w:val="0"/>
        <w:rPr>
          <w:rFonts w:ascii="Times New Roman" w:hAnsi="Times New Roman"/>
          <w:sz w:val="20"/>
        </w:rPr>
      </w:pPr>
      <w:bookmarkStart w:id="32" w:name="_Ref65996333"/>
      <w:bookmarkStart w:id="33"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 xml:space="preserve">subject to written acceptance by the </w:t>
      </w:r>
      <w:r w:rsidR="008762AE">
        <w:rPr>
          <w:rFonts w:ascii="Times New Roman" w:hAnsi="Times New Roman"/>
          <w:sz w:val="20"/>
        </w:rPr>
        <w:t>JUDICIAL COUNCIL</w:t>
      </w:r>
      <w:r w:rsidRPr="00303BCF">
        <w:rPr>
          <w:rFonts w:ascii="Times New Roman" w:hAnsi="Times New Roman"/>
          <w:sz w:val="20"/>
        </w:rPr>
        <w:t>.</w:t>
      </w:r>
      <w:bookmarkStart w:id="34" w:name="_Ref55636385"/>
      <w:bookmarkStart w:id="35" w:name="_Ref65945493"/>
      <w:bookmarkEnd w:id="32"/>
      <w:r w:rsidRPr="00303BCF">
        <w:rPr>
          <w:rFonts w:ascii="Times New Roman" w:hAnsi="Times New Roman"/>
          <w:sz w:val="20"/>
        </w:rPr>
        <w:t xml:space="preserve"> The </w:t>
      </w:r>
      <w:r w:rsidR="008762AE">
        <w:rPr>
          <w:rFonts w:ascii="Times New Roman" w:hAnsi="Times New Roman"/>
          <w:sz w:val="20"/>
        </w:rPr>
        <w:t>JUDICIAL COUNCIL</w:t>
      </w:r>
      <w:r w:rsidRPr="00303BCF">
        <w:rPr>
          <w:rFonts w:ascii="Times New Roman" w:hAnsi="Times New Roman"/>
          <w:sz w:val="20"/>
        </w:rPr>
        <w:t xml:space="preserve"> may reject any </w:t>
      </w:r>
      <w:r w:rsidR="008610FA">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6" w:name="_Ref52292790"/>
      <w:bookmarkStart w:id="37" w:name="_Ref55633268"/>
      <w:bookmarkStart w:id="38" w:name="_Ref55895797"/>
      <w:bookmarkEnd w:id="33"/>
      <w:bookmarkEnd w:id="34"/>
      <w:r w:rsidRPr="00303BCF">
        <w:rPr>
          <w:rFonts w:ascii="Times New Roman" w:hAnsi="Times New Roman"/>
          <w:sz w:val="20"/>
        </w:rPr>
        <w:t xml:space="preserve">If the </w:t>
      </w:r>
      <w:r w:rsidR="008762AE">
        <w:rPr>
          <w:rFonts w:ascii="Times New Roman" w:hAnsi="Times New Roman"/>
          <w:sz w:val="20"/>
        </w:rPr>
        <w:t>JUDICIAL COUNCIL</w:t>
      </w:r>
      <w:r w:rsidRPr="00303BCF">
        <w:rPr>
          <w:rFonts w:ascii="Times New Roman" w:hAnsi="Times New Roman"/>
          <w:sz w:val="20"/>
        </w:rPr>
        <w:t xml:space="preserv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w:t>
      </w:r>
      <w:r w:rsidR="008762AE">
        <w:rPr>
          <w:rFonts w:ascii="Times New Roman" w:hAnsi="Times New Roman"/>
          <w:sz w:val="20"/>
        </w:rPr>
        <w:t>JUDICIAL COUNCIL</w:t>
      </w:r>
      <w:r w:rsidRPr="00303BCF">
        <w:rPr>
          <w:rFonts w:ascii="Times New Roman" w:hAnsi="Times New Roman"/>
          <w:sz w:val="20"/>
        </w:rPr>
        <w:t xml:space="preserv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w:t>
      </w:r>
      <w:r w:rsidR="008762AE">
        <w:rPr>
          <w:rFonts w:ascii="Times New Roman" w:hAnsi="Times New Roman"/>
          <w:sz w:val="20"/>
        </w:rPr>
        <w:t>JUDICIAL COUNCIL</w:t>
      </w:r>
      <w:r w:rsidRPr="00303BCF">
        <w:rPr>
          <w:rFonts w:ascii="Times New Roman" w:hAnsi="Times New Roman"/>
          <w:sz w:val="20"/>
        </w:rPr>
        <w:t xml:space="preserv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w:t>
      </w:r>
      <w:r w:rsidR="008762AE">
        <w:rPr>
          <w:rFonts w:ascii="Times New Roman" w:hAnsi="Times New Roman"/>
          <w:sz w:val="20"/>
        </w:rPr>
        <w:t>JUDICIAL COUNCIL</w:t>
      </w:r>
      <w:r w:rsidRPr="00303BCF">
        <w:rPr>
          <w:rFonts w:ascii="Times New Roman" w:hAnsi="Times New Roman"/>
          <w:sz w:val="20"/>
        </w:rPr>
        <w:t xml:space="preserve">’s written acceptance of such corrected </w:t>
      </w:r>
      <w:r w:rsidR="00951F51">
        <w:rPr>
          <w:rFonts w:ascii="Times New Roman" w:hAnsi="Times New Roman"/>
          <w:sz w:val="20"/>
        </w:rPr>
        <w:t xml:space="preserve">Work </w:t>
      </w:r>
      <w:r w:rsidRPr="00303BCF">
        <w:rPr>
          <w:rFonts w:ascii="Times New Roman" w:hAnsi="Times New Roman"/>
          <w:sz w:val="20"/>
        </w:rPr>
        <w:t xml:space="preserve">(each such </w:t>
      </w:r>
      <w:r w:rsidR="008762AE">
        <w:rPr>
          <w:rFonts w:ascii="Times New Roman" w:hAnsi="Times New Roman"/>
          <w:sz w:val="20"/>
        </w:rPr>
        <w:t>JUDICIAL COUNCIL</w:t>
      </w:r>
      <w:r w:rsidRPr="00303BCF">
        <w:rPr>
          <w:rFonts w:ascii="Times New Roman" w:hAnsi="Times New Roman"/>
          <w:sz w:val="20"/>
        </w:rPr>
        <w:t xml:space="preserv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w:t>
      </w:r>
      <w:r w:rsidR="008762AE">
        <w:rPr>
          <w:rFonts w:ascii="Times New Roman" w:hAnsi="Times New Roman"/>
          <w:snapToGrid w:val="0"/>
          <w:sz w:val="20"/>
        </w:rPr>
        <w:t>JUDICIAL COUNCIL</w:t>
      </w:r>
      <w:r w:rsidRPr="00303BCF">
        <w:rPr>
          <w:rFonts w:ascii="Times New Roman" w:hAnsi="Times New Roman"/>
          <w:snapToGrid w:val="0"/>
          <w:sz w:val="20"/>
        </w:rPr>
        <w:t xml:space="preserv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6"/>
      <w:bookmarkEnd w:id="37"/>
      <w:bookmarkEnd w:id="38"/>
      <w:r w:rsidRPr="00303BCF">
        <w:rPr>
          <w:rFonts w:ascii="Times New Roman" w:hAnsi="Times New Roman"/>
          <w:sz w:val="20"/>
        </w:rPr>
        <w:t xml:space="preserve">the </w:t>
      </w:r>
      <w:r w:rsidR="008762AE">
        <w:rPr>
          <w:rFonts w:ascii="Times New Roman" w:hAnsi="Times New Roman"/>
          <w:sz w:val="20"/>
        </w:rPr>
        <w:t>JUDICIAL COUNCIL</w:t>
      </w:r>
      <w:r w:rsidRPr="00303BCF">
        <w:rPr>
          <w:rFonts w:ascii="Times New Roman" w:hAnsi="Times New Roman"/>
          <w:sz w:val="20"/>
        </w:rPr>
        <w:t xml:space="preserv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 xml:space="preserve">at no expense to the </w:t>
      </w:r>
      <w:r w:rsidR="008762AE">
        <w:rPr>
          <w:rFonts w:ascii="Times New Roman" w:hAnsi="Times New Roman"/>
          <w:sz w:val="20"/>
        </w:rPr>
        <w:t>JUDICIAL COUNCIL</w:t>
      </w:r>
      <w:r w:rsidRPr="00303BCF">
        <w:rPr>
          <w:rFonts w:ascii="Times New Roman" w:hAnsi="Times New Roman"/>
          <w:sz w:val="20"/>
        </w:rPr>
        <w:t>.</w:t>
      </w:r>
      <w:bookmarkEnd w:id="35"/>
      <w:r w:rsidRPr="00303BCF">
        <w:rPr>
          <w:rFonts w:ascii="Times New Roman" w:hAnsi="Times New Roman"/>
          <w:sz w:val="20"/>
        </w:rPr>
        <w:t xml:space="preserve"> </w:t>
      </w:r>
    </w:p>
    <w:p w14:paraId="1AFDD7F8" w14:textId="60E8F6F3"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9"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9"/>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 xml:space="preserve">invoice the </w:t>
      </w:r>
      <w:r w:rsidR="008762AE">
        <w:rPr>
          <w:rFonts w:ascii="Times New Roman" w:hAnsi="Times New Roman"/>
          <w:sz w:val="20"/>
        </w:rPr>
        <w:t>JUDICIAL COUNCIL</w:t>
      </w:r>
      <w:r w:rsidR="008F7B4F" w:rsidRPr="00303BCF">
        <w:rPr>
          <w:rFonts w:ascii="Times New Roman" w:hAnsi="Times New Roman"/>
          <w:sz w:val="20"/>
        </w:rPr>
        <w:t xml:space="preserve">, and the </w:t>
      </w:r>
      <w:r w:rsidR="008762AE">
        <w:rPr>
          <w:rFonts w:ascii="Times New Roman" w:hAnsi="Times New Roman"/>
          <w:sz w:val="20"/>
        </w:rPr>
        <w:t>JUDICIAL COUNCIL</w:t>
      </w:r>
      <w:r w:rsidR="008F7B4F" w:rsidRPr="00303BCF">
        <w:rPr>
          <w:rFonts w:ascii="Times New Roman" w:hAnsi="Times New Roman"/>
          <w:sz w:val="20"/>
        </w:rPr>
        <w:t xml:space="preserv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w:t>
      </w:r>
      <w:r w:rsidR="008762AE">
        <w:rPr>
          <w:rFonts w:ascii="Times New Roman" w:hAnsi="Times New Roman"/>
          <w:sz w:val="20"/>
        </w:rPr>
        <w:t>JUDICIAL COUNCIL</w:t>
      </w:r>
      <w:r w:rsidR="009D4F28" w:rsidRPr="00303BCF">
        <w:rPr>
          <w:rFonts w:ascii="Times New Roman" w:hAnsi="Times New Roman"/>
          <w:sz w:val="20"/>
        </w:rPr>
        <w:t xml:space="preserv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6BF36AE4" w:rsidR="00391403" w:rsidRPr="00303BCF" w:rsidRDefault="00594DF5" w:rsidP="00886BBC">
      <w:pPr>
        <w:pStyle w:val="ListParagraph"/>
        <w:numPr>
          <w:ilvl w:val="0"/>
          <w:numId w:val="38"/>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40" w:name="_Ref66680404"/>
      <w:r w:rsidRPr="00303BCF">
        <w:rPr>
          <w:rFonts w:ascii="Times New Roman" w:hAnsi="Times New Roman"/>
          <w:b/>
          <w:sz w:val="20"/>
        </w:rPr>
        <w:t xml:space="preserve"> </w:t>
      </w:r>
      <w:bookmarkStart w:id="41" w:name="_Toc18745252"/>
      <w:bookmarkStart w:id="42" w:name="_Ref66678410"/>
      <w:bookmarkStart w:id="43" w:name="_Ref66681376"/>
      <w:bookmarkEnd w:id="40"/>
      <w:r w:rsidR="00FF4686" w:rsidRPr="00303BCF">
        <w:rPr>
          <w:rFonts w:ascii="Times New Roman" w:hAnsi="Times New Roman"/>
          <w:sz w:val="20"/>
        </w:rPr>
        <w:t xml:space="preserve">Contractor represents and warrants to the </w:t>
      </w:r>
      <w:r w:rsidR="008762AE">
        <w:rPr>
          <w:rFonts w:ascii="Times New Roman" w:hAnsi="Times New Roman"/>
          <w:sz w:val="20"/>
        </w:rPr>
        <w:t>JUDICIAL COUNCIL</w:t>
      </w:r>
      <w:r w:rsidR="00FF4686" w:rsidRPr="00303BCF">
        <w:rPr>
          <w:rFonts w:ascii="Times New Roman" w:hAnsi="Times New Roman"/>
          <w:sz w:val="20"/>
        </w:rPr>
        <w:t xml:space="preserve"> as follows:</w:t>
      </w:r>
    </w:p>
    <w:p w14:paraId="670DD414" w14:textId="77777777" w:rsidR="00391403" w:rsidRPr="00D62092" w:rsidRDefault="00873C10"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44" w:name="_Ref23860480"/>
      <w:bookmarkStart w:id="45" w:name="_Toc25032814"/>
      <w:bookmarkStart w:id="46" w:name="_Toc57173695"/>
      <w:bookmarkStart w:id="47" w:name="_Toc18745253"/>
      <w:bookmarkStart w:id="48" w:name="_Ref65999204"/>
      <w:bookmarkEnd w:id="41"/>
      <w:bookmarkEnd w:id="42"/>
      <w:bookmarkEnd w:id="43"/>
      <w:r w:rsidRPr="00594F71">
        <w:rPr>
          <w:rFonts w:ascii="Times New Roman" w:hAnsi="Times New Roman"/>
          <w:b w:val="0"/>
          <w:sz w:val="20"/>
          <w:u w:val="single"/>
        </w:rPr>
        <w:t>Authorization</w:t>
      </w:r>
      <w:bookmarkEnd w:id="44"/>
      <w:bookmarkEnd w:id="45"/>
      <w:bookmarkEnd w:id="46"/>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7"/>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9" w:name="_Ref18472484"/>
      <w:bookmarkStart w:id="50" w:name="_Toc18745254"/>
      <w:bookmarkStart w:id="51" w:name="_Ref65999213"/>
      <w:bookmarkEnd w:id="48"/>
      <w:r w:rsidR="00FC7A86">
        <w:rPr>
          <w:rFonts w:ascii="Times New Roman" w:hAnsi="Times New Roman"/>
          <w:b w:val="0"/>
          <w:sz w:val="20"/>
        </w:rPr>
        <w:t>.</w:t>
      </w:r>
    </w:p>
    <w:p w14:paraId="188DE460" w14:textId="77777777" w:rsidR="00E573E1" w:rsidRPr="00D62092" w:rsidRDefault="00D238D3"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w:t>
      </w:r>
      <w:proofErr w:type="spellStart"/>
      <w:r w:rsidR="00B83617" w:rsidRPr="00D62092">
        <w:rPr>
          <w:rFonts w:ascii="Times New Roman" w:hAnsi="Times New Roman"/>
          <w:b w:val="0"/>
          <w:sz w:val="20"/>
        </w:rPr>
        <w:t>i</w:t>
      </w:r>
      <w:proofErr w:type="spellEnd"/>
      <w:r w:rsidR="00B83617" w:rsidRPr="00D62092">
        <w:rPr>
          <w:rFonts w:ascii="Times New Roman" w:hAnsi="Times New Roman"/>
          <w:b w:val="0"/>
          <w:sz w:val="20"/>
        </w:rPr>
        <w:t>)</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xml:space="preserve">; and (ii) has no interest that would constitute a conflict of interest under Public Contract Code sections 10365.5, </w:t>
      </w:r>
      <w:r w:rsidR="00B83617" w:rsidRPr="00D62092">
        <w:rPr>
          <w:rFonts w:ascii="Times New Roman" w:hAnsi="Times New Roman"/>
          <w:b w:val="0"/>
          <w:sz w:val="20"/>
        </w:rPr>
        <w:lastRenderedPageBreak/>
        <w:t>10410 or 10411; Government Code sections 1090 et seq. or 87100 et seq.; or California Rules of Court, rule 10.103 or 10.104, which restrict employees and former employees from contracting with Judicial Branch Entities.</w:t>
      </w:r>
      <w:bookmarkStart w:id="52" w:name="_Toc500228993"/>
      <w:bookmarkStart w:id="53" w:name="_Toc500259222"/>
      <w:bookmarkStart w:id="54" w:name="_Toc500263485"/>
      <w:bookmarkStart w:id="55" w:name="_Toc501329840"/>
      <w:bookmarkStart w:id="56" w:name="_Toc501415784"/>
      <w:bookmarkStart w:id="57" w:name="_Toc501449495"/>
      <w:bookmarkStart w:id="58" w:name="_Toc502031019"/>
      <w:bookmarkStart w:id="59" w:name="_Toc529871472"/>
      <w:bookmarkStart w:id="60" w:name="_Toc5684580"/>
      <w:bookmarkStart w:id="61" w:name="_Ref23860486"/>
      <w:bookmarkStart w:id="62" w:name="_Toc25032816"/>
      <w:bookmarkStart w:id="63" w:name="_Ref38960907"/>
      <w:bookmarkStart w:id="64" w:name="_Toc57173697"/>
      <w:bookmarkStart w:id="65" w:name="_Toc18745255"/>
      <w:bookmarkStart w:id="66" w:name="_Ref65999215"/>
      <w:bookmarkStart w:id="67" w:name="_Ref66681394"/>
      <w:bookmarkEnd w:id="49"/>
      <w:bookmarkEnd w:id="50"/>
      <w:bookmarkEnd w:id="51"/>
    </w:p>
    <w:p w14:paraId="167EF9F0" w14:textId="77777777" w:rsidR="00E573E1" w:rsidRPr="00D62092" w:rsidRDefault="00863D3F"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52"/>
      <w:bookmarkEnd w:id="53"/>
      <w:bookmarkEnd w:id="54"/>
      <w:bookmarkEnd w:id="55"/>
      <w:bookmarkEnd w:id="56"/>
      <w:bookmarkEnd w:id="57"/>
      <w:bookmarkEnd w:id="58"/>
      <w:bookmarkEnd w:id="59"/>
      <w:bookmarkEnd w:id="60"/>
      <w:bookmarkEnd w:id="61"/>
      <w:bookmarkEnd w:id="62"/>
      <w:bookmarkEnd w:id="63"/>
      <w:bookmarkEnd w:id="64"/>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5"/>
      <w:bookmarkEnd w:id="66"/>
      <w:bookmarkEnd w:id="67"/>
    </w:p>
    <w:p w14:paraId="20473578" w14:textId="6466EA69" w:rsidR="00E573E1" w:rsidRPr="008F2997" w:rsidRDefault="00E445CB"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xml:space="preserve">. Contractor is not an expatriate corporation or subsidiary of an expatriate corporation within the meaning of Public Contract Code section </w:t>
      </w:r>
      <w:proofErr w:type="gramStart"/>
      <w:r w:rsidRPr="00D62092">
        <w:rPr>
          <w:rFonts w:ascii="Times New Roman" w:hAnsi="Times New Roman"/>
          <w:b w:val="0"/>
          <w:sz w:val="20"/>
        </w:rPr>
        <w:t>10286.1, and</w:t>
      </w:r>
      <w:proofErr w:type="gramEnd"/>
      <w:r w:rsidRPr="00D62092">
        <w:rPr>
          <w:rFonts w:ascii="Times New Roman" w:hAnsi="Times New Roman"/>
          <w:b w:val="0"/>
          <w:sz w:val="20"/>
        </w:rPr>
        <w:t xml:space="preserve"> is eligible to contract with the </w:t>
      </w:r>
      <w:r w:rsidR="008762AE">
        <w:rPr>
          <w:rFonts w:ascii="Times New Roman" w:hAnsi="Times New Roman"/>
          <w:b w:val="0"/>
          <w:sz w:val="20"/>
        </w:rPr>
        <w:t>JUDICIAL COUNCIL</w:t>
      </w:r>
      <w:r w:rsidRPr="00D62092">
        <w:rPr>
          <w:rFonts w:ascii="Times New Roman" w:hAnsi="Times New Roman"/>
          <w:b w:val="0"/>
          <w:sz w:val="20"/>
        </w:rPr>
        <w:t>.</w:t>
      </w:r>
    </w:p>
    <w:p w14:paraId="66DB08CB" w14:textId="77777777" w:rsidR="007D255E" w:rsidRPr="007D255E" w:rsidRDefault="007D255E"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w:t>
      </w:r>
      <w:proofErr w:type="spellStart"/>
      <w:r w:rsidR="00587716">
        <w:rPr>
          <w:rFonts w:ascii="Times New Roman" w:hAnsi="Times New Roman"/>
          <w:b w:val="0"/>
          <w:sz w:val="20"/>
        </w:rPr>
        <w:t>i</w:t>
      </w:r>
      <w:proofErr w:type="spellEnd"/>
      <w:r w:rsidR="00587716">
        <w:rPr>
          <w:rFonts w:ascii="Times New Roman" w:hAnsi="Times New Roman"/>
          <w:b w:val="0"/>
          <w:sz w:val="20"/>
        </w:rPr>
        <w:t xml:space="preserve">)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w:t>
      </w:r>
      <w:proofErr w:type="spellStart"/>
      <w:r w:rsidR="003C6EB8" w:rsidRPr="00D62092">
        <w:rPr>
          <w:rFonts w:ascii="Times New Roman" w:hAnsi="Times New Roman"/>
          <w:b w:val="0"/>
          <w:sz w:val="20"/>
        </w:rPr>
        <w:t>i</w:t>
      </w:r>
      <w:proofErr w:type="spellEnd"/>
      <w:r w:rsidR="003C6EB8" w:rsidRPr="00D62092">
        <w:rPr>
          <w:rFonts w:ascii="Times New Roman" w:hAnsi="Times New Roman"/>
          <w:b w:val="0"/>
          <w:sz w:val="20"/>
        </w:rPr>
        <w:t xml:space="preserve">)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68" w:name="_Toc18745259"/>
      <w:bookmarkStart w:id="69" w:name="_Ref65999360"/>
      <w:bookmarkStart w:id="70"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71"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72" w:name="_Ref18473797"/>
      <w:bookmarkStart w:id="73" w:name="_Toc18745261"/>
      <w:bookmarkStart w:id="74" w:name="_Ref23860539"/>
      <w:bookmarkStart w:id="75" w:name="_Toc25032823"/>
      <w:bookmarkStart w:id="76" w:name="_Toc57173704"/>
      <w:bookmarkStart w:id="77" w:name="_Toc18745262"/>
      <w:bookmarkEnd w:id="68"/>
      <w:bookmarkEnd w:id="69"/>
      <w:bookmarkEnd w:id="70"/>
      <w:bookmarkEnd w:id="71"/>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w:t>
      </w:r>
      <w:proofErr w:type="gramStart"/>
      <w:r w:rsidRPr="00D62092">
        <w:rPr>
          <w:rFonts w:ascii="Times New Roman" w:hAnsi="Times New Roman"/>
          <w:b w:val="0"/>
          <w:sz w:val="20"/>
        </w:rPr>
        <w:t>of, or</w:t>
      </w:r>
      <w:proofErr w:type="gramEnd"/>
      <w:r w:rsidRPr="00D62092">
        <w:rPr>
          <w:rFonts w:ascii="Times New Roman" w:hAnsi="Times New Roman"/>
          <w:b w:val="0"/>
          <w:sz w:val="20"/>
        </w:rPr>
        <w:t xml:space="preserve">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8"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18620ECD" w:rsidR="00E573E1" w:rsidRPr="00D62092" w:rsidRDefault="008610FA"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9" w:name="_Ref47714501"/>
      <w:bookmarkStart w:id="80" w:name="_Ref51946577"/>
      <w:bookmarkStart w:id="81" w:name="_Ref65987649"/>
      <w:bookmarkEnd w:id="72"/>
      <w:bookmarkEnd w:id="73"/>
      <w:bookmarkEnd w:id="78"/>
      <w:r w:rsidR="00A81A43" w:rsidRPr="00D62092">
        <w:rPr>
          <w:rFonts w:ascii="Times New Roman" w:hAnsi="Times New Roman"/>
          <w:b w:val="0"/>
          <w:sz w:val="20"/>
        </w:rPr>
        <w:t xml:space="preserve"> </w:t>
      </w:r>
      <w:r w:rsidR="00762281" w:rsidRPr="00D62092">
        <w:rPr>
          <w:rFonts w:ascii="Times New Roman" w:hAnsi="Times New Roman"/>
          <w:b w:val="0"/>
          <w:sz w:val="20"/>
        </w:rPr>
        <w:t>(</w:t>
      </w:r>
      <w:proofErr w:type="spellStart"/>
      <w:r w:rsidR="00762281" w:rsidRPr="00D62092">
        <w:rPr>
          <w:rFonts w:ascii="Times New Roman" w:hAnsi="Times New Roman"/>
          <w:b w:val="0"/>
          <w:sz w:val="20"/>
        </w:rPr>
        <w:t>i</w:t>
      </w:r>
      <w:proofErr w:type="spellEnd"/>
      <w:r w:rsidR="00762281" w:rsidRPr="00D62092">
        <w:rPr>
          <w:rFonts w:ascii="Times New Roman" w:hAnsi="Times New Roman"/>
          <w:b w:val="0"/>
          <w:sz w:val="20"/>
        </w:rPr>
        <w:t>)</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w:t>
      </w:r>
      <w:r w:rsidR="008762AE">
        <w:rPr>
          <w:rFonts w:ascii="Times New Roman" w:hAnsi="Times New Roman"/>
          <w:b w:val="0"/>
          <w:sz w:val="20"/>
        </w:rPr>
        <w:t>JUDICIAL COUNCIL</w:t>
      </w:r>
      <w:r w:rsidR="00576490">
        <w:rPr>
          <w:rFonts w:ascii="Times New Roman" w:hAnsi="Times New Roman"/>
          <w:b w:val="0"/>
          <w:sz w:val="20"/>
        </w:rPr>
        <w:t xml:space="preserv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82" w:name="_Ref65945411"/>
      <w:bookmarkEnd w:id="79"/>
      <w:bookmarkEnd w:id="80"/>
      <w:bookmarkEnd w:id="81"/>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83" w:name="_Ref65998460"/>
      <w:bookmarkEnd w:id="82"/>
      <w:r w:rsidR="00951F51">
        <w:rPr>
          <w:rFonts w:ascii="Times New Roman" w:hAnsi="Times New Roman"/>
          <w:b w:val="0"/>
          <w:sz w:val="20"/>
        </w:rPr>
        <w:t xml:space="preserve">   </w:t>
      </w:r>
    </w:p>
    <w:p w14:paraId="1AF9D5D4" w14:textId="4D69B72D" w:rsidR="00F255C9" w:rsidRDefault="00873C10"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4"/>
      <w:bookmarkEnd w:id="75"/>
      <w:bookmarkEnd w:id="76"/>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w:t>
      </w:r>
      <w:r w:rsidR="008762AE">
        <w:rPr>
          <w:rFonts w:ascii="Times New Roman" w:hAnsi="Times New Roman"/>
          <w:b w:val="0"/>
          <w:sz w:val="20"/>
        </w:rPr>
        <w:lastRenderedPageBreak/>
        <w:t>JUDICIAL COUNCIL</w:t>
      </w:r>
      <w:r w:rsidR="00F52BF3" w:rsidRPr="00D62092">
        <w:rPr>
          <w:rFonts w:ascii="Times New Roman" w:hAnsi="Times New Roman"/>
          <w:b w:val="0"/>
          <w:sz w:val="20"/>
        </w:rPr>
        <w:t xml:space="preserv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w:t>
      </w:r>
      <w:r w:rsidR="008762AE">
        <w:rPr>
          <w:rFonts w:ascii="Times New Roman" w:hAnsi="Times New Roman"/>
          <w:b w:val="0"/>
          <w:sz w:val="20"/>
        </w:rPr>
        <w:t>JUDICIAL COUNCIL</w:t>
      </w:r>
      <w:r w:rsidR="00A6389B" w:rsidRPr="00D62092">
        <w:rPr>
          <w:rFonts w:ascii="Times New Roman" w:hAnsi="Times New Roman"/>
          <w:b w:val="0"/>
          <w:sz w:val="20"/>
        </w:rPr>
        <w:t xml:space="preserv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 xml:space="preserve">the </w:t>
      </w:r>
      <w:r w:rsidR="008762AE">
        <w:rPr>
          <w:rFonts w:ascii="Times New Roman" w:hAnsi="Times New Roman"/>
          <w:b w:val="0"/>
          <w:sz w:val="20"/>
        </w:rPr>
        <w:t>JUDICIAL COUNCIL</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7"/>
      <w:r w:rsidRPr="00D62092">
        <w:rPr>
          <w:rFonts w:ascii="Times New Roman" w:hAnsi="Times New Roman"/>
          <w:b w:val="0"/>
          <w:sz w:val="20"/>
        </w:rPr>
        <w:t>.</w:t>
      </w:r>
      <w:bookmarkEnd w:id="83"/>
    </w:p>
    <w:p w14:paraId="7D8CE2B4" w14:textId="3E3D74C0" w:rsidR="00BE6B1A" w:rsidRPr="00BE6B1A" w:rsidRDefault="00F255C9"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w:t>
      </w:r>
      <w:r w:rsidR="008762AE">
        <w:rPr>
          <w:rFonts w:ascii="Times New Roman" w:hAnsi="Times New Roman"/>
          <w:b w:val="0"/>
          <w:sz w:val="20"/>
        </w:rPr>
        <w:t>JUDICIAL COUNCIL</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05E6269" w:rsidR="00BE6B1A" w:rsidRPr="00BE6B1A" w:rsidRDefault="00BE6B1A"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xml:space="preserve">) it is not a “scrutinized company” as defined in PCC 10490(b), or (ii) the goods or services the Contractor will provide to the </w:t>
      </w:r>
      <w:r w:rsidR="008762AE">
        <w:rPr>
          <w:rFonts w:ascii="Times New Roman" w:hAnsi="Times New Roman"/>
          <w:b w:val="0"/>
          <w:sz w:val="20"/>
          <w:szCs w:val="20"/>
        </w:rPr>
        <w:t>JUDICIAL COUNCIL</w:t>
      </w:r>
      <w:r w:rsidRPr="00BE6B1A">
        <w:rPr>
          <w:rFonts w:ascii="Times New Roman" w:hAnsi="Times New Roman"/>
          <w:b w:val="0"/>
          <w:sz w:val="20"/>
          <w:szCs w:val="20"/>
        </w:rPr>
        <w:t xml:space="preserve"> are not related to products or services that are the reason the Contractor must comply with Section 13(p) of the Securities Exchange Act of 1934</w:t>
      </w:r>
    </w:p>
    <w:p w14:paraId="1CD4376F" w14:textId="09766701"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4" w:name="_Ref66680489"/>
      <w:r w:rsidR="00873C10" w:rsidRPr="00D62092">
        <w:rPr>
          <w:rFonts w:ascii="Times New Roman" w:hAnsi="Times New Roman"/>
          <w:sz w:val="20"/>
        </w:rPr>
        <w:t xml:space="preserve">The rights and remedies of the </w:t>
      </w:r>
      <w:r w:rsidR="008762AE">
        <w:rPr>
          <w:rFonts w:ascii="Times New Roman" w:hAnsi="Times New Roman"/>
          <w:sz w:val="20"/>
        </w:rPr>
        <w:t>JUDICIAL COUNCIL</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5" w:name="_Toc18745264"/>
      <w:bookmarkStart w:id="86" w:name="_Ref23860551"/>
      <w:bookmarkStart w:id="87" w:name="_Toc25032825"/>
      <w:bookmarkStart w:id="88"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4"/>
      <w:bookmarkEnd w:id="85"/>
      <w:bookmarkEnd w:id="86"/>
      <w:bookmarkEnd w:id="87"/>
      <w:bookmarkEnd w:id="88"/>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w:t>
      </w:r>
      <w:proofErr w:type="gramStart"/>
      <w:r w:rsidR="003E79A1" w:rsidRPr="00041323">
        <w:rPr>
          <w:rFonts w:ascii="Times New Roman" w:hAnsi="Times New Roman"/>
          <w:sz w:val="20"/>
        </w:rPr>
        <w:t>Date, and</w:t>
      </w:r>
      <w:proofErr w:type="gramEnd"/>
      <w:r w:rsidR="003E79A1" w:rsidRPr="00041323">
        <w:rPr>
          <w:rFonts w:ascii="Times New Roman" w:hAnsi="Times New Roman"/>
          <w:sz w:val="20"/>
        </w:rPr>
        <w:t xml:space="preserve">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xml:space="preserve">. Contractor shall promptly notify the </w:t>
      </w:r>
      <w:r w:rsidR="008762AE">
        <w:rPr>
          <w:rFonts w:ascii="Times New Roman" w:hAnsi="Times New Roman"/>
          <w:sz w:val="20"/>
        </w:rPr>
        <w:t>JUDICIAL COUNCIL</w:t>
      </w:r>
      <w:r w:rsidR="003E79A1" w:rsidRPr="00041323">
        <w:rPr>
          <w:rFonts w:ascii="Times New Roman" w:hAnsi="Times New Roman"/>
          <w:sz w:val="20"/>
        </w:rPr>
        <w:t xml:space="preserve"> if any representation or warranty becomes untrue.</w:t>
      </w:r>
    </w:p>
    <w:p w14:paraId="145F53E0" w14:textId="77777777" w:rsidR="00391403" w:rsidRPr="00303BCF" w:rsidRDefault="0007546F" w:rsidP="00886BBC">
      <w:pPr>
        <w:pStyle w:val="ListParagraph"/>
        <w:numPr>
          <w:ilvl w:val="0"/>
          <w:numId w:val="36"/>
        </w:numPr>
        <w:spacing w:after="120" w:line="240" w:lineRule="auto"/>
        <w:ind w:left="720" w:hanging="720"/>
        <w:rPr>
          <w:rFonts w:ascii="Times New Roman" w:hAnsi="Times New Roman"/>
          <w:b/>
          <w:sz w:val="20"/>
        </w:rPr>
      </w:pPr>
      <w:bookmarkStart w:id="89" w:name="_Ref65992764"/>
      <w:r w:rsidRPr="00303BCF">
        <w:rPr>
          <w:rFonts w:ascii="Times New Roman" w:hAnsi="Times New Roman"/>
          <w:b/>
          <w:sz w:val="20"/>
        </w:rPr>
        <w:t>Intellectual Property.</w:t>
      </w:r>
    </w:p>
    <w:p w14:paraId="282174D8" w14:textId="5FF04554" w:rsidR="00391403" w:rsidRPr="00D62092" w:rsidRDefault="0090562E" w:rsidP="00886BBC">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90" w:name="_Ref65998205"/>
      <w:bookmarkEnd w:id="89"/>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w:t>
      </w:r>
      <w:r w:rsidR="008762AE">
        <w:rPr>
          <w:rFonts w:ascii="Times New Roman" w:hAnsi="Times New Roman"/>
          <w:b w:val="0"/>
          <w:sz w:val="20"/>
        </w:rPr>
        <w:t>JUDICIAL COUNCIL</w:t>
      </w:r>
      <w:r w:rsidRPr="00AC2205">
        <w:rPr>
          <w:rFonts w:ascii="Times New Roman" w:hAnsi="Times New Roman"/>
          <w:b w:val="0"/>
          <w:sz w:val="20"/>
        </w:rPr>
        <w:t xml:space="preserv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w:t>
      </w:r>
      <w:r w:rsidR="008762AE">
        <w:rPr>
          <w:rFonts w:ascii="Times New Roman" w:hAnsi="Times New Roman"/>
          <w:b w:val="0"/>
          <w:sz w:val="20"/>
        </w:rPr>
        <w:t>JUDICIAL COUNCIL</w:t>
      </w:r>
      <w:r w:rsidRPr="00AC2205">
        <w:rPr>
          <w:rFonts w:ascii="Times New Roman" w:hAnsi="Times New Roman"/>
          <w:b w:val="0"/>
          <w:sz w:val="20"/>
        </w:rPr>
        <w:t xml:space="preserv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91" w:name="_Ref65998218"/>
      <w:bookmarkEnd w:id="90"/>
    </w:p>
    <w:p w14:paraId="268C4C5A" w14:textId="3EECBD85" w:rsidR="00391403" w:rsidRPr="00D62092" w:rsidRDefault="0090562E" w:rsidP="00886BBC">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w:t>
      </w:r>
      <w:r w:rsidR="008762AE">
        <w:rPr>
          <w:rFonts w:ascii="Times New Roman" w:hAnsi="Times New Roman"/>
          <w:b w:val="0"/>
          <w:sz w:val="20"/>
        </w:rPr>
        <w:t>JUDICIAL COUNCIL</w:t>
      </w:r>
      <w:r w:rsidRPr="00D62092">
        <w:rPr>
          <w:rFonts w:ascii="Times New Roman" w:hAnsi="Times New Roman"/>
          <w:b w:val="0"/>
          <w:sz w:val="20"/>
        </w:rPr>
        <w:t xml:space="preserv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w:t>
      </w:r>
      <w:r w:rsidR="008762AE">
        <w:rPr>
          <w:rFonts w:ascii="Times New Roman" w:hAnsi="Times New Roman"/>
          <w:b w:val="0"/>
          <w:sz w:val="20"/>
        </w:rPr>
        <w:t>JUDICIAL COUNCIL</w:t>
      </w:r>
      <w:r w:rsidRPr="00D62092">
        <w:rPr>
          <w:rFonts w:ascii="Times New Roman" w:hAnsi="Times New Roman"/>
          <w:b w:val="0"/>
          <w:sz w:val="20"/>
        </w:rPr>
        <w:t xml:space="preserv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w:t>
      </w:r>
      <w:r w:rsidR="008762AE">
        <w:rPr>
          <w:rFonts w:ascii="Times New Roman" w:hAnsi="Times New Roman"/>
          <w:b w:val="0"/>
          <w:sz w:val="20"/>
        </w:rPr>
        <w:t>JUDICIAL COUNCIL</w:t>
      </w:r>
      <w:r w:rsidRPr="00D62092">
        <w:rPr>
          <w:rFonts w:ascii="Times New Roman" w:hAnsi="Times New Roman"/>
          <w:b w:val="0"/>
          <w:sz w:val="20"/>
        </w:rPr>
        <w:t xml:space="preserv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91"/>
      <w:r w:rsidRPr="00D62092">
        <w:rPr>
          <w:rFonts w:ascii="Times New Roman" w:hAnsi="Times New Roman"/>
          <w:b w:val="0"/>
          <w:sz w:val="20"/>
        </w:rPr>
        <w:t xml:space="preserve">Contractor shall promptly notify the </w:t>
      </w:r>
      <w:r w:rsidR="008762AE">
        <w:rPr>
          <w:rFonts w:ascii="Times New Roman" w:hAnsi="Times New Roman"/>
          <w:b w:val="0"/>
          <w:sz w:val="20"/>
        </w:rPr>
        <w:t>JUDICIAL COUNCIL</w:t>
      </w:r>
      <w:r w:rsidRPr="00D62092">
        <w:rPr>
          <w:rFonts w:ascii="Times New Roman" w:hAnsi="Times New Roman"/>
          <w:b w:val="0"/>
          <w:sz w:val="20"/>
        </w:rPr>
        <w:t xml:space="preserv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4AB63D7E" w:rsidR="00391403" w:rsidRPr="00D62092" w:rsidRDefault="0090562E" w:rsidP="00886BBC">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w:t>
      </w:r>
      <w:r w:rsidR="008762AE">
        <w:rPr>
          <w:rFonts w:ascii="Times New Roman" w:hAnsi="Times New Roman"/>
          <w:b w:val="0"/>
          <w:sz w:val="20"/>
        </w:rPr>
        <w:t>JUDICIAL COUNCIL</w:t>
      </w:r>
      <w:r w:rsidRPr="00D62092">
        <w:rPr>
          <w:rFonts w:ascii="Times New Roman" w:hAnsi="Times New Roman"/>
          <w:b w:val="0"/>
          <w:sz w:val="20"/>
        </w:rPr>
        <w:t xml:space="preserve"> retains all rights, title and interest (including all Intellectual Property Rights) in and to </w:t>
      </w:r>
      <w:r w:rsidR="00281D24" w:rsidRPr="00D62092">
        <w:rPr>
          <w:rFonts w:ascii="Times New Roman" w:hAnsi="Times New Roman"/>
          <w:b w:val="0"/>
          <w:sz w:val="20"/>
        </w:rPr>
        <w:t xml:space="preserve">the </w:t>
      </w:r>
      <w:r w:rsidR="008762AE">
        <w:rPr>
          <w:rFonts w:ascii="Times New Roman" w:hAnsi="Times New Roman"/>
          <w:b w:val="0"/>
          <w:sz w:val="20"/>
        </w:rPr>
        <w:t>JUDICIAL COUNCIL</w:t>
      </w:r>
      <w:r w:rsidRPr="00D62092">
        <w:rPr>
          <w:rFonts w:ascii="Times New Roman" w:hAnsi="Times New Roman"/>
          <w:b w:val="0"/>
          <w:sz w:val="20"/>
        </w:rPr>
        <w:t xml:space="preserv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61DCD498"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 xml:space="preserve">all of Contractor’s licenses and other rights (including any representations, warranties, or indemnities that inure to Contractor from third parties) to all </w:t>
      </w:r>
      <w:proofErr w:type="gramStart"/>
      <w:r w:rsidRPr="00D62092">
        <w:rPr>
          <w:rFonts w:ascii="Times New Roman" w:hAnsi="Times New Roman"/>
          <w:spacing w:val="-2"/>
          <w:sz w:val="20"/>
        </w:rPr>
        <w:t>Third</w:t>
      </w:r>
      <w:r w:rsidR="0069138F" w:rsidRPr="00D62092">
        <w:rPr>
          <w:rFonts w:ascii="Times New Roman" w:hAnsi="Times New Roman"/>
          <w:spacing w:val="-2"/>
          <w:sz w:val="20"/>
        </w:rPr>
        <w:t xml:space="preserve"> </w:t>
      </w:r>
      <w:r w:rsidRPr="00D62092">
        <w:rPr>
          <w:rFonts w:ascii="Times New Roman" w:hAnsi="Times New Roman"/>
          <w:spacing w:val="-2"/>
          <w:sz w:val="20"/>
        </w:rPr>
        <w:t>Party</w:t>
      </w:r>
      <w:proofErr w:type="gramEnd"/>
      <w:r w:rsidRPr="00D62092">
        <w:rPr>
          <w:rFonts w:ascii="Times New Roman" w:hAnsi="Times New Roman"/>
          <w:spacing w:val="-2"/>
          <w:sz w:val="20"/>
        </w:rPr>
        <w:t xml:space="preserve">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w:t>
      </w:r>
      <w:r w:rsidR="008762AE">
        <w:rPr>
          <w:rFonts w:ascii="Times New Roman" w:hAnsi="Times New Roman"/>
          <w:spacing w:val="-2"/>
          <w:sz w:val="20"/>
        </w:rPr>
        <w:t>JUDICIAL COUNCIL</w:t>
      </w:r>
      <w:r w:rsidRPr="00303BCF">
        <w:rPr>
          <w:rFonts w:ascii="Times New Roman" w:hAnsi="Times New Roman"/>
          <w:spacing w:val="-2"/>
          <w:sz w:val="20"/>
        </w:rPr>
        <w:t xml:space="preserv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886BBC">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635D98FB" w:rsidR="00391403" w:rsidRPr="00303BCF" w:rsidRDefault="002E56A0"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 xml:space="preserve">the </w:t>
      </w:r>
      <w:r w:rsidR="008762AE">
        <w:rPr>
          <w:rFonts w:ascii="Times New Roman" w:hAnsi="Times New Roman"/>
          <w:b w:val="0"/>
          <w:sz w:val="20"/>
        </w:rPr>
        <w:t>JUDICIAL COUNCIL</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w:t>
      </w:r>
      <w:r w:rsidR="00A85422" w:rsidRPr="00041323">
        <w:rPr>
          <w:rFonts w:ascii="Times New Roman" w:hAnsi="Times New Roman"/>
          <w:b w:val="0"/>
          <w:sz w:val="20"/>
        </w:rPr>
        <w:lastRenderedPageBreak/>
        <w:t xml:space="preserve">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w:t>
      </w:r>
      <w:r w:rsidR="008762AE">
        <w:rPr>
          <w:rFonts w:ascii="Times New Roman" w:hAnsi="Times New Roman"/>
          <w:b w:val="0"/>
          <w:sz w:val="20"/>
        </w:rPr>
        <w:t>JUDICIAL COUNCIL</w:t>
      </w:r>
      <w:r w:rsidRPr="00041323">
        <w:rPr>
          <w:rFonts w:ascii="Times New Roman" w:hAnsi="Times New Roman"/>
          <w:b w:val="0"/>
          <w:sz w:val="20"/>
        </w:rPr>
        <w:t xml:space="preserv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w:t>
      </w:r>
      <w:r w:rsidR="008762AE">
        <w:rPr>
          <w:rFonts w:ascii="Times New Roman" w:hAnsi="Times New Roman"/>
          <w:b w:val="0"/>
          <w:sz w:val="20"/>
        </w:rPr>
        <w:t>JUDICIAL COUNCIL</w:t>
      </w:r>
      <w:r w:rsidR="001734A4" w:rsidRPr="00041323">
        <w:rPr>
          <w:rFonts w:ascii="Times New Roman" w:hAnsi="Times New Roman"/>
          <w:b w:val="0"/>
          <w:sz w:val="20"/>
        </w:rPr>
        <w:t xml:space="preserve"> promptly upon learning of any unauthorized disclosure or use of Confidential Information and will cooperate fully with the </w:t>
      </w:r>
      <w:r w:rsidR="008762AE">
        <w:rPr>
          <w:rFonts w:ascii="Times New Roman" w:hAnsi="Times New Roman"/>
          <w:b w:val="0"/>
          <w:sz w:val="20"/>
        </w:rPr>
        <w:t>JUDICIAL COUNCIL</w:t>
      </w:r>
      <w:r w:rsidR="001734A4" w:rsidRPr="00041323">
        <w:rPr>
          <w:rFonts w:ascii="Times New Roman" w:hAnsi="Times New Roman"/>
          <w:b w:val="0"/>
          <w:sz w:val="20"/>
        </w:rPr>
        <w:t xml:space="preserv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xml:space="preserve">, unless otherwise authorized by the </w:t>
      </w:r>
      <w:r w:rsidR="008762AE">
        <w:rPr>
          <w:rFonts w:ascii="Times New Roman" w:hAnsi="Times New Roman"/>
          <w:b w:val="0"/>
          <w:sz w:val="20"/>
        </w:rPr>
        <w:t>JUDICIAL COUNCIL</w:t>
      </w:r>
      <w:r w:rsidR="00007830">
        <w:rPr>
          <w:rFonts w:ascii="Times New Roman" w:hAnsi="Times New Roman"/>
          <w:b w:val="0"/>
          <w:sz w:val="20"/>
        </w:rPr>
        <w:t xml:space="preserve"> in writing</w:t>
      </w:r>
      <w:r w:rsidR="00C61029">
        <w:rPr>
          <w:rFonts w:ascii="Times New Roman" w:hAnsi="Times New Roman"/>
          <w:b w:val="0"/>
          <w:sz w:val="20"/>
        </w:rPr>
        <w:t xml:space="preserve">. </w:t>
      </w:r>
    </w:p>
    <w:p w14:paraId="30B3C312" w14:textId="51B55951" w:rsidR="00391403" w:rsidRPr="00303BCF" w:rsidRDefault="002E56A0"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w:t>
      </w:r>
      <w:r w:rsidR="008762AE">
        <w:rPr>
          <w:rFonts w:ascii="Times New Roman" w:hAnsi="Times New Roman"/>
          <w:b w:val="0"/>
          <w:sz w:val="20"/>
        </w:rPr>
        <w:t>JUDICIAL COUNCIL</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w:t>
      </w:r>
      <w:r w:rsidR="008762AE">
        <w:rPr>
          <w:rFonts w:ascii="Times New Roman" w:hAnsi="Times New Roman"/>
          <w:b w:val="0"/>
          <w:sz w:val="20"/>
        </w:rPr>
        <w:t>JUDICIAL COUNCIL</w:t>
      </w:r>
      <w:r w:rsidRPr="00041323">
        <w:rPr>
          <w:rFonts w:ascii="Times New Roman" w:hAnsi="Times New Roman"/>
          <w:b w:val="0"/>
          <w:sz w:val="20"/>
        </w:rPr>
        <w:t xml:space="preserv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w:t>
      </w:r>
      <w:r w:rsidR="008762AE">
        <w:rPr>
          <w:rFonts w:ascii="Times New Roman" w:hAnsi="Times New Roman"/>
          <w:b w:val="0"/>
          <w:sz w:val="20"/>
        </w:rPr>
        <w:t>JUDICIAL COUNCIL</w:t>
      </w:r>
      <w:r w:rsidRPr="00041323">
        <w:rPr>
          <w:rFonts w:ascii="Times New Roman" w:hAnsi="Times New Roman"/>
          <w:b w:val="0"/>
          <w:sz w:val="20"/>
        </w:rPr>
        <w:t xml:space="preserve"> or, if so directed by the </w:t>
      </w:r>
      <w:r w:rsidR="008762AE">
        <w:rPr>
          <w:rFonts w:ascii="Times New Roman" w:hAnsi="Times New Roman"/>
          <w:b w:val="0"/>
          <w:sz w:val="20"/>
        </w:rPr>
        <w:t>JUDICIAL COUNCIL</w:t>
      </w:r>
      <w:r w:rsidRPr="00041323">
        <w:rPr>
          <w:rFonts w:ascii="Times New Roman" w:hAnsi="Times New Roman"/>
          <w:b w:val="0"/>
          <w:sz w:val="20"/>
        </w:rPr>
        <w:t xml:space="preserve">, destroy all Confidential Information (in every form and medium), and (b) certify to the </w:t>
      </w:r>
      <w:r w:rsidR="008762AE">
        <w:rPr>
          <w:rFonts w:ascii="Times New Roman" w:hAnsi="Times New Roman"/>
          <w:b w:val="0"/>
          <w:sz w:val="20"/>
        </w:rPr>
        <w:t>JUDICIAL COUNCIL</w:t>
      </w:r>
      <w:r w:rsidRPr="00041323">
        <w:rPr>
          <w:rFonts w:ascii="Times New Roman" w:hAnsi="Times New Roman"/>
          <w:b w:val="0"/>
          <w:sz w:val="20"/>
        </w:rPr>
        <w:t xml:space="preserv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1D93C10E" w:rsidR="00391403" w:rsidRPr="00041323" w:rsidRDefault="002A6960" w:rsidP="00886BBC">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8762AE">
        <w:rPr>
          <w:rFonts w:ascii="Times New Roman" w:hAnsi="Times New Roman"/>
          <w:b w:val="0"/>
          <w:sz w:val="20"/>
        </w:rPr>
        <w:t>JUDICIAL COUNCIL</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886BBC">
      <w:pPr>
        <w:pStyle w:val="ListParagraph"/>
        <w:widowControl w:val="0"/>
        <w:numPr>
          <w:ilvl w:val="0"/>
          <w:numId w:val="36"/>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3C5CE5E0" w:rsidR="00391403" w:rsidRPr="00303BCF" w:rsidRDefault="00873C10" w:rsidP="00886BBC">
      <w:pPr>
        <w:pStyle w:val="Heading3"/>
        <w:keepNext w:val="0"/>
        <w:widowControl w:val="0"/>
        <w:numPr>
          <w:ilvl w:val="1"/>
          <w:numId w:val="36"/>
        </w:numPr>
        <w:spacing w:before="120" w:after="0" w:line="240" w:lineRule="auto"/>
        <w:ind w:left="0" w:firstLine="720"/>
        <w:rPr>
          <w:rFonts w:ascii="Times New Roman" w:hAnsi="Times New Roman"/>
          <w:sz w:val="20"/>
        </w:rPr>
      </w:pPr>
      <w:bookmarkStart w:id="92"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 xml:space="preserve">Contractor shall indemnify, defend (with counsel satisfactory to the </w:t>
      </w:r>
      <w:r w:rsidR="008762AE">
        <w:rPr>
          <w:rFonts w:ascii="Times New Roman" w:hAnsi="Times New Roman"/>
          <w:b w:val="0"/>
          <w:sz w:val="20"/>
        </w:rPr>
        <w:t>JUDICIAL COUNCIL</w:t>
      </w:r>
      <w:r w:rsidR="002A6960" w:rsidRPr="00041323">
        <w:rPr>
          <w:rFonts w:ascii="Times New Roman" w:hAnsi="Times New Roman"/>
          <w:b w:val="0"/>
          <w:sz w:val="20"/>
        </w:rPr>
        <w:t>)</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w:t>
      </w:r>
      <w:proofErr w:type="spellStart"/>
      <w:r w:rsidR="002A6960" w:rsidRPr="00041323">
        <w:rPr>
          <w:rFonts w:ascii="Times New Roman" w:hAnsi="Times New Roman"/>
          <w:b w:val="0"/>
          <w:sz w:val="20"/>
        </w:rPr>
        <w:t>i</w:t>
      </w:r>
      <w:proofErr w:type="spellEnd"/>
      <w:r w:rsidR="002A6960" w:rsidRPr="00041323">
        <w:rPr>
          <w:rFonts w:ascii="Times New Roman" w:hAnsi="Times New Roman"/>
          <w:b w:val="0"/>
          <w:sz w:val="20"/>
        </w:rPr>
        <w:t xml:space="preserve">)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w:t>
      </w:r>
      <w:r w:rsidR="008762AE">
        <w:rPr>
          <w:rFonts w:ascii="Times New Roman" w:hAnsi="Times New Roman"/>
          <w:b w:val="0"/>
          <w:sz w:val="20"/>
        </w:rPr>
        <w:t>JUDICIAL COUNCIL</w:t>
      </w:r>
      <w:r w:rsidR="00145B12" w:rsidRPr="00041323">
        <w:rPr>
          <w:rFonts w:ascii="Times New Roman" w:hAnsi="Times New Roman"/>
          <w:b w:val="0"/>
          <w:sz w:val="20"/>
        </w:rPr>
        <w:t xml:space="preserve">’s prior written consent, which consent shall not be unreasonably withheld; and the </w:t>
      </w:r>
      <w:r w:rsidR="008762AE">
        <w:rPr>
          <w:rFonts w:ascii="Times New Roman" w:hAnsi="Times New Roman"/>
          <w:b w:val="0"/>
          <w:sz w:val="20"/>
        </w:rPr>
        <w:t>JUDICIAL COUNCIL</w:t>
      </w:r>
      <w:r w:rsidR="00145B12" w:rsidRPr="00041323">
        <w:rPr>
          <w:rFonts w:ascii="Times New Roman" w:hAnsi="Times New Roman"/>
          <w:b w:val="0"/>
          <w:sz w:val="20"/>
        </w:rPr>
        <w:t xml:space="preserv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34A97215" w:rsidR="00391403" w:rsidRPr="00B81175" w:rsidRDefault="00BD380C"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w:t>
      </w:r>
      <w:r w:rsidR="008762AE">
        <w:rPr>
          <w:rFonts w:ascii="Times New Roman" w:hAnsi="Times New Roman"/>
          <w:b w:val="0"/>
          <w:sz w:val="20"/>
        </w:rPr>
        <w:t>JUDICIAL COUNCIL</w:t>
      </w:r>
      <w:r w:rsidRPr="00041323">
        <w:rPr>
          <w:rFonts w:ascii="Times New Roman" w:hAnsi="Times New Roman"/>
          <w:b w:val="0"/>
          <w:sz w:val="20"/>
        </w:rPr>
        <w:t xml:space="preserv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93" w:name="_Ref66681749"/>
      <w:bookmarkEnd w:id="92"/>
    </w:p>
    <w:p w14:paraId="00497FFA" w14:textId="0056142B" w:rsidR="00432982" w:rsidRPr="00AC28B1" w:rsidRDefault="007F0FEB" w:rsidP="00886BBC">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93"/>
    </w:p>
    <w:p w14:paraId="1EBF3F23"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bookmarkStart w:id="94"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886BBC">
      <w:pPr>
        <w:pStyle w:val="Heading3"/>
        <w:keepNext w:val="0"/>
        <w:widowControl w:val="0"/>
        <w:numPr>
          <w:ilvl w:val="3"/>
          <w:numId w:val="36"/>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886BBC">
      <w:pPr>
        <w:pStyle w:val="Heading3"/>
        <w:keepNext w:val="0"/>
        <w:widowControl w:val="0"/>
        <w:numPr>
          <w:ilvl w:val="3"/>
          <w:numId w:val="36"/>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35795713" w:rsidR="00AC28B1" w:rsidRPr="00AC28B1" w:rsidRDefault="0054412A" w:rsidP="00886BBC">
      <w:pPr>
        <w:pStyle w:val="Heading3"/>
        <w:keepNext w:val="0"/>
        <w:widowControl w:val="0"/>
        <w:numPr>
          <w:ilvl w:val="3"/>
          <w:numId w:val="36"/>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00FB1AB9">
        <w:rPr>
          <w:rFonts w:ascii="Times New Roman" w:hAnsi="Times New Roman"/>
          <w:b w:val="0"/>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886BBC">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lastRenderedPageBreak/>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6B112CB8" w:rsidR="00AC28B1" w:rsidRPr="00AC28B1" w:rsidRDefault="0054412A" w:rsidP="00886BBC">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 xml:space="preserve">If Contractor handles or has regular access to the </w:t>
      </w:r>
      <w:r w:rsidR="008762AE">
        <w:rPr>
          <w:rFonts w:ascii="Times New Roman" w:hAnsi="Times New Roman"/>
          <w:b w:val="0"/>
          <w:sz w:val="20"/>
        </w:rPr>
        <w:t>JUDICIAL COUNCIL</w:t>
      </w:r>
      <w:r w:rsidR="00307F58">
        <w:rPr>
          <w:rFonts w:ascii="Times New Roman" w:hAnsi="Times New Roman"/>
          <w:b w:val="0"/>
          <w:sz w:val="20"/>
        </w:rPr>
        <w:t xml:space="preserve">’s funds or property of significant value to the </w:t>
      </w:r>
      <w:r w:rsidR="008762AE">
        <w:rPr>
          <w:rFonts w:ascii="Times New Roman" w:hAnsi="Times New Roman"/>
          <w:b w:val="0"/>
          <w:sz w:val="20"/>
        </w:rPr>
        <w:t>JUDICIAL COUNCIL</w:t>
      </w:r>
      <w:r w:rsidR="00307F58">
        <w:rPr>
          <w:rFonts w:ascii="Times New Roman" w:hAnsi="Times New Roman"/>
          <w:b w:val="0"/>
          <w:sz w:val="20"/>
        </w:rPr>
        <w:t>,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r w:rsidR="00BE44A6">
        <w:rPr>
          <w:rFonts w:ascii="Times New Roman" w:hAnsi="Times New Roman"/>
          <w:i/>
          <w:sz w:val="20"/>
          <w:highlight w:val="yellow"/>
        </w:rPr>
        <w:t>[</w:t>
      </w:r>
      <w:r w:rsidRPr="00303BCF">
        <w:rPr>
          <w:rFonts w:ascii="Times New Roman" w:hAnsi="Times New Roman"/>
          <w:i/>
          <w:sz w:val="20"/>
          <w:highlight w:val="yellow"/>
        </w:rPr>
        <w:t>Insert here an amount related to th</w:t>
      </w:r>
      <w:r w:rsidR="003E044F" w:rsidRPr="00303BCF">
        <w:rPr>
          <w:rFonts w:ascii="Times New Roman" w:hAnsi="Times New Roman"/>
          <w:i/>
          <w:sz w:val="20"/>
          <w:highlight w:val="yellow"/>
        </w:rPr>
        <w:t>e value of property at risk]</w:t>
      </w:r>
      <w:r w:rsidRPr="00303BCF">
        <w:rPr>
          <w:rFonts w:ascii="Times New Roman" w:hAnsi="Times New Roman"/>
          <w:sz w:val="20"/>
        </w:rPr>
        <w:t xml:space="preserve"> </w:t>
      </w:r>
    </w:p>
    <w:p w14:paraId="5C61685C" w14:textId="0D14B976"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w:t>
      </w:r>
      <w:r w:rsidR="008762AE">
        <w:rPr>
          <w:rFonts w:ascii="Times New Roman" w:hAnsi="Times New Roman"/>
          <w:b w:val="0"/>
          <w:sz w:val="20"/>
        </w:rPr>
        <w:t>JUDICIAL COUNCIL</w:t>
      </w:r>
      <w:r w:rsidRPr="00041323">
        <w:rPr>
          <w:rFonts w:ascii="Times New Roman" w:hAnsi="Times New Roman"/>
          <w:b w:val="0"/>
          <w:sz w:val="20"/>
        </w:rPr>
        <w:t xml:space="preserv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0EBB11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 xml:space="preserve">Contractor is responsible for and may not recover from the </w:t>
      </w:r>
      <w:r w:rsidR="008762AE">
        <w:rPr>
          <w:rFonts w:ascii="Times New Roman" w:hAnsi="Times New Roman"/>
          <w:b w:val="0"/>
          <w:sz w:val="20"/>
        </w:rPr>
        <w:t>JUDICIAL COUNCIL</w:t>
      </w:r>
      <w:r w:rsidR="009D7AEA">
        <w:rPr>
          <w:rFonts w:ascii="Times New Roman" w:hAnsi="Times New Roman"/>
          <w:b w:val="0"/>
          <w:sz w:val="20"/>
        </w:rPr>
        <w:t>,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C0A15D6"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w:t>
      </w:r>
      <w:r w:rsidR="008762AE">
        <w:rPr>
          <w:rFonts w:ascii="Times New Roman" w:hAnsi="Times New Roman"/>
          <w:b w:val="0"/>
          <w:sz w:val="20"/>
        </w:rPr>
        <w:t>JUDICIAL COUNCIL</w:t>
      </w:r>
      <w:r w:rsidRPr="00041323">
        <w:rPr>
          <w:rFonts w:ascii="Times New Roman" w:hAnsi="Times New Roman"/>
          <w:b w:val="0"/>
          <w:sz w:val="20"/>
        </w:rPr>
        <w:t xml:space="preserv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 xml:space="preserve">Contractor shall provide prompt written notice to the </w:t>
      </w:r>
      <w:r w:rsidR="008762AE">
        <w:rPr>
          <w:rFonts w:ascii="Times New Roman" w:eastAsia="Times" w:hAnsi="Times New Roman"/>
          <w:b w:val="0"/>
          <w:bCs w:val="0"/>
          <w:sz w:val="20"/>
          <w:szCs w:val="20"/>
        </w:rPr>
        <w:t>JUDICIAL COUNCIL</w:t>
      </w:r>
      <w:r w:rsidR="00025E0F" w:rsidRPr="00025E0F">
        <w:rPr>
          <w:rFonts w:ascii="Times New Roman" w:eastAsia="Times" w:hAnsi="Times New Roman"/>
          <w:b w:val="0"/>
          <w:bCs w:val="0"/>
          <w:sz w:val="20"/>
          <w:szCs w:val="20"/>
        </w:rPr>
        <w:t xml:space="preserve"> </w:t>
      </w:r>
      <w:proofErr w:type="gramStart"/>
      <w:r w:rsidR="00025E0F" w:rsidRPr="00025E0F">
        <w:rPr>
          <w:rFonts w:ascii="Times New Roman" w:eastAsia="Times" w:hAnsi="Times New Roman"/>
          <w:b w:val="0"/>
          <w:bCs w:val="0"/>
          <w:sz w:val="20"/>
          <w:szCs w:val="20"/>
        </w:rPr>
        <w:t>in the event that</w:t>
      </w:r>
      <w:proofErr w:type="gramEnd"/>
      <w:r w:rsidR="00025E0F" w:rsidRPr="00025E0F">
        <w:rPr>
          <w:rFonts w:ascii="Times New Roman" w:eastAsia="Times" w:hAnsi="Times New Roman"/>
          <w:b w:val="0"/>
          <w:bCs w:val="0"/>
          <w:sz w:val="20"/>
          <w:szCs w:val="20"/>
        </w:rPr>
        <w:t xml:space="preserve"> insurance coverage is cancelled or materially changed from the coverage set forth in the current certificate of insurance provided to the </w:t>
      </w:r>
      <w:r w:rsidR="008762AE">
        <w:rPr>
          <w:rFonts w:ascii="Times New Roman" w:eastAsia="Times" w:hAnsi="Times New Roman"/>
          <w:b w:val="0"/>
          <w:bCs w:val="0"/>
          <w:sz w:val="20"/>
          <w:szCs w:val="20"/>
        </w:rPr>
        <w:t>JUDICIAL COUNCIL</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w:t>
      </w:r>
      <w:r w:rsidR="008762AE">
        <w:rPr>
          <w:rFonts w:ascii="Times New Roman" w:hAnsi="Times New Roman"/>
          <w:b w:val="0"/>
          <w:sz w:val="20"/>
        </w:rPr>
        <w:t>JUDICIAL COUNCIL</w:t>
      </w:r>
      <w:r w:rsidRPr="00041323">
        <w:rPr>
          <w:rFonts w:ascii="Times New Roman" w:hAnsi="Times New Roman"/>
          <w:b w:val="0"/>
          <w:sz w:val="20"/>
        </w:rPr>
        <w:t xml:space="preserve">, and, without prejudice to the </w:t>
      </w:r>
      <w:r w:rsidR="008762AE">
        <w:rPr>
          <w:rFonts w:ascii="Times New Roman" w:hAnsi="Times New Roman"/>
          <w:b w:val="0"/>
          <w:sz w:val="20"/>
        </w:rPr>
        <w:t>JUDICIAL COUNCIL</w:t>
      </w:r>
      <w:r w:rsidRPr="00041323">
        <w:rPr>
          <w:rFonts w:ascii="Times New Roman" w:hAnsi="Times New Roman"/>
          <w:b w:val="0"/>
          <w:sz w:val="20"/>
        </w:rPr>
        <w:t xml:space="preserv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 xml:space="preserve">ork before the </w:t>
      </w:r>
      <w:r w:rsidR="008762AE">
        <w:rPr>
          <w:rFonts w:ascii="Times New Roman" w:hAnsi="Times New Roman"/>
          <w:b w:val="0"/>
          <w:sz w:val="20"/>
        </w:rPr>
        <w:t>JUDICIAL COUNCIL</w:t>
      </w:r>
      <w:r w:rsidRPr="00041323">
        <w:rPr>
          <w:rFonts w:ascii="Times New Roman" w:hAnsi="Times New Roman"/>
          <w:b w:val="0"/>
          <w:sz w:val="20"/>
        </w:rPr>
        <w:t xml:space="preserve"> approves the certificates.</w:t>
      </w:r>
      <w:r w:rsidRPr="00303BCF">
        <w:rPr>
          <w:rFonts w:ascii="Times New Roman" w:hAnsi="Times New Roman"/>
          <w:sz w:val="20"/>
        </w:rPr>
        <w:t xml:space="preserve"> </w:t>
      </w:r>
    </w:p>
    <w:p w14:paraId="58D431F5"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w:t>
      </w:r>
      <w:proofErr w:type="spellStart"/>
      <w:r w:rsidR="00EA4477" w:rsidRPr="00041323">
        <w:rPr>
          <w:rFonts w:ascii="Times New Roman" w:hAnsi="Times New Roman"/>
          <w:b w:val="0"/>
          <w:sz w:val="20"/>
        </w:rPr>
        <w:t>i</w:t>
      </w:r>
      <w:proofErr w:type="spellEnd"/>
      <w:r w:rsidR="00EA4477" w:rsidRPr="00041323">
        <w:rPr>
          <w:rFonts w:ascii="Times New Roman" w:hAnsi="Times New Roman"/>
          <w:b w:val="0"/>
          <w:sz w:val="20"/>
        </w:rPr>
        <w:t>)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2FFC844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required insurance lapses during the Term, the </w:t>
      </w:r>
      <w:r w:rsidR="008762AE">
        <w:rPr>
          <w:rFonts w:ascii="Times New Roman" w:hAnsi="Times New Roman"/>
          <w:b w:val="0"/>
          <w:sz w:val="20"/>
        </w:rPr>
        <w:t>JUDICIAL COUNCIL</w:t>
      </w:r>
      <w:r w:rsidRPr="00041323">
        <w:rPr>
          <w:rFonts w:ascii="Times New Roman" w:hAnsi="Times New Roman"/>
          <w:b w:val="0"/>
          <w:sz w:val="20"/>
        </w:rPr>
        <w:t xml:space="preserv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4"/>
      <w:r w:rsidR="00301809">
        <w:rPr>
          <w:rFonts w:ascii="Times New Roman" w:hAnsi="Times New Roman"/>
          <w:b w:val="0"/>
          <w:sz w:val="20"/>
        </w:rPr>
        <w:t xml:space="preserve"> </w:t>
      </w:r>
    </w:p>
    <w:p w14:paraId="6B974F50" w14:textId="77777777" w:rsidR="00E573E1" w:rsidRPr="00303BCF" w:rsidRDefault="00C700C6" w:rsidP="00886BBC">
      <w:pPr>
        <w:pStyle w:val="ListParagraph"/>
        <w:widowControl w:val="0"/>
        <w:numPr>
          <w:ilvl w:val="0"/>
          <w:numId w:val="36"/>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2F72C987" w:rsidR="00C700C6" w:rsidRPr="00C61268" w:rsidRDefault="00C61268" w:rsidP="00886BBC">
      <w:pPr>
        <w:pStyle w:val="Heading2"/>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bookmarkStart w:id="95" w:name="_Ref43890596"/>
      <w:bookmarkStart w:id="96" w:name="_DV_C127"/>
      <w:bookmarkStart w:id="97" w:name="_Ref43538131"/>
      <w:bookmarkStart w:id="98" w:name="_Toc18745273"/>
      <w:bookmarkStart w:id="99" w:name="_Ref18816741"/>
      <w:r w:rsidRPr="00C61268">
        <w:rPr>
          <w:rFonts w:ascii="Times New Roman" w:hAnsi="Times New Roman"/>
          <w:b w:val="0"/>
          <w:i w:val="0"/>
          <w:sz w:val="20"/>
          <w:u w:val="single"/>
        </w:rPr>
        <w:lastRenderedPageBreak/>
        <w:t>Term</w:t>
      </w:r>
      <w:r w:rsidRPr="00C61268">
        <w:rPr>
          <w:rFonts w:ascii="Times New Roman" w:hAnsi="Times New Roman"/>
          <w:b w:val="0"/>
          <w:i w:val="0"/>
          <w:sz w:val="20"/>
        </w:rPr>
        <w:t xml:space="preserve">.  </w:t>
      </w:r>
      <w:r w:rsidR="006C2091" w:rsidRPr="006C2091">
        <w:rPr>
          <w:rFonts w:ascii="Times New Roman" w:hAnsi="Times New Roman"/>
          <w:sz w:val="20"/>
          <w:highlight w:val="yellow"/>
        </w:rPr>
        <w:t>T</w:t>
      </w:r>
      <w:r w:rsidR="00A40F30" w:rsidRPr="00A40F30">
        <w:rPr>
          <w:rFonts w:ascii="Times New Roman" w:hAnsi="Times New Roman"/>
          <w:sz w:val="20"/>
          <w:highlight w:val="yellow"/>
        </w:rPr>
        <w:t>his Agreement shall commence on the Effective Date</w:t>
      </w:r>
      <w:r w:rsidR="006C2091">
        <w:rPr>
          <w:rFonts w:ascii="Times New Roman" w:hAnsi="Times New Roman"/>
          <w:sz w:val="20"/>
          <w:highlight w:val="yellow"/>
        </w:rPr>
        <w:t xml:space="preserve"> and have an initial term of </w:t>
      </w:r>
      <w:r w:rsidR="00D80327">
        <w:rPr>
          <w:rFonts w:ascii="Times New Roman" w:hAnsi="Times New Roman"/>
          <w:sz w:val="20"/>
          <w:highlight w:val="yellow"/>
        </w:rPr>
        <w:t>one</w:t>
      </w:r>
      <w:r w:rsidR="006C2091">
        <w:rPr>
          <w:rFonts w:ascii="Times New Roman" w:hAnsi="Times New Roman"/>
          <w:sz w:val="20"/>
          <w:highlight w:val="yellow"/>
        </w:rPr>
        <w:t xml:space="preserve"> </w:t>
      </w:r>
      <w:r w:rsidR="00A40F30" w:rsidRPr="00A40F30">
        <w:rPr>
          <w:rFonts w:ascii="Times New Roman" w:hAnsi="Times New Roman"/>
          <w:sz w:val="20"/>
          <w:highlight w:val="yellow"/>
        </w:rPr>
        <w:t xml:space="preserve">year.  The </w:t>
      </w:r>
      <w:r w:rsidR="008762AE">
        <w:rPr>
          <w:rFonts w:ascii="Times New Roman" w:hAnsi="Times New Roman"/>
          <w:sz w:val="20"/>
          <w:highlight w:val="yellow"/>
        </w:rPr>
        <w:t>JUDICIAL COUNCIL</w:t>
      </w:r>
      <w:r w:rsidR="00A40F30" w:rsidRPr="00A40F30">
        <w:rPr>
          <w:rFonts w:ascii="Times New Roman" w:hAnsi="Times New Roman"/>
          <w:sz w:val="20"/>
          <w:highlight w:val="yellow"/>
        </w:rPr>
        <w:t xml:space="preserve"> may, at its sole option, extend th</w:t>
      </w:r>
      <w:r w:rsidR="007241CE">
        <w:rPr>
          <w:rFonts w:ascii="Times New Roman" w:hAnsi="Times New Roman"/>
          <w:sz w:val="20"/>
          <w:highlight w:val="yellow"/>
        </w:rPr>
        <w:t>e Ter</w:t>
      </w:r>
      <w:r w:rsidR="003F2F5E">
        <w:rPr>
          <w:rFonts w:ascii="Times New Roman" w:hAnsi="Times New Roman"/>
          <w:sz w:val="20"/>
          <w:highlight w:val="yellow"/>
        </w:rPr>
        <w:t xml:space="preserve">m for up to </w:t>
      </w:r>
      <w:r w:rsidR="00D80327">
        <w:rPr>
          <w:rFonts w:ascii="Times New Roman" w:hAnsi="Times New Roman"/>
          <w:sz w:val="20"/>
          <w:highlight w:val="yellow"/>
        </w:rPr>
        <w:t>three</w:t>
      </w:r>
      <w:r w:rsidR="003F2F5E">
        <w:rPr>
          <w:rFonts w:ascii="Times New Roman" w:hAnsi="Times New Roman"/>
          <w:sz w:val="20"/>
          <w:highlight w:val="yellow"/>
        </w:rPr>
        <w:t xml:space="preserve"> (</w:t>
      </w:r>
      <w:r w:rsidR="00D80327">
        <w:rPr>
          <w:rFonts w:ascii="Times New Roman" w:hAnsi="Times New Roman"/>
          <w:sz w:val="20"/>
          <w:highlight w:val="yellow"/>
        </w:rPr>
        <w:t>3</w:t>
      </w:r>
      <w:r w:rsidR="003F2F5E">
        <w:rPr>
          <w:rFonts w:ascii="Times New Roman" w:hAnsi="Times New Roman"/>
          <w:sz w:val="20"/>
          <w:highlight w:val="yellow"/>
        </w:rPr>
        <w:t xml:space="preserve">) </w:t>
      </w:r>
      <w:r w:rsidR="00D80327">
        <w:rPr>
          <w:rFonts w:ascii="Times New Roman" w:hAnsi="Times New Roman"/>
          <w:sz w:val="20"/>
          <w:highlight w:val="yellow"/>
        </w:rPr>
        <w:t>one</w:t>
      </w:r>
      <w:r w:rsidR="003F2F5E">
        <w:rPr>
          <w:rFonts w:ascii="Times New Roman" w:hAnsi="Times New Roman"/>
          <w:sz w:val="20"/>
          <w:highlight w:val="yellow"/>
        </w:rPr>
        <w:t>-year pe</w:t>
      </w:r>
      <w:r w:rsidR="007241CE">
        <w:rPr>
          <w:rFonts w:ascii="Times New Roman" w:hAnsi="Times New Roman"/>
          <w:sz w:val="20"/>
          <w:highlight w:val="yellow"/>
        </w:rPr>
        <w:t>riods</w:t>
      </w:r>
      <w:r w:rsidR="00A40F30" w:rsidRPr="00A40F30">
        <w:rPr>
          <w:rFonts w:ascii="Times New Roman" w:hAnsi="Times New Roman"/>
          <w:sz w:val="20"/>
          <w:highlight w:val="yellow"/>
        </w:rPr>
        <w:t xml:space="preserve">, at the end of which this Agreement shall expire. In order to extend the Term, the </w:t>
      </w:r>
      <w:r w:rsidR="008762AE">
        <w:rPr>
          <w:rFonts w:ascii="Times New Roman" w:hAnsi="Times New Roman"/>
          <w:sz w:val="20"/>
          <w:highlight w:val="yellow"/>
        </w:rPr>
        <w:t>JUDICIAL COUNCIL</w:t>
      </w:r>
      <w:r w:rsidR="00A40F30" w:rsidRPr="00A40F30">
        <w:rPr>
          <w:rFonts w:ascii="Times New Roman" w:hAnsi="Times New Roman"/>
          <w:sz w:val="20"/>
          <w:highlight w:val="yellow"/>
        </w:rPr>
        <w:t xml:space="preserve"> must notify Contractor prior to the end of the initial term (or the then-current one-year extension period)</w:t>
      </w:r>
      <w:r w:rsidR="00974684">
        <w:rPr>
          <w:rFonts w:ascii="Times New Roman" w:hAnsi="Times New Roman"/>
          <w:sz w:val="20"/>
          <w:highlight w:val="yellow"/>
        </w:rPr>
        <w:t>”</w:t>
      </w:r>
      <w:r w:rsidR="00A40F30" w:rsidRPr="00A40F30">
        <w:rPr>
          <w:rFonts w:ascii="Times New Roman" w:hAnsi="Times New Roman"/>
          <w:sz w:val="20"/>
          <w:highlight w:val="yellow"/>
        </w:rPr>
        <w:t>.</w:t>
      </w:r>
    </w:p>
    <w:p w14:paraId="46E7A8E6" w14:textId="09410855" w:rsidR="00E573E1" w:rsidRPr="00041323" w:rsidRDefault="00656832"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100" w:name="_Ref56520182"/>
      <w:r w:rsidRPr="00041323">
        <w:rPr>
          <w:rFonts w:ascii="Times New Roman" w:hAnsi="Times New Roman"/>
          <w:b w:val="0"/>
          <w:i w:val="0"/>
          <w:sz w:val="20"/>
        </w:rPr>
        <w:t xml:space="preserve"> The </w:t>
      </w:r>
      <w:r w:rsidR="008762AE">
        <w:rPr>
          <w:rFonts w:ascii="Times New Roman" w:hAnsi="Times New Roman"/>
          <w:b w:val="0"/>
          <w:i w:val="0"/>
          <w:sz w:val="20"/>
        </w:rPr>
        <w:t>JUDICIAL COUNCIL</w:t>
      </w:r>
      <w:r w:rsidRPr="00041323">
        <w:rPr>
          <w:rFonts w:ascii="Times New Roman" w:hAnsi="Times New Roman"/>
          <w:b w:val="0"/>
          <w:i w:val="0"/>
          <w:sz w:val="20"/>
        </w:rPr>
        <w:t xml:space="preserv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w:t>
      </w:r>
      <w:r w:rsidR="008762AE">
        <w:rPr>
          <w:rFonts w:ascii="Times New Roman" w:hAnsi="Times New Roman"/>
          <w:b w:val="0"/>
          <w:i w:val="0"/>
          <w:sz w:val="20"/>
        </w:rPr>
        <w:t>JUDICIAL COUNCIL</w:t>
      </w:r>
      <w:r w:rsidRPr="00041323">
        <w:rPr>
          <w:rFonts w:ascii="Times New Roman" w:hAnsi="Times New Roman"/>
          <w:b w:val="0"/>
          <w:i w:val="0"/>
          <w:sz w:val="20"/>
        </w:rPr>
        <w:t xml:space="preserve">’s notice obligations under the foregoing sentence shall not apply to any stop work orders issued by the </w:t>
      </w:r>
      <w:r w:rsidR="008762AE">
        <w:rPr>
          <w:rFonts w:ascii="Times New Roman" w:hAnsi="Times New Roman"/>
          <w:b w:val="0"/>
          <w:i w:val="0"/>
          <w:sz w:val="20"/>
        </w:rPr>
        <w:t>JUDICIAL COUNCIL</w:t>
      </w:r>
      <w:r w:rsidRPr="00041323">
        <w:rPr>
          <w:rFonts w:ascii="Times New Roman" w:hAnsi="Times New Roman"/>
          <w:b w:val="0"/>
          <w:i w:val="0"/>
          <w:sz w:val="20"/>
        </w:rPr>
        <w:t xml:space="preserve"> under this Agreement or any Statement of Work. </w:t>
      </w:r>
      <w:bookmarkEnd w:id="100"/>
      <w:r w:rsidRPr="00041323">
        <w:rPr>
          <w:rFonts w:ascii="Times New Roman" w:hAnsi="Times New Roman"/>
          <w:b w:val="0"/>
          <w:i w:val="0"/>
          <w:sz w:val="20"/>
        </w:rPr>
        <w:t xml:space="preserve">After receipt of such notice, and except as otherwise directed by the </w:t>
      </w:r>
      <w:r w:rsidR="008762AE">
        <w:rPr>
          <w:rFonts w:ascii="Times New Roman" w:hAnsi="Times New Roman"/>
          <w:b w:val="0"/>
          <w:i w:val="0"/>
          <w:sz w:val="20"/>
        </w:rPr>
        <w:t>JUDICIAL COUNCIL</w:t>
      </w:r>
      <w:r w:rsidRPr="00041323">
        <w:rPr>
          <w:rFonts w:ascii="Times New Roman" w:hAnsi="Times New Roman"/>
          <w:b w:val="0"/>
          <w:i w:val="0"/>
          <w:sz w:val="20"/>
        </w:rPr>
        <w:t xml:space="preserv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101" w:name="_Ref54942756"/>
      <w:bookmarkStart w:id="102"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103" w:name="_DV_M321"/>
      <w:bookmarkStart w:id="104" w:name="_Ref15103077"/>
      <w:bookmarkStart w:id="105" w:name="_Ref15103249"/>
      <w:bookmarkStart w:id="106" w:name="_Ref15105588"/>
      <w:bookmarkStart w:id="107" w:name="_Ref15106474"/>
      <w:bookmarkStart w:id="108" w:name="_Ref15106502"/>
      <w:bookmarkStart w:id="109" w:name="_Toc18745270"/>
      <w:bookmarkStart w:id="110" w:name="_Toc57173710"/>
      <w:bookmarkStart w:id="111" w:name="_Ref65996630"/>
      <w:bookmarkEnd w:id="101"/>
      <w:bookmarkEnd w:id="102"/>
      <w:bookmarkEnd w:id="103"/>
    </w:p>
    <w:p w14:paraId="404756EC" w14:textId="073C016F" w:rsidR="00E573E1" w:rsidRPr="00D62092" w:rsidRDefault="00656832"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4"/>
      <w:bookmarkEnd w:id="105"/>
      <w:bookmarkEnd w:id="106"/>
      <w:bookmarkEnd w:id="107"/>
      <w:bookmarkEnd w:id="108"/>
      <w:bookmarkEnd w:id="109"/>
      <w:bookmarkEnd w:id="110"/>
      <w:r w:rsidRPr="00594F71">
        <w:rPr>
          <w:rFonts w:ascii="Times New Roman" w:hAnsi="Times New Roman"/>
          <w:b w:val="0"/>
          <w:i w:val="0"/>
          <w:sz w:val="20"/>
        </w:rPr>
        <w:t>.</w:t>
      </w:r>
      <w:bookmarkStart w:id="112" w:name="_Ref54942295"/>
      <w:bookmarkStart w:id="113" w:name="_Ref52300365"/>
      <w:bookmarkEnd w:id="111"/>
      <w:r w:rsidRPr="00041323">
        <w:rPr>
          <w:rFonts w:ascii="Times New Roman" w:hAnsi="Times New Roman"/>
          <w:b w:val="0"/>
          <w:i w:val="0"/>
          <w:sz w:val="20"/>
        </w:rPr>
        <w:t xml:space="preserve"> The </w:t>
      </w:r>
      <w:r w:rsidR="008762AE">
        <w:rPr>
          <w:rFonts w:ascii="Times New Roman" w:hAnsi="Times New Roman"/>
          <w:b w:val="0"/>
          <w:i w:val="0"/>
          <w:sz w:val="20"/>
        </w:rPr>
        <w:t>JUDICIAL COUNCIL</w:t>
      </w:r>
      <w:r w:rsidRPr="00041323">
        <w:rPr>
          <w:rFonts w:ascii="Times New Roman" w:hAnsi="Times New Roman"/>
          <w:b w:val="0"/>
          <w:i w:val="0"/>
          <w:sz w:val="20"/>
        </w:rPr>
        <w:t xml:space="preserv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4" w:name="_Toc18745271"/>
      <w:bookmarkStart w:id="115" w:name="_Ref65997384"/>
      <w:bookmarkEnd w:id="112"/>
      <w:bookmarkEnd w:id="113"/>
      <w:r w:rsidRPr="00041323">
        <w:rPr>
          <w:rFonts w:ascii="Times New Roman" w:hAnsi="Times New Roman"/>
          <w:b w:val="0"/>
          <w:i w:val="0"/>
          <w:sz w:val="20"/>
        </w:rPr>
        <w:t xml:space="preserve">The </w:t>
      </w:r>
      <w:r w:rsidR="008762AE">
        <w:rPr>
          <w:rFonts w:ascii="Times New Roman" w:hAnsi="Times New Roman"/>
          <w:b w:val="0"/>
          <w:i w:val="0"/>
          <w:sz w:val="20"/>
        </w:rPr>
        <w:t>JUDICIAL COUNCIL</w:t>
      </w:r>
      <w:r w:rsidRPr="00041323">
        <w:rPr>
          <w:rFonts w:ascii="Times New Roman" w:hAnsi="Times New Roman"/>
          <w:b w:val="0"/>
          <w:i w:val="0"/>
          <w:sz w:val="20"/>
        </w:rPr>
        <w:t xml:space="preserv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r w:rsidRPr="00D62092">
        <w:rPr>
          <w:rFonts w:ascii="Times New Roman" w:hAnsi="Times New Roman"/>
          <w:b w:val="0"/>
          <w:i w:val="0"/>
          <w:sz w:val="20"/>
        </w:rPr>
        <w:t xml:space="preserve">reduced or limited; or (ii) the </w:t>
      </w:r>
      <w:r w:rsidR="008762AE">
        <w:rPr>
          <w:rFonts w:ascii="Times New Roman" w:hAnsi="Times New Roman"/>
          <w:b w:val="0"/>
          <w:i w:val="0"/>
          <w:sz w:val="20"/>
        </w:rPr>
        <w:t>JUDICIAL COUNCIL</w:t>
      </w:r>
      <w:r w:rsidRPr="00D62092">
        <w:rPr>
          <w:rFonts w:ascii="Times New Roman" w:hAnsi="Times New Roman"/>
          <w:b w:val="0"/>
          <w:i w:val="0"/>
          <w:sz w:val="20"/>
        </w:rPr>
        <w:t xml:space="preserve"> determines that Contractor’s performance under this Agreement has become infeasible due to changes in Applicable Laws. </w:t>
      </w:r>
      <w:bookmarkStart w:id="116" w:name="_Ref18816739"/>
      <w:bookmarkStart w:id="117" w:name="_Toc57173713"/>
      <w:bookmarkStart w:id="118" w:name="_Ref65996362"/>
      <w:bookmarkStart w:id="119" w:name="_Toc18745272"/>
      <w:bookmarkEnd w:id="114"/>
      <w:bookmarkEnd w:id="115"/>
    </w:p>
    <w:p w14:paraId="0BDE6DA2" w14:textId="0A4B08A3" w:rsidR="00E573E1" w:rsidRPr="00D62092" w:rsidRDefault="00656832"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 xml:space="preserve">Rights and Remedies of the </w:t>
      </w:r>
      <w:r w:rsidR="008762AE">
        <w:rPr>
          <w:rFonts w:ascii="Times New Roman" w:hAnsi="Times New Roman"/>
          <w:b w:val="0"/>
          <w:i w:val="0"/>
          <w:sz w:val="20"/>
          <w:u w:val="single"/>
        </w:rPr>
        <w:t>JUDICIAL COUNCIL</w:t>
      </w:r>
      <w:bookmarkEnd w:id="116"/>
      <w:bookmarkEnd w:id="117"/>
      <w:r w:rsidRPr="00D62092">
        <w:rPr>
          <w:rFonts w:ascii="Times New Roman" w:hAnsi="Times New Roman"/>
          <w:b w:val="0"/>
          <w:i w:val="0"/>
          <w:sz w:val="20"/>
        </w:rPr>
        <w:t>.</w:t>
      </w:r>
      <w:bookmarkEnd w:id="118"/>
      <w:r w:rsidRPr="00D62092">
        <w:rPr>
          <w:rFonts w:ascii="Times New Roman" w:hAnsi="Times New Roman"/>
          <w:b w:val="0"/>
          <w:i w:val="0"/>
          <w:sz w:val="20"/>
        </w:rPr>
        <w:t xml:space="preserve"> </w:t>
      </w:r>
      <w:bookmarkEnd w:id="119"/>
      <w:r w:rsidRPr="00D62092">
        <w:rPr>
          <w:rFonts w:ascii="Times New Roman" w:hAnsi="Times New Roman"/>
          <w:b w:val="0"/>
          <w:i w:val="0"/>
          <w:sz w:val="20"/>
        </w:rPr>
        <w:t xml:space="preserve">    </w:t>
      </w:r>
    </w:p>
    <w:p w14:paraId="6F20A7C8" w14:textId="6CECF378" w:rsidR="00E573E1" w:rsidRPr="00303BCF" w:rsidRDefault="00656832" w:rsidP="00886BBC">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20"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w:t>
      </w:r>
      <w:r w:rsidR="008762AE">
        <w:rPr>
          <w:rFonts w:ascii="Times New Roman" w:hAnsi="Times New Roman"/>
          <w:sz w:val="20"/>
        </w:rPr>
        <w:t>JUDICIAL COUNCIL</w:t>
      </w:r>
      <w:r w:rsidRPr="00D62092">
        <w:rPr>
          <w:rFonts w:ascii="Times New Roman" w:hAnsi="Times New Roman"/>
          <w:sz w:val="20"/>
        </w:rPr>
        <w:t xml:space="preserve"> immediately if Contractor is in Default, or if a </w:t>
      </w:r>
      <w:proofErr w:type="gramStart"/>
      <w:r w:rsidR="001A7255" w:rsidRPr="00D62092">
        <w:rPr>
          <w:rFonts w:ascii="Times New Roman" w:hAnsi="Times New Roman"/>
          <w:sz w:val="20"/>
        </w:rPr>
        <w:t>Third Party</w:t>
      </w:r>
      <w:proofErr w:type="gramEnd"/>
      <w:r w:rsidRPr="00D62092">
        <w:rPr>
          <w:rFonts w:ascii="Times New Roman" w:hAnsi="Times New Roman"/>
          <w:sz w:val="20"/>
        </w:rPr>
        <w:t xml:space="preserve"> claim or dispute is brought or threatened that alleges facts that would constitute a Default under this Agreement. If Contractor is in Default, the </w:t>
      </w:r>
      <w:r w:rsidR="008762AE">
        <w:rPr>
          <w:rFonts w:ascii="Times New Roman" w:hAnsi="Times New Roman"/>
          <w:sz w:val="20"/>
        </w:rPr>
        <w:t>JUDICIAL COUNCIL</w:t>
      </w:r>
      <w:r w:rsidRPr="00D62092">
        <w:rPr>
          <w:rFonts w:ascii="Times New Roman" w:hAnsi="Times New Roman"/>
          <w:sz w:val="20"/>
        </w:rPr>
        <w:t xml:space="preserv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w:t>
      </w:r>
      <w:r w:rsidR="008762AE">
        <w:rPr>
          <w:rFonts w:ascii="Times New Roman" w:hAnsi="Times New Roman"/>
          <w:sz w:val="20"/>
        </w:rPr>
        <w:t>JUDICIAL COUNCIL</w:t>
      </w:r>
      <w:r w:rsidRPr="00303BCF">
        <w:rPr>
          <w:rFonts w:ascii="Times New Roman" w:hAnsi="Times New Roman"/>
          <w:sz w:val="20"/>
        </w:rPr>
        <w:t>’s right of early termination of this Agreement as provided herein; and (iv) seek any other remedy available at law or in equity.</w:t>
      </w:r>
    </w:p>
    <w:p w14:paraId="52D18BE1" w14:textId="4F6EE6A4" w:rsidR="00E573E1" w:rsidRPr="00303BCF" w:rsidRDefault="00656832" w:rsidP="00886BBC">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 xml:space="preserve">If the </w:t>
      </w:r>
      <w:r w:rsidR="008762AE">
        <w:rPr>
          <w:rFonts w:ascii="Times New Roman" w:hAnsi="Times New Roman"/>
          <w:sz w:val="20"/>
        </w:rPr>
        <w:t>JUDICIAL COUNCIL</w:t>
      </w:r>
      <w:r w:rsidRPr="00303BCF">
        <w:rPr>
          <w:rFonts w:ascii="Times New Roman" w:hAnsi="Times New Roman"/>
          <w:sz w:val="20"/>
        </w:rPr>
        <w:t xml:space="preserv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w:t>
      </w:r>
      <w:r w:rsidR="008762AE">
        <w:rPr>
          <w:rFonts w:ascii="Times New Roman" w:hAnsi="Times New Roman"/>
          <w:sz w:val="20"/>
        </w:rPr>
        <w:t>JUDICIAL COUNCIL</w:t>
      </w:r>
      <w:r w:rsidRPr="00303BCF">
        <w:rPr>
          <w:rFonts w:ascii="Times New Roman" w:hAnsi="Times New Roman"/>
          <w:sz w:val="20"/>
        </w:rPr>
        <w:t xml:space="preserve"> may acquire from third parties, under the terms and in the manner the </w:t>
      </w:r>
      <w:r w:rsidR="008762AE">
        <w:rPr>
          <w:rFonts w:ascii="Times New Roman" w:hAnsi="Times New Roman"/>
          <w:sz w:val="20"/>
        </w:rPr>
        <w:t>JUDICIAL COUNCIL</w:t>
      </w:r>
      <w:r w:rsidRPr="00303BCF">
        <w:rPr>
          <w:rFonts w:ascii="Times New Roman" w:hAnsi="Times New Roman"/>
          <w:sz w:val="20"/>
        </w:rPr>
        <w:t xml:space="preserve"> considers appropriate, goods or services equivalent to those terminated, and Contractor shall be liable to the </w:t>
      </w:r>
      <w:r w:rsidR="008762AE">
        <w:rPr>
          <w:rFonts w:ascii="Times New Roman" w:hAnsi="Times New Roman"/>
          <w:sz w:val="20"/>
        </w:rPr>
        <w:t>JUDICIAL COUNCIL</w:t>
      </w:r>
      <w:r w:rsidRPr="00303BCF">
        <w:rPr>
          <w:rFonts w:ascii="Times New Roman" w:hAnsi="Times New Roman"/>
          <w:sz w:val="20"/>
        </w:rPr>
        <w:t xml:space="preserv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w:t>
      </w:r>
      <w:r w:rsidR="008762AE">
        <w:rPr>
          <w:rFonts w:ascii="Times New Roman" w:hAnsi="Times New Roman"/>
          <w:sz w:val="20"/>
        </w:rPr>
        <w:t>JUDICIAL COUNCIL</w:t>
      </w:r>
      <w:r w:rsidRPr="00303BCF">
        <w:rPr>
          <w:rFonts w:ascii="Times New Roman" w:hAnsi="Times New Roman"/>
          <w:sz w:val="20"/>
        </w:rPr>
        <w:t xml:space="preserv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20"/>
    </w:p>
    <w:p w14:paraId="4BF02A0D" w14:textId="047A6E95" w:rsidR="00E573E1" w:rsidRPr="00D62092" w:rsidRDefault="00656832" w:rsidP="00886BBC">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w:t>
      </w:r>
      <w:r w:rsidR="008762AE">
        <w:rPr>
          <w:rFonts w:ascii="Times New Roman" w:hAnsi="Times New Roman"/>
          <w:sz w:val="20"/>
        </w:rPr>
        <w:t>JUDICIAL COUNCIL</w:t>
      </w:r>
      <w:r w:rsidRPr="00303BCF">
        <w:rPr>
          <w:rFonts w:ascii="Times New Roman" w:hAnsi="Times New Roman"/>
          <w:sz w:val="20"/>
        </w:rPr>
        <w:t xml:space="preserv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w:t>
      </w:r>
      <w:r w:rsidR="008762AE">
        <w:rPr>
          <w:rFonts w:ascii="Times New Roman" w:hAnsi="Times New Roman"/>
          <w:sz w:val="20"/>
        </w:rPr>
        <w:t>JUDICIAL COUNCIL</w:t>
      </w:r>
      <w:r w:rsidRPr="00303BCF">
        <w:rPr>
          <w:rFonts w:ascii="Times New Roman" w:hAnsi="Times New Roman"/>
          <w:sz w:val="20"/>
        </w:rPr>
        <w:t xml:space="preserve"> Data, </w:t>
      </w:r>
      <w:r w:rsidR="008762AE">
        <w:rPr>
          <w:rFonts w:ascii="Times New Roman" w:hAnsi="Times New Roman"/>
          <w:sz w:val="20"/>
        </w:rPr>
        <w:t>JUDICIAL COUNCIL</w:t>
      </w:r>
      <w:r w:rsidRPr="00303BCF">
        <w:rPr>
          <w:rFonts w:ascii="Times New Roman" w:hAnsi="Times New Roman"/>
          <w:sz w:val="20"/>
        </w:rPr>
        <w:t xml:space="preserv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xml:space="preserve">, the </w:t>
      </w:r>
      <w:r w:rsidR="008762AE">
        <w:rPr>
          <w:rFonts w:ascii="Times New Roman" w:hAnsi="Times New Roman"/>
          <w:sz w:val="20"/>
        </w:rPr>
        <w:t>JUDICIAL COUNCIL</w:t>
      </w:r>
      <w:r w:rsidR="00F41705" w:rsidRPr="00303BCF">
        <w:rPr>
          <w:rFonts w:ascii="Times New Roman" w:hAnsi="Times New Roman"/>
          <w:sz w:val="20"/>
        </w:rPr>
        <w:t xml:space="preserv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w:t>
      </w:r>
      <w:r w:rsidR="008762AE">
        <w:rPr>
          <w:rFonts w:ascii="Times New Roman" w:hAnsi="Times New Roman"/>
          <w:sz w:val="20"/>
        </w:rPr>
        <w:t>JUDICIAL COUNCIL</w:t>
      </w:r>
      <w:r w:rsidR="00F41705" w:rsidRPr="00D62092">
        <w:rPr>
          <w:rFonts w:ascii="Times New Roman" w:hAnsi="Times New Roman"/>
          <w:sz w:val="20"/>
        </w:rPr>
        <w:t xml:space="preserv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8762AE">
        <w:rPr>
          <w:rFonts w:ascii="Times New Roman" w:hAnsi="Times New Roman"/>
          <w:sz w:val="20"/>
        </w:rPr>
        <w:t>JUDICIAL COUNCIL</w:t>
      </w:r>
      <w:r w:rsidR="000737F4" w:rsidRPr="00D62092">
        <w:rPr>
          <w:rFonts w:ascii="Times New Roman" w:hAnsi="Times New Roman"/>
          <w:sz w:val="20"/>
        </w:rPr>
        <w:t xml:space="preserve"> shall pay </w:t>
      </w:r>
      <w:r w:rsidR="00F41705" w:rsidRPr="00D62092">
        <w:rPr>
          <w:rFonts w:ascii="Times New Roman" w:hAnsi="Times New Roman"/>
          <w:sz w:val="20"/>
        </w:rPr>
        <w:t xml:space="preserve">any fees due under this Agreement for Deliverables completed and accepted as of the date of the </w:t>
      </w:r>
      <w:r w:rsidR="008762AE">
        <w:rPr>
          <w:rFonts w:ascii="Times New Roman" w:hAnsi="Times New Roman"/>
          <w:sz w:val="20"/>
        </w:rPr>
        <w:t>JUDICIAL COUNCIL</w:t>
      </w:r>
      <w:r w:rsidR="00F41705" w:rsidRPr="00D62092">
        <w:rPr>
          <w:rFonts w:ascii="Times New Roman" w:hAnsi="Times New Roman"/>
          <w:sz w:val="20"/>
        </w:rPr>
        <w:t>’s termination notice.</w:t>
      </w:r>
      <w:r w:rsidR="001962EA" w:rsidRPr="00D62092">
        <w:rPr>
          <w:rFonts w:ascii="Times New Roman" w:hAnsi="Times New Roman"/>
          <w:sz w:val="20"/>
        </w:rPr>
        <w:t xml:space="preserve">   </w:t>
      </w:r>
      <w:bookmarkEnd w:id="95"/>
    </w:p>
    <w:p w14:paraId="578A2377" w14:textId="683FBBD5" w:rsidR="00E573E1" w:rsidRPr="00303BCF" w:rsidRDefault="00EE4183"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21" w:name="_Ref37471790"/>
      <w:bookmarkStart w:id="122" w:name="_Toc57173714"/>
      <w:bookmarkEnd w:id="96"/>
      <w:bookmarkEnd w:id="97"/>
      <w:r w:rsidRPr="00D62092">
        <w:rPr>
          <w:rFonts w:ascii="Times New Roman" w:hAnsi="Times New Roman"/>
          <w:b w:val="0"/>
          <w:i w:val="0"/>
          <w:sz w:val="20"/>
          <w:u w:val="single"/>
        </w:rPr>
        <w:t>Termination Assistance</w:t>
      </w:r>
      <w:bookmarkStart w:id="123"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w:t>
      </w:r>
      <w:r w:rsidR="008762AE">
        <w:rPr>
          <w:rFonts w:ascii="Times New Roman" w:hAnsi="Times New Roman"/>
          <w:b w:val="0"/>
          <w:i w:val="0"/>
          <w:sz w:val="20"/>
        </w:rPr>
        <w:t>JUDICIAL COUNCIL</w:t>
      </w:r>
      <w:r w:rsidRPr="00D62092">
        <w:rPr>
          <w:rFonts w:ascii="Times New Roman" w:hAnsi="Times New Roman"/>
          <w:b w:val="0"/>
          <w:i w:val="0"/>
          <w:sz w:val="20"/>
        </w:rPr>
        <w:t xml:space="preserv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 xml:space="preserve">to the </w:t>
      </w:r>
      <w:r w:rsidR="008762AE">
        <w:rPr>
          <w:rFonts w:ascii="Times New Roman" w:hAnsi="Times New Roman"/>
          <w:b w:val="0"/>
          <w:i w:val="0"/>
          <w:sz w:val="20"/>
        </w:rPr>
        <w:t>JUDICIAL COUNCIL</w:t>
      </w:r>
      <w:r w:rsidRPr="00041323">
        <w:rPr>
          <w:rFonts w:ascii="Times New Roman" w:hAnsi="Times New Roman"/>
          <w:b w:val="0"/>
          <w:i w:val="0"/>
          <w:sz w:val="20"/>
        </w:rPr>
        <w:t xml:space="preserv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w:t>
      </w:r>
      <w:r w:rsidR="008762AE">
        <w:rPr>
          <w:rFonts w:ascii="Times New Roman" w:hAnsi="Times New Roman"/>
          <w:b w:val="0"/>
          <w:i w:val="0"/>
          <w:sz w:val="20"/>
        </w:rPr>
        <w:t>JUDICIAL COUNCIL</w:t>
      </w:r>
      <w:r w:rsidRPr="00041323">
        <w:rPr>
          <w:rFonts w:ascii="Times New Roman" w:hAnsi="Times New Roman"/>
          <w:b w:val="0"/>
          <w:i w:val="0"/>
          <w:sz w:val="20"/>
        </w:rPr>
        <w:t xml:space="preserv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xml:space="preserve">”).  Termination Assistance Services will be provided to the </w:t>
      </w:r>
      <w:r w:rsidR="008762AE">
        <w:rPr>
          <w:rFonts w:ascii="Times New Roman" w:hAnsi="Times New Roman"/>
          <w:b w:val="0"/>
          <w:i w:val="0"/>
          <w:sz w:val="20"/>
        </w:rPr>
        <w:t>JUDICIAL COUNCIL</w:t>
      </w:r>
      <w:r w:rsidRPr="00041323">
        <w:rPr>
          <w:rFonts w:ascii="Times New Roman" w:hAnsi="Times New Roman"/>
          <w:b w:val="0"/>
          <w:i w:val="0"/>
          <w:sz w:val="20"/>
        </w:rPr>
        <w:t xml:space="preserve"> by Contractor regardless of the reason for termination or expiration. At the </w:t>
      </w:r>
      <w:r w:rsidR="008762AE">
        <w:rPr>
          <w:rFonts w:ascii="Times New Roman" w:hAnsi="Times New Roman"/>
          <w:b w:val="0"/>
          <w:i w:val="0"/>
          <w:sz w:val="20"/>
        </w:rPr>
        <w:t>JUDICIAL COUNCIL</w:t>
      </w:r>
      <w:r w:rsidRPr="00041323">
        <w:rPr>
          <w:rFonts w:ascii="Times New Roman" w:hAnsi="Times New Roman"/>
          <w:b w:val="0"/>
          <w:i w:val="0"/>
          <w:sz w:val="20"/>
        </w:rPr>
        <w:t xml:space="preserve">’s option and election, the </w:t>
      </w:r>
      <w:r w:rsidR="008762AE">
        <w:rPr>
          <w:rFonts w:ascii="Times New Roman" w:hAnsi="Times New Roman"/>
          <w:b w:val="0"/>
          <w:i w:val="0"/>
          <w:sz w:val="20"/>
        </w:rPr>
        <w:t>JUDICIAL COUNCIL</w:t>
      </w:r>
      <w:r w:rsidRPr="00041323">
        <w:rPr>
          <w:rFonts w:ascii="Times New Roman" w:hAnsi="Times New Roman"/>
          <w:b w:val="0"/>
          <w:i w:val="0"/>
          <w:sz w:val="20"/>
        </w:rPr>
        <w:t xml:space="preserve"> may extend the Termination Assistance Period for an additional six (6) months</w:t>
      </w:r>
      <w:r w:rsidRPr="00303BCF">
        <w:rPr>
          <w:rFonts w:ascii="Times New Roman" w:hAnsi="Times New Roman"/>
          <w:sz w:val="20"/>
        </w:rPr>
        <w:t xml:space="preserve">.  </w:t>
      </w:r>
      <w:bookmarkStart w:id="124" w:name="_Ref36910891"/>
      <w:bookmarkEnd w:id="123"/>
    </w:p>
    <w:bookmarkEnd w:id="124"/>
    <w:p w14:paraId="697F77E6" w14:textId="77777777" w:rsidR="00E573E1" w:rsidRPr="00041323" w:rsidRDefault="007C3548"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5" w:name="_Ref23859934"/>
      <w:bookmarkEnd w:id="98"/>
      <w:bookmarkEnd w:id="99"/>
      <w:bookmarkEnd w:id="121"/>
      <w:bookmarkEnd w:id="122"/>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xml:space="preserve">, and </w:t>
      </w:r>
      <w:r w:rsidR="00692AC8">
        <w:rPr>
          <w:rFonts w:ascii="Times New Roman" w:hAnsi="Times New Roman"/>
          <w:b w:val="0"/>
          <w:i w:val="0"/>
          <w:sz w:val="20"/>
        </w:rPr>
        <w:lastRenderedPageBreak/>
        <w:t>Appendix E</w:t>
      </w:r>
      <w:r w:rsidR="00904469" w:rsidRPr="00041323">
        <w:rPr>
          <w:rFonts w:ascii="Times New Roman" w:hAnsi="Times New Roman"/>
          <w:b w:val="0"/>
          <w:i w:val="0"/>
          <w:sz w:val="20"/>
        </w:rPr>
        <w:t xml:space="preserve">. </w:t>
      </w:r>
      <w:bookmarkStart w:id="126" w:name="_Ref36620306"/>
      <w:bookmarkEnd w:id="125"/>
    </w:p>
    <w:bookmarkEnd w:id="126"/>
    <w:p w14:paraId="5A27B36E" w14:textId="77777777" w:rsidR="00E573E1" w:rsidRPr="00982784" w:rsidRDefault="0044140A" w:rsidP="00886BBC">
      <w:pPr>
        <w:pStyle w:val="ListParagraph"/>
        <w:keepNext/>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3BC61C7F" w:rsidR="00E573E1" w:rsidRPr="00303BCF" w:rsidRDefault="004866E1" w:rsidP="00886BBC">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8762AE">
        <w:rPr>
          <w:rFonts w:ascii="Times New Roman" w:hAnsi="Times New Roman"/>
          <w:b w:val="0"/>
          <w:sz w:val="20"/>
        </w:rPr>
        <w:t>JUDICIAL COUNCIL</w:t>
      </w:r>
      <w:r w:rsidR="00567D9E" w:rsidRPr="00567D9E">
        <w:rPr>
          <w:rFonts w:ascii="Times New Roman" w:hAnsi="Times New Roman"/>
          <w:b w:val="0"/>
          <w:sz w:val="20"/>
        </w:rPr>
        <w:t xml:space="preserv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 xml:space="preserve">f Contractor incurs costs, or makes expenditures to assist, promote or deter union organizing, Contractor will maintain records sufficient to show that no </w:t>
      </w:r>
      <w:r w:rsidR="008762AE">
        <w:rPr>
          <w:rFonts w:ascii="Times New Roman" w:hAnsi="Times New Roman"/>
          <w:b w:val="0"/>
          <w:sz w:val="20"/>
        </w:rPr>
        <w:t>JUDICIAL COUNCIL</w:t>
      </w:r>
      <w:r w:rsidR="00567D9E" w:rsidRPr="00567D9E">
        <w:rPr>
          <w:rFonts w:ascii="Times New Roman" w:hAnsi="Times New Roman"/>
          <w:b w:val="0"/>
          <w:sz w:val="20"/>
        </w:rPr>
        <w:t xml:space="preserve"> funds were used for those expenditures and no reimbursement from the </w:t>
      </w:r>
      <w:r w:rsidR="008762AE">
        <w:rPr>
          <w:rFonts w:ascii="Times New Roman" w:hAnsi="Times New Roman"/>
          <w:b w:val="0"/>
          <w:sz w:val="20"/>
        </w:rPr>
        <w:t>JUDICIAL COUNCIL</w:t>
      </w:r>
      <w:r w:rsidR="00E85AFF">
        <w:rPr>
          <w:rFonts w:ascii="Times New Roman" w:hAnsi="Times New Roman"/>
          <w:b w:val="0"/>
          <w:sz w:val="20"/>
        </w:rPr>
        <w:t xml:space="preserve"> was sought for these costs. </w:t>
      </w:r>
      <w:r w:rsidR="00567D9E" w:rsidRPr="00567D9E">
        <w:rPr>
          <w:rFonts w:ascii="Times New Roman" w:hAnsi="Times New Roman"/>
          <w:b w:val="0"/>
          <w:sz w:val="20"/>
        </w:rPr>
        <w:t>Contractor will provide those records to the Attorney General upon request.</w:t>
      </w:r>
    </w:p>
    <w:p w14:paraId="7730DA35" w14:textId="41920A26" w:rsidR="00E573E1" w:rsidRPr="00303BCF" w:rsidRDefault="004866E1"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882369">
        <w:rPr>
          <w:rFonts w:ascii="Times New Roman" w:hAnsi="Times New Roman"/>
          <w:b w:val="0"/>
          <w:sz w:val="20"/>
        </w:rPr>
        <w:t>i</w:t>
      </w:r>
      <w:proofErr w:type="spellEnd"/>
      <w:r w:rsidR="00882369" w:rsidRPr="00882369">
        <w:rPr>
          <w:rFonts w:ascii="Times New Roman" w:hAnsi="Times New Roman"/>
          <w:b w:val="0"/>
          <w:sz w:val="20"/>
        </w:rPr>
        <w:t xml:space="preserve">) Contractor must use the DVBE subcontractors identified in its bid or proposal, unless the </w:t>
      </w:r>
      <w:r w:rsidR="008762AE">
        <w:rPr>
          <w:rFonts w:ascii="Times New Roman" w:hAnsi="Times New Roman"/>
          <w:b w:val="0"/>
          <w:sz w:val="20"/>
        </w:rPr>
        <w:t>JUDICIAL COUNCIL</w:t>
      </w:r>
      <w:r w:rsidR="00882369" w:rsidRPr="00882369">
        <w:rPr>
          <w:rFonts w:ascii="Times New Roman" w:hAnsi="Times New Roman"/>
          <w:b w:val="0"/>
          <w:sz w:val="20"/>
        </w:rPr>
        <w:t xml:space="preserve"> approves in writing replacement by another DVBE subcontractor in accordance with the terms of this Agreement; and (ii) Contractor must within sixty (60) days of receiving final payment under this Agreement certify in a report to the </w:t>
      </w:r>
      <w:r w:rsidR="008762AE">
        <w:rPr>
          <w:rFonts w:ascii="Times New Roman" w:hAnsi="Times New Roman"/>
          <w:b w:val="0"/>
          <w:sz w:val="20"/>
        </w:rPr>
        <w:t>JUDICIAL COUNCIL</w:t>
      </w:r>
      <w:r w:rsidR="00882369" w:rsidRPr="00882369">
        <w:rPr>
          <w:rFonts w:ascii="Times New Roman" w:hAnsi="Times New Roman"/>
          <w:b w:val="0"/>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86BBC">
      <w:pPr>
        <w:pStyle w:val="Heading3"/>
        <w:keepNext w:val="0"/>
        <w:widowControl w:val="0"/>
        <w:numPr>
          <w:ilvl w:val="1"/>
          <w:numId w:val="36"/>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28A50D69" w:rsidR="00E573E1" w:rsidRPr="00041323" w:rsidRDefault="008D792C" w:rsidP="00886BB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Contractor shall assign to the </w:t>
      </w:r>
      <w:r w:rsidR="008762AE">
        <w:rPr>
          <w:rFonts w:ascii="Times New Roman" w:hAnsi="Times New Roman"/>
          <w:b w:val="0"/>
          <w:sz w:val="20"/>
        </w:rPr>
        <w:t>JUDICIAL COUNCIL</w:t>
      </w:r>
      <w:r w:rsidR="00DF650E" w:rsidRPr="00041323">
        <w:rPr>
          <w:rFonts w:ascii="Times New Roman" w:hAnsi="Times New Roman"/>
          <w:b w:val="0"/>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8762AE">
        <w:rPr>
          <w:rFonts w:ascii="Times New Roman" w:hAnsi="Times New Roman"/>
          <w:b w:val="0"/>
          <w:sz w:val="20"/>
        </w:rPr>
        <w:t>JUDICIAL COUNCIL</w:t>
      </w:r>
      <w:r w:rsidR="00DF650E" w:rsidRPr="00041323">
        <w:rPr>
          <w:rFonts w:ascii="Times New Roman" w:hAnsi="Times New Roman"/>
          <w:b w:val="0"/>
          <w:sz w:val="20"/>
        </w:rPr>
        <w:t xml:space="preserve"> pursuant to the bid. Such assignment shall be made and become effective at the time the </w:t>
      </w:r>
      <w:r w:rsidR="008762AE">
        <w:rPr>
          <w:rFonts w:ascii="Times New Roman" w:hAnsi="Times New Roman"/>
          <w:b w:val="0"/>
          <w:sz w:val="20"/>
        </w:rPr>
        <w:t>JUDICIAL COUNCIL</w:t>
      </w:r>
      <w:r w:rsidR="00DF650E" w:rsidRPr="00041323">
        <w:rPr>
          <w:rFonts w:ascii="Times New Roman" w:hAnsi="Times New Roman"/>
          <w:b w:val="0"/>
          <w:sz w:val="20"/>
        </w:rPr>
        <w:t xml:space="preserve"> </w:t>
      </w:r>
      <w:proofErr w:type="gramStart"/>
      <w:r w:rsidR="00DF650E" w:rsidRPr="00041323">
        <w:rPr>
          <w:rFonts w:ascii="Times New Roman" w:hAnsi="Times New Roman"/>
          <w:b w:val="0"/>
          <w:sz w:val="20"/>
        </w:rPr>
        <w:t>tenders</w:t>
      </w:r>
      <w:proofErr w:type="gramEnd"/>
      <w:r w:rsidR="00DF650E" w:rsidRPr="00041323">
        <w:rPr>
          <w:rFonts w:ascii="Times New Roman" w:hAnsi="Times New Roman"/>
          <w:b w:val="0"/>
          <w:sz w:val="20"/>
        </w:rPr>
        <w:t xml:space="preserve"> final payment to the Contractor. (GC 4552)</w:t>
      </w:r>
    </w:p>
    <w:p w14:paraId="48DA24A2" w14:textId="0024E843" w:rsidR="00E573E1" w:rsidRPr="00041323" w:rsidRDefault="008D792C" w:rsidP="00886BB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If the </w:t>
      </w:r>
      <w:r w:rsidR="008762AE">
        <w:rPr>
          <w:rFonts w:ascii="Times New Roman" w:hAnsi="Times New Roman"/>
          <w:b w:val="0"/>
          <w:sz w:val="20"/>
        </w:rPr>
        <w:t>JUDICIAL COUNCIL</w:t>
      </w:r>
      <w:r w:rsidR="00DF650E" w:rsidRPr="00041323">
        <w:rPr>
          <w:rFonts w:ascii="Times New Roman" w:hAnsi="Times New Roman"/>
          <w:b w:val="0"/>
          <w:sz w:val="20"/>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rsidR="008762AE">
        <w:rPr>
          <w:rFonts w:ascii="Times New Roman" w:hAnsi="Times New Roman"/>
          <w:b w:val="0"/>
          <w:sz w:val="20"/>
        </w:rPr>
        <w:t>JUDICIAL COUNCIL</w:t>
      </w:r>
      <w:r w:rsidR="00DF650E" w:rsidRPr="00041323">
        <w:rPr>
          <w:rFonts w:ascii="Times New Roman" w:hAnsi="Times New Roman"/>
          <w:b w:val="0"/>
          <w:sz w:val="20"/>
        </w:rPr>
        <w:t xml:space="preserve"> any portion of the recovery, including treble damages, attributable to overcharges that were paid by the Contractor but were not paid by the </w:t>
      </w:r>
      <w:r w:rsidR="008762AE">
        <w:rPr>
          <w:rFonts w:ascii="Times New Roman" w:hAnsi="Times New Roman"/>
          <w:b w:val="0"/>
          <w:sz w:val="20"/>
        </w:rPr>
        <w:t>JUDICIAL COUNCIL</w:t>
      </w:r>
      <w:r w:rsidR="00DF650E" w:rsidRPr="00041323">
        <w:rPr>
          <w:rFonts w:ascii="Times New Roman" w:hAnsi="Times New Roman"/>
          <w:b w:val="0"/>
          <w:sz w:val="20"/>
        </w:rPr>
        <w:t xml:space="preserve"> as part of the bid price, less the expenses incurred in obtaining that portion of the recovery. (GC 4553)</w:t>
      </w:r>
    </w:p>
    <w:p w14:paraId="73BC4878" w14:textId="3E082062" w:rsidR="00694B7F" w:rsidRPr="00B81175" w:rsidRDefault="008D792C" w:rsidP="00886BB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Upon demand in writing by the Contractor, the </w:t>
      </w:r>
      <w:r w:rsidR="008762AE">
        <w:rPr>
          <w:rFonts w:ascii="Times New Roman" w:hAnsi="Times New Roman"/>
          <w:b w:val="0"/>
          <w:sz w:val="20"/>
        </w:rPr>
        <w:t>JUDICIAL COUNCIL</w:t>
      </w:r>
      <w:r w:rsidR="00DF650E" w:rsidRPr="00041323">
        <w:rPr>
          <w:rFonts w:ascii="Times New Roman" w:hAnsi="Times New Roman"/>
          <w:b w:val="0"/>
          <w:sz w:val="20"/>
        </w:rPr>
        <w:t xml:space="preserve"> shall, within one year from such demand, reassign the cause of action assigned under this part if the Contractor has been or may have been injured by the violation of law for which the cause of action arose and (1) the </w:t>
      </w:r>
      <w:r w:rsidR="008762AE">
        <w:rPr>
          <w:rFonts w:ascii="Times New Roman" w:hAnsi="Times New Roman"/>
          <w:b w:val="0"/>
          <w:sz w:val="20"/>
        </w:rPr>
        <w:t>JUDICIAL COUNCIL</w:t>
      </w:r>
      <w:r w:rsidR="00DF650E" w:rsidRPr="00041323">
        <w:rPr>
          <w:rFonts w:ascii="Times New Roman" w:hAnsi="Times New Roman"/>
          <w:b w:val="0"/>
          <w:sz w:val="20"/>
        </w:rPr>
        <w:t xml:space="preserve"> has not been injured thereby, or (2) the </w:t>
      </w:r>
      <w:r w:rsidR="008762AE">
        <w:rPr>
          <w:rFonts w:ascii="Times New Roman" w:hAnsi="Times New Roman"/>
          <w:b w:val="0"/>
          <w:sz w:val="20"/>
        </w:rPr>
        <w:t>JUDICIAL COUNCIL</w:t>
      </w:r>
      <w:r w:rsidR="00DF650E" w:rsidRPr="00041323">
        <w:rPr>
          <w:rFonts w:ascii="Times New Roman" w:hAnsi="Times New Roman"/>
          <w:b w:val="0"/>
          <w:sz w:val="20"/>
        </w:rPr>
        <w:t xml:space="preserve"> declines to file a court action for the cause of action. (GC 4554)</w:t>
      </w:r>
    </w:p>
    <w:p w14:paraId="193519D5" w14:textId="1E4A87AA"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sidR="008762AE">
        <w:rPr>
          <w:rFonts w:ascii="Times New Roman" w:hAnsi="Times New Roman"/>
          <w:bCs/>
          <w:sz w:val="20"/>
        </w:rPr>
        <w:t>JUDICIAL COUNCIL</w:t>
      </w:r>
      <w:r w:rsidRPr="00B549DA">
        <w:rPr>
          <w:rFonts w:ascii="Times New Roman" w:hAnsi="Times New Roman"/>
          <w:bCs/>
          <w:sz w:val="20"/>
        </w:rPr>
        <w:t xml:space="preserv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8B3A32">
        <w:rPr>
          <w:rFonts w:ascii="Times New Roman" w:hAnsi="Times New Roman"/>
          <w:sz w:val="20"/>
          <w:szCs w:val="20"/>
        </w:rPr>
        <w:t>i</w:t>
      </w:r>
      <w:proofErr w:type="spellEnd"/>
      <w:r w:rsidR="008B3A32" w:rsidRPr="008B3A32">
        <w:rPr>
          <w:rFonts w:ascii="Times New Roman" w:hAnsi="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w:t>
      </w:r>
      <w:r w:rsidR="008B3A32" w:rsidRPr="008B3A32">
        <w:rPr>
          <w:rFonts w:ascii="Times New Roman" w:hAnsi="Times New Roman"/>
          <w:sz w:val="20"/>
          <w:szCs w:val="20"/>
        </w:rPr>
        <w:lastRenderedPageBreak/>
        <w:t>cartridges that comply with the requirements of PCC 12156(e), the certification required by this subdivision shall specify that the cartridges so comply.</w:t>
      </w:r>
    </w:p>
    <w:p w14:paraId="0F397767" w14:textId="55646305"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w:t>
      </w:r>
      <w:r w:rsidR="008762AE">
        <w:rPr>
          <w:rFonts w:ascii="Times New Roman" w:hAnsi="Times New Roman"/>
          <w:sz w:val="20"/>
          <w:szCs w:val="20"/>
        </w:rPr>
        <w:t>JUDICIAL COUNCIL</w:t>
      </w:r>
      <w:r w:rsidRPr="008B3A32">
        <w:rPr>
          <w:rFonts w:ascii="Times New Roman" w:hAnsi="Times New Roman"/>
          <w:sz w:val="20"/>
          <w:szCs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B3A32">
        <w:rPr>
          <w:rFonts w:ascii="Times New Roman" w:hAnsi="Times New Roman"/>
          <w:sz w:val="20"/>
          <w:szCs w:val="20"/>
        </w:rPr>
        <w:t>Sweatfree</w:t>
      </w:r>
      <w:proofErr w:type="spellEnd"/>
      <w:r w:rsidRPr="008B3A32">
        <w:rPr>
          <w:rFonts w:ascii="Times New Roman" w:hAnsi="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8762AE">
        <w:rPr>
          <w:rFonts w:ascii="Times New Roman" w:hAnsi="Times New Roman"/>
          <w:sz w:val="20"/>
          <w:szCs w:val="20"/>
        </w:rPr>
        <w:t>JUDICIAL COUNCIL</w:t>
      </w:r>
      <w:r w:rsidRPr="008B3A32">
        <w:rPr>
          <w:rFonts w:ascii="Times New Roman" w:hAnsi="Times New Roman"/>
          <w:sz w:val="20"/>
          <w:szCs w:val="20"/>
        </w:rPr>
        <w:t>.</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C4D50D3"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sufficient funds are made available to the </w:t>
      </w:r>
      <w:r w:rsidR="008762AE">
        <w:rPr>
          <w:rFonts w:ascii="Times New Roman" w:hAnsi="Times New Roman"/>
          <w:sz w:val="20"/>
          <w:szCs w:val="20"/>
        </w:rPr>
        <w:t>JUDICIAL COUNCIL</w:t>
      </w:r>
      <w:r w:rsidRPr="00D53A7D">
        <w:rPr>
          <w:rFonts w:ascii="Times New Roman" w:hAnsi="Times New Roman"/>
          <w:sz w:val="20"/>
          <w:szCs w:val="20"/>
        </w:rPr>
        <w:t xml:space="preserv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37F2E744"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sidR="008762AE">
        <w:rPr>
          <w:rFonts w:ascii="Times New Roman" w:hAnsi="Times New Roman"/>
          <w:sz w:val="20"/>
          <w:szCs w:val="20"/>
        </w:rPr>
        <w:t>JUDICIAL COUNCIL</w:t>
      </w:r>
      <w:r>
        <w:rPr>
          <w:rFonts w:ascii="Times New Roman" w:hAnsi="Times New Roman"/>
          <w:sz w:val="20"/>
          <w:szCs w:val="20"/>
        </w:rPr>
        <w:t xml:space="preserve"> </w:t>
      </w:r>
      <w:r w:rsidRPr="00D013BA">
        <w:rPr>
          <w:rFonts w:ascii="Times New Roman" w:hAnsi="Times New Roman"/>
          <w:sz w:val="20"/>
          <w:szCs w:val="20"/>
        </w:rPr>
        <w:t xml:space="preserve">may, at its option, repair any damaged or replace any lost or stolen items and deduct the cost thereof from Contractor’s invoice to the </w:t>
      </w:r>
      <w:r w:rsidR="008762AE">
        <w:rPr>
          <w:rFonts w:ascii="Times New Roman" w:hAnsi="Times New Roman"/>
          <w:sz w:val="20"/>
          <w:szCs w:val="20"/>
        </w:rPr>
        <w:t>JUDICIAL COUNCIL</w:t>
      </w:r>
      <w:r w:rsidRPr="00D013BA">
        <w:rPr>
          <w:rFonts w:ascii="Times New Roman" w:hAnsi="Times New Roman"/>
          <w:sz w:val="20"/>
          <w:szCs w:val="20"/>
        </w:rPr>
        <w:t xml:space="preserve">, or require Contractor to repair or replace any damaged, lost, or stolen equipment to the satisfaction of the </w:t>
      </w:r>
      <w:r w:rsidR="008762AE">
        <w:rPr>
          <w:rFonts w:ascii="Times New Roman" w:hAnsi="Times New Roman"/>
          <w:sz w:val="20"/>
          <w:szCs w:val="20"/>
        </w:rPr>
        <w:t>JUDICIAL COUNCIL</w:t>
      </w:r>
      <w:r>
        <w:rPr>
          <w:rFonts w:ascii="Times New Roman" w:hAnsi="Times New Roman"/>
          <w:sz w:val="20"/>
          <w:szCs w:val="20"/>
        </w:rPr>
        <w:t xml:space="preserve"> </w:t>
      </w:r>
      <w:r w:rsidRPr="00D013BA">
        <w:rPr>
          <w:rFonts w:ascii="Times New Roman" w:hAnsi="Times New Roman"/>
          <w:sz w:val="20"/>
          <w:szCs w:val="20"/>
        </w:rPr>
        <w:t xml:space="preserve">at no expense to the </w:t>
      </w:r>
      <w:r w:rsidR="008762AE">
        <w:rPr>
          <w:rFonts w:ascii="Times New Roman" w:hAnsi="Times New Roman"/>
          <w:sz w:val="20"/>
          <w:szCs w:val="20"/>
        </w:rPr>
        <w:t>JUDICIAL COUNCIL</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10E40ADC"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w:t>
      </w:r>
      <w:r w:rsidR="00A70B6E">
        <w:rPr>
          <w:rFonts w:ascii="Times New Roman" w:hAnsi="Times New Roman"/>
          <w:sz w:val="20"/>
          <w:szCs w:val="20"/>
        </w:rPr>
        <w:t xml:space="preserve">  </w:t>
      </w:r>
      <w:r w:rsidR="003A5F64" w:rsidRPr="003A5F64">
        <w:rPr>
          <w:rFonts w:ascii="Times New Roman" w:hAnsi="Times New Roman"/>
          <w:sz w:val="20"/>
          <w:szCs w:val="20"/>
        </w:rPr>
        <w:t xml:space="preserve"> </w:t>
      </w:r>
      <w:r w:rsidR="00A70B6E" w:rsidRPr="00A70B6E">
        <w:rPr>
          <w:rFonts w:ascii="Times New Roman" w:hAnsi="Times New Roman"/>
          <w:b/>
          <w:i/>
          <w:sz w:val="20"/>
          <w:szCs w:val="20"/>
        </w:rPr>
        <w:t xml:space="preserve">The </w:t>
      </w:r>
      <w:r w:rsidR="008762AE">
        <w:rPr>
          <w:rFonts w:ascii="Times New Roman" w:hAnsi="Times New Roman"/>
          <w:b/>
          <w:i/>
          <w:sz w:val="20"/>
          <w:szCs w:val="20"/>
        </w:rPr>
        <w:t>JUDICIAL COUNCIL</w:t>
      </w:r>
      <w:r w:rsidR="00A70B6E" w:rsidRPr="00A70B6E">
        <w:rPr>
          <w:rFonts w:ascii="Times New Roman" w:hAnsi="Times New Roman"/>
          <w:b/>
          <w:i/>
          <w:sz w:val="20"/>
          <w:szCs w:val="20"/>
        </w:rPr>
        <w:t xml:space="preserve"> may require the Contractor to deliver the small business post-contract report with its final invoice. </w:t>
      </w:r>
      <w:r w:rsidR="003A5F64" w:rsidRPr="003A5F64">
        <w:rPr>
          <w:rFonts w:ascii="Times New Roman" w:hAnsi="Times New Roman"/>
          <w:sz w:val="20"/>
          <w:szCs w:val="20"/>
        </w:rPr>
        <w:t xml:space="preserve"> Contractor must within sixty (60) days of receiving final payment under this Agreement report to the </w:t>
      </w:r>
      <w:r w:rsidR="008762AE">
        <w:rPr>
          <w:rFonts w:ascii="Times New Roman" w:hAnsi="Times New Roman"/>
          <w:sz w:val="20"/>
          <w:szCs w:val="20"/>
        </w:rPr>
        <w:t>JUDICIAL COUNCIL</w:t>
      </w:r>
      <w:r w:rsidR="003A5F64" w:rsidRPr="003A5F64">
        <w:rPr>
          <w:rFonts w:ascii="Times New Roman" w:hAnsi="Times New Roman"/>
          <w:sz w:val="20"/>
          <w:szCs w:val="20"/>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003A5F64" w:rsidRPr="003A5F64">
        <w:rPr>
          <w:rFonts w:ascii="Times New Roman" w:hAnsi="Times New Roman"/>
          <w:sz w:val="20"/>
          <w:szCs w:val="20"/>
        </w:rPr>
        <w:t>for the production of</w:t>
      </w:r>
      <w:proofErr w:type="gramEnd"/>
      <w:r w:rsidR="003A5F64" w:rsidRPr="003A5F64">
        <w:rPr>
          <w:rFonts w:ascii="Times New Roman" w:hAnsi="Times New Roman"/>
          <w:sz w:val="20"/>
          <w:szCs w:val="20"/>
        </w:rPr>
        <w:t xml:space="preserve">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886BBC">
      <w:pPr>
        <w:pStyle w:val="ListParagraph"/>
        <w:widowControl w:val="0"/>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2117FC29"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7"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 xml:space="preserve">Contractor shall allow the </w:t>
      </w:r>
      <w:r w:rsidR="008762AE">
        <w:rPr>
          <w:rFonts w:ascii="Times New Roman" w:hAnsi="Times New Roman"/>
          <w:b w:val="0"/>
          <w:i w:val="0"/>
          <w:sz w:val="20"/>
        </w:rPr>
        <w:t>JUDICIAL COUNCIL</w:t>
      </w:r>
      <w:r w:rsidR="00EE4183" w:rsidRPr="00594F71">
        <w:rPr>
          <w:rFonts w:ascii="Times New Roman" w:hAnsi="Times New Roman"/>
          <w:b w:val="0"/>
          <w:i w:val="0"/>
          <w:sz w:val="20"/>
        </w:rPr>
        <w:t xml:space="preserv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8" w:name="_Ref37060170"/>
      <w:bookmarkStart w:id="129" w:name="_Toc57173691"/>
      <w:bookmarkStart w:id="130" w:name="_Ref66680387"/>
      <w:bookmarkEnd w:id="127"/>
      <w:r w:rsidR="00EE4183" w:rsidRPr="00594F71">
        <w:rPr>
          <w:rFonts w:ascii="Times New Roman" w:hAnsi="Times New Roman"/>
          <w:b w:val="0"/>
          <w:i w:val="0"/>
          <w:sz w:val="20"/>
        </w:rPr>
        <w:t xml:space="preserve"> </w:t>
      </w:r>
      <w:bookmarkEnd w:id="128"/>
      <w:bookmarkEnd w:id="129"/>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w:t>
      </w:r>
      <w:r w:rsidR="008762AE">
        <w:rPr>
          <w:rFonts w:ascii="Times New Roman" w:hAnsi="Times New Roman"/>
          <w:b w:val="0"/>
          <w:i w:val="0"/>
          <w:sz w:val="20"/>
        </w:rPr>
        <w:t>JUDICIAL COUNCIL</w:t>
      </w:r>
      <w:r w:rsidR="00EE4183" w:rsidRPr="00594F71">
        <w:rPr>
          <w:rFonts w:ascii="Times New Roman" w:hAnsi="Times New Roman"/>
          <w:b w:val="0"/>
          <w:i w:val="0"/>
          <w:sz w:val="20"/>
        </w:rPr>
        <w:t xml:space="preserv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w:t>
      </w:r>
      <w:r w:rsidR="008762AE">
        <w:rPr>
          <w:rFonts w:ascii="Times New Roman" w:hAnsi="Times New Roman"/>
          <w:b w:val="0"/>
          <w:i w:val="0"/>
          <w:sz w:val="20"/>
        </w:rPr>
        <w:t>JUDICIAL COUNCIL</w:t>
      </w:r>
      <w:r w:rsidR="00EE4183" w:rsidRPr="00594F71">
        <w:rPr>
          <w:rFonts w:ascii="Times New Roman" w:hAnsi="Times New Roman"/>
          <w:b w:val="0"/>
          <w:i w:val="0"/>
          <w:sz w:val="20"/>
        </w:rPr>
        <w:t xml:space="preserv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30"/>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w:t>
      </w:r>
      <w:r w:rsidR="00873C10" w:rsidRPr="00594F71">
        <w:rPr>
          <w:rFonts w:ascii="Times New Roman" w:hAnsi="Times New Roman"/>
          <w:b w:val="0"/>
          <w:i w:val="0"/>
          <w:sz w:val="20"/>
        </w:rPr>
        <w:lastRenderedPageBreak/>
        <w:t xml:space="preserve">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11C547D8"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8762AE">
        <w:rPr>
          <w:rFonts w:ascii="Times New Roman" w:hAnsi="Times New Roman"/>
          <w:b w:val="0"/>
          <w:i w:val="0"/>
          <w:sz w:val="20"/>
        </w:rPr>
        <w:t>JUDICIAL COUNCIL</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3D438323"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8762AE">
              <w:rPr>
                <w:rFonts w:ascii="Times New Roman" w:hAnsi="Times New Roman"/>
                <w:b/>
                <w:bCs/>
                <w:sz w:val="20"/>
              </w:rPr>
              <w:t>JUDICIAL COUNCIL</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5095D9E5"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762AE">
        <w:rPr>
          <w:rFonts w:ascii="Times New Roman" w:hAnsi="Times New Roman"/>
          <w:sz w:val="20"/>
        </w:rPr>
        <w:t>JUDICIAL COUNCIL</w:t>
      </w:r>
      <w:r w:rsidR="008B0A96" w:rsidRPr="00594F71">
        <w:rPr>
          <w:rFonts w:ascii="Times New Roman" w:hAnsi="Times New Roman"/>
          <w:sz w:val="20"/>
        </w:rPr>
        <w:t xml:space="preserv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47E8162B"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8762AE">
        <w:rPr>
          <w:rFonts w:ascii="Times New Roman" w:hAnsi="Times New Roman"/>
          <w:sz w:val="20"/>
        </w:rPr>
        <w:t>JUDICIAL COUNCIL</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4272DB12"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w:t>
      </w:r>
      <w:proofErr w:type="spellStart"/>
      <w:r w:rsidR="00442C4E">
        <w:rPr>
          <w:rFonts w:ascii="Times New Roman" w:hAnsi="Times New Roman"/>
          <w:sz w:val="20"/>
        </w:rPr>
        <w:t>i</w:t>
      </w:r>
      <w:proofErr w:type="spellEnd"/>
      <w:r w:rsidR="00442C4E">
        <w:rPr>
          <w:rFonts w:ascii="Times New Roman" w:hAnsi="Times New Roman"/>
          <w:sz w:val="20"/>
        </w:rPr>
        <w:t xml:space="preserve">)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A70B6E">
        <w:rPr>
          <w:rFonts w:ascii="Times New Roman" w:hAnsi="Times New Roman"/>
          <w:b/>
          <w:i/>
          <w:sz w:val="20"/>
          <w:highlight w:val="yellow"/>
        </w:rPr>
        <w:t>[</w:t>
      </w:r>
      <w:r w:rsidR="00F340C9" w:rsidRPr="00F340C9">
        <w:rPr>
          <w:rFonts w:ascii="Times New Roman" w:hAnsi="Times New Roman"/>
          <w:b/>
          <w:i/>
          <w:sz w:val="20"/>
          <w:highlight w:val="yellow"/>
        </w:rPr>
        <w:t>make conforming changes for any Appendices or attachments that are added or deleted.]</w:t>
      </w:r>
    </w:p>
    <w:p w14:paraId="252D6CF2" w14:textId="0369E02F"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31"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 xml:space="preserve">Any waiver or failure to enforce any provision of this Agreement on one occasion will not be deemed a </w:t>
      </w:r>
      <w:r w:rsidR="00727CCB" w:rsidRPr="004203E7">
        <w:rPr>
          <w:rFonts w:ascii="Times New Roman" w:hAnsi="Times New Roman"/>
          <w:sz w:val="20"/>
        </w:rPr>
        <w:lastRenderedPageBreak/>
        <w:t>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w:t>
      </w:r>
      <w:r w:rsidR="008762AE">
        <w:rPr>
          <w:rFonts w:ascii="Times New Roman" w:hAnsi="Times New Roman"/>
          <w:sz w:val="20"/>
        </w:rPr>
        <w:t>JUDICIAL COUNCIL</w:t>
      </w:r>
      <w:r w:rsidR="00907246">
        <w:rPr>
          <w:rFonts w:ascii="Times New Roman" w:hAnsi="Times New Roman"/>
          <w:sz w:val="20"/>
        </w:rPr>
        <w:t xml:space="preserv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31"/>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1875AE0F" w14:textId="77777777" w:rsidR="0014477D" w:rsidRDefault="0014477D" w:rsidP="00464AFB">
      <w:pPr>
        <w:pStyle w:val="Heading3"/>
        <w:keepNext w:val="0"/>
        <w:widowControl w:val="0"/>
        <w:spacing w:before="0" w:line="240" w:lineRule="auto"/>
        <w:jc w:val="center"/>
        <w:rPr>
          <w:rFonts w:ascii="Times New Roman" w:hAnsi="Times New Roman"/>
          <w:sz w:val="20"/>
          <w:u w:val="single"/>
        </w:rPr>
      </w:pPr>
    </w:p>
    <w:p w14:paraId="0FEF3E3E" w14:textId="37A03749"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6A5CEEF8"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0B6E">
        <w:rPr>
          <w:rFonts w:ascii="Times New Roman" w:hAnsi="Times New Roman"/>
          <w:i/>
          <w:sz w:val="19"/>
          <w:szCs w:val="19"/>
          <w:highlight w:val="yellow"/>
        </w:rPr>
        <w:t>[</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r w:rsidR="00A76CB3"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353D68F9"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xml:space="preserve">” means any day other than Saturday, Sunday or a scheduled </w:t>
      </w:r>
      <w:r w:rsidR="008762AE">
        <w:rPr>
          <w:rFonts w:ascii="Times New Roman" w:hAnsi="Times New Roman"/>
          <w:b w:val="0"/>
          <w:sz w:val="19"/>
          <w:szCs w:val="19"/>
        </w:rPr>
        <w:t>JUDICIAL COUNCIL</w:t>
      </w:r>
      <w:r w:rsidRPr="001A5D61">
        <w:rPr>
          <w:rFonts w:ascii="Times New Roman" w:hAnsi="Times New Roman"/>
          <w:b w:val="0"/>
          <w:sz w:val="19"/>
          <w:szCs w:val="19"/>
        </w:rPr>
        <w:t xml:space="preserv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7600CD53"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means: (</w:t>
      </w:r>
      <w:proofErr w:type="spellStart"/>
      <w:r w:rsidR="00FD36D2" w:rsidRPr="001A5D61">
        <w:rPr>
          <w:rFonts w:ascii="Times New Roman" w:hAnsi="Times New Roman"/>
          <w:b w:val="0"/>
          <w:sz w:val="19"/>
          <w:szCs w:val="19"/>
        </w:rPr>
        <w:t>i</w:t>
      </w:r>
      <w:proofErr w:type="spellEnd"/>
      <w:r w:rsidR="00FD36D2" w:rsidRPr="001A5D61">
        <w:rPr>
          <w:rFonts w:ascii="Times New Roman" w:hAnsi="Times New Roman"/>
          <w:b w:val="0"/>
          <w:sz w:val="19"/>
          <w:szCs w:val="19"/>
        </w:rPr>
        <w:t xml:space="preserve">)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xml:space="preserve">, including information that the </w:t>
      </w:r>
      <w:r w:rsidR="008762AE">
        <w:rPr>
          <w:rFonts w:ascii="Times New Roman" w:hAnsi="Times New Roman"/>
          <w:b w:val="0"/>
          <w:sz w:val="19"/>
          <w:szCs w:val="19"/>
        </w:rPr>
        <w:t>JUDICIAL COUNCIL</w:t>
      </w:r>
      <w:r w:rsidR="00F90931" w:rsidRPr="001A5D61">
        <w:rPr>
          <w:rFonts w:ascii="Times New Roman" w:hAnsi="Times New Roman"/>
          <w:b w:val="0"/>
          <w:sz w:val="19"/>
          <w:szCs w:val="19"/>
        </w:rPr>
        <w:t>’s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w:t>
      </w:r>
      <w:r w:rsidR="008762AE">
        <w:rPr>
          <w:rFonts w:ascii="Times New Roman" w:hAnsi="Times New Roman"/>
          <w:b w:val="0"/>
          <w:sz w:val="19"/>
          <w:szCs w:val="19"/>
        </w:rPr>
        <w:t>JUDICIAL COUNCIL</w:t>
      </w:r>
      <w:r w:rsidR="00FD36D2" w:rsidRPr="001A5D61">
        <w:rPr>
          <w:rFonts w:ascii="Times New Roman" w:hAnsi="Times New Roman"/>
          <w:b w:val="0"/>
          <w:sz w:val="19"/>
          <w:szCs w:val="19"/>
        </w:rPr>
        <w:t xml:space="preserve"> Materials. Confidential Information does not include information (that Contractor demonstrates to the </w:t>
      </w:r>
      <w:r w:rsidR="008762AE">
        <w:rPr>
          <w:rFonts w:ascii="Times New Roman" w:hAnsi="Times New Roman"/>
          <w:b w:val="0"/>
          <w:sz w:val="19"/>
          <w:szCs w:val="19"/>
        </w:rPr>
        <w:t>JUDICIAL COUNCIL</w:t>
      </w:r>
      <w:r w:rsidR="00FD36D2" w:rsidRPr="001A5D61">
        <w:rPr>
          <w:rFonts w:ascii="Times New Roman" w:hAnsi="Times New Roman"/>
          <w:b w:val="0"/>
          <w:sz w:val="19"/>
          <w:szCs w:val="19"/>
        </w:rPr>
        <w:t xml:space="preserve">’s satisfaction, by written evidence): (a) that Contractor lawfully knew prior to the </w:t>
      </w:r>
      <w:r w:rsidR="008762AE">
        <w:rPr>
          <w:rFonts w:ascii="Times New Roman" w:hAnsi="Times New Roman"/>
          <w:b w:val="0"/>
          <w:sz w:val="19"/>
          <w:szCs w:val="19"/>
        </w:rPr>
        <w:t>JUDICIAL COUNCIL</w:t>
      </w:r>
      <w:r w:rsidR="00FD36D2" w:rsidRPr="001A5D61">
        <w:rPr>
          <w:rFonts w:ascii="Times New Roman" w:hAnsi="Times New Roman"/>
          <w:b w:val="0"/>
          <w:sz w:val="19"/>
          <w:szCs w:val="19"/>
        </w:rPr>
        <w:t xml:space="preserv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refers to the services performed under “Consulting Services Agreements,” which are defined in Public Contract Code section 10335.5, substantially, as contracts that: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1A5D61">
        <w:rPr>
          <w:rFonts w:ascii="Times New Roman" w:hAnsi="Times New Roman"/>
          <w:b w:val="0"/>
          <w:sz w:val="19"/>
          <w:szCs w:val="19"/>
        </w:rPr>
        <w:t>end product</w:t>
      </w:r>
      <w:proofErr w:type="gramEnd"/>
      <w:r w:rsidRPr="001A5D61">
        <w:rPr>
          <w:rFonts w:ascii="Times New Roman" w:hAnsi="Times New Roman"/>
          <w:b w:val="0"/>
          <w:sz w:val="19"/>
          <w:szCs w:val="19"/>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66EFE80C"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w:t>
      </w:r>
      <w:r w:rsidR="008762AE">
        <w:rPr>
          <w:rFonts w:ascii="Times New Roman" w:hAnsi="Times New Roman"/>
          <w:b w:val="0"/>
          <w:sz w:val="19"/>
          <w:szCs w:val="19"/>
        </w:rPr>
        <w:t>JUDICIAL COUNCIL</w:t>
      </w:r>
      <w:r w:rsidRPr="001A5D61">
        <w:rPr>
          <w:rFonts w:ascii="Times New Roman" w:hAnsi="Times New Roman"/>
          <w:b w:val="0"/>
          <w:sz w:val="19"/>
          <w:szCs w:val="19"/>
        </w:rPr>
        <w:t xml:space="preserv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28B7DDC6"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proofErr w:type="gramStart"/>
      <w:r w:rsidR="001E09E1" w:rsidRPr="001A5D61">
        <w:rPr>
          <w:rFonts w:ascii="Times New Roman" w:hAnsi="Times New Roman"/>
          <w:b w:val="0"/>
          <w:sz w:val="19"/>
          <w:szCs w:val="19"/>
        </w:rPr>
        <w:t>Work</w:t>
      </w:r>
      <w:r w:rsidRPr="001A5D61">
        <w:rPr>
          <w:rFonts w:ascii="Times New Roman" w:hAnsi="Times New Roman"/>
          <w:b w:val="0"/>
          <w:sz w:val="19"/>
          <w:szCs w:val="19"/>
        </w:rPr>
        <w:t>, or</w:t>
      </w:r>
      <w:proofErr w:type="gramEnd"/>
      <w:r w:rsidRPr="001A5D61">
        <w:rPr>
          <w:rFonts w:ascii="Times New Roman" w:hAnsi="Times New Roman"/>
          <w:b w:val="0"/>
          <w:sz w:val="19"/>
          <w:szCs w:val="19"/>
        </w:rPr>
        <w:t xml:space="preserve">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w:t>
      </w:r>
      <w:r w:rsidR="008762AE">
        <w:rPr>
          <w:rFonts w:ascii="Times New Roman" w:hAnsi="Times New Roman"/>
          <w:b w:val="0"/>
          <w:sz w:val="19"/>
          <w:szCs w:val="19"/>
        </w:rPr>
        <w:t>JUDICIAL COUNCIL</w:t>
      </w:r>
      <w:r w:rsidR="002E41D4" w:rsidRPr="001A5D61">
        <w:rPr>
          <w:rFonts w:ascii="Times New Roman" w:hAnsi="Times New Roman"/>
          <w:b w:val="0"/>
          <w:sz w:val="19"/>
          <w:szCs w:val="19"/>
        </w:rPr>
        <w:t xml:space="preserv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1EF8C1A2"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w:t>
      </w:r>
      <w:r w:rsidR="008762AE">
        <w:rPr>
          <w:rFonts w:ascii="Times New Roman" w:hAnsi="Times New Roman"/>
          <w:b w:val="0"/>
          <w:sz w:val="19"/>
          <w:szCs w:val="19"/>
        </w:rPr>
        <w:t>JUDICIAL COUNCIL</w:t>
      </w:r>
      <w:r w:rsidR="008750D1" w:rsidRPr="001A5D61">
        <w:rPr>
          <w:rFonts w:ascii="Times New Roman" w:hAnsi="Times New Roman"/>
          <w:b w:val="0"/>
          <w:sz w:val="19"/>
          <w:szCs w:val="19"/>
        </w:rPr>
        <w:t xml:space="preserv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xml:space="preserve">, or pursuant to </w:t>
      </w:r>
      <w:r w:rsidR="008762AE">
        <w:rPr>
          <w:rFonts w:ascii="Times New Roman" w:hAnsi="Times New Roman"/>
          <w:b w:val="0"/>
          <w:sz w:val="19"/>
          <w:szCs w:val="19"/>
        </w:rPr>
        <w:t>JUDICIAL COUNCIL</w:t>
      </w:r>
      <w:r w:rsidR="00095A7E" w:rsidRPr="001A5D61">
        <w:rPr>
          <w:rFonts w:ascii="Times New Roman" w:hAnsi="Times New Roman"/>
          <w:b w:val="0"/>
          <w:sz w:val="19"/>
          <w:szCs w:val="19"/>
        </w:rPr>
        <w:t xml:space="preserve"> policies or procedures</w:t>
      </w:r>
      <w:r w:rsidR="008750D1" w:rsidRPr="001A5D61">
        <w:rPr>
          <w:rFonts w:ascii="Times New Roman" w:hAnsi="Times New Roman"/>
          <w:b w:val="0"/>
          <w:sz w:val="19"/>
          <w:szCs w:val="19"/>
        </w:rPr>
        <w:t xml:space="preserve">. </w:t>
      </w:r>
    </w:p>
    <w:p w14:paraId="33FF4909" w14:textId="6F89F3FB"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means if any of the following occurs: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w:t>
      </w:r>
      <w:r w:rsidR="008762AE">
        <w:rPr>
          <w:rFonts w:ascii="Times New Roman" w:hAnsi="Times New Roman"/>
          <w:b w:val="0"/>
          <w:sz w:val="19"/>
          <w:szCs w:val="19"/>
        </w:rPr>
        <w:t>JUDICIAL COUNCIL</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xml:space="preserve">; (ii) Contractor or Contractor’s creditors file a petition as to Contractor’s bankruptcy or insolvency, or Contractor is declared bankrupt, becomes insolvent, makes an assignment for the benefit of </w:t>
      </w:r>
      <w:r w:rsidRPr="001A5D61">
        <w:rPr>
          <w:rFonts w:ascii="Times New Roman" w:hAnsi="Times New Roman"/>
          <w:b w:val="0"/>
          <w:sz w:val="19"/>
          <w:szCs w:val="19"/>
        </w:rPr>
        <w:lastRenderedPageBreak/>
        <w:t>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2"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32"/>
    </w:p>
    <w:p w14:paraId="3DF962C5" w14:textId="373EAA6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w:t>
      </w:r>
      <w:r w:rsidR="008762AE">
        <w:rPr>
          <w:rFonts w:ascii="Times New Roman" w:hAnsi="Times New Roman"/>
          <w:b w:val="0"/>
          <w:sz w:val="19"/>
          <w:szCs w:val="19"/>
        </w:rPr>
        <w:t>JUDICIAL COUNCIL</w:t>
      </w:r>
      <w:r w:rsidRPr="001A5D61">
        <w:rPr>
          <w:rFonts w:ascii="Times New Roman" w:hAnsi="Times New Roman"/>
          <w:b w:val="0"/>
          <w:sz w:val="19"/>
          <w:szCs w:val="19"/>
        </w:rPr>
        <w:t xml:space="preserv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3"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33"/>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1DFA7668"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rPr>
        <w:t>” has the meaning defined in the coversheet of this Agreement.</w:t>
      </w:r>
    </w:p>
    <w:p w14:paraId="7122F586" w14:textId="24201ED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1D7CF2BB"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5665D939"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w:t>
      </w:r>
      <w:r w:rsidR="008762AE">
        <w:rPr>
          <w:rFonts w:ascii="Times New Roman" w:hAnsi="Times New Roman"/>
          <w:b w:val="0"/>
          <w:sz w:val="19"/>
          <w:szCs w:val="19"/>
        </w:rPr>
        <w:t>JUDICIAL COUNCIL</w:t>
      </w:r>
      <w:r w:rsidR="00D526B0" w:rsidRPr="001A5D61">
        <w:rPr>
          <w:rFonts w:ascii="Times New Roman" w:hAnsi="Times New Roman"/>
          <w:b w:val="0"/>
          <w:sz w:val="19"/>
          <w:szCs w:val="19"/>
        </w:rPr>
        <w:t xml:space="preserve"> to communicate directly with the Contractor Project Manager.  </w:t>
      </w:r>
    </w:p>
    <w:p w14:paraId="233E8322" w14:textId="1269698D"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8762AE">
        <w:rPr>
          <w:rFonts w:ascii="Times New Roman" w:hAnsi="Times New Roman"/>
          <w:b w:val="0"/>
          <w:sz w:val="19"/>
          <w:szCs w:val="19"/>
        </w:rPr>
        <w:t>JUDICIAL COUNCIL</w:t>
      </w:r>
      <w:r w:rsidR="00005F43" w:rsidRPr="001A5D61">
        <w:rPr>
          <w:rFonts w:ascii="Times New Roman" w:hAnsi="Times New Roman"/>
          <w:b w:val="0"/>
          <w:sz w:val="19"/>
          <w:szCs w:val="19"/>
        </w:rPr>
        <w:t xml:space="preserv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484A0FA3"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w:t>
      </w:r>
      <w:r w:rsidR="008762AE">
        <w:rPr>
          <w:rFonts w:ascii="Times New Roman" w:hAnsi="Times New Roman"/>
          <w:b w:val="0"/>
          <w:sz w:val="19"/>
          <w:szCs w:val="19"/>
        </w:rPr>
        <w:t>JUDICIAL COUNCIL</w:t>
      </w:r>
      <w:r w:rsidRPr="001A5D61">
        <w:rPr>
          <w:rFonts w:ascii="Times New Roman" w:hAnsi="Times New Roman"/>
          <w:b w:val="0"/>
          <w:sz w:val="19"/>
          <w:szCs w:val="19"/>
        </w:rPr>
        <w:t xml:space="preserv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1B6409C9"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8762AE">
        <w:rPr>
          <w:rFonts w:ascii="Times New Roman" w:hAnsi="Times New Roman"/>
          <w:b w:val="0"/>
          <w:sz w:val="19"/>
          <w:szCs w:val="19"/>
        </w:rPr>
        <w:t>JUDICIAL COUNCIL</w:t>
      </w:r>
      <w:r w:rsidR="001A7255" w:rsidRPr="001A5D61">
        <w:rPr>
          <w:rFonts w:ascii="Times New Roman" w:hAnsi="Times New Roman"/>
          <w:b w:val="0"/>
          <w:sz w:val="19"/>
          <w:szCs w:val="19"/>
        </w:rPr>
        <w:t xml:space="preserve"> and </w:t>
      </w:r>
      <w:r w:rsidRPr="001A5D61">
        <w:rPr>
          <w:rFonts w:ascii="Times New Roman" w:hAnsi="Times New Roman"/>
          <w:b w:val="0"/>
          <w:sz w:val="19"/>
          <w:szCs w:val="19"/>
        </w:rPr>
        <w:t xml:space="preserve">any California superior or appellate court, the </w:t>
      </w:r>
      <w:r w:rsidR="008762AE">
        <w:rPr>
          <w:rFonts w:ascii="Times New Roman" w:hAnsi="Times New Roman"/>
          <w:b w:val="0"/>
          <w:sz w:val="19"/>
          <w:szCs w:val="19"/>
        </w:rPr>
        <w:t>Judicial Council</w:t>
      </w:r>
      <w:r w:rsidR="00A66BB5" w:rsidRPr="001A5D61">
        <w:rPr>
          <w:rFonts w:ascii="Times New Roman" w:hAnsi="Times New Roman"/>
          <w:b w:val="0"/>
          <w:sz w:val="19"/>
          <w:szCs w:val="19"/>
        </w:rPr>
        <w:t xml:space="preserve">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means any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lastRenderedPageBreak/>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67E1F69E"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xml:space="preserve">” means the </w:t>
      </w:r>
      <w:r w:rsidR="008762AE">
        <w:rPr>
          <w:rFonts w:ascii="Times New Roman" w:hAnsi="Times New Roman"/>
          <w:b w:val="0"/>
          <w:sz w:val="19"/>
          <w:szCs w:val="19"/>
        </w:rPr>
        <w:t>JUDICIAL COUNCIL</w:t>
      </w:r>
      <w:r w:rsidRPr="001A5D61">
        <w:rPr>
          <w:rFonts w:ascii="Times New Roman" w:hAnsi="Times New Roman"/>
          <w:b w:val="0"/>
          <w:sz w:val="19"/>
          <w:szCs w:val="19"/>
        </w:rPr>
        <w:t xml:space="preserve"> and Contractor, collectively.</w:t>
      </w:r>
    </w:p>
    <w:p w14:paraId="7FF1355B" w14:textId="5341863E"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xml:space="preserve">” means either the </w:t>
      </w:r>
      <w:r w:rsidR="008762AE">
        <w:rPr>
          <w:rFonts w:ascii="Times New Roman" w:hAnsi="Times New Roman"/>
          <w:b w:val="0"/>
          <w:sz w:val="19"/>
          <w:szCs w:val="19"/>
        </w:rPr>
        <w:t>JUDICIAL COUNCIL</w:t>
      </w:r>
      <w:r w:rsidRPr="001A5D61">
        <w:rPr>
          <w:rFonts w:ascii="Times New Roman" w:hAnsi="Times New Roman"/>
          <w:b w:val="0"/>
          <w:sz w:val="19"/>
          <w:szCs w:val="19"/>
        </w:rPr>
        <w:t xml:space="preserv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36550E3"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8762AE">
        <w:rPr>
          <w:rFonts w:ascii="Times New Roman" w:hAnsi="Times New Roman"/>
          <w:b w:val="0"/>
          <w:sz w:val="19"/>
          <w:szCs w:val="19"/>
        </w:rPr>
        <w:t>JUDICIAL COUNCIL</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w:t>
      </w:r>
      <w:proofErr w:type="spellStart"/>
      <w:r w:rsidRPr="001A5D61">
        <w:rPr>
          <w:rFonts w:ascii="Times New Roman" w:hAnsi="Times New Roman"/>
          <w:sz w:val="19"/>
          <w:szCs w:val="19"/>
        </w:rPr>
        <w:t>i</w:t>
      </w:r>
      <w:proofErr w:type="spellEnd"/>
      <w:r w:rsidRPr="001A5D61">
        <w:rPr>
          <w:rFonts w:ascii="Times New Roman" w:hAnsi="Times New Roman"/>
          <w:sz w:val="19"/>
          <w:szCs w:val="19"/>
        </w:rPr>
        <w:t xml:space="preserve">)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98ED6F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xml:space="preserve">” means any </w:t>
      </w:r>
      <w:r w:rsidR="008762AE">
        <w:rPr>
          <w:rFonts w:ascii="Times New Roman" w:hAnsi="Times New Roman"/>
          <w:b w:val="0"/>
          <w:sz w:val="19"/>
          <w:szCs w:val="19"/>
        </w:rPr>
        <w:t>JUDICIAL COUNCIL</w:t>
      </w:r>
      <w:r w:rsidRPr="001A5D61">
        <w:rPr>
          <w:rFonts w:ascii="Times New Roman" w:hAnsi="Times New Roman"/>
          <w:b w:val="0"/>
          <w:sz w:val="19"/>
          <w:szCs w:val="19"/>
        </w:rPr>
        <w:t xml:space="preserv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3"/>
          <w:headerReference w:type="first" r:id="rId14"/>
          <w:footerReference w:type="first" r:id="rId15"/>
          <w:pgSz w:w="12240" w:h="15840" w:code="1"/>
          <w:pgMar w:top="1080" w:right="1296" w:bottom="1080" w:left="1296" w:header="432" w:footer="576" w:gutter="0"/>
          <w:pgNumType w:start="1"/>
          <w:cols w:space="720"/>
          <w:docGrid w:linePitch="326"/>
        </w:sectPr>
      </w:pPr>
    </w:p>
    <w:p w14:paraId="77C2D749" w14:textId="77777777" w:rsidR="0014477D" w:rsidRDefault="0014477D" w:rsidP="00E267C0">
      <w:pPr>
        <w:jc w:val="center"/>
        <w:rPr>
          <w:rFonts w:ascii="Times New Roman" w:hAnsi="Times New Roman"/>
          <w:b/>
          <w:sz w:val="20"/>
          <w:szCs w:val="20"/>
          <w:u w:val="single"/>
        </w:rPr>
      </w:pPr>
    </w:p>
    <w:p w14:paraId="1AA780B2" w14:textId="16A5F55E"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3E0D340C" w:rsidR="00AC0AB8" w:rsidRPr="00D5362C" w:rsidRDefault="00D5362C" w:rsidP="00886BBC">
      <w:pPr>
        <w:pStyle w:val="ListParagraph"/>
        <w:numPr>
          <w:ilvl w:val="2"/>
          <w:numId w:val="40"/>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Pr>
          <w:rFonts w:ascii="Times New Roman" w:hAnsi="Times New Roman"/>
          <w:sz w:val="20"/>
          <w:szCs w:val="20"/>
          <w:highlight w:val="yellow"/>
        </w:rPr>
        <w:t xml:space="preserve"> </w:t>
      </w:r>
      <w:r w:rsidR="00AC0AB8" w:rsidRPr="000D463A">
        <w:rPr>
          <w:rFonts w:ascii="Times New Roman" w:hAnsi="Times New Roman"/>
          <w:b/>
          <w:i/>
          <w:sz w:val="20"/>
          <w:szCs w:val="20"/>
          <w:highlight w:val="yellow"/>
        </w:rPr>
        <w:t>[</w:t>
      </w:r>
      <w:r w:rsidR="00904E5C">
        <w:rPr>
          <w:rFonts w:ascii="Times New Roman" w:hAnsi="Times New Roman"/>
          <w:b/>
          <w:i/>
          <w:sz w:val="20"/>
          <w:szCs w:val="20"/>
          <w:highlight w:val="yellow"/>
        </w:rPr>
        <w:t xml:space="preserve">if the </w:t>
      </w:r>
      <w:r w:rsidR="008762AE">
        <w:rPr>
          <w:rFonts w:ascii="Times New Roman" w:hAnsi="Times New Roman"/>
          <w:b/>
          <w:i/>
          <w:sz w:val="20"/>
          <w:szCs w:val="20"/>
          <w:highlight w:val="yellow"/>
        </w:rPr>
        <w:t>JUDICIAL COUNCIL</w:t>
      </w:r>
      <w:r w:rsidR="00904E5C">
        <w:rPr>
          <w:rFonts w:ascii="Times New Roman" w:hAnsi="Times New Roman"/>
          <w:b/>
          <w:i/>
          <w:sz w:val="20"/>
          <w:szCs w:val="20"/>
          <w:highlight w:val="yellow"/>
        </w:rPr>
        <w:t xml:space="preserve"> will be licensing Licensed Software from Contractor</w:t>
      </w:r>
      <w:r w:rsidR="00BA2F3F">
        <w:rPr>
          <w:rFonts w:ascii="Times New Roman" w:hAnsi="Times New Roman"/>
          <w:b/>
          <w:i/>
          <w:sz w:val="20"/>
          <w:szCs w:val="20"/>
          <w:highlight w:val="yellow"/>
        </w:rPr>
        <w:t xml:space="preserve"> (usually, commercially available software)</w:t>
      </w:r>
      <w:r w:rsidR="00904E5C">
        <w:rPr>
          <w:rFonts w:ascii="Times New Roman" w:hAnsi="Times New Roman"/>
          <w:b/>
          <w:i/>
          <w:sz w:val="20"/>
          <w:szCs w:val="20"/>
          <w:highlight w:val="yellow"/>
        </w:rPr>
        <w:t xml:space="preserve">, </w:t>
      </w:r>
      <w:r w:rsidR="00AC0AB8" w:rsidRPr="000D463A">
        <w:rPr>
          <w:rFonts w:ascii="Times New Roman" w:hAnsi="Times New Roman"/>
          <w:b/>
          <w:i/>
          <w:sz w:val="20"/>
          <w:szCs w:val="20"/>
          <w:highlight w:val="yellow"/>
        </w:rPr>
        <w:t>add description of the Licensed Software</w:t>
      </w:r>
      <w:r w:rsidR="000D463A" w:rsidRPr="000D463A">
        <w:rPr>
          <w:rFonts w:ascii="Times New Roman" w:hAnsi="Times New Roman"/>
          <w:b/>
          <w:i/>
          <w:sz w:val="20"/>
          <w:szCs w:val="20"/>
          <w:highlight w:val="yellow"/>
        </w:rPr>
        <w:t xml:space="preserve">, and include </w:t>
      </w:r>
      <w:r w:rsidR="00904E5C">
        <w:rPr>
          <w:rFonts w:ascii="Times New Roman" w:hAnsi="Times New Roman"/>
          <w:b/>
          <w:i/>
          <w:sz w:val="20"/>
          <w:szCs w:val="20"/>
          <w:highlight w:val="yellow"/>
        </w:rPr>
        <w:t>specifications/</w:t>
      </w:r>
      <w:r w:rsidR="000D463A" w:rsidRPr="000D463A">
        <w:rPr>
          <w:rFonts w:ascii="Times New Roman" w:hAnsi="Times New Roman"/>
          <w:b/>
          <w:i/>
          <w:sz w:val="20"/>
          <w:szCs w:val="20"/>
          <w:highlight w:val="yellow"/>
        </w:rPr>
        <w:t>requirement</w:t>
      </w:r>
      <w:r w:rsidR="00E330EB">
        <w:rPr>
          <w:rFonts w:ascii="Times New Roman" w:hAnsi="Times New Roman"/>
          <w:b/>
          <w:i/>
          <w:sz w:val="20"/>
          <w:szCs w:val="20"/>
          <w:highlight w:val="yellow"/>
        </w:rPr>
        <w:t>s. As necessary, identify Documentation for the Licensed Software.</w:t>
      </w:r>
      <w:r w:rsidR="00604E71">
        <w:rPr>
          <w:rFonts w:ascii="Times New Roman" w:hAnsi="Times New Roman"/>
          <w:b/>
          <w:i/>
          <w:sz w:val="20"/>
          <w:szCs w:val="20"/>
        </w:rPr>
        <w:t xml:space="preserve"> </w:t>
      </w:r>
      <w:r w:rsidR="00D55F4F">
        <w:rPr>
          <w:rFonts w:ascii="Times New Roman" w:hAnsi="Times New Roman"/>
          <w:b/>
          <w:i/>
          <w:sz w:val="20"/>
          <w:szCs w:val="20"/>
          <w:highlight w:val="yellow"/>
        </w:rPr>
        <w:t xml:space="preserve">If the </w:t>
      </w:r>
      <w:r w:rsidR="008762AE">
        <w:rPr>
          <w:rFonts w:ascii="Times New Roman" w:hAnsi="Times New Roman"/>
          <w:b/>
          <w:i/>
          <w:sz w:val="20"/>
          <w:szCs w:val="20"/>
          <w:highlight w:val="yellow"/>
        </w:rPr>
        <w:t>JUDICIAL COUNCIL</w:t>
      </w:r>
      <w:r w:rsidR="00D55F4F">
        <w:rPr>
          <w:rFonts w:ascii="Times New Roman" w:hAnsi="Times New Roman"/>
          <w:b/>
          <w:i/>
          <w:sz w:val="20"/>
          <w:szCs w:val="20"/>
          <w:highlight w:val="yellow"/>
        </w:rPr>
        <w:t xml:space="preserve"> will NOT</w:t>
      </w:r>
      <w:r w:rsidR="00604E71" w:rsidRPr="00D55F4F">
        <w:rPr>
          <w:rFonts w:ascii="Times New Roman" w:hAnsi="Times New Roman"/>
          <w:b/>
          <w:i/>
          <w:sz w:val="20"/>
          <w:szCs w:val="20"/>
          <w:highlight w:val="yellow"/>
        </w:rPr>
        <w:t xml:space="preserve"> be licensing Licensed Software, omit this Appendix E from the Agreement and make conforming edits to the other appendixes</w:t>
      </w:r>
      <w:r w:rsidR="00D55F4F" w:rsidRPr="00D55F4F">
        <w:rPr>
          <w:rFonts w:ascii="Times New Roman" w:hAnsi="Times New Roman"/>
          <w:b/>
          <w:i/>
          <w:sz w:val="20"/>
          <w:szCs w:val="20"/>
          <w:highlight w:val="yellow"/>
        </w:rPr>
        <w:t>.</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A70B6E">
        <w:rPr>
          <w:rFonts w:ascii="Times New Roman" w:hAnsi="Times New Roman"/>
          <w:b/>
          <w:i/>
          <w:sz w:val="20"/>
          <w:szCs w:val="20"/>
          <w:highlight w:val="yellow"/>
        </w:rPr>
        <w:t>[</w:t>
      </w:r>
      <w:r w:rsidR="00631DB8" w:rsidRPr="00631DB8">
        <w:rPr>
          <w:rFonts w:ascii="Times New Roman" w:hAnsi="Times New Roman"/>
          <w:b/>
          <w:i/>
          <w:sz w:val="20"/>
          <w:szCs w:val="20"/>
          <w:highlight w:val="yellow"/>
        </w:rPr>
        <w:t>describe</w:t>
      </w:r>
      <w:r w:rsidR="00631DB8">
        <w:rPr>
          <w:rFonts w:ascii="Times New Roman" w:hAnsi="Times New Roman"/>
          <w:b/>
          <w:i/>
          <w:sz w:val="20"/>
          <w:szCs w:val="20"/>
          <w:highlight w:val="yellow"/>
        </w:rPr>
        <w:t xml:space="preserve"> training</w:t>
      </w:r>
      <w:r w:rsidR="00631DB8" w:rsidRPr="00631DB8">
        <w:rPr>
          <w:rFonts w:ascii="Times New Roman" w:hAnsi="Times New Roman"/>
          <w:b/>
          <w:i/>
          <w:sz w:val="20"/>
          <w:szCs w:val="20"/>
          <w:highlight w:val="yellow"/>
        </w:rPr>
        <w:t>, as applicable.]</w:t>
      </w:r>
    </w:p>
    <w:p w14:paraId="67DD1429" w14:textId="1F917E78" w:rsidR="00AC0AB8" w:rsidRPr="00DE343C" w:rsidRDefault="00D5362C" w:rsidP="00886BBC">
      <w:pPr>
        <w:pStyle w:val="ListParagraph"/>
        <w:numPr>
          <w:ilvl w:val="2"/>
          <w:numId w:val="40"/>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A70B6E">
        <w:rPr>
          <w:rFonts w:ascii="Times New Roman" w:hAnsi="Times New Roman"/>
          <w:b/>
          <w:i/>
          <w:sz w:val="20"/>
          <w:highlight w:val="yellow"/>
        </w:rPr>
        <w:t>[</w:t>
      </w:r>
      <w:r w:rsidR="00D5365D" w:rsidRPr="00146EFB">
        <w:rPr>
          <w:rFonts w:ascii="Times New Roman" w:hAnsi="Times New Roman"/>
          <w:b/>
          <w:i/>
          <w:sz w:val="20"/>
          <w:highlight w:val="yellow"/>
        </w:rPr>
        <w:t xml:space="preserve">Modify license grant terms below as appropriate to meet the </w:t>
      </w:r>
      <w:r w:rsidR="008762AE">
        <w:rPr>
          <w:rFonts w:ascii="Times New Roman" w:hAnsi="Times New Roman"/>
          <w:b/>
          <w:i/>
          <w:sz w:val="20"/>
          <w:highlight w:val="yellow"/>
        </w:rPr>
        <w:t>JUDICIAL COUNCIL</w:t>
      </w:r>
      <w:r w:rsidR="00D5365D" w:rsidRPr="00146EFB">
        <w:rPr>
          <w:rFonts w:ascii="Times New Roman" w:hAnsi="Times New Roman"/>
          <w:b/>
          <w:i/>
          <w:sz w:val="20"/>
          <w:highlight w:val="yellow"/>
        </w:rPr>
        <w:t>’</w:t>
      </w:r>
      <w:r w:rsidR="00D24BD0">
        <w:rPr>
          <w:rFonts w:ascii="Times New Roman" w:hAnsi="Times New Roman"/>
          <w:b/>
          <w:i/>
          <w:sz w:val="20"/>
          <w:highlight w:val="yellow"/>
        </w:rPr>
        <w:t>s business</w:t>
      </w:r>
      <w:r w:rsidR="00D5365D" w:rsidRPr="00146EFB">
        <w:rPr>
          <w:rFonts w:ascii="Times New Roman" w:hAnsi="Times New Roman"/>
          <w:b/>
          <w:i/>
          <w:sz w:val="20"/>
          <w:highlight w:val="yellow"/>
        </w:rPr>
        <w:t xml:space="preserve"> </w:t>
      </w:r>
      <w:r w:rsidR="00D24BD0">
        <w:rPr>
          <w:rFonts w:ascii="Times New Roman" w:hAnsi="Times New Roman"/>
          <w:b/>
          <w:i/>
          <w:sz w:val="20"/>
          <w:highlight w:val="yellow"/>
        </w:rPr>
        <w:t xml:space="preserve">and </w:t>
      </w:r>
      <w:r w:rsidR="00D5365D" w:rsidRPr="00146EFB">
        <w:rPr>
          <w:rFonts w:ascii="Times New Roman" w:hAnsi="Times New Roman"/>
          <w:b/>
          <w:i/>
          <w:sz w:val="20"/>
          <w:highlight w:val="yellow"/>
        </w:rPr>
        <w:t>IT</w:t>
      </w:r>
      <w:r w:rsidR="00D24BD0">
        <w:rPr>
          <w:rFonts w:ascii="Times New Roman" w:hAnsi="Times New Roman"/>
          <w:b/>
          <w:i/>
          <w:sz w:val="20"/>
          <w:highlight w:val="yellow"/>
        </w:rPr>
        <w:t xml:space="preserve"> </w:t>
      </w:r>
      <w:r w:rsidR="00D5365D" w:rsidRPr="00146EFB">
        <w:rPr>
          <w:rFonts w:ascii="Times New Roman" w:hAnsi="Times New Roman"/>
          <w:b/>
          <w:i/>
          <w:sz w:val="20"/>
          <w:highlight w:val="yellow"/>
        </w:rPr>
        <w:t>requirements</w:t>
      </w:r>
      <w:r w:rsidR="00D5365D" w:rsidRPr="00146EFB">
        <w:rPr>
          <w:rFonts w:ascii="Times New Roman" w:hAnsi="Times New Roman"/>
          <w:b/>
          <w:bCs/>
          <w:i/>
          <w:sz w:val="20"/>
          <w:highlight w:val="yellow"/>
        </w:rPr>
        <w:t>]</w:t>
      </w:r>
      <w:r w:rsidR="00D5365D" w:rsidRPr="00146EFB">
        <w:rPr>
          <w:rFonts w:ascii="Times New Roman" w:hAnsi="Times New Roman"/>
          <w:bCs/>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w:t>
      </w:r>
      <w:proofErr w:type="spellStart"/>
      <w:r w:rsidR="00D5365D" w:rsidRPr="00146EFB">
        <w:rPr>
          <w:rFonts w:ascii="Times New Roman" w:hAnsi="Times New Roman"/>
          <w:sz w:val="20"/>
        </w:rPr>
        <w:t>i</w:t>
      </w:r>
      <w:proofErr w:type="spellEnd"/>
      <w:r w:rsidR="00D5365D" w:rsidRPr="00146EFB">
        <w:rPr>
          <w:rFonts w:ascii="Times New Roman" w:hAnsi="Times New Roman"/>
          <w:sz w:val="20"/>
        </w:rPr>
        <w:t>)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 xml:space="preserve">(c) </w:t>
      </w:r>
      <w:r w:rsidR="008762AE">
        <w:rPr>
          <w:rFonts w:ascii="Times New Roman" w:hAnsi="Times New Roman"/>
          <w:sz w:val="20"/>
        </w:rPr>
        <w:t>JUDICIAL COUNCIL</w:t>
      </w:r>
      <w:r w:rsidR="00D5365D" w:rsidRPr="00146EFB">
        <w:rPr>
          <w:rFonts w:ascii="Times New Roman" w:hAnsi="Times New Roman"/>
          <w:sz w:val="20"/>
        </w:rPr>
        <w:t xml:space="preserve"> Contractors, but only in connection with their provision of goods or services to Judicial Branch Entities. The foregoing use and access may be directly </w:t>
      </w:r>
      <w:proofErr w:type="gramStart"/>
      <w:r w:rsidR="00D5365D" w:rsidRPr="00146EFB">
        <w:rPr>
          <w:rFonts w:ascii="Times New Roman" w:hAnsi="Times New Roman"/>
          <w:sz w:val="20"/>
        </w:rPr>
        <w:t>enabled</w:t>
      </w:r>
      <w:proofErr w:type="gramEnd"/>
      <w:r w:rsidR="00D5365D" w:rsidRPr="00146EFB">
        <w:rPr>
          <w:rFonts w:ascii="Times New Roman" w:hAnsi="Times New Roman"/>
          <w:sz w:val="20"/>
        </w:rPr>
        <w:t xml:space="preserve">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52FCD713" w14:textId="268CB149" w:rsidR="0080263B" w:rsidRPr="00D30E13" w:rsidRDefault="0080263B" w:rsidP="00D30E13">
      <w:pPr>
        <w:spacing w:after="60"/>
        <w:rPr>
          <w:rFonts w:ascii="Times New Roman" w:hAnsi="Times New Roman"/>
          <w:sz w:val="20"/>
          <w:szCs w:val="20"/>
          <w:u w:val="single"/>
        </w:rPr>
        <w:sectPr w:rsidR="0080263B" w:rsidRPr="00D30E13" w:rsidSect="00D92D15">
          <w:footerReference w:type="default" r:id="rId16"/>
          <w:footerReference w:type="first" r:id="rId17"/>
          <w:pgSz w:w="12240" w:h="15840" w:code="1"/>
          <w:pgMar w:top="1080" w:right="1296" w:bottom="1080" w:left="1296" w:header="288" w:footer="0" w:gutter="0"/>
          <w:pgNumType w:start="1"/>
          <w:cols w:space="720"/>
          <w:titlePg/>
          <w:docGrid w:linePitch="299"/>
        </w:sectPr>
      </w:pPr>
    </w:p>
    <w:p w14:paraId="7BD4128A" w14:textId="77777777" w:rsidR="00206DFA" w:rsidRDefault="00206DFA" w:rsidP="00AC0AB8">
      <w:pPr>
        <w:jc w:val="center"/>
        <w:rPr>
          <w:rFonts w:ascii="Times New Roman" w:hAnsi="Times New Roman"/>
          <w:b/>
          <w:sz w:val="20"/>
          <w:szCs w:val="20"/>
          <w:u w:val="single"/>
        </w:rPr>
      </w:pPr>
    </w:p>
    <w:p w14:paraId="48D3E664" w14:textId="56C26CC8"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043A7927" w14:textId="6CFF0B00" w:rsidR="00471742" w:rsidRPr="00471742" w:rsidRDefault="005F6D1F" w:rsidP="00B61602">
      <w:pPr>
        <w:spacing w:line="240" w:lineRule="auto"/>
        <w:rPr>
          <w:rFonts w:ascii="Times New Roman" w:hAnsi="Times New Roman"/>
          <w:b/>
          <w:i/>
          <w:sz w:val="20"/>
          <w:szCs w:val="20"/>
        </w:rPr>
      </w:pPr>
      <w:r>
        <w:rPr>
          <w:rFonts w:ascii="Times New Roman" w:hAnsi="Times New Roman"/>
          <w:b/>
          <w:i/>
          <w:sz w:val="20"/>
          <w:szCs w:val="20"/>
          <w:highlight w:val="yellow"/>
        </w:rPr>
        <w:t>[E</w:t>
      </w:r>
      <w:r w:rsidR="00471742" w:rsidRPr="00471742">
        <w:rPr>
          <w:rFonts w:ascii="Times New Roman" w:hAnsi="Times New Roman"/>
          <w:b/>
          <w:i/>
          <w:sz w:val="20"/>
          <w:szCs w:val="20"/>
          <w:highlight w:val="yellow"/>
        </w:rPr>
        <w:t>dit provisions below as appropriate in accordance with specific business/IT requirements</w:t>
      </w:r>
      <w:r w:rsidR="00604E71">
        <w:rPr>
          <w:rFonts w:ascii="Times New Roman" w:hAnsi="Times New Roman"/>
          <w:b/>
          <w:i/>
          <w:sz w:val="20"/>
          <w:szCs w:val="20"/>
          <w:highlight w:val="yellow"/>
        </w:rPr>
        <w:t xml:space="preserve">. </w:t>
      </w:r>
      <w:r w:rsidR="00604E71" w:rsidRPr="00D55F4F">
        <w:rPr>
          <w:rFonts w:ascii="Times New Roman" w:hAnsi="Times New Roman"/>
          <w:b/>
          <w:i/>
          <w:sz w:val="20"/>
          <w:szCs w:val="20"/>
          <w:highlight w:val="yellow"/>
        </w:rPr>
        <w:t xml:space="preserve">If the </w:t>
      </w:r>
      <w:r w:rsidR="008762AE">
        <w:rPr>
          <w:rFonts w:ascii="Times New Roman" w:hAnsi="Times New Roman"/>
          <w:b/>
          <w:i/>
          <w:sz w:val="20"/>
          <w:szCs w:val="20"/>
          <w:highlight w:val="yellow"/>
        </w:rPr>
        <w:t>JUDICIAL COUNCIL</w:t>
      </w:r>
      <w:r w:rsidR="00604E71" w:rsidRPr="00D55F4F">
        <w:rPr>
          <w:rFonts w:ascii="Times New Roman" w:hAnsi="Times New Roman"/>
          <w:b/>
          <w:i/>
          <w:sz w:val="20"/>
          <w:szCs w:val="20"/>
          <w:highlight w:val="yellow"/>
        </w:rPr>
        <w:t xml:space="preserve"> will not be receiving</w:t>
      </w:r>
      <w:r w:rsidR="00D55F4F">
        <w:rPr>
          <w:rFonts w:ascii="Times New Roman" w:hAnsi="Times New Roman"/>
          <w:b/>
          <w:i/>
          <w:sz w:val="20"/>
          <w:szCs w:val="20"/>
          <w:highlight w:val="yellow"/>
        </w:rPr>
        <w:t xml:space="preserve"> </w:t>
      </w:r>
      <w:r w:rsidR="00D55F4F" w:rsidRPr="00D55F4F">
        <w:rPr>
          <w:rFonts w:ascii="Times New Roman" w:hAnsi="Times New Roman"/>
          <w:b/>
          <w:i/>
          <w:sz w:val="20"/>
          <w:szCs w:val="20"/>
          <w:highlight w:val="yellow"/>
        </w:rPr>
        <w:t>Maintenance and Support Services</w:t>
      </w:r>
      <w:r w:rsidR="00D55F4F">
        <w:rPr>
          <w:rFonts w:ascii="Times New Roman" w:hAnsi="Times New Roman"/>
          <w:b/>
          <w:i/>
          <w:sz w:val="20"/>
          <w:szCs w:val="20"/>
          <w:highlight w:val="yellow"/>
        </w:rPr>
        <w:t>, omit this Appendix F</w:t>
      </w:r>
      <w:r w:rsidR="00604E71" w:rsidRPr="00D55F4F">
        <w:rPr>
          <w:rFonts w:ascii="Times New Roman" w:hAnsi="Times New Roman"/>
          <w:b/>
          <w:i/>
          <w:sz w:val="20"/>
          <w:szCs w:val="20"/>
          <w:highlight w:val="yellow"/>
        </w:rPr>
        <w:t xml:space="preserve"> from the Agreement and make conforming edits to the other appendixes</w:t>
      </w:r>
      <w:r w:rsidR="00471742" w:rsidRPr="00D55F4F">
        <w:rPr>
          <w:rFonts w:ascii="Times New Roman" w:hAnsi="Times New Roman"/>
          <w:b/>
          <w:i/>
          <w:sz w:val="20"/>
          <w:szCs w:val="20"/>
          <w:highlight w:val="yellow"/>
        </w:rPr>
        <w:t>]</w:t>
      </w:r>
    </w:p>
    <w:p w14:paraId="52467315" w14:textId="77777777" w:rsidR="007A4810" w:rsidRDefault="007A4810" w:rsidP="00B61602">
      <w:pPr>
        <w:spacing w:line="240" w:lineRule="auto"/>
        <w:rPr>
          <w:rFonts w:ascii="Times New Roman" w:hAnsi="Times New Roman"/>
          <w:sz w:val="20"/>
          <w:szCs w:val="20"/>
        </w:rPr>
      </w:pPr>
    </w:p>
    <w:p w14:paraId="73B9C305" w14:textId="7777777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3BEAFB9D" w:rsidR="00D62E45" w:rsidRDefault="00137037" w:rsidP="00B61602">
      <w:pPr>
        <w:spacing w:line="240" w:lineRule="auto"/>
        <w:rPr>
          <w:rFonts w:ascii="Times New Roman" w:hAnsi="Times New Roman"/>
          <w:sz w:val="20"/>
          <w:szCs w:val="20"/>
        </w:rPr>
      </w:pPr>
      <w:r>
        <w:rPr>
          <w:rFonts w:ascii="Times New Roman" w:hAnsi="Times New Roman"/>
          <w:b/>
          <w:i/>
          <w:sz w:val="20"/>
          <w:szCs w:val="20"/>
          <w:highlight w:val="yellow"/>
        </w:rPr>
        <w:t>[E</w:t>
      </w:r>
      <w:r w:rsidR="00D62E45">
        <w:rPr>
          <w:rFonts w:ascii="Times New Roman" w:hAnsi="Times New Roman"/>
          <w:b/>
          <w:i/>
          <w:sz w:val="20"/>
          <w:szCs w:val="20"/>
          <w:highlight w:val="yellow"/>
        </w:rPr>
        <w:t>dit</w:t>
      </w:r>
      <w:r w:rsidR="00650C87">
        <w:rPr>
          <w:rFonts w:ascii="Times New Roman" w:hAnsi="Times New Roman"/>
          <w:b/>
          <w:i/>
          <w:sz w:val="20"/>
          <w:szCs w:val="20"/>
          <w:highlight w:val="yellow"/>
        </w:rPr>
        <w:t>, as necessary,</w:t>
      </w:r>
      <w:r w:rsidR="00D62E45">
        <w:rPr>
          <w:rFonts w:ascii="Times New Roman" w:hAnsi="Times New Roman"/>
          <w:b/>
          <w:i/>
          <w:sz w:val="20"/>
          <w:szCs w:val="20"/>
          <w:highlight w:val="yellow"/>
        </w:rPr>
        <w:t xml:space="preserve"> the scope of </w:t>
      </w:r>
      <w:r w:rsidR="0031347F">
        <w:rPr>
          <w:rFonts w:ascii="Times New Roman" w:hAnsi="Times New Roman"/>
          <w:b/>
          <w:i/>
          <w:sz w:val="20"/>
          <w:szCs w:val="20"/>
          <w:highlight w:val="yellow"/>
        </w:rPr>
        <w:t>the Maintenance and Support S</w:t>
      </w:r>
      <w:r w:rsidR="00D62E45">
        <w:rPr>
          <w:rFonts w:ascii="Times New Roman" w:hAnsi="Times New Roman"/>
          <w:b/>
          <w:i/>
          <w:sz w:val="20"/>
          <w:szCs w:val="20"/>
          <w:highlight w:val="yellow"/>
        </w:rPr>
        <w:t xml:space="preserve">ervices and </w:t>
      </w:r>
      <w:r w:rsidR="002A0A7B">
        <w:rPr>
          <w:rFonts w:ascii="Times New Roman" w:hAnsi="Times New Roman"/>
          <w:b/>
          <w:i/>
          <w:sz w:val="20"/>
          <w:szCs w:val="20"/>
          <w:highlight w:val="yellow"/>
        </w:rPr>
        <w:t xml:space="preserve">add </w:t>
      </w:r>
      <w:r w:rsidR="00D62E45">
        <w:rPr>
          <w:rFonts w:ascii="Times New Roman" w:hAnsi="Times New Roman"/>
          <w:b/>
          <w:i/>
          <w:sz w:val="20"/>
          <w:szCs w:val="20"/>
          <w:highlight w:val="yellow"/>
        </w:rPr>
        <w:t xml:space="preserve">service levels </w:t>
      </w:r>
      <w:r w:rsidR="002A0A7B">
        <w:rPr>
          <w:rFonts w:ascii="Times New Roman" w:hAnsi="Times New Roman"/>
          <w:b/>
          <w:i/>
          <w:sz w:val="20"/>
          <w:szCs w:val="20"/>
          <w:highlight w:val="yellow"/>
        </w:rPr>
        <w:t xml:space="preserve">to </w:t>
      </w:r>
      <w:r w:rsidR="00D62E45">
        <w:rPr>
          <w:rFonts w:ascii="Times New Roman" w:hAnsi="Times New Roman"/>
          <w:b/>
          <w:i/>
          <w:sz w:val="20"/>
          <w:szCs w:val="20"/>
          <w:highlight w:val="yellow"/>
        </w:rPr>
        <w:t>this Appendix</w:t>
      </w:r>
      <w:r w:rsidR="00650C87">
        <w:rPr>
          <w:rFonts w:ascii="Times New Roman" w:hAnsi="Times New Roman"/>
          <w:b/>
          <w:i/>
          <w:sz w:val="20"/>
          <w:szCs w:val="20"/>
          <w:highlight w:val="yellow"/>
        </w:rPr>
        <w:t>,</w:t>
      </w:r>
      <w:r w:rsidR="00D62E45">
        <w:rPr>
          <w:rFonts w:ascii="Times New Roman" w:hAnsi="Times New Roman"/>
          <w:b/>
          <w:i/>
          <w:sz w:val="20"/>
          <w:szCs w:val="20"/>
          <w:highlight w:val="yellow"/>
        </w:rPr>
        <w:t xml:space="preserve"> </w:t>
      </w:r>
      <w:r w:rsidR="00650C87">
        <w:rPr>
          <w:rFonts w:ascii="Times New Roman" w:hAnsi="Times New Roman"/>
          <w:b/>
          <w:i/>
          <w:sz w:val="20"/>
          <w:szCs w:val="20"/>
          <w:highlight w:val="yellow"/>
        </w:rPr>
        <w:t xml:space="preserve">if needed, </w:t>
      </w:r>
      <w:r w:rsidR="00D62E45" w:rsidRPr="00D62E45">
        <w:rPr>
          <w:rFonts w:ascii="Times New Roman" w:hAnsi="Times New Roman"/>
          <w:b/>
          <w:i/>
          <w:sz w:val="20"/>
          <w:szCs w:val="20"/>
          <w:highlight w:val="yellow"/>
        </w:rPr>
        <w:t>for specific services/deliverables/Licensed Software, etc.</w:t>
      </w:r>
      <w:r w:rsidR="002A0A7B">
        <w:rPr>
          <w:rFonts w:ascii="Times New Roman" w:hAnsi="Times New Roman"/>
          <w:b/>
          <w:i/>
          <w:sz w:val="20"/>
          <w:szCs w:val="20"/>
          <w:highlight w:val="yellow"/>
        </w:rPr>
        <w:t xml:space="preserve"> (e.g., additional escalation procedures</w:t>
      </w:r>
      <w:r w:rsidR="004113A2">
        <w:rPr>
          <w:rFonts w:ascii="Times New Roman" w:hAnsi="Times New Roman"/>
          <w:b/>
          <w:i/>
          <w:sz w:val="20"/>
          <w:szCs w:val="20"/>
          <w:highlight w:val="yellow"/>
        </w:rPr>
        <w:t xml:space="preserve"> to Contractor’s management/executive team</w:t>
      </w:r>
      <w:r w:rsidR="002A0A7B">
        <w:rPr>
          <w:rFonts w:ascii="Times New Roman" w:hAnsi="Times New Roman"/>
          <w:b/>
          <w:i/>
          <w:sz w:val="20"/>
          <w:szCs w:val="20"/>
          <w:highlight w:val="yellow"/>
        </w:rPr>
        <w:t xml:space="preserve">, dedicated on-site personnel to perform maintenance/support, </w:t>
      </w:r>
      <w:r w:rsidR="00A5756A">
        <w:rPr>
          <w:rFonts w:ascii="Times New Roman" w:hAnsi="Times New Roman"/>
          <w:b/>
          <w:i/>
          <w:sz w:val="20"/>
          <w:szCs w:val="20"/>
          <w:highlight w:val="yellow"/>
        </w:rPr>
        <w:t xml:space="preserve">provisions for refund of maintenance/support fees if there is a breach of service levels, </w:t>
      </w:r>
      <w:r w:rsidR="00FA10B6">
        <w:rPr>
          <w:rFonts w:ascii="Times New Roman" w:hAnsi="Times New Roman"/>
          <w:b/>
          <w:i/>
          <w:sz w:val="20"/>
          <w:szCs w:val="20"/>
          <w:highlight w:val="yellow"/>
        </w:rPr>
        <w:t xml:space="preserve">obligations to provide maintenance/support to </w:t>
      </w:r>
      <w:r w:rsidR="00BA2F3F">
        <w:rPr>
          <w:rFonts w:ascii="Times New Roman" w:hAnsi="Times New Roman"/>
          <w:b/>
          <w:i/>
          <w:sz w:val="20"/>
          <w:szCs w:val="20"/>
          <w:highlight w:val="yellow"/>
        </w:rPr>
        <w:t xml:space="preserve">other judicial branch entities, </w:t>
      </w:r>
      <w:r w:rsidR="002A0A7B">
        <w:rPr>
          <w:rFonts w:ascii="Times New Roman" w:hAnsi="Times New Roman"/>
          <w:b/>
          <w:i/>
          <w:sz w:val="20"/>
          <w:szCs w:val="20"/>
          <w:highlight w:val="yellow"/>
        </w:rPr>
        <w:t>etc.</w:t>
      </w:r>
      <w:r w:rsidR="00D62E45" w:rsidRPr="00D62E45">
        <w:rPr>
          <w:rFonts w:ascii="Times New Roman" w:hAnsi="Times New Roman"/>
          <w:b/>
          <w:i/>
          <w:sz w:val="20"/>
          <w:szCs w:val="20"/>
          <w:highlight w:val="yellow"/>
        </w:rPr>
        <w:t>]</w:t>
      </w:r>
      <w:r w:rsidR="00D62E45">
        <w:rPr>
          <w:rFonts w:ascii="Times New Roman" w:hAnsi="Times New Roman"/>
          <w:sz w:val="20"/>
          <w:szCs w:val="20"/>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1BED91D"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sidR="008762AE">
        <w:rPr>
          <w:rFonts w:ascii="Times New Roman" w:hAnsi="Times New Roman"/>
          <w:sz w:val="20"/>
          <w:szCs w:val="20"/>
        </w:rPr>
        <w:t>JUDICIAL COUNCIL</w:t>
      </w:r>
      <w:r w:rsidRPr="00C94DCC">
        <w:rPr>
          <w:rFonts w:ascii="Times New Roman" w:hAnsi="Times New Roman"/>
          <w:sz w:val="20"/>
          <w:szCs w:val="20"/>
        </w:rPr>
        <w:t xml:space="preserve"> reports the Defect at issue.</w:t>
      </w:r>
    </w:p>
    <w:p w14:paraId="2A39CAEF" w14:textId="1ED8A5E4"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w:t>
      </w:r>
      <w:proofErr w:type="gramStart"/>
      <w:r w:rsidRPr="00C94DCC">
        <w:rPr>
          <w:rFonts w:ascii="Times New Roman" w:hAnsi="Times New Roman"/>
          <w:sz w:val="20"/>
          <w:szCs w:val="20"/>
        </w:rPr>
        <w:t>resolved</w:t>
      </w:r>
      <w:proofErr w:type="gramEnd"/>
      <w:r w:rsidRPr="00C94DCC">
        <w:rPr>
          <w:rFonts w:ascii="Times New Roman" w:hAnsi="Times New Roman"/>
          <w:sz w:val="20"/>
          <w:szCs w:val="20"/>
        </w:rPr>
        <w:t xml:space="preserve"> and normal production functionality has been achieved, excluding any time of the </w:t>
      </w:r>
      <w:r w:rsidR="008762AE">
        <w:rPr>
          <w:rFonts w:ascii="Times New Roman" w:hAnsi="Times New Roman"/>
          <w:sz w:val="20"/>
          <w:szCs w:val="20"/>
        </w:rPr>
        <w:t>JUDICIAL COUNCIL</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2AB905A3"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137037">
        <w:rPr>
          <w:rFonts w:ascii="Times New Roman" w:hAnsi="Times New Roman"/>
          <w:b/>
          <w:i/>
          <w:sz w:val="20"/>
          <w:szCs w:val="20"/>
          <w:highlight w:val="yellow"/>
        </w:rPr>
        <w:t>[A</w:t>
      </w:r>
      <w:r w:rsidR="00FA10B6" w:rsidRPr="00FA10B6">
        <w:rPr>
          <w:rFonts w:ascii="Times New Roman" w:hAnsi="Times New Roman"/>
          <w:b/>
          <w:i/>
          <w:sz w:val="20"/>
          <w:szCs w:val="20"/>
          <w:highlight w:val="yellow"/>
        </w:rPr>
        <w:t xml:space="preserve">djust scope of services in this paragraph and </w:t>
      </w:r>
      <w:r w:rsidR="00FA10B6">
        <w:rPr>
          <w:rFonts w:ascii="Times New Roman" w:hAnsi="Times New Roman"/>
          <w:b/>
          <w:i/>
          <w:sz w:val="20"/>
          <w:szCs w:val="20"/>
          <w:highlight w:val="yellow"/>
        </w:rPr>
        <w:t xml:space="preserve">sections </w:t>
      </w:r>
      <w:r w:rsidR="00FA10B6" w:rsidRPr="00FA10B6">
        <w:rPr>
          <w:rFonts w:ascii="Times New Roman" w:hAnsi="Times New Roman"/>
          <w:b/>
          <w:i/>
          <w:sz w:val="20"/>
          <w:szCs w:val="20"/>
          <w:highlight w:val="yellow"/>
        </w:rPr>
        <w:t xml:space="preserve">below to meet the </w:t>
      </w:r>
      <w:r w:rsidR="008762AE">
        <w:rPr>
          <w:rFonts w:ascii="Times New Roman" w:hAnsi="Times New Roman"/>
          <w:b/>
          <w:i/>
          <w:sz w:val="20"/>
          <w:szCs w:val="20"/>
          <w:highlight w:val="yellow"/>
        </w:rPr>
        <w:t>JUDICIAL COUNCIL</w:t>
      </w:r>
      <w:r w:rsidR="00FA10B6" w:rsidRPr="00FA10B6">
        <w:rPr>
          <w:rFonts w:ascii="Times New Roman" w:hAnsi="Times New Roman"/>
          <w:b/>
          <w:i/>
          <w:sz w:val="20"/>
          <w:szCs w:val="20"/>
          <w:highlight w:val="yellow"/>
        </w:rPr>
        <w:t>’s and other entities’ (as applicable) business/IT requirements</w:t>
      </w:r>
      <w:r w:rsidR="00FA10B6">
        <w:rPr>
          <w:rFonts w:ascii="Times New Roman" w:hAnsi="Times New Roman"/>
          <w:b/>
          <w:i/>
          <w:sz w:val="20"/>
          <w:szCs w:val="20"/>
          <w:highlight w:val="yellow"/>
        </w:rPr>
        <w:t>.</w:t>
      </w:r>
      <w:r w:rsidR="00A52723">
        <w:rPr>
          <w:rFonts w:ascii="Times New Roman" w:hAnsi="Times New Roman"/>
          <w:b/>
          <w:i/>
          <w:sz w:val="20"/>
          <w:szCs w:val="20"/>
          <w:highlight w:val="yellow"/>
        </w:rPr>
        <w:t xml:space="preserve"> Specify whether maintenance/support needs to be provided to other entities in addition to the </w:t>
      </w:r>
      <w:r w:rsidR="008762AE">
        <w:rPr>
          <w:rFonts w:ascii="Times New Roman" w:hAnsi="Times New Roman"/>
          <w:b/>
          <w:i/>
          <w:sz w:val="20"/>
          <w:szCs w:val="20"/>
          <w:highlight w:val="yellow"/>
        </w:rPr>
        <w:t>JUDICIAL COUNCIL</w:t>
      </w:r>
      <w:r w:rsidR="00A52723">
        <w:rPr>
          <w:rFonts w:ascii="Times New Roman" w:hAnsi="Times New Roman"/>
          <w:b/>
          <w:i/>
          <w:sz w:val="20"/>
          <w:szCs w:val="20"/>
          <w:highlight w:val="yellow"/>
        </w:rPr>
        <w:t>.</w:t>
      </w:r>
      <w:r w:rsidR="00FA10B6" w:rsidRPr="00FA10B6">
        <w:rPr>
          <w:rFonts w:ascii="Times New Roman" w:hAnsi="Times New Roman"/>
          <w:b/>
          <w:i/>
          <w:sz w:val="20"/>
          <w:szCs w:val="20"/>
          <w:highlight w:val="yellow"/>
        </w:rPr>
        <w:t>]</w:t>
      </w:r>
      <w:r w:rsidR="00FA10B6">
        <w:rPr>
          <w:rFonts w:ascii="Times New Roman" w:hAnsi="Times New Roman"/>
          <w:b/>
          <w:i/>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w:t>
      </w:r>
      <w:r w:rsidR="008762AE">
        <w:rPr>
          <w:rFonts w:ascii="Times New Roman" w:hAnsi="Times New Roman"/>
          <w:sz w:val="20"/>
          <w:szCs w:val="20"/>
        </w:rPr>
        <w:t>JUDICIAL COUNCIL</w:t>
      </w:r>
      <w:r w:rsidR="00FA10B6">
        <w:rPr>
          <w:rFonts w:ascii="Times New Roman" w:hAnsi="Times New Roman"/>
          <w:sz w:val="20"/>
          <w:szCs w:val="20"/>
        </w:rPr>
        <w:t xml:space="preserv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including without limitation: (</w:t>
      </w:r>
      <w:proofErr w:type="spellStart"/>
      <w:r w:rsidR="00AC0AB8">
        <w:rPr>
          <w:rFonts w:ascii="Times New Roman" w:hAnsi="Times New Roman"/>
          <w:sz w:val="20"/>
          <w:szCs w:val="20"/>
        </w:rPr>
        <w:t>i</w:t>
      </w:r>
      <w:proofErr w:type="spellEnd"/>
      <w:r w:rsidR="00AC0AB8">
        <w:rPr>
          <w:rFonts w:ascii="Times New Roman" w:hAnsi="Times New Roman"/>
          <w:sz w:val="20"/>
          <w:szCs w:val="20"/>
        </w:rPr>
        <w:t xml:space="preserve">)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xml:space="preserve">; (iii) Upgrades as necessary so that the Work operates under new versions or releases of the </w:t>
      </w:r>
      <w:r w:rsidR="008762AE">
        <w:rPr>
          <w:rFonts w:ascii="Times New Roman" w:hAnsi="Times New Roman"/>
          <w:sz w:val="20"/>
          <w:szCs w:val="20"/>
        </w:rPr>
        <w:t>JUDICIAL COUNCIL</w:t>
      </w:r>
      <w:r w:rsidR="00C620BC">
        <w:rPr>
          <w:rFonts w:ascii="Times New Roman" w:hAnsi="Times New Roman"/>
          <w:sz w:val="20"/>
          <w:szCs w:val="20"/>
        </w:rPr>
        <w:t>’s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29F68B8"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sidR="008762AE">
        <w:rPr>
          <w:rFonts w:ascii="Times New Roman" w:hAnsi="Times New Roman"/>
          <w:sz w:val="20"/>
          <w:szCs w:val="20"/>
        </w:rPr>
        <w:t>JUDICIAL COUNCIL</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sidR="008762AE">
        <w:rPr>
          <w:rFonts w:ascii="Times New Roman" w:hAnsi="Times New Roman"/>
          <w:sz w:val="20"/>
          <w:szCs w:val="20"/>
        </w:rPr>
        <w:t>JUDICIAL COUNCIL</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7EAA3F12"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lastRenderedPageBreak/>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xml:space="preserve">) provide the </w:t>
      </w:r>
      <w:r w:rsidR="008762AE">
        <w:rPr>
          <w:rFonts w:ascii="Times New Roman" w:hAnsi="Times New Roman"/>
          <w:sz w:val="20"/>
          <w:szCs w:val="20"/>
        </w:rPr>
        <w:t>JUDICIAL COUNCIL</w:t>
      </w:r>
      <w:r w:rsidRPr="00C94DCC">
        <w:rPr>
          <w:rFonts w:ascii="Times New Roman" w:hAnsi="Times New Roman"/>
          <w:sz w:val="20"/>
          <w:szCs w:val="20"/>
        </w:rPr>
        <w:t xml:space="preserve"> with Level 1 Support, Level 2 Support and Level 3 Support, and (ii) deliver to the </w:t>
      </w:r>
      <w:r w:rsidR="008762AE">
        <w:rPr>
          <w:rFonts w:ascii="Times New Roman" w:hAnsi="Times New Roman"/>
          <w:sz w:val="20"/>
          <w:szCs w:val="20"/>
        </w:rPr>
        <w:t>JUDICIAL COUNCIL</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sidR="008762AE">
        <w:rPr>
          <w:rFonts w:ascii="Times New Roman" w:hAnsi="Times New Roman"/>
          <w:sz w:val="20"/>
          <w:szCs w:val="20"/>
        </w:rPr>
        <w:t>JUDICIAL COUNCIL</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r w:rsidR="00137037">
        <w:rPr>
          <w:rFonts w:ascii="Times New Roman" w:hAnsi="Times New Roman"/>
          <w:b/>
          <w:i/>
          <w:sz w:val="20"/>
          <w:szCs w:val="20"/>
          <w:highlight w:val="yellow"/>
        </w:rPr>
        <w:t>[M</w:t>
      </w:r>
      <w:r w:rsidR="006A331C" w:rsidRPr="006A331C">
        <w:rPr>
          <w:rFonts w:ascii="Times New Roman" w:hAnsi="Times New Roman"/>
          <w:b/>
          <w:i/>
          <w:sz w:val="20"/>
          <w:szCs w:val="20"/>
          <w:highlight w:val="yellow"/>
        </w:rPr>
        <w:t xml:space="preserve">odify provisions below as appropriate to meet </w:t>
      </w:r>
      <w:r w:rsidR="008762AE">
        <w:rPr>
          <w:rFonts w:ascii="Times New Roman" w:hAnsi="Times New Roman"/>
          <w:b/>
          <w:i/>
          <w:sz w:val="20"/>
          <w:szCs w:val="20"/>
          <w:highlight w:val="yellow"/>
        </w:rPr>
        <w:t>JUDICIAL COUNCIL</w:t>
      </w:r>
      <w:r w:rsidR="006A331C" w:rsidRPr="006A331C">
        <w:rPr>
          <w:rFonts w:ascii="Times New Roman" w:hAnsi="Times New Roman"/>
          <w:b/>
          <w:i/>
          <w:sz w:val="20"/>
          <w:szCs w:val="20"/>
          <w:highlight w:val="yellow"/>
        </w:rPr>
        <w:t xml:space="preserve"> business and technical requirements]</w:t>
      </w: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69776BC5" w:rsidR="00AC0AB8" w:rsidRDefault="00D22CA6" w:rsidP="00B6689A">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8762AE">
              <w:t>JUDICIAL COUNCIL</w:t>
            </w:r>
            <w:r w:rsidR="00FA10B6">
              <w:t xml:space="preserv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 xml:space="preserve">data is </w:t>
            </w:r>
            <w:proofErr w:type="gramStart"/>
            <w:r w:rsidR="00AC0AB8">
              <w:t>corrupted</w:t>
            </w:r>
            <w:proofErr w:type="gramEnd"/>
            <w:r w:rsidR="00AC0AB8">
              <w:t xml:space="preserve">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79EFAB60" w14:textId="77777777" w:rsidR="001951C6" w:rsidRDefault="001951C6" w:rsidP="00B61602">
      <w:pPr>
        <w:spacing w:line="240" w:lineRule="auto"/>
        <w:rPr>
          <w:rFonts w:ascii="Times New Roman" w:hAnsi="Times New Roman"/>
          <w:sz w:val="20"/>
          <w:szCs w:val="20"/>
        </w:rPr>
      </w:pPr>
    </w:p>
    <w:p w14:paraId="46E4D93D" w14:textId="77777777" w:rsidR="00137037" w:rsidRDefault="00137037" w:rsidP="00B61602">
      <w:pPr>
        <w:spacing w:line="240" w:lineRule="auto"/>
        <w:rPr>
          <w:rFonts w:ascii="Times New Roman" w:hAnsi="Times New Roman"/>
          <w:sz w:val="20"/>
          <w:szCs w:val="20"/>
        </w:rPr>
      </w:pPr>
    </w:p>
    <w:p w14:paraId="3A903973" w14:textId="77777777" w:rsidR="00137037" w:rsidRDefault="00137037" w:rsidP="00B61602">
      <w:pPr>
        <w:spacing w:line="240" w:lineRule="auto"/>
        <w:rPr>
          <w:rFonts w:ascii="Times New Roman" w:hAnsi="Times New Roman"/>
          <w:sz w:val="20"/>
          <w:szCs w:val="20"/>
        </w:rPr>
      </w:pPr>
    </w:p>
    <w:p w14:paraId="66657962" w14:textId="77777777" w:rsidR="00137037" w:rsidRDefault="00137037" w:rsidP="00B61602">
      <w:pPr>
        <w:spacing w:line="240" w:lineRule="auto"/>
        <w:rPr>
          <w:rFonts w:ascii="Times New Roman" w:hAnsi="Times New Roman"/>
          <w:sz w:val="20"/>
          <w:szCs w:val="20"/>
        </w:rPr>
      </w:pPr>
    </w:p>
    <w:p w14:paraId="2283BA91" w14:textId="77777777" w:rsidR="00137037" w:rsidRDefault="00137037" w:rsidP="00B61602">
      <w:pPr>
        <w:spacing w:line="240" w:lineRule="auto"/>
        <w:rPr>
          <w:rFonts w:ascii="Times New Roman" w:hAnsi="Times New Roman"/>
          <w:sz w:val="20"/>
          <w:szCs w:val="20"/>
        </w:rPr>
      </w:pPr>
    </w:p>
    <w:p w14:paraId="37C66EDE" w14:textId="77777777" w:rsidR="00137037" w:rsidRDefault="00137037" w:rsidP="00B61602">
      <w:pPr>
        <w:spacing w:line="240" w:lineRule="auto"/>
        <w:rPr>
          <w:rFonts w:ascii="Times New Roman" w:hAnsi="Times New Roman"/>
          <w:sz w:val="20"/>
          <w:szCs w:val="20"/>
        </w:rPr>
      </w:pPr>
    </w:p>
    <w:p w14:paraId="2F5C90D3" w14:textId="77777777" w:rsidR="00137037" w:rsidRDefault="00137037" w:rsidP="00B61602">
      <w:pPr>
        <w:spacing w:line="240" w:lineRule="auto"/>
        <w:rPr>
          <w:rFonts w:ascii="Times New Roman" w:hAnsi="Times New Roman"/>
          <w:sz w:val="20"/>
          <w:szCs w:val="20"/>
        </w:rPr>
      </w:pPr>
    </w:p>
    <w:p w14:paraId="08C6EA73" w14:textId="77777777" w:rsidR="00137037" w:rsidRDefault="00137037" w:rsidP="00B61602">
      <w:pPr>
        <w:spacing w:line="240" w:lineRule="auto"/>
        <w:rPr>
          <w:rFonts w:ascii="Times New Roman" w:hAnsi="Times New Roman"/>
          <w:sz w:val="20"/>
          <w:szCs w:val="20"/>
        </w:rPr>
      </w:pPr>
    </w:p>
    <w:p w14:paraId="3DF53E8A" w14:textId="77777777" w:rsidR="00137037" w:rsidRDefault="00137037" w:rsidP="00B61602">
      <w:pPr>
        <w:spacing w:line="240" w:lineRule="auto"/>
        <w:rPr>
          <w:rFonts w:ascii="Times New Roman" w:hAnsi="Times New Roman"/>
          <w:sz w:val="20"/>
          <w:szCs w:val="20"/>
        </w:rPr>
      </w:pPr>
    </w:p>
    <w:p w14:paraId="685BC881" w14:textId="77777777" w:rsidR="00137037" w:rsidRDefault="00137037" w:rsidP="00B61602">
      <w:pPr>
        <w:spacing w:line="240" w:lineRule="auto"/>
        <w:rPr>
          <w:rFonts w:ascii="Times New Roman" w:hAnsi="Times New Roman"/>
          <w:sz w:val="20"/>
          <w:szCs w:val="20"/>
        </w:rPr>
      </w:pPr>
    </w:p>
    <w:p w14:paraId="1F780268" w14:textId="046D18C4" w:rsidR="00137037" w:rsidRDefault="00137037" w:rsidP="00B61602">
      <w:pPr>
        <w:spacing w:line="240" w:lineRule="auto"/>
        <w:rPr>
          <w:rFonts w:ascii="Times New Roman" w:hAnsi="Times New Roman"/>
          <w:sz w:val="20"/>
          <w:szCs w:val="20"/>
        </w:rPr>
        <w:sectPr w:rsidR="00137037" w:rsidSect="00D92D15">
          <w:footerReference w:type="default" r:id="rId18"/>
          <w:footerReference w:type="first" r:id="rId19"/>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20"/>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49EA474" w14:textId="59045722" w:rsidR="00930C41" w:rsidRPr="006B34AF" w:rsidRDefault="005F2B3A" w:rsidP="006B34AF">
      <w:pPr>
        <w:jc w:val="center"/>
        <w:rPr>
          <w:rStyle w:val="Heading4Char"/>
          <w:rFonts w:ascii="Times New Roman" w:hAnsi="Times New Roman"/>
          <w:b/>
          <w:sz w:val="20"/>
          <w:u w:val="single"/>
        </w:rPr>
      </w:pPr>
      <w:r w:rsidRPr="006B34AF">
        <w:rPr>
          <w:rStyle w:val="Heading4Char"/>
          <w:rFonts w:ascii="Times New Roman" w:hAnsi="Times New Roman"/>
          <w:b/>
          <w:sz w:val="20"/>
          <w:szCs w:val="20"/>
          <w:u w:val="single"/>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0BCF54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Pursuant to Public Contract Code (PCC) section 2010, the following certifications must be provided when (</w:t>
      </w:r>
      <w:proofErr w:type="spellStart"/>
      <w:r w:rsidRPr="005F2B3A">
        <w:rPr>
          <w:rFonts w:ascii="Times New Roman" w:hAnsi="Times New Roman"/>
          <w:sz w:val="20"/>
          <w:szCs w:val="20"/>
        </w:rPr>
        <w:t>i</w:t>
      </w:r>
      <w:proofErr w:type="spellEnd"/>
      <w:r w:rsidRPr="005F2B3A">
        <w:rPr>
          <w:rFonts w:ascii="Times New Roman" w:hAnsi="Times New Roman"/>
          <w:sz w:val="20"/>
          <w:szCs w:val="20"/>
        </w:rPr>
        <w:t xml:space="preserve">) submitting a bid or proposal to the </w:t>
      </w:r>
      <w:r w:rsidR="008762AE">
        <w:rPr>
          <w:rFonts w:ascii="Times New Roman" w:hAnsi="Times New Roman"/>
          <w:sz w:val="20"/>
          <w:szCs w:val="20"/>
        </w:rPr>
        <w:t>JUDICIAL COUNCIL</w:t>
      </w:r>
      <w:r w:rsidRPr="005F2B3A">
        <w:rPr>
          <w:rFonts w:ascii="Times New Roman" w:hAnsi="Times New Roman"/>
          <w:sz w:val="20"/>
          <w:szCs w:val="20"/>
        </w:rPr>
        <w:t xml:space="preserve"> for a solicitation of goods or services of $100,000 or more, or (ii) entering into or renewing a contract with the </w:t>
      </w:r>
      <w:r w:rsidR="008762AE">
        <w:rPr>
          <w:rFonts w:ascii="Times New Roman" w:hAnsi="Times New Roman"/>
          <w:sz w:val="20"/>
          <w:szCs w:val="20"/>
        </w:rPr>
        <w:t>JUDICIAL COUNCIL</w:t>
      </w:r>
      <w:r w:rsidR="005F2B3A">
        <w:rPr>
          <w:rFonts w:ascii="Times New Roman" w:hAnsi="Times New Roman"/>
          <w:sz w:val="20"/>
          <w:szCs w:val="20"/>
        </w:rPr>
        <w:t xml:space="preserv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w:t>
      </w:r>
      <w:proofErr w:type="gramStart"/>
      <w:r w:rsidR="005F2B3A">
        <w:rPr>
          <w:rFonts w:ascii="Times New Roman" w:hAnsi="Times New Roman"/>
          <w:sz w:val="20"/>
          <w:szCs w:val="20"/>
        </w:rPr>
        <w:t xml:space="preserve">is </w:t>
      </w:r>
      <w:r w:rsidRPr="005F2B3A">
        <w:rPr>
          <w:rFonts w:ascii="Times New Roman" w:hAnsi="Times New Roman"/>
          <w:sz w:val="20"/>
          <w:szCs w:val="20"/>
        </w:rPr>
        <w:t>in compliance with</w:t>
      </w:r>
      <w:proofErr w:type="gramEnd"/>
      <w:r w:rsidRPr="005F2B3A">
        <w:rPr>
          <w:rFonts w:ascii="Times New Roman" w:hAnsi="Times New Roman"/>
          <w:sz w:val="20"/>
          <w:szCs w:val="20"/>
        </w:rPr>
        <w:t xml:space="preserve">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w:t>
      </w:r>
      <w:proofErr w:type="gramStart"/>
      <w:r w:rsidR="005F2B3A">
        <w:rPr>
          <w:rFonts w:ascii="Times New Roman" w:hAnsi="Times New Roman"/>
          <w:sz w:val="20"/>
          <w:szCs w:val="20"/>
        </w:rPr>
        <w:t xml:space="preserve">is in </w:t>
      </w:r>
      <w:r w:rsidRPr="005F2B3A">
        <w:rPr>
          <w:rFonts w:ascii="Times New Roman" w:hAnsi="Times New Roman"/>
          <w:sz w:val="20"/>
          <w:szCs w:val="20"/>
        </w:rPr>
        <w:t>compliance with</w:t>
      </w:r>
      <w:proofErr w:type="gramEnd"/>
      <w:r w:rsidRPr="005F2B3A">
        <w:rPr>
          <w:rFonts w:ascii="Times New Roman" w:hAnsi="Times New Roman"/>
          <w:sz w:val="20"/>
          <w:szCs w:val="20"/>
        </w:rPr>
        <w:t xml:space="preserve">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1DC93C53" w:rsidR="006B34AF" w:rsidRDefault="006B34AF" w:rsidP="003A507A">
      <w:pPr>
        <w:tabs>
          <w:tab w:val="left" w:pos="3384"/>
        </w:tabs>
        <w:rPr>
          <w:rFonts w:ascii="Times New Roman" w:hAnsi="Times New Roman"/>
          <w:b/>
          <w:bCs/>
          <w:sz w:val="20"/>
          <w:szCs w:val="20"/>
          <w:lang w:bidi="en-US"/>
        </w:rPr>
      </w:pPr>
    </w:p>
    <w:p w14:paraId="2266BCA0" w14:textId="77777777" w:rsidR="006B34AF" w:rsidRPr="006B34AF" w:rsidRDefault="006B34AF" w:rsidP="006B34AF">
      <w:pPr>
        <w:rPr>
          <w:rFonts w:ascii="Times New Roman" w:hAnsi="Times New Roman"/>
          <w:sz w:val="20"/>
          <w:szCs w:val="20"/>
          <w:lang w:bidi="en-US"/>
        </w:rPr>
      </w:pPr>
    </w:p>
    <w:p w14:paraId="4C1BF7A5" w14:textId="5A5F000B" w:rsidR="00930C41" w:rsidRPr="006B34AF" w:rsidRDefault="006B34AF" w:rsidP="006B34AF">
      <w:pPr>
        <w:tabs>
          <w:tab w:val="left" w:pos="6730"/>
        </w:tabs>
        <w:rPr>
          <w:rFonts w:ascii="Times New Roman" w:hAnsi="Times New Roman"/>
          <w:sz w:val="20"/>
          <w:szCs w:val="20"/>
          <w:lang w:bidi="en-US"/>
        </w:rPr>
      </w:pPr>
      <w:r>
        <w:rPr>
          <w:rFonts w:ascii="Times New Roman" w:hAnsi="Times New Roman"/>
          <w:sz w:val="20"/>
          <w:szCs w:val="20"/>
          <w:lang w:bidi="en-US"/>
        </w:rPr>
        <w:tab/>
      </w:r>
      <w:bookmarkStart w:id="134" w:name="_GoBack"/>
      <w:bookmarkEnd w:id="134"/>
    </w:p>
    <w:sectPr w:rsidR="00930C41" w:rsidRPr="006B34AF" w:rsidSect="001951C6">
      <w:footerReference w:type="first" r:id="rId21"/>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3E771" w14:textId="77777777" w:rsidR="000317E2" w:rsidRDefault="000317E2" w:rsidP="00C658E5">
      <w:r>
        <w:separator/>
      </w:r>
    </w:p>
    <w:p w14:paraId="6EC2D35B" w14:textId="77777777" w:rsidR="000317E2" w:rsidRDefault="000317E2"/>
  </w:endnote>
  <w:endnote w:type="continuationSeparator" w:id="0">
    <w:p w14:paraId="2227B8EA" w14:textId="77777777" w:rsidR="000317E2" w:rsidRDefault="000317E2" w:rsidP="00C658E5">
      <w:r>
        <w:continuationSeparator/>
      </w:r>
    </w:p>
    <w:p w14:paraId="68EDBDF9" w14:textId="77777777" w:rsidR="000317E2" w:rsidRDefault="000317E2"/>
  </w:endnote>
  <w:endnote w:type="continuationNotice" w:id="1">
    <w:p w14:paraId="5E62DB5C" w14:textId="77777777" w:rsidR="000317E2" w:rsidRDefault="000317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68F4" w14:textId="2A7817B4" w:rsidR="00A37895" w:rsidRPr="00A37895" w:rsidRDefault="00A37895">
    <w:pPr>
      <w:pStyle w:val="Footer"/>
      <w:jc w:val="center"/>
      <w:rPr>
        <w:rFonts w:ascii="Times New Roman" w:hAnsi="Times New Roman"/>
        <w:sz w:val="20"/>
        <w:szCs w:val="20"/>
      </w:rPr>
    </w:pPr>
    <w:r w:rsidRPr="00A37895">
      <w:rPr>
        <w:rFonts w:ascii="Times New Roman" w:hAnsi="Times New Roman"/>
        <w:sz w:val="20"/>
        <w:szCs w:val="20"/>
      </w:rPr>
      <w:t xml:space="preserve">Appendix A - </w:t>
    </w:r>
    <w:sdt>
      <w:sdtPr>
        <w:rPr>
          <w:rFonts w:ascii="Times New Roman" w:hAnsi="Times New Roman"/>
          <w:sz w:val="20"/>
          <w:szCs w:val="20"/>
        </w:rPr>
        <w:id w:val="-1505583525"/>
        <w:docPartObj>
          <w:docPartGallery w:val="Page Numbers (Bottom of Page)"/>
          <w:docPartUnique/>
        </w:docPartObj>
      </w:sdtPr>
      <w:sdtEndPr>
        <w:rPr>
          <w:noProof/>
        </w:rPr>
      </w:sdtEndPr>
      <w:sdtContent>
        <w:r w:rsidRPr="00A37895">
          <w:rPr>
            <w:rFonts w:ascii="Times New Roman" w:hAnsi="Times New Roman"/>
            <w:sz w:val="20"/>
            <w:szCs w:val="20"/>
          </w:rPr>
          <w:fldChar w:fldCharType="begin"/>
        </w:r>
        <w:r w:rsidRPr="00A37895">
          <w:rPr>
            <w:rFonts w:ascii="Times New Roman" w:hAnsi="Times New Roman"/>
            <w:sz w:val="20"/>
            <w:szCs w:val="20"/>
          </w:rPr>
          <w:instrText xml:space="preserve"> PAGE   \* MERGEFORMAT </w:instrText>
        </w:r>
        <w:r w:rsidRPr="00A37895">
          <w:rPr>
            <w:rFonts w:ascii="Times New Roman" w:hAnsi="Times New Roman"/>
            <w:sz w:val="20"/>
            <w:szCs w:val="20"/>
          </w:rPr>
          <w:fldChar w:fldCharType="separate"/>
        </w:r>
        <w:r w:rsidRPr="00A37895">
          <w:rPr>
            <w:rFonts w:ascii="Times New Roman" w:hAnsi="Times New Roman"/>
            <w:noProof/>
            <w:sz w:val="20"/>
            <w:szCs w:val="20"/>
          </w:rPr>
          <w:t>2</w:t>
        </w:r>
        <w:r w:rsidRPr="00A37895">
          <w:rPr>
            <w:rFonts w:ascii="Times New Roman" w:hAnsi="Times New Roman"/>
            <w:noProof/>
            <w:sz w:val="20"/>
            <w:szCs w:val="20"/>
          </w:rPr>
          <w:fldChar w:fldCharType="end"/>
        </w:r>
      </w:sdtContent>
    </w:sdt>
  </w:p>
  <w:p w14:paraId="3586A9A6" w14:textId="77777777" w:rsidR="00A37895" w:rsidRDefault="00A3789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FB77" w14:textId="39BB0389" w:rsidR="006526A7" w:rsidRPr="00003EBA" w:rsidRDefault="006526A7" w:rsidP="00EF6D85">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0517" w14:textId="78E6E80E" w:rsidR="006526A7" w:rsidRPr="00EA6DBB" w:rsidRDefault="006526A7">
    <w:pPr>
      <w:pStyle w:val="Footer"/>
      <w:jc w:val="center"/>
      <w:rPr>
        <w:rFonts w:ascii="Times New Roman" w:hAnsi="Times New Roman"/>
        <w:sz w:val="20"/>
        <w:szCs w:val="20"/>
      </w:rPr>
    </w:pPr>
    <w:r>
      <w:rPr>
        <w:rFonts w:ascii="Times New Roman" w:hAnsi="Times New Roman"/>
        <w:sz w:val="20"/>
        <w:szCs w:val="20"/>
      </w:rPr>
      <w:t>Appendix G</w:t>
    </w:r>
    <w:r w:rsidR="00A37895">
      <w:rPr>
        <w:rFonts w:ascii="Times New Roman" w:hAnsi="Times New Roman"/>
        <w:sz w:val="20"/>
        <w:szCs w:val="20"/>
      </w:rPr>
      <w:t xml:space="preserve"> </w:t>
    </w:r>
    <w:r w:rsidRPr="00EA6DBB">
      <w:rPr>
        <w:rFonts w:ascii="Times New Roman" w:hAnsi="Times New Roman"/>
        <w:sz w:val="20"/>
        <w:szCs w:val="20"/>
      </w:rPr>
      <w:t>-</w:t>
    </w:r>
    <w:r w:rsidR="00A37895">
      <w:rPr>
        <w:rFonts w:ascii="Times New Roman" w:hAnsi="Times New Roman"/>
        <w:sz w:val="20"/>
        <w:szCs w:val="20"/>
      </w:rPr>
      <w:t xml:space="preserve"> </w:t>
    </w:r>
    <w:sdt>
      <w:sdtPr>
        <w:rPr>
          <w:rFonts w:ascii="Times New Roman" w:hAnsi="Times New Roman"/>
          <w:sz w:val="20"/>
          <w:szCs w:val="20"/>
        </w:rPr>
        <w:id w:val="-47684885"/>
        <w:docPartObj>
          <w:docPartGallery w:val="Page Numbers (Bottom of Page)"/>
          <w:docPartUnique/>
        </w:docPartObj>
      </w:sdtPr>
      <w:sdtEndPr>
        <w:rPr>
          <w:noProof/>
        </w:rPr>
      </w:sdtEndPr>
      <w:sdtContent>
        <w:r w:rsidRPr="00EA6DBB">
          <w:rPr>
            <w:rFonts w:ascii="Times New Roman" w:hAnsi="Times New Roman"/>
            <w:sz w:val="20"/>
            <w:szCs w:val="20"/>
          </w:rPr>
          <w:fldChar w:fldCharType="begin"/>
        </w:r>
        <w:r w:rsidRPr="00EA6DBB">
          <w:rPr>
            <w:rFonts w:ascii="Times New Roman" w:hAnsi="Times New Roman"/>
            <w:sz w:val="20"/>
            <w:szCs w:val="20"/>
          </w:rPr>
          <w:instrText xml:space="preserve"> PAGE   \* MERGEFORMAT </w:instrText>
        </w:r>
        <w:r w:rsidRPr="00EA6DBB">
          <w:rPr>
            <w:rFonts w:ascii="Times New Roman" w:hAnsi="Times New Roman"/>
            <w:sz w:val="20"/>
            <w:szCs w:val="20"/>
          </w:rPr>
          <w:fldChar w:fldCharType="separate"/>
        </w:r>
        <w:r w:rsidRPr="00EA6DBB">
          <w:rPr>
            <w:rFonts w:ascii="Times New Roman" w:hAnsi="Times New Roman"/>
            <w:noProof/>
            <w:sz w:val="20"/>
            <w:szCs w:val="20"/>
          </w:rPr>
          <w:t>2</w:t>
        </w:r>
        <w:r w:rsidRPr="00EA6DBB">
          <w:rPr>
            <w:rFonts w:ascii="Times New Roman" w:hAnsi="Times New Roman"/>
            <w:noProof/>
            <w:sz w:val="20"/>
            <w:szCs w:val="20"/>
          </w:rPr>
          <w:fldChar w:fldCharType="end"/>
        </w:r>
      </w:sdtContent>
    </w:sdt>
  </w:p>
  <w:p w14:paraId="2EC2097D" w14:textId="77777777" w:rsidR="006526A7" w:rsidRDefault="00652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FD1A" w14:textId="77777777" w:rsidR="006526A7" w:rsidRDefault="006526A7">
    <w:pPr>
      <w:pStyle w:val="Footer"/>
      <w:jc w:val="center"/>
    </w:pPr>
  </w:p>
  <w:p w14:paraId="28B3B985" w14:textId="5FEF6EB1" w:rsidR="006526A7" w:rsidRPr="00301BB3" w:rsidRDefault="006F2DFD" w:rsidP="00EF6D85">
    <w:pPr>
      <w:pStyle w:val="Footer"/>
      <w:jc w:val="center"/>
      <w:rPr>
        <w:rFonts w:ascii="Times New Roman" w:hAnsi="Times New Roman"/>
        <w:sz w:val="18"/>
        <w:szCs w:val="18"/>
      </w:rPr>
    </w:pPr>
    <w:r>
      <w:rPr>
        <w:rFonts w:ascii="Times New Roman" w:hAnsi="Times New Roman"/>
        <w:sz w:val="18"/>
        <w:szCs w:val="18"/>
      </w:rPr>
      <w:t>Appendix B - 1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043A0" w14:textId="0DF3B187" w:rsidR="006526A7" w:rsidRPr="00E3050E" w:rsidRDefault="006526A7">
    <w:pPr>
      <w:pStyle w:val="Footer"/>
      <w:jc w:val="center"/>
      <w:rPr>
        <w:rFonts w:ascii="Times New Roman" w:hAnsi="Times New Roman"/>
        <w:sz w:val="20"/>
        <w:szCs w:val="20"/>
      </w:rPr>
    </w:pPr>
    <w:r w:rsidRPr="00E3050E">
      <w:rPr>
        <w:rFonts w:ascii="Times New Roman" w:hAnsi="Times New Roman"/>
        <w:sz w:val="20"/>
        <w:szCs w:val="20"/>
      </w:rPr>
      <w:t>Appendix C</w:t>
    </w:r>
    <w:r w:rsidR="00A37895">
      <w:rPr>
        <w:rFonts w:ascii="Times New Roman" w:hAnsi="Times New Roman"/>
        <w:sz w:val="20"/>
        <w:szCs w:val="20"/>
      </w:rPr>
      <w:t xml:space="preserve"> </w:t>
    </w:r>
    <w:r w:rsidRPr="00E3050E">
      <w:rPr>
        <w:rFonts w:ascii="Times New Roman" w:hAnsi="Times New Roman"/>
        <w:sz w:val="20"/>
        <w:szCs w:val="20"/>
      </w:rPr>
      <w:t xml:space="preserve">- </w:t>
    </w:r>
    <w:sdt>
      <w:sdtPr>
        <w:rPr>
          <w:rFonts w:ascii="Times New Roman" w:hAnsi="Times New Roman"/>
          <w:sz w:val="20"/>
          <w:szCs w:val="20"/>
        </w:rPr>
        <w:id w:val="-1111128467"/>
        <w:docPartObj>
          <w:docPartGallery w:val="Page Numbers (Bottom of Page)"/>
          <w:docPartUnique/>
        </w:docPartObj>
      </w:sdtPr>
      <w:sdtEndPr>
        <w:rPr>
          <w:noProof/>
        </w:rPr>
      </w:sdtEndPr>
      <w:sdtContent>
        <w:r w:rsidRPr="00E3050E">
          <w:rPr>
            <w:rFonts w:ascii="Times New Roman" w:hAnsi="Times New Roman"/>
            <w:sz w:val="20"/>
            <w:szCs w:val="20"/>
          </w:rPr>
          <w:fldChar w:fldCharType="begin"/>
        </w:r>
        <w:r w:rsidRPr="00E3050E">
          <w:rPr>
            <w:rFonts w:ascii="Times New Roman" w:hAnsi="Times New Roman"/>
            <w:sz w:val="20"/>
            <w:szCs w:val="20"/>
          </w:rPr>
          <w:instrText xml:space="preserve"> PAGE   \* MERGEFORMAT </w:instrText>
        </w:r>
        <w:r w:rsidRPr="00E3050E">
          <w:rPr>
            <w:rFonts w:ascii="Times New Roman" w:hAnsi="Times New Roman"/>
            <w:sz w:val="20"/>
            <w:szCs w:val="20"/>
          </w:rPr>
          <w:fldChar w:fldCharType="separate"/>
        </w:r>
        <w:r w:rsidRPr="00E3050E">
          <w:rPr>
            <w:rFonts w:ascii="Times New Roman" w:hAnsi="Times New Roman"/>
            <w:noProof/>
            <w:sz w:val="20"/>
            <w:szCs w:val="20"/>
          </w:rPr>
          <w:t>2</w:t>
        </w:r>
        <w:r w:rsidRPr="00E3050E">
          <w:rPr>
            <w:rFonts w:ascii="Times New Roman" w:hAnsi="Times New Roman"/>
            <w:noProof/>
            <w:sz w:val="20"/>
            <w:szCs w:val="20"/>
          </w:rPr>
          <w:fldChar w:fldCharType="end"/>
        </w:r>
      </w:sdtContent>
    </w:sdt>
  </w:p>
  <w:p w14:paraId="7CDE95E9" w14:textId="281DB665" w:rsidR="006526A7" w:rsidRPr="00E3050E" w:rsidRDefault="006526A7" w:rsidP="00E305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271" w14:textId="58EE3D2A" w:rsidR="006526A7" w:rsidRPr="00E3050E" w:rsidRDefault="006526A7">
    <w:pPr>
      <w:pStyle w:val="Footer"/>
      <w:jc w:val="center"/>
      <w:rPr>
        <w:rFonts w:ascii="Times New Roman" w:hAnsi="Times New Roman"/>
        <w:sz w:val="20"/>
        <w:szCs w:val="20"/>
      </w:rPr>
    </w:pPr>
    <w:r>
      <w:rPr>
        <w:rFonts w:ascii="Times New Roman" w:hAnsi="Times New Roman"/>
        <w:sz w:val="20"/>
        <w:szCs w:val="20"/>
      </w:rPr>
      <w:t xml:space="preserve">Appendix D </w:t>
    </w:r>
    <w:r w:rsidRPr="00E3050E">
      <w:rPr>
        <w:rFonts w:ascii="Times New Roman" w:hAnsi="Times New Roman"/>
        <w:sz w:val="20"/>
        <w:szCs w:val="20"/>
      </w:rPr>
      <w:t>-</w:t>
    </w:r>
    <w:r w:rsidR="00A37895">
      <w:rPr>
        <w:rFonts w:ascii="Times New Roman" w:hAnsi="Times New Roman"/>
        <w:sz w:val="20"/>
        <w:szCs w:val="20"/>
      </w:rPr>
      <w:t xml:space="preserve"> </w:t>
    </w:r>
    <w:sdt>
      <w:sdtPr>
        <w:rPr>
          <w:rFonts w:ascii="Times New Roman" w:hAnsi="Times New Roman"/>
          <w:sz w:val="20"/>
          <w:szCs w:val="20"/>
        </w:rPr>
        <w:id w:val="-1210343223"/>
        <w:docPartObj>
          <w:docPartGallery w:val="Page Numbers (Bottom of Page)"/>
          <w:docPartUnique/>
        </w:docPartObj>
      </w:sdtPr>
      <w:sdtEndPr>
        <w:rPr>
          <w:noProof/>
        </w:rPr>
      </w:sdtEndPr>
      <w:sdtContent>
        <w:r w:rsidRPr="00E3050E">
          <w:rPr>
            <w:rFonts w:ascii="Times New Roman" w:hAnsi="Times New Roman"/>
            <w:sz w:val="20"/>
            <w:szCs w:val="20"/>
          </w:rPr>
          <w:fldChar w:fldCharType="begin"/>
        </w:r>
        <w:r w:rsidRPr="00E3050E">
          <w:rPr>
            <w:rFonts w:ascii="Times New Roman" w:hAnsi="Times New Roman"/>
            <w:sz w:val="20"/>
            <w:szCs w:val="20"/>
          </w:rPr>
          <w:instrText xml:space="preserve"> PAGE   \* MERGEFORMAT </w:instrText>
        </w:r>
        <w:r w:rsidRPr="00E3050E">
          <w:rPr>
            <w:rFonts w:ascii="Times New Roman" w:hAnsi="Times New Roman"/>
            <w:sz w:val="20"/>
            <w:szCs w:val="20"/>
          </w:rPr>
          <w:fldChar w:fldCharType="separate"/>
        </w:r>
        <w:r w:rsidRPr="00E3050E">
          <w:rPr>
            <w:rFonts w:ascii="Times New Roman" w:hAnsi="Times New Roman"/>
            <w:noProof/>
            <w:sz w:val="20"/>
            <w:szCs w:val="20"/>
          </w:rPr>
          <w:t>3</w:t>
        </w:r>
        <w:r w:rsidRPr="00E3050E">
          <w:rPr>
            <w:rFonts w:ascii="Times New Roman" w:hAnsi="Times New Roman"/>
            <w:noProof/>
            <w:sz w:val="20"/>
            <w:szCs w:val="20"/>
          </w:rPr>
          <w:fldChar w:fldCharType="end"/>
        </w:r>
      </w:sdtContent>
    </w:sdt>
  </w:p>
  <w:p w14:paraId="2123E072" w14:textId="3CE3006A" w:rsidR="006526A7" w:rsidRPr="00003EBA" w:rsidRDefault="006526A7" w:rsidP="00EF6D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E49D" w14:textId="77777777" w:rsidR="006526A7" w:rsidRDefault="006526A7"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6526A7" w:rsidRDefault="006526A7">
    <w:pPr>
      <w:pStyle w:val="Footer"/>
      <w:jc w:val="center"/>
    </w:pPr>
  </w:p>
  <w:p w14:paraId="4922D214" w14:textId="77777777" w:rsidR="006526A7" w:rsidRDefault="006526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5B3A" w14:textId="6EC9D7AC" w:rsidR="006526A7" w:rsidRPr="00E3050E" w:rsidRDefault="006526A7">
    <w:pPr>
      <w:pStyle w:val="Footer"/>
      <w:jc w:val="center"/>
      <w:rPr>
        <w:rFonts w:ascii="Times New Roman" w:hAnsi="Times New Roman"/>
        <w:sz w:val="20"/>
        <w:szCs w:val="20"/>
      </w:rPr>
    </w:pPr>
    <w:r>
      <w:rPr>
        <w:rFonts w:ascii="Times New Roman" w:hAnsi="Times New Roman"/>
        <w:sz w:val="20"/>
        <w:szCs w:val="20"/>
      </w:rPr>
      <w:t xml:space="preserve">Appendix E </w:t>
    </w:r>
    <w:r w:rsidRPr="00E3050E">
      <w:rPr>
        <w:rFonts w:ascii="Times New Roman" w:hAnsi="Times New Roman"/>
        <w:sz w:val="20"/>
        <w:szCs w:val="20"/>
      </w:rPr>
      <w:t>-</w:t>
    </w:r>
    <w:sdt>
      <w:sdtPr>
        <w:rPr>
          <w:rFonts w:ascii="Times New Roman" w:hAnsi="Times New Roman"/>
          <w:sz w:val="20"/>
          <w:szCs w:val="20"/>
        </w:rPr>
        <w:id w:val="1879663091"/>
        <w:docPartObj>
          <w:docPartGallery w:val="Page Numbers (Bottom of Page)"/>
          <w:docPartUnique/>
        </w:docPartObj>
      </w:sdtPr>
      <w:sdtEndPr>
        <w:rPr>
          <w:noProof/>
        </w:rPr>
      </w:sdtEndPr>
      <w:sdtContent>
        <w:r w:rsidRPr="00E3050E">
          <w:rPr>
            <w:rFonts w:ascii="Times New Roman" w:hAnsi="Times New Roman"/>
            <w:sz w:val="20"/>
            <w:szCs w:val="20"/>
          </w:rPr>
          <w:fldChar w:fldCharType="begin"/>
        </w:r>
        <w:r w:rsidRPr="00E3050E">
          <w:rPr>
            <w:rFonts w:ascii="Times New Roman" w:hAnsi="Times New Roman"/>
            <w:sz w:val="20"/>
            <w:szCs w:val="20"/>
          </w:rPr>
          <w:instrText xml:space="preserve"> PAGE   \* MERGEFORMAT </w:instrText>
        </w:r>
        <w:r w:rsidRPr="00E3050E">
          <w:rPr>
            <w:rFonts w:ascii="Times New Roman" w:hAnsi="Times New Roman"/>
            <w:sz w:val="20"/>
            <w:szCs w:val="20"/>
          </w:rPr>
          <w:fldChar w:fldCharType="separate"/>
        </w:r>
        <w:r w:rsidRPr="00E3050E">
          <w:rPr>
            <w:rFonts w:ascii="Times New Roman" w:hAnsi="Times New Roman"/>
            <w:noProof/>
            <w:sz w:val="20"/>
            <w:szCs w:val="20"/>
          </w:rPr>
          <w:t>3</w:t>
        </w:r>
        <w:r w:rsidRPr="00E3050E">
          <w:rPr>
            <w:rFonts w:ascii="Times New Roman" w:hAnsi="Times New Roman"/>
            <w:noProof/>
            <w:sz w:val="20"/>
            <w:szCs w:val="20"/>
          </w:rPr>
          <w:fldChar w:fldCharType="end"/>
        </w:r>
      </w:sdtContent>
    </w:sdt>
  </w:p>
  <w:p w14:paraId="4059775E" w14:textId="77777777" w:rsidR="006526A7" w:rsidRPr="00003EBA" w:rsidRDefault="006526A7"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E4F6" w14:textId="061A92E6" w:rsidR="006526A7" w:rsidRPr="00093E49" w:rsidRDefault="006526A7" w:rsidP="0025458F">
    <w:pPr>
      <w:pStyle w:val="Footer"/>
      <w:jc w:val="center"/>
      <w:rPr>
        <w:sz w:val="20"/>
        <w:szCs w:val="20"/>
      </w:rPr>
    </w:pPr>
    <w:r w:rsidRPr="00093E49">
      <w:rPr>
        <w:rFonts w:ascii="Times New Roman" w:hAnsi="Times New Roman"/>
        <w:sz w:val="20"/>
        <w:szCs w:val="20"/>
      </w:rPr>
      <w:t>Appendix E</w:t>
    </w:r>
    <w:r w:rsidR="00A37895">
      <w:rPr>
        <w:rFonts w:ascii="Times New Roman" w:hAnsi="Times New Roman"/>
        <w:sz w:val="20"/>
        <w:szCs w:val="20"/>
      </w:rPr>
      <w:t xml:space="preserve"> </w:t>
    </w:r>
    <w:r w:rsidRPr="00093E49">
      <w:rPr>
        <w:rFonts w:ascii="Times New Roman" w:hAnsi="Times New Roman"/>
        <w:sz w:val="20"/>
        <w:szCs w:val="20"/>
      </w:rPr>
      <w:t>-</w:t>
    </w:r>
    <w:r w:rsidR="00A37895">
      <w:rPr>
        <w:rFonts w:ascii="Times New Roman" w:hAnsi="Times New Roman"/>
        <w:sz w:val="20"/>
        <w:szCs w:val="20"/>
      </w:rPr>
      <w:t xml:space="preserve"> </w:t>
    </w:r>
    <w:sdt>
      <w:sdtPr>
        <w:rPr>
          <w:sz w:val="20"/>
          <w:szCs w:val="20"/>
        </w:rPr>
        <w:id w:val="-47609735"/>
        <w:docPartObj>
          <w:docPartGallery w:val="Page Numbers (Bottom of Page)"/>
          <w:docPartUnique/>
        </w:docPartObj>
      </w:sdtPr>
      <w:sdtEndPr/>
      <w:sdtContent>
        <w:r w:rsidRPr="00093E49">
          <w:rPr>
            <w:rFonts w:ascii="Times New Roman" w:hAnsi="Times New Roman"/>
            <w:sz w:val="20"/>
            <w:szCs w:val="20"/>
          </w:rPr>
          <w:fldChar w:fldCharType="begin"/>
        </w:r>
        <w:r w:rsidRPr="00093E49">
          <w:rPr>
            <w:rFonts w:ascii="Times New Roman" w:hAnsi="Times New Roman"/>
            <w:sz w:val="20"/>
            <w:szCs w:val="20"/>
          </w:rPr>
          <w:instrText xml:space="preserve"> PAGE   \* MERGEFORMAT </w:instrText>
        </w:r>
        <w:r w:rsidRPr="00093E49">
          <w:rPr>
            <w:rFonts w:ascii="Times New Roman" w:hAnsi="Times New Roman"/>
            <w:sz w:val="20"/>
            <w:szCs w:val="20"/>
          </w:rPr>
          <w:fldChar w:fldCharType="separate"/>
        </w:r>
        <w:r w:rsidRPr="00093E49">
          <w:rPr>
            <w:rFonts w:ascii="Times New Roman" w:hAnsi="Times New Roman"/>
            <w:noProof/>
            <w:sz w:val="20"/>
            <w:szCs w:val="20"/>
          </w:rPr>
          <w:t>1</w:t>
        </w:r>
        <w:r w:rsidRPr="00093E49">
          <w:rPr>
            <w:rFonts w:ascii="Times New Roman" w:hAnsi="Times New Roman"/>
            <w:sz w:val="20"/>
            <w:szCs w:val="20"/>
          </w:rPr>
          <w:fldChar w:fldCharType="end"/>
        </w:r>
      </w:sdtContent>
    </w:sdt>
  </w:p>
  <w:p w14:paraId="67CA5F00" w14:textId="77777777" w:rsidR="006526A7" w:rsidRDefault="006526A7">
    <w:pPr>
      <w:pStyle w:val="Footer"/>
      <w:jc w:val="center"/>
    </w:pPr>
  </w:p>
  <w:p w14:paraId="59AB653B" w14:textId="77777777" w:rsidR="006526A7" w:rsidRDefault="006526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2EF8" w14:textId="413A9986" w:rsidR="006526A7" w:rsidRPr="00EA6DBB" w:rsidRDefault="006526A7" w:rsidP="00EF6D85">
    <w:pPr>
      <w:pStyle w:val="Footer"/>
      <w:jc w:val="center"/>
      <w:rPr>
        <w:rFonts w:ascii="Times New Roman" w:hAnsi="Times New Roman"/>
        <w:sz w:val="20"/>
        <w:szCs w:val="20"/>
      </w:rPr>
    </w:pPr>
    <w:r w:rsidRPr="00EA6DBB">
      <w:rPr>
        <w:rFonts w:ascii="Times New Roman" w:hAnsi="Times New Roman"/>
        <w:sz w:val="20"/>
        <w:szCs w:val="20"/>
      </w:rPr>
      <w:t>Appendix F</w:t>
    </w:r>
    <w:r w:rsidR="00A37895">
      <w:rPr>
        <w:rFonts w:ascii="Times New Roman" w:hAnsi="Times New Roman"/>
        <w:sz w:val="20"/>
        <w:szCs w:val="20"/>
      </w:rPr>
      <w:t xml:space="preserve"> </w:t>
    </w:r>
    <w:r w:rsidRPr="00EA6DBB">
      <w:rPr>
        <w:rFonts w:ascii="Times New Roman" w:hAnsi="Times New Roman"/>
        <w:sz w:val="20"/>
        <w:szCs w:val="20"/>
      </w:rPr>
      <w:t>-</w:t>
    </w:r>
    <w:r w:rsidR="00A37895">
      <w:rPr>
        <w:rFonts w:ascii="Times New Roman" w:hAnsi="Times New Roman"/>
        <w:sz w:val="20"/>
        <w:szCs w:val="20"/>
      </w:rPr>
      <w:t xml:space="preserve"> </w:t>
    </w:r>
    <w:r w:rsidRPr="00EA6DBB">
      <w:rPr>
        <w:rFonts w:ascii="Times New Roman" w:hAnsi="Times New Roman"/>
        <w:sz w:val="20"/>
        <w:szCs w:val="20"/>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FA85" w14:textId="67546BA1" w:rsidR="006526A7" w:rsidRPr="00EA6DBB" w:rsidRDefault="006526A7">
    <w:pPr>
      <w:pStyle w:val="Footer"/>
      <w:jc w:val="center"/>
      <w:rPr>
        <w:rFonts w:ascii="Times New Roman" w:hAnsi="Times New Roman"/>
        <w:sz w:val="20"/>
        <w:szCs w:val="20"/>
      </w:rPr>
    </w:pPr>
    <w:r w:rsidRPr="00EA6DBB">
      <w:rPr>
        <w:rFonts w:ascii="Times New Roman" w:hAnsi="Times New Roman"/>
        <w:sz w:val="20"/>
        <w:szCs w:val="20"/>
      </w:rPr>
      <w:t>Appendix F</w:t>
    </w:r>
    <w:r w:rsidR="00A37895">
      <w:rPr>
        <w:rFonts w:ascii="Times New Roman" w:hAnsi="Times New Roman"/>
        <w:sz w:val="20"/>
        <w:szCs w:val="20"/>
      </w:rPr>
      <w:t xml:space="preserve"> </w:t>
    </w:r>
    <w:r w:rsidRPr="00EA6DBB">
      <w:rPr>
        <w:rFonts w:ascii="Times New Roman" w:hAnsi="Times New Roman"/>
        <w:sz w:val="20"/>
        <w:szCs w:val="20"/>
      </w:rPr>
      <w:t>-</w:t>
    </w:r>
    <w:r w:rsidR="00A37895">
      <w:rPr>
        <w:rFonts w:ascii="Times New Roman" w:hAnsi="Times New Roman"/>
        <w:sz w:val="20"/>
        <w:szCs w:val="20"/>
      </w:rPr>
      <w:t xml:space="preserve"> </w:t>
    </w:r>
    <w:sdt>
      <w:sdtPr>
        <w:rPr>
          <w:rFonts w:ascii="Times New Roman" w:hAnsi="Times New Roman"/>
          <w:sz w:val="20"/>
          <w:szCs w:val="20"/>
        </w:rPr>
        <w:id w:val="-1378999823"/>
        <w:docPartObj>
          <w:docPartGallery w:val="Page Numbers (Bottom of Page)"/>
          <w:docPartUnique/>
        </w:docPartObj>
      </w:sdtPr>
      <w:sdtEndPr>
        <w:rPr>
          <w:noProof/>
        </w:rPr>
      </w:sdtEndPr>
      <w:sdtContent>
        <w:r w:rsidRPr="00EA6DBB">
          <w:rPr>
            <w:rFonts w:ascii="Times New Roman" w:hAnsi="Times New Roman"/>
            <w:sz w:val="20"/>
            <w:szCs w:val="20"/>
          </w:rPr>
          <w:fldChar w:fldCharType="begin"/>
        </w:r>
        <w:r w:rsidRPr="00EA6DBB">
          <w:rPr>
            <w:rFonts w:ascii="Times New Roman" w:hAnsi="Times New Roman"/>
            <w:sz w:val="20"/>
            <w:szCs w:val="20"/>
          </w:rPr>
          <w:instrText xml:space="preserve"> PAGE   \* MERGEFORMAT </w:instrText>
        </w:r>
        <w:r w:rsidRPr="00EA6DBB">
          <w:rPr>
            <w:rFonts w:ascii="Times New Roman" w:hAnsi="Times New Roman"/>
            <w:sz w:val="20"/>
            <w:szCs w:val="20"/>
          </w:rPr>
          <w:fldChar w:fldCharType="separate"/>
        </w:r>
        <w:r w:rsidRPr="00EA6DBB">
          <w:rPr>
            <w:rFonts w:ascii="Times New Roman" w:hAnsi="Times New Roman"/>
            <w:noProof/>
            <w:sz w:val="20"/>
            <w:szCs w:val="20"/>
          </w:rPr>
          <w:t>2</w:t>
        </w:r>
        <w:r w:rsidRPr="00EA6DBB">
          <w:rPr>
            <w:rFonts w:ascii="Times New Roman" w:hAnsi="Times New Roman"/>
            <w:noProof/>
            <w:sz w:val="20"/>
            <w:szCs w:val="20"/>
          </w:rPr>
          <w:fldChar w:fldCharType="end"/>
        </w:r>
      </w:sdtContent>
    </w:sdt>
  </w:p>
  <w:p w14:paraId="2735CD6B" w14:textId="77777777" w:rsidR="006526A7" w:rsidRDefault="00652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40604" w14:textId="77777777" w:rsidR="000317E2" w:rsidRDefault="000317E2" w:rsidP="00C658E5">
      <w:r>
        <w:separator/>
      </w:r>
    </w:p>
    <w:p w14:paraId="3627CC4D" w14:textId="77777777" w:rsidR="000317E2" w:rsidRDefault="000317E2"/>
  </w:footnote>
  <w:footnote w:type="continuationSeparator" w:id="0">
    <w:p w14:paraId="2CDFDCE0" w14:textId="77777777" w:rsidR="000317E2" w:rsidRDefault="000317E2" w:rsidP="00C658E5">
      <w:r>
        <w:continuationSeparator/>
      </w:r>
    </w:p>
    <w:p w14:paraId="23293858" w14:textId="77777777" w:rsidR="000317E2" w:rsidRDefault="000317E2"/>
  </w:footnote>
  <w:footnote w:type="continuationNotice" w:id="1">
    <w:p w14:paraId="2264371B" w14:textId="77777777" w:rsidR="000317E2" w:rsidRDefault="000317E2">
      <w:pPr>
        <w:spacing w:line="240" w:lineRule="auto"/>
      </w:pPr>
    </w:p>
  </w:footnote>
  <w:footnote w:id="2">
    <w:p w14:paraId="03100062" w14:textId="25EF6543" w:rsidR="006526A7" w:rsidRDefault="006526A7"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53A5" w14:textId="6F251DF1" w:rsidR="006526A7" w:rsidRPr="001674E2" w:rsidRDefault="00AF74FB" w:rsidP="001674E2">
    <w:pPr>
      <w:pStyle w:val="Header"/>
      <w:rPr>
        <w:rFonts w:ascii="Times New Roman" w:hAnsi="Times New Roman"/>
        <w:sz w:val="20"/>
        <w:szCs w:val="20"/>
      </w:rPr>
    </w:pPr>
    <w:r w:rsidRPr="006723A1">
      <w:rPr>
        <w:rFonts w:ascii="Times New Roman" w:hAnsi="Times New Roman"/>
        <w:sz w:val="20"/>
        <w:szCs w:val="20"/>
      </w:rPr>
      <w:t xml:space="preserve"> </w:t>
    </w:r>
    <w:r w:rsidR="006526A7" w:rsidRPr="006723A1">
      <w:rPr>
        <w:rFonts w:ascii="Times New Roman" w:hAnsi="Times New Roman"/>
        <w:sz w:val="20"/>
        <w:szCs w:val="20"/>
      </w:rPr>
      <w:t>(</w:t>
    </w:r>
    <w:r w:rsidR="006526A7" w:rsidRPr="006723A1">
      <w:rPr>
        <w:rFonts w:ascii="Times New Roman" w:hAnsi="Times New Roman"/>
        <w:i/>
        <w:sz w:val="20"/>
        <w:szCs w:val="20"/>
      </w:rPr>
      <w:t xml:space="preserve">Rev. </w:t>
    </w:r>
    <w:r w:rsidR="006526A7">
      <w:rPr>
        <w:rFonts w:ascii="Times New Roman" w:hAnsi="Times New Roman"/>
        <w:i/>
        <w:sz w:val="20"/>
        <w:szCs w:val="20"/>
      </w:rPr>
      <w:t>July 2018</w:t>
    </w:r>
    <w:r w:rsidR="006526A7"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2F67" w14:textId="56073020" w:rsidR="0087420C" w:rsidRPr="001674E2" w:rsidRDefault="0087420C" w:rsidP="001674E2">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2EB4" w14:textId="5644F975" w:rsidR="006526A7" w:rsidRPr="001674E2" w:rsidRDefault="006526A7"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July 2018</w:t>
    </w:r>
    <w:r w:rsidRPr="006723A1">
      <w:rPr>
        <w:rFonts w:ascii="Times New Roman" w:hAnsi="Times New Roman"/>
        <w:sz w:val="20"/>
        <w:szCs w:val="20"/>
      </w:rPr>
      <w:t>)</w:t>
    </w:r>
  </w:p>
  <w:p w14:paraId="6904675C" w14:textId="77777777" w:rsidR="006526A7" w:rsidRDefault="006526A7"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6"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8"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DC0D1B"/>
    <w:multiLevelType w:val="hybridMultilevel"/>
    <w:tmpl w:val="F1B68C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6"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2"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4"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5"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7"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9"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2" w15:restartNumberingAfterBreak="0">
    <w:nsid w:val="548257A1"/>
    <w:multiLevelType w:val="hybridMultilevel"/>
    <w:tmpl w:val="169CADC4"/>
    <w:lvl w:ilvl="0" w:tplc="30D4A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5"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9"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0"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2"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3"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002C62"/>
    <w:multiLevelType w:val="hybridMultilevel"/>
    <w:tmpl w:val="BEE8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8C22280">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330C5"/>
    <w:multiLevelType w:val="hybridMultilevel"/>
    <w:tmpl w:val="9D065D4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8"/>
  </w:num>
  <w:num w:numId="3">
    <w:abstractNumId w:val="23"/>
  </w:num>
  <w:num w:numId="4">
    <w:abstractNumId w:val="43"/>
  </w:num>
  <w:num w:numId="5">
    <w:abstractNumId w:val="5"/>
  </w:num>
  <w:num w:numId="6">
    <w:abstractNumId w:val="0"/>
  </w:num>
  <w:num w:numId="7">
    <w:abstractNumId w:val="1"/>
  </w:num>
  <w:num w:numId="8">
    <w:abstractNumId w:val="20"/>
  </w:num>
  <w:num w:numId="9">
    <w:abstractNumId w:val="22"/>
  </w:num>
  <w:num w:numId="10">
    <w:abstractNumId w:val="9"/>
  </w:num>
  <w:num w:numId="11">
    <w:abstractNumId w:val="25"/>
  </w:num>
  <w:num w:numId="12">
    <w:abstractNumId w:val="7"/>
  </w:num>
  <w:num w:numId="13">
    <w:abstractNumId w:val="18"/>
  </w:num>
  <w:num w:numId="14">
    <w:abstractNumId w:val="16"/>
  </w:num>
  <w:num w:numId="15">
    <w:abstractNumId w:val="6"/>
  </w:num>
  <w:num w:numId="16">
    <w:abstractNumId w:val="34"/>
  </w:num>
  <w:num w:numId="17">
    <w:abstractNumId w:val="28"/>
  </w:num>
  <w:num w:numId="18">
    <w:abstractNumId w:val="26"/>
  </w:num>
  <w:num w:numId="19">
    <w:abstractNumId w:val="36"/>
  </w:num>
  <w:num w:numId="20">
    <w:abstractNumId w:val="17"/>
  </w:num>
  <w:num w:numId="21">
    <w:abstractNumId w:val="39"/>
  </w:num>
  <w:num w:numId="22">
    <w:abstractNumId w:val="13"/>
  </w:num>
  <w:num w:numId="23">
    <w:abstractNumId w:val="14"/>
  </w:num>
  <w:num w:numId="24">
    <w:abstractNumId w:val="10"/>
  </w:num>
  <w:num w:numId="25">
    <w:abstractNumId w:val="3"/>
  </w:num>
  <w:num w:numId="26">
    <w:abstractNumId w:val="35"/>
  </w:num>
  <w:num w:numId="27">
    <w:abstractNumId w:val="11"/>
  </w:num>
  <w:num w:numId="28">
    <w:abstractNumId w:val="33"/>
  </w:num>
  <w:num w:numId="29">
    <w:abstractNumId w:val="37"/>
  </w:num>
  <w:num w:numId="30">
    <w:abstractNumId w:val="4"/>
  </w:num>
  <w:num w:numId="31">
    <w:abstractNumId w:val="2"/>
  </w:num>
  <w:num w:numId="32">
    <w:abstractNumId w:val="41"/>
  </w:num>
  <w:num w:numId="33">
    <w:abstractNumId w:val="15"/>
  </w:num>
  <w:num w:numId="34">
    <w:abstractNumId w:val="38"/>
  </w:num>
  <w:num w:numId="35">
    <w:abstractNumId w:val="42"/>
  </w:num>
  <w:num w:numId="36">
    <w:abstractNumId w:val="29"/>
  </w:num>
  <w:num w:numId="37">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19"/>
  </w:num>
  <w:num w:numId="4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0"/>
  </w:num>
  <w:num w:numId="43">
    <w:abstractNumId w:val="27"/>
  </w:num>
  <w:num w:numId="44">
    <w:abstractNumId w:val="45"/>
  </w:num>
  <w:num w:numId="45">
    <w:abstractNumId w:val="12"/>
  </w:num>
  <w:num w:numId="46">
    <w:abstractNumId w:val="46"/>
  </w:num>
  <w:num w:numId="47">
    <w:abstractNumId w:val="21"/>
  </w:num>
  <w:num w:numId="48">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81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25E0F"/>
    <w:rsid w:val="000317E2"/>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3E49"/>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37037"/>
    <w:rsid w:val="0014045A"/>
    <w:rsid w:val="00141459"/>
    <w:rsid w:val="00142269"/>
    <w:rsid w:val="001442E2"/>
    <w:rsid w:val="0014477D"/>
    <w:rsid w:val="00145294"/>
    <w:rsid w:val="00145B12"/>
    <w:rsid w:val="00146EFB"/>
    <w:rsid w:val="00147CDB"/>
    <w:rsid w:val="0015082B"/>
    <w:rsid w:val="00152353"/>
    <w:rsid w:val="00156EB3"/>
    <w:rsid w:val="00161664"/>
    <w:rsid w:val="00162AFD"/>
    <w:rsid w:val="00163469"/>
    <w:rsid w:val="00165FEC"/>
    <w:rsid w:val="00166446"/>
    <w:rsid w:val="001674E2"/>
    <w:rsid w:val="00170C41"/>
    <w:rsid w:val="00171C4A"/>
    <w:rsid w:val="001732B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1D8C"/>
    <w:rsid w:val="001F330F"/>
    <w:rsid w:val="001F414A"/>
    <w:rsid w:val="001F4259"/>
    <w:rsid w:val="001F43A3"/>
    <w:rsid w:val="001F78D0"/>
    <w:rsid w:val="001F7997"/>
    <w:rsid w:val="00200D30"/>
    <w:rsid w:val="002012B4"/>
    <w:rsid w:val="002032A5"/>
    <w:rsid w:val="00203431"/>
    <w:rsid w:val="00206DFA"/>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36F3C"/>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4FA1"/>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2293"/>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5EF4"/>
    <w:rsid w:val="003073AA"/>
    <w:rsid w:val="00307F58"/>
    <w:rsid w:val="0031347F"/>
    <w:rsid w:val="00316CB4"/>
    <w:rsid w:val="00317029"/>
    <w:rsid w:val="003175B6"/>
    <w:rsid w:val="00322149"/>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3E0"/>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2F5E"/>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48D"/>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873BB"/>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4DAB"/>
    <w:rsid w:val="004B5711"/>
    <w:rsid w:val="004B7961"/>
    <w:rsid w:val="004B7C65"/>
    <w:rsid w:val="004C13CF"/>
    <w:rsid w:val="004C16F6"/>
    <w:rsid w:val="004C178B"/>
    <w:rsid w:val="004C2831"/>
    <w:rsid w:val="004D105F"/>
    <w:rsid w:val="004D1305"/>
    <w:rsid w:val="004D1CA2"/>
    <w:rsid w:val="004D2892"/>
    <w:rsid w:val="004D464A"/>
    <w:rsid w:val="004D5AB1"/>
    <w:rsid w:val="004D728A"/>
    <w:rsid w:val="004E1086"/>
    <w:rsid w:val="004E12E7"/>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3E"/>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2A3E"/>
    <w:rsid w:val="005E41B4"/>
    <w:rsid w:val="005E6484"/>
    <w:rsid w:val="005F1139"/>
    <w:rsid w:val="005F2B3A"/>
    <w:rsid w:val="005F3778"/>
    <w:rsid w:val="005F4963"/>
    <w:rsid w:val="005F4FEA"/>
    <w:rsid w:val="005F6D1F"/>
    <w:rsid w:val="005F7896"/>
    <w:rsid w:val="0060214D"/>
    <w:rsid w:val="00602D82"/>
    <w:rsid w:val="00602E91"/>
    <w:rsid w:val="00603219"/>
    <w:rsid w:val="00604E71"/>
    <w:rsid w:val="00605615"/>
    <w:rsid w:val="00606376"/>
    <w:rsid w:val="00611DBC"/>
    <w:rsid w:val="00612EA4"/>
    <w:rsid w:val="00613771"/>
    <w:rsid w:val="00615181"/>
    <w:rsid w:val="00617CD6"/>
    <w:rsid w:val="00620428"/>
    <w:rsid w:val="00620E57"/>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6A7"/>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2FF"/>
    <w:rsid w:val="00685377"/>
    <w:rsid w:val="00685567"/>
    <w:rsid w:val="00687396"/>
    <w:rsid w:val="006874A9"/>
    <w:rsid w:val="0069089E"/>
    <w:rsid w:val="0069138F"/>
    <w:rsid w:val="00691659"/>
    <w:rsid w:val="00691BE6"/>
    <w:rsid w:val="00692AC8"/>
    <w:rsid w:val="00694B7F"/>
    <w:rsid w:val="006956B8"/>
    <w:rsid w:val="00695EB4"/>
    <w:rsid w:val="00697608"/>
    <w:rsid w:val="00697CD2"/>
    <w:rsid w:val="006A026C"/>
    <w:rsid w:val="006A1C2D"/>
    <w:rsid w:val="006A331C"/>
    <w:rsid w:val="006B005D"/>
    <w:rsid w:val="006B11E6"/>
    <w:rsid w:val="006B1914"/>
    <w:rsid w:val="006B3286"/>
    <w:rsid w:val="006B34AF"/>
    <w:rsid w:val="006B37F3"/>
    <w:rsid w:val="006C0ADC"/>
    <w:rsid w:val="006C2091"/>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2DFD"/>
    <w:rsid w:val="006F5B27"/>
    <w:rsid w:val="006F667D"/>
    <w:rsid w:val="00701A33"/>
    <w:rsid w:val="0070225B"/>
    <w:rsid w:val="007034B9"/>
    <w:rsid w:val="0070489E"/>
    <w:rsid w:val="00705561"/>
    <w:rsid w:val="00706319"/>
    <w:rsid w:val="00710A42"/>
    <w:rsid w:val="00712D9F"/>
    <w:rsid w:val="007169ED"/>
    <w:rsid w:val="0071745C"/>
    <w:rsid w:val="007210DE"/>
    <w:rsid w:val="007213D0"/>
    <w:rsid w:val="0072266D"/>
    <w:rsid w:val="007241CE"/>
    <w:rsid w:val="00724A1D"/>
    <w:rsid w:val="0072579B"/>
    <w:rsid w:val="007259B5"/>
    <w:rsid w:val="007272BC"/>
    <w:rsid w:val="00727CCB"/>
    <w:rsid w:val="00730BB2"/>
    <w:rsid w:val="00730F3F"/>
    <w:rsid w:val="00732378"/>
    <w:rsid w:val="00733690"/>
    <w:rsid w:val="00733FEB"/>
    <w:rsid w:val="00734ED5"/>
    <w:rsid w:val="007353DB"/>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17F"/>
    <w:rsid w:val="00783292"/>
    <w:rsid w:val="00783AFA"/>
    <w:rsid w:val="00783D34"/>
    <w:rsid w:val="007852AE"/>
    <w:rsid w:val="007861DC"/>
    <w:rsid w:val="00786A95"/>
    <w:rsid w:val="00786E88"/>
    <w:rsid w:val="007873DD"/>
    <w:rsid w:val="0079000A"/>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3B9"/>
    <w:rsid w:val="007D7686"/>
    <w:rsid w:val="007E14EB"/>
    <w:rsid w:val="007E3237"/>
    <w:rsid w:val="007E3665"/>
    <w:rsid w:val="007E4EE3"/>
    <w:rsid w:val="007E64DF"/>
    <w:rsid w:val="007E7D38"/>
    <w:rsid w:val="007F0FEB"/>
    <w:rsid w:val="007F1834"/>
    <w:rsid w:val="007F183E"/>
    <w:rsid w:val="007F256A"/>
    <w:rsid w:val="007F3768"/>
    <w:rsid w:val="007F3B58"/>
    <w:rsid w:val="007F4A31"/>
    <w:rsid w:val="007F51BE"/>
    <w:rsid w:val="008002AC"/>
    <w:rsid w:val="00800C12"/>
    <w:rsid w:val="008017B1"/>
    <w:rsid w:val="0080263B"/>
    <w:rsid w:val="00806255"/>
    <w:rsid w:val="00811FBA"/>
    <w:rsid w:val="00813E83"/>
    <w:rsid w:val="008149C9"/>
    <w:rsid w:val="0081751B"/>
    <w:rsid w:val="008212F6"/>
    <w:rsid w:val="008216F5"/>
    <w:rsid w:val="00821D82"/>
    <w:rsid w:val="0082352E"/>
    <w:rsid w:val="00823A57"/>
    <w:rsid w:val="00823F0E"/>
    <w:rsid w:val="0082469E"/>
    <w:rsid w:val="008323A1"/>
    <w:rsid w:val="008328E9"/>
    <w:rsid w:val="00832C0B"/>
    <w:rsid w:val="00840767"/>
    <w:rsid w:val="00840BF4"/>
    <w:rsid w:val="008411EE"/>
    <w:rsid w:val="0084153C"/>
    <w:rsid w:val="00841695"/>
    <w:rsid w:val="00841FEA"/>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20C"/>
    <w:rsid w:val="0087458A"/>
    <w:rsid w:val="008750D1"/>
    <w:rsid w:val="0087531C"/>
    <w:rsid w:val="008762AE"/>
    <w:rsid w:val="008776A4"/>
    <w:rsid w:val="00880091"/>
    <w:rsid w:val="00880099"/>
    <w:rsid w:val="008803BA"/>
    <w:rsid w:val="00881061"/>
    <w:rsid w:val="00881761"/>
    <w:rsid w:val="00882369"/>
    <w:rsid w:val="0088404F"/>
    <w:rsid w:val="00884172"/>
    <w:rsid w:val="0088481B"/>
    <w:rsid w:val="00886BBC"/>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67C"/>
    <w:rsid w:val="00912BF6"/>
    <w:rsid w:val="00915F45"/>
    <w:rsid w:val="009170C7"/>
    <w:rsid w:val="00920046"/>
    <w:rsid w:val="00921B5E"/>
    <w:rsid w:val="00921D96"/>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1DC"/>
    <w:rsid w:val="00944BB3"/>
    <w:rsid w:val="00945282"/>
    <w:rsid w:val="00946349"/>
    <w:rsid w:val="00951907"/>
    <w:rsid w:val="00951F51"/>
    <w:rsid w:val="00953B94"/>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277BC"/>
    <w:rsid w:val="00A30ED8"/>
    <w:rsid w:val="00A3367E"/>
    <w:rsid w:val="00A36776"/>
    <w:rsid w:val="00A36D07"/>
    <w:rsid w:val="00A37895"/>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0B6E"/>
    <w:rsid w:val="00A73508"/>
    <w:rsid w:val="00A7390B"/>
    <w:rsid w:val="00A76CB3"/>
    <w:rsid w:val="00A77065"/>
    <w:rsid w:val="00A776E6"/>
    <w:rsid w:val="00A803C1"/>
    <w:rsid w:val="00A80742"/>
    <w:rsid w:val="00A81091"/>
    <w:rsid w:val="00A81302"/>
    <w:rsid w:val="00A8186E"/>
    <w:rsid w:val="00A81A43"/>
    <w:rsid w:val="00A82317"/>
    <w:rsid w:val="00A83621"/>
    <w:rsid w:val="00A85422"/>
    <w:rsid w:val="00A9004F"/>
    <w:rsid w:val="00A90D77"/>
    <w:rsid w:val="00A92476"/>
    <w:rsid w:val="00A940F0"/>
    <w:rsid w:val="00A9526A"/>
    <w:rsid w:val="00A95FA8"/>
    <w:rsid w:val="00A97BE4"/>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46E8"/>
    <w:rsid w:val="00AD54F2"/>
    <w:rsid w:val="00AD5708"/>
    <w:rsid w:val="00AE019D"/>
    <w:rsid w:val="00AE26AA"/>
    <w:rsid w:val="00AE4FA5"/>
    <w:rsid w:val="00AE6B0A"/>
    <w:rsid w:val="00AE7518"/>
    <w:rsid w:val="00AF3219"/>
    <w:rsid w:val="00AF39A3"/>
    <w:rsid w:val="00AF5185"/>
    <w:rsid w:val="00AF68A8"/>
    <w:rsid w:val="00AF74FB"/>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4AFF"/>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B13AC"/>
    <w:rsid w:val="00BB4643"/>
    <w:rsid w:val="00BB50A8"/>
    <w:rsid w:val="00BC6B76"/>
    <w:rsid w:val="00BC71E7"/>
    <w:rsid w:val="00BC7B56"/>
    <w:rsid w:val="00BD0260"/>
    <w:rsid w:val="00BD123C"/>
    <w:rsid w:val="00BD380C"/>
    <w:rsid w:val="00BD40D4"/>
    <w:rsid w:val="00BE1A64"/>
    <w:rsid w:val="00BE36DC"/>
    <w:rsid w:val="00BE397A"/>
    <w:rsid w:val="00BE44A6"/>
    <w:rsid w:val="00BE46B5"/>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14CC"/>
    <w:rsid w:val="00C25DB6"/>
    <w:rsid w:val="00C25E5E"/>
    <w:rsid w:val="00C26EFB"/>
    <w:rsid w:val="00C32315"/>
    <w:rsid w:val="00C333B9"/>
    <w:rsid w:val="00C34669"/>
    <w:rsid w:val="00C3689C"/>
    <w:rsid w:val="00C36C0B"/>
    <w:rsid w:val="00C37895"/>
    <w:rsid w:val="00C403F0"/>
    <w:rsid w:val="00C40AF7"/>
    <w:rsid w:val="00C411D6"/>
    <w:rsid w:val="00C413EC"/>
    <w:rsid w:val="00C41A6B"/>
    <w:rsid w:val="00C42DB4"/>
    <w:rsid w:val="00C43D9F"/>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82E"/>
    <w:rsid w:val="00C80E5B"/>
    <w:rsid w:val="00C81554"/>
    <w:rsid w:val="00C84422"/>
    <w:rsid w:val="00C8514C"/>
    <w:rsid w:val="00C85AA9"/>
    <w:rsid w:val="00C92021"/>
    <w:rsid w:val="00C92948"/>
    <w:rsid w:val="00C92B21"/>
    <w:rsid w:val="00C93893"/>
    <w:rsid w:val="00C9442A"/>
    <w:rsid w:val="00C9517E"/>
    <w:rsid w:val="00C959FD"/>
    <w:rsid w:val="00C9678E"/>
    <w:rsid w:val="00C969FC"/>
    <w:rsid w:val="00C97348"/>
    <w:rsid w:val="00C975AA"/>
    <w:rsid w:val="00C97F12"/>
    <w:rsid w:val="00CA0BD8"/>
    <w:rsid w:val="00CA3FC6"/>
    <w:rsid w:val="00CA7114"/>
    <w:rsid w:val="00CA7319"/>
    <w:rsid w:val="00CA7CEF"/>
    <w:rsid w:val="00CB1DC1"/>
    <w:rsid w:val="00CB6E91"/>
    <w:rsid w:val="00CC1644"/>
    <w:rsid w:val="00CC280F"/>
    <w:rsid w:val="00CC2817"/>
    <w:rsid w:val="00CC3AFF"/>
    <w:rsid w:val="00CD34EA"/>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39FA"/>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0E13"/>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E03"/>
    <w:rsid w:val="00D55F4F"/>
    <w:rsid w:val="00D57713"/>
    <w:rsid w:val="00D60D2E"/>
    <w:rsid w:val="00D60FF0"/>
    <w:rsid w:val="00D62092"/>
    <w:rsid w:val="00D62E45"/>
    <w:rsid w:val="00D65A57"/>
    <w:rsid w:val="00D71F37"/>
    <w:rsid w:val="00D7228B"/>
    <w:rsid w:val="00D7368B"/>
    <w:rsid w:val="00D74853"/>
    <w:rsid w:val="00D76283"/>
    <w:rsid w:val="00D7790E"/>
    <w:rsid w:val="00D77F83"/>
    <w:rsid w:val="00D80327"/>
    <w:rsid w:val="00D82A97"/>
    <w:rsid w:val="00D844BA"/>
    <w:rsid w:val="00D84AB0"/>
    <w:rsid w:val="00D84C49"/>
    <w:rsid w:val="00D8594D"/>
    <w:rsid w:val="00D85C2E"/>
    <w:rsid w:val="00D8796D"/>
    <w:rsid w:val="00D8799D"/>
    <w:rsid w:val="00D90D9C"/>
    <w:rsid w:val="00D914A2"/>
    <w:rsid w:val="00D91647"/>
    <w:rsid w:val="00D92A3F"/>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050E"/>
    <w:rsid w:val="00E32546"/>
    <w:rsid w:val="00E330EB"/>
    <w:rsid w:val="00E332C0"/>
    <w:rsid w:val="00E33DC8"/>
    <w:rsid w:val="00E33E8D"/>
    <w:rsid w:val="00E34800"/>
    <w:rsid w:val="00E350DB"/>
    <w:rsid w:val="00E3597A"/>
    <w:rsid w:val="00E41231"/>
    <w:rsid w:val="00E445CB"/>
    <w:rsid w:val="00E45200"/>
    <w:rsid w:val="00E479ED"/>
    <w:rsid w:val="00E47D91"/>
    <w:rsid w:val="00E50B14"/>
    <w:rsid w:val="00E51676"/>
    <w:rsid w:val="00E518AA"/>
    <w:rsid w:val="00E523F2"/>
    <w:rsid w:val="00E53983"/>
    <w:rsid w:val="00E54523"/>
    <w:rsid w:val="00E55A77"/>
    <w:rsid w:val="00E566B1"/>
    <w:rsid w:val="00E56714"/>
    <w:rsid w:val="00E56D1E"/>
    <w:rsid w:val="00E573E1"/>
    <w:rsid w:val="00E665FB"/>
    <w:rsid w:val="00E679F0"/>
    <w:rsid w:val="00E707D1"/>
    <w:rsid w:val="00E71FB5"/>
    <w:rsid w:val="00E720A1"/>
    <w:rsid w:val="00E72E7B"/>
    <w:rsid w:val="00E74DA6"/>
    <w:rsid w:val="00E74EA7"/>
    <w:rsid w:val="00E8198F"/>
    <w:rsid w:val="00E822AC"/>
    <w:rsid w:val="00E8279D"/>
    <w:rsid w:val="00E8399D"/>
    <w:rsid w:val="00E83E9A"/>
    <w:rsid w:val="00E84466"/>
    <w:rsid w:val="00E85AFF"/>
    <w:rsid w:val="00E85DAB"/>
    <w:rsid w:val="00E8750A"/>
    <w:rsid w:val="00E87943"/>
    <w:rsid w:val="00E90000"/>
    <w:rsid w:val="00E90FB1"/>
    <w:rsid w:val="00E92599"/>
    <w:rsid w:val="00E93A56"/>
    <w:rsid w:val="00EA0959"/>
    <w:rsid w:val="00EA118D"/>
    <w:rsid w:val="00EA35C5"/>
    <w:rsid w:val="00EA3AE8"/>
    <w:rsid w:val="00EA3C66"/>
    <w:rsid w:val="00EA3E71"/>
    <w:rsid w:val="00EA4477"/>
    <w:rsid w:val="00EA6DBB"/>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52DF"/>
    <w:rsid w:val="00ED620E"/>
    <w:rsid w:val="00ED65CF"/>
    <w:rsid w:val="00ED6C85"/>
    <w:rsid w:val="00ED6EC4"/>
    <w:rsid w:val="00ED6F01"/>
    <w:rsid w:val="00EE1DDD"/>
    <w:rsid w:val="00EE33F6"/>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5C98"/>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1AB9"/>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812"/>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001812"/>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001812"/>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001812"/>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001812"/>
    <w:pPr>
      <w:spacing w:before="240" w:after="60"/>
      <w:outlineLvl w:val="5"/>
    </w:pPr>
    <w:rPr>
      <w:b/>
      <w:bCs/>
    </w:rPr>
  </w:style>
  <w:style w:type="paragraph" w:styleId="Heading7">
    <w:name w:val="heading 7"/>
    <w:aliases w:val="7,h7"/>
    <w:basedOn w:val="Normal"/>
    <w:next w:val="Normal"/>
    <w:link w:val="Heading7Char"/>
    <w:uiPriority w:val="9"/>
    <w:unhideWhenUsed/>
    <w:qFormat/>
    <w:rsid w:val="00001812"/>
    <w:pPr>
      <w:spacing w:before="240" w:after="60"/>
      <w:outlineLvl w:val="6"/>
    </w:pPr>
  </w:style>
  <w:style w:type="paragraph" w:styleId="Heading8">
    <w:name w:val="heading 8"/>
    <w:aliases w:val="8,h8"/>
    <w:basedOn w:val="Normal"/>
    <w:next w:val="Normal"/>
    <w:link w:val="Heading8Char"/>
    <w:uiPriority w:val="9"/>
    <w:unhideWhenUsed/>
    <w:qFormat/>
    <w:rsid w:val="00001812"/>
    <w:pPr>
      <w:spacing w:before="240" w:after="60"/>
      <w:outlineLvl w:val="7"/>
    </w:pPr>
    <w:rPr>
      <w:i/>
      <w:iCs/>
    </w:rPr>
  </w:style>
  <w:style w:type="paragraph" w:styleId="Heading9">
    <w:name w:val="heading 9"/>
    <w:aliases w:val="9,h9"/>
    <w:basedOn w:val="Normal"/>
    <w:next w:val="Normal"/>
    <w:link w:val="Heading9Char"/>
    <w:uiPriority w:val="9"/>
    <w:unhideWhenUsed/>
    <w:qFormat/>
    <w:rsid w:val="00001812"/>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0018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812"/>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001812"/>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001812"/>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99"/>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001812"/>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001812"/>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001812"/>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001812"/>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001812"/>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001812"/>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001812"/>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00181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1812"/>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001812"/>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paragraph" w:styleId="NoSpacing">
    <w:name w:val="No Spacing"/>
    <w:uiPriority w:val="1"/>
    <w:qFormat/>
    <w:rsid w:val="00620E57"/>
    <w:rPr>
      <w:rFonts w:asciiTheme="minorHAnsi" w:eastAsiaTheme="minorHAnsi" w:hAnsiTheme="minorHAnsi"/>
      <w:sz w:val="24"/>
      <w:szCs w:val="24"/>
      <w:lang w:eastAsia="en-US"/>
    </w:rPr>
  </w:style>
  <w:style w:type="paragraph" w:customStyle="1" w:styleId="ExhibitC1">
    <w:name w:val="ExhibitC1"/>
    <w:basedOn w:val="Normal"/>
    <w:rsid w:val="00F05C98"/>
    <w:pPr>
      <w:numPr>
        <w:numId w:val="47"/>
      </w:numPr>
      <w:spacing w:line="240" w:lineRule="auto"/>
    </w:pPr>
    <w:rPr>
      <w:rFonts w:ascii="Times New Roman" w:eastAsia="Times New Roman" w:hAnsi="Times New Roman"/>
      <w:noProof/>
      <w:szCs w:val="20"/>
      <w:u w:val="single"/>
    </w:rPr>
  </w:style>
  <w:style w:type="paragraph" w:customStyle="1" w:styleId="ExhibitC2">
    <w:name w:val="ExhibitC2"/>
    <w:basedOn w:val="Normal"/>
    <w:rsid w:val="00F05C98"/>
    <w:pPr>
      <w:numPr>
        <w:ilvl w:val="1"/>
        <w:numId w:val="47"/>
      </w:numPr>
      <w:spacing w:line="240" w:lineRule="auto"/>
    </w:pPr>
    <w:rPr>
      <w:rFonts w:ascii="Times New Roman" w:eastAsia="Times New Roman" w:hAnsi="Times New Roman"/>
      <w:noProof/>
      <w:szCs w:val="20"/>
    </w:rPr>
  </w:style>
  <w:style w:type="paragraph" w:customStyle="1" w:styleId="ExhibitC3">
    <w:name w:val="ExhibitC3"/>
    <w:basedOn w:val="Normal"/>
    <w:rsid w:val="00F05C98"/>
    <w:pPr>
      <w:keepNext/>
      <w:numPr>
        <w:ilvl w:val="2"/>
        <w:numId w:val="47"/>
      </w:numPr>
      <w:tabs>
        <w:tab w:val="left" w:pos="2592"/>
        <w:tab w:val="left" w:pos="4176"/>
        <w:tab w:val="left" w:pos="10710"/>
      </w:tabs>
      <w:spacing w:line="240" w:lineRule="auto"/>
      <w:ind w:right="187"/>
      <w:outlineLvl w:val="0"/>
    </w:pPr>
    <w:rPr>
      <w:rFonts w:ascii="Times New Roman" w:eastAsia="Times New Roman" w:hAnsi="Times New Roman"/>
      <w:szCs w:val="20"/>
    </w:rPr>
  </w:style>
  <w:style w:type="paragraph" w:customStyle="1" w:styleId="ExhibitC4">
    <w:name w:val="ExhibitC4"/>
    <w:basedOn w:val="Normal"/>
    <w:rsid w:val="00F05C98"/>
    <w:pPr>
      <w:numPr>
        <w:ilvl w:val="3"/>
        <w:numId w:val="47"/>
      </w:numPr>
      <w:spacing w:before="120" w:after="120" w:line="240" w:lineRule="auto"/>
    </w:pPr>
    <w:rPr>
      <w:rFonts w:ascii="Times New Roman" w:eastAsia="Times New Roman" w:hAnsi="Times New Roman"/>
      <w:szCs w:val="20"/>
    </w:rPr>
  </w:style>
  <w:style w:type="paragraph" w:customStyle="1" w:styleId="ExhibitC5">
    <w:name w:val="ExhibitC5"/>
    <w:basedOn w:val="Normal"/>
    <w:rsid w:val="00F05C98"/>
    <w:pPr>
      <w:numPr>
        <w:ilvl w:val="4"/>
        <w:numId w:val="47"/>
      </w:numPr>
      <w:spacing w:before="120" w:after="120" w:line="240" w:lineRule="auto"/>
    </w:pPr>
    <w:rPr>
      <w:rFonts w:ascii="Times New Roman" w:eastAsia="Times New Roman" w:hAnsi="Times New Roman"/>
      <w:szCs w:val="20"/>
    </w:rPr>
  </w:style>
  <w:style w:type="paragraph" w:customStyle="1" w:styleId="ExhibitC6">
    <w:name w:val="ExhibitC6"/>
    <w:basedOn w:val="Normal"/>
    <w:rsid w:val="00F05C98"/>
    <w:pPr>
      <w:numPr>
        <w:ilvl w:val="5"/>
        <w:numId w:val="47"/>
      </w:numPr>
      <w:spacing w:before="120" w:after="120" w:line="240" w:lineRule="auto"/>
    </w:pPr>
    <w:rPr>
      <w:rFonts w:ascii="Times New Roman" w:eastAsia="Times New Roman" w:hAnsi="Times New Roman"/>
      <w:szCs w:val="20"/>
    </w:rPr>
  </w:style>
  <w:style w:type="paragraph" w:customStyle="1" w:styleId="ExhibitC7">
    <w:name w:val="ExhibitC7"/>
    <w:basedOn w:val="Normal"/>
    <w:rsid w:val="00F05C98"/>
    <w:pPr>
      <w:numPr>
        <w:ilvl w:val="6"/>
        <w:numId w:val="47"/>
      </w:numPr>
      <w:spacing w:before="120" w:after="120" w:line="240" w:lineRule="auto"/>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9255-0099-4DF0-AF9C-67BC36E5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15848</Words>
  <Characters>89867</Characters>
  <Application>Microsoft Office Word</Application>
  <DocSecurity>0</DocSecurity>
  <Lines>748</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2018-11-20T18:21:00Z</dcterms:created>
  <dcterms:modified xsi:type="dcterms:W3CDTF">2020-04-22T18:34:00Z</dcterms:modified>
</cp:coreProperties>
</file>