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40" w:rsidRDefault="00343040" w:rsidP="003430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343040" w:rsidRDefault="00343040" w:rsidP="003430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343040" w:rsidRDefault="00343040" w:rsidP="003430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3040" w:rsidRDefault="00343040" w:rsidP="003430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Request For Proposal No. </w:t>
      </w:r>
      <w:r w:rsidRPr="00343040">
        <w:rPr>
          <w:b/>
          <w:bCs/>
          <w:sz w:val="28"/>
          <w:szCs w:val="28"/>
        </w:rPr>
        <w:t>CFCC 2012-0</w:t>
      </w:r>
      <w:r w:rsidR="00AF6947">
        <w:rPr>
          <w:b/>
          <w:bCs/>
          <w:sz w:val="28"/>
          <w:szCs w:val="28"/>
        </w:rPr>
        <w:t>1</w:t>
      </w:r>
      <w:r w:rsidRPr="00343040">
        <w:rPr>
          <w:b/>
          <w:bCs/>
          <w:sz w:val="28"/>
          <w:szCs w:val="28"/>
        </w:rPr>
        <w:t>-RB</w:t>
      </w:r>
    </w:p>
    <w:p w:rsidR="00343040" w:rsidRDefault="00343040" w:rsidP="003430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3040" w:rsidRPr="00343040" w:rsidRDefault="00AF6947" w:rsidP="0034304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color w:val="222222"/>
          <w:kern w:val="36"/>
          <w:sz w:val="36"/>
          <w:szCs w:val="36"/>
        </w:rPr>
        <w:t>Imperial</w:t>
      </w:r>
      <w:r w:rsidR="00343040" w:rsidRPr="00343040">
        <w:rPr>
          <w:b/>
          <w:color w:val="222222"/>
          <w:kern w:val="36"/>
          <w:sz w:val="36"/>
          <w:szCs w:val="36"/>
        </w:rPr>
        <w:t xml:space="preserve"> County Dependency Representation</w:t>
      </w:r>
    </w:p>
    <w:p w:rsidR="00343040" w:rsidRDefault="00343040" w:rsidP="003430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3040" w:rsidRDefault="00343040" w:rsidP="0034304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INTENT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343040" w:rsidRDefault="00343040" w:rsidP="00343040">
      <w:pPr>
        <w:autoSpaceDE w:val="0"/>
        <w:autoSpaceDN w:val="0"/>
        <w:adjustRightInd w:val="0"/>
        <w:jc w:val="center"/>
      </w:pPr>
    </w:p>
    <w:p w:rsidR="00343040" w:rsidRPr="00211713" w:rsidRDefault="00AF6947" w:rsidP="00343040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October 4</w:t>
      </w:r>
      <w:r w:rsidR="00343040">
        <w:rPr>
          <w:b/>
          <w:color w:val="000000" w:themeColor="text1"/>
        </w:rPr>
        <w:t>,</w:t>
      </w:r>
      <w:r w:rsidR="00343040" w:rsidRPr="00211713">
        <w:rPr>
          <w:b/>
          <w:color w:val="000000" w:themeColor="text1"/>
        </w:rPr>
        <w:t xml:space="preserve"> 2012</w:t>
      </w:r>
    </w:p>
    <w:p w:rsidR="00343040" w:rsidRDefault="00343040" w:rsidP="00343040">
      <w:pPr>
        <w:autoSpaceDE w:val="0"/>
        <w:autoSpaceDN w:val="0"/>
        <w:adjustRightInd w:val="0"/>
      </w:pPr>
    </w:p>
    <w:p w:rsidR="00343040" w:rsidRDefault="00343040" w:rsidP="00343040">
      <w:pPr>
        <w:autoSpaceDE w:val="0"/>
        <w:autoSpaceDN w:val="0"/>
        <w:adjustRightInd w:val="0"/>
      </w:pPr>
    </w:p>
    <w:p w:rsidR="00343040" w:rsidRDefault="00343040" w:rsidP="00343040">
      <w:pPr>
        <w:autoSpaceDE w:val="0"/>
        <w:autoSpaceDN w:val="0"/>
        <w:adjustRightInd w:val="0"/>
      </w:pPr>
      <w:r>
        <w:t>It is the intent of the Judicial Council of California, Administrative Office of the Courts to enter into a contract with the following proposers:</w:t>
      </w:r>
    </w:p>
    <w:p w:rsidR="00343040" w:rsidRDefault="00343040" w:rsidP="00343040">
      <w:pPr>
        <w:autoSpaceDE w:val="0"/>
        <w:autoSpaceDN w:val="0"/>
        <w:adjustRightInd w:val="0"/>
      </w:pPr>
    </w:p>
    <w:p w:rsidR="00343040" w:rsidRDefault="00343040" w:rsidP="00343040">
      <w:pPr>
        <w:autoSpaceDE w:val="0"/>
        <w:autoSpaceDN w:val="0"/>
        <w:adjustRightInd w:val="0"/>
      </w:pPr>
    </w:p>
    <w:p w:rsidR="00343040" w:rsidRDefault="00343040" w:rsidP="00343040">
      <w:pPr>
        <w:autoSpaceDE w:val="0"/>
        <w:autoSpaceDN w:val="0"/>
        <w:adjustRightInd w:val="0"/>
      </w:pPr>
      <w:r>
        <w:tab/>
      </w:r>
    </w:p>
    <w:p w:rsidR="00343040" w:rsidRDefault="00343040" w:rsidP="00343040">
      <w:pPr>
        <w:autoSpaceDE w:val="0"/>
        <w:autoSpaceDN w:val="0"/>
        <w:adjustRightInd w:val="0"/>
        <w:ind w:left="720"/>
      </w:pPr>
      <w:r>
        <w:rPr>
          <w:b/>
        </w:rPr>
        <w:t xml:space="preserve">For </w:t>
      </w:r>
      <w:r w:rsidRPr="001D3246">
        <w:rPr>
          <w:b/>
        </w:rPr>
        <w:t>Lot 1</w:t>
      </w:r>
      <w:r>
        <w:rPr>
          <w:b/>
        </w:rPr>
        <w:t xml:space="preserve">, </w:t>
      </w:r>
      <w:r>
        <w:rPr>
          <w:u w:val="single"/>
        </w:rPr>
        <w:t>Parents, guardians, and de facto p</w:t>
      </w:r>
      <w:r w:rsidRPr="0034678D">
        <w:rPr>
          <w:u w:val="single"/>
        </w:rPr>
        <w:t>arents</w:t>
      </w:r>
      <w:r>
        <w:t>:</w:t>
      </w:r>
    </w:p>
    <w:p w:rsidR="00343040" w:rsidRDefault="00343040" w:rsidP="00343040">
      <w:pPr>
        <w:autoSpaceDE w:val="0"/>
        <w:autoSpaceDN w:val="0"/>
        <w:adjustRightInd w:val="0"/>
      </w:pPr>
    </w:p>
    <w:p w:rsidR="00EB20D1" w:rsidRPr="00EB20D1" w:rsidRDefault="00EB20D1" w:rsidP="00EB20D1">
      <w:pPr>
        <w:autoSpaceDE w:val="0"/>
        <w:autoSpaceDN w:val="0"/>
        <w:adjustRightInd w:val="0"/>
        <w:ind w:left="3060"/>
        <w:rPr>
          <w:lang w:val="fr-FR"/>
        </w:rPr>
      </w:pPr>
      <w:proofErr w:type="spellStart"/>
      <w:r w:rsidRPr="00EB20D1">
        <w:rPr>
          <w:lang w:val="fr-FR"/>
        </w:rPr>
        <w:t>Anderholt</w:t>
      </w:r>
      <w:proofErr w:type="spellEnd"/>
      <w:r w:rsidRPr="00EB20D1">
        <w:rPr>
          <w:lang w:val="fr-FR"/>
        </w:rPr>
        <w:t xml:space="preserve"> &amp; </w:t>
      </w:r>
      <w:proofErr w:type="spellStart"/>
      <w:r w:rsidRPr="00EB20D1">
        <w:rPr>
          <w:lang w:val="fr-FR"/>
        </w:rPr>
        <w:t>Storey</w:t>
      </w:r>
      <w:proofErr w:type="spellEnd"/>
      <w:r w:rsidRPr="00EB20D1">
        <w:rPr>
          <w:lang w:val="fr-FR"/>
        </w:rPr>
        <w:t xml:space="preserve">, A Professional Law Corporation </w:t>
      </w:r>
    </w:p>
    <w:p w:rsidR="00EB20D1" w:rsidRPr="00EB20D1" w:rsidRDefault="00EB20D1" w:rsidP="00EB20D1">
      <w:pPr>
        <w:autoSpaceDE w:val="0"/>
        <w:autoSpaceDN w:val="0"/>
        <w:adjustRightInd w:val="0"/>
        <w:ind w:left="3060"/>
        <w:rPr>
          <w:lang w:val="fr-FR"/>
        </w:rPr>
      </w:pPr>
      <w:r w:rsidRPr="00EB20D1">
        <w:rPr>
          <w:lang w:val="fr-FR"/>
        </w:rPr>
        <w:t>654 Main Street</w:t>
      </w:r>
    </w:p>
    <w:p w:rsidR="00EB20D1" w:rsidRPr="00830BE9" w:rsidRDefault="00EB20D1" w:rsidP="00EB20D1">
      <w:pPr>
        <w:autoSpaceDE w:val="0"/>
        <w:autoSpaceDN w:val="0"/>
        <w:adjustRightInd w:val="0"/>
        <w:ind w:left="3060"/>
        <w:rPr>
          <w:lang w:val="fr-FR"/>
        </w:rPr>
      </w:pPr>
      <w:r w:rsidRPr="00EB20D1">
        <w:rPr>
          <w:lang w:val="fr-FR"/>
        </w:rPr>
        <w:t xml:space="preserve">El Centro, CA </w:t>
      </w:r>
      <w:r w:rsidR="007966E1">
        <w:rPr>
          <w:lang w:val="fr-FR"/>
        </w:rPr>
        <w:t xml:space="preserve"> </w:t>
      </w:r>
      <w:r w:rsidRPr="00EB20D1">
        <w:rPr>
          <w:lang w:val="fr-FR"/>
        </w:rPr>
        <w:t>92243</w:t>
      </w:r>
    </w:p>
    <w:p w:rsidR="00343040" w:rsidRPr="00283935" w:rsidRDefault="00343040" w:rsidP="00343040">
      <w:pPr>
        <w:autoSpaceDE w:val="0"/>
        <w:autoSpaceDN w:val="0"/>
        <w:adjustRightInd w:val="0"/>
        <w:ind w:left="3060"/>
        <w:rPr>
          <w:lang w:val="fr-FR"/>
        </w:rPr>
      </w:pPr>
    </w:p>
    <w:p w:rsidR="00343040" w:rsidRDefault="00343040" w:rsidP="00343040">
      <w:pPr>
        <w:autoSpaceDE w:val="0"/>
        <w:autoSpaceDN w:val="0"/>
        <w:adjustRightInd w:val="0"/>
      </w:pPr>
    </w:p>
    <w:p w:rsidR="00343040" w:rsidRDefault="00343040" w:rsidP="00343040">
      <w:pPr>
        <w:autoSpaceDE w:val="0"/>
        <w:autoSpaceDN w:val="0"/>
        <w:adjustRightInd w:val="0"/>
        <w:ind w:left="720"/>
        <w:rPr>
          <w:iCs/>
          <w:u w:val="single"/>
        </w:rPr>
      </w:pPr>
      <w:r w:rsidRPr="001D3246">
        <w:rPr>
          <w:b/>
        </w:rPr>
        <w:t xml:space="preserve">Lot </w:t>
      </w:r>
      <w:r>
        <w:rPr>
          <w:b/>
        </w:rPr>
        <w:t xml:space="preserve">2, </w:t>
      </w:r>
      <w:r w:rsidRPr="0034678D">
        <w:rPr>
          <w:u w:val="single"/>
        </w:rPr>
        <w:t>Children</w:t>
      </w:r>
      <w:r>
        <w:rPr>
          <w:u w:val="single"/>
        </w:rPr>
        <w:t xml:space="preserve"> and youth</w:t>
      </w:r>
      <w:r w:rsidRPr="00240CC6">
        <w:rPr>
          <w:u w:val="single"/>
        </w:rPr>
        <w:t xml:space="preserve">, </w:t>
      </w:r>
      <w:r w:rsidRPr="00240CC6">
        <w:rPr>
          <w:iCs/>
          <w:u w:val="single"/>
        </w:rPr>
        <w:t>including eligible non-minor dependents</w:t>
      </w:r>
      <w:r>
        <w:rPr>
          <w:iCs/>
          <w:u w:val="single"/>
        </w:rPr>
        <w:t>:</w:t>
      </w:r>
    </w:p>
    <w:p w:rsidR="00343040" w:rsidRDefault="00343040" w:rsidP="00343040">
      <w:pPr>
        <w:autoSpaceDE w:val="0"/>
        <w:autoSpaceDN w:val="0"/>
        <w:adjustRightInd w:val="0"/>
        <w:ind w:left="720"/>
        <w:rPr>
          <w:iCs/>
          <w:u w:val="single"/>
        </w:rPr>
      </w:pPr>
    </w:p>
    <w:p w:rsidR="00343040" w:rsidRDefault="00AF6947" w:rsidP="00343040">
      <w:pPr>
        <w:autoSpaceDE w:val="0"/>
        <w:autoSpaceDN w:val="0"/>
        <w:adjustRightInd w:val="0"/>
        <w:ind w:left="3060"/>
        <w:rPr>
          <w:lang w:val="fr-FR"/>
        </w:rPr>
      </w:pPr>
      <w:r>
        <w:rPr>
          <w:lang w:val="fr-FR"/>
        </w:rPr>
        <w:t xml:space="preserve">Imperial </w:t>
      </w:r>
      <w:proofErr w:type="spellStart"/>
      <w:r>
        <w:rPr>
          <w:lang w:val="fr-FR"/>
        </w:rPr>
        <w:t>County</w:t>
      </w:r>
      <w:proofErr w:type="spellEnd"/>
      <w:r>
        <w:rPr>
          <w:lang w:val="fr-FR"/>
        </w:rPr>
        <w:t xml:space="preserve"> Public De</w:t>
      </w:r>
      <w:r w:rsidR="00EB20D1">
        <w:rPr>
          <w:lang w:val="fr-FR"/>
        </w:rPr>
        <w:t>f</w:t>
      </w:r>
      <w:r>
        <w:rPr>
          <w:lang w:val="fr-FR"/>
        </w:rPr>
        <w:t>ender</w:t>
      </w:r>
    </w:p>
    <w:p w:rsidR="00EB20D1" w:rsidRPr="00EB20D1" w:rsidRDefault="00EB20D1" w:rsidP="00EB20D1">
      <w:pPr>
        <w:autoSpaceDE w:val="0"/>
        <w:autoSpaceDN w:val="0"/>
        <w:adjustRightInd w:val="0"/>
        <w:ind w:left="3060"/>
        <w:rPr>
          <w:lang w:val="fr-FR"/>
        </w:rPr>
      </w:pPr>
      <w:r w:rsidRPr="00EB20D1">
        <w:rPr>
          <w:lang w:val="fr-FR"/>
        </w:rPr>
        <w:t>895 Broadway</w:t>
      </w:r>
    </w:p>
    <w:p w:rsidR="00343040" w:rsidRDefault="00EB20D1" w:rsidP="00EB20D1">
      <w:pPr>
        <w:autoSpaceDE w:val="0"/>
        <w:autoSpaceDN w:val="0"/>
        <w:adjustRightInd w:val="0"/>
        <w:ind w:left="3060"/>
      </w:pPr>
      <w:r w:rsidRPr="00EB20D1">
        <w:rPr>
          <w:lang w:val="fr-FR"/>
        </w:rPr>
        <w:t>El Centro, CA.  92243</w:t>
      </w:r>
    </w:p>
    <w:p w:rsidR="00343040" w:rsidRDefault="00343040" w:rsidP="00343040">
      <w:pPr>
        <w:autoSpaceDE w:val="0"/>
        <w:autoSpaceDN w:val="0"/>
        <w:adjustRightInd w:val="0"/>
        <w:ind w:left="720"/>
      </w:pPr>
    </w:p>
    <w:p w:rsidR="00343040" w:rsidRDefault="00343040" w:rsidP="00343040">
      <w:pPr>
        <w:autoSpaceDE w:val="0"/>
        <w:autoSpaceDN w:val="0"/>
        <w:adjustRightInd w:val="0"/>
      </w:pPr>
    </w:p>
    <w:p w:rsidR="00343040" w:rsidRDefault="00343040" w:rsidP="00343040">
      <w:pPr>
        <w:autoSpaceDE w:val="0"/>
        <w:autoSpaceDN w:val="0"/>
        <w:adjustRightInd w:val="0"/>
      </w:pPr>
      <w:r>
        <w:t>Providing contract negotiations can be finalized, the above-named proposers will be awarded a contract for the services set forth in the Request for Proposals.</w:t>
      </w:r>
    </w:p>
    <w:p w:rsidR="00343040" w:rsidRDefault="00343040" w:rsidP="00343040">
      <w:pPr>
        <w:autoSpaceDE w:val="0"/>
        <w:autoSpaceDN w:val="0"/>
        <w:adjustRightInd w:val="0"/>
      </w:pPr>
      <w:r>
        <w:t xml:space="preserve"> </w:t>
      </w:r>
    </w:p>
    <w:p w:rsidR="00343040" w:rsidRDefault="00343040" w:rsidP="00343040"/>
    <w:p w:rsidR="001B0451" w:rsidRDefault="001B0451"/>
    <w:sectPr w:rsidR="001B0451" w:rsidSect="00AF694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3EoF2AaSmmkpPEkp9p0/s0KTyII=" w:salt="Gi6K+mpxXK1PMtkV8IpDLA=="/>
  <w:defaultTabStop w:val="720"/>
  <w:characterSpacingControl w:val="doNotCompress"/>
  <w:compat/>
  <w:rsids>
    <w:rsidRoot w:val="00343040"/>
    <w:rsid w:val="000209DC"/>
    <w:rsid w:val="00045EF5"/>
    <w:rsid w:val="001018DA"/>
    <w:rsid w:val="001A1056"/>
    <w:rsid w:val="001B0451"/>
    <w:rsid w:val="00213B22"/>
    <w:rsid w:val="00252D93"/>
    <w:rsid w:val="00343040"/>
    <w:rsid w:val="0035288C"/>
    <w:rsid w:val="00355C7C"/>
    <w:rsid w:val="00451BBB"/>
    <w:rsid w:val="00487718"/>
    <w:rsid w:val="004A0B2C"/>
    <w:rsid w:val="00551A86"/>
    <w:rsid w:val="005A6BD8"/>
    <w:rsid w:val="005E7027"/>
    <w:rsid w:val="005F78EB"/>
    <w:rsid w:val="006552FB"/>
    <w:rsid w:val="0070498B"/>
    <w:rsid w:val="0074010B"/>
    <w:rsid w:val="007966E1"/>
    <w:rsid w:val="00802584"/>
    <w:rsid w:val="00852945"/>
    <w:rsid w:val="00852F65"/>
    <w:rsid w:val="00AB3005"/>
    <w:rsid w:val="00AF6947"/>
    <w:rsid w:val="00C54338"/>
    <w:rsid w:val="00CA2BB2"/>
    <w:rsid w:val="00D51665"/>
    <w:rsid w:val="00E77FD3"/>
    <w:rsid w:val="00EB20D1"/>
    <w:rsid w:val="00EF3B08"/>
    <w:rsid w:val="00F33C5B"/>
    <w:rsid w:val="00F37643"/>
    <w:rsid w:val="00F90D1B"/>
    <w:rsid w:val="00FA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40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A8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1A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1A8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A8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A8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A8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A8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A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1A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1A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A8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A8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A8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A8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1A8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1A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A8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51A86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1A8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678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Ron Bacurin</dc:creator>
  <cp:keywords/>
  <dc:description/>
  <cp:lastModifiedBy> Ron Bacurin</cp:lastModifiedBy>
  <cp:revision>5</cp:revision>
  <cp:lastPrinted>2012-10-04T15:46:00Z</cp:lastPrinted>
  <dcterms:created xsi:type="dcterms:W3CDTF">2012-10-03T22:26:00Z</dcterms:created>
  <dcterms:modified xsi:type="dcterms:W3CDTF">2012-10-04T15:47:00Z</dcterms:modified>
</cp:coreProperties>
</file>