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13" w:rsidRDefault="00211713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0772">
        <w:rPr>
          <w:b/>
          <w:bCs/>
          <w:sz w:val="28"/>
          <w:szCs w:val="28"/>
        </w:rPr>
        <w:t xml:space="preserve">Request For Proposal No. </w:t>
      </w:r>
      <w:r w:rsidR="001175A2">
        <w:rPr>
          <w:b/>
          <w:bCs/>
          <w:sz w:val="28"/>
          <w:szCs w:val="28"/>
        </w:rPr>
        <w:t>C</w:t>
      </w:r>
      <w:r w:rsidR="00283935">
        <w:rPr>
          <w:b/>
          <w:bCs/>
          <w:sz w:val="28"/>
          <w:szCs w:val="28"/>
        </w:rPr>
        <w:t xml:space="preserve">FCC </w:t>
      </w:r>
      <w:r>
        <w:rPr>
          <w:b/>
          <w:bCs/>
          <w:sz w:val="28"/>
          <w:szCs w:val="28"/>
        </w:rPr>
        <w:t>0</w:t>
      </w:r>
      <w:r w:rsidR="00283935">
        <w:rPr>
          <w:b/>
          <w:bCs/>
          <w:sz w:val="28"/>
          <w:szCs w:val="28"/>
        </w:rPr>
        <w:t>8-</w:t>
      </w:r>
      <w:r>
        <w:rPr>
          <w:b/>
          <w:bCs/>
          <w:sz w:val="28"/>
          <w:szCs w:val="28"/>
        </w:rPr>
        <w:t>12-LM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83935" w:rsidRPr="00C11850" w:rsidRDefault="00283935" w:rsidP="002512B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11850">
        <w:rPr>
          <w:b/>
          <w:bCs/>
          <w:sz w:val="26"/>
          <w:szCs w:val="26"/>
        </w:rPr>
        <w:t xml:space="preserve">Representation in Juvenile Dependency Proceedings for the </w:t>
      </w:r>
    </w:p>
    <w:p w:rsidR="002512BB" w:rsidRPr="00C11850" w:rsidRDefault="00283935" w:rsidP="002512B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11850">
        <w:rPr>
          <w:b/>
          <w:bCs/>
          <w:sz w:val="26"/>
          <w:szCs w:val="26"/>
        </w:rPr>
        <w:t>Superior Court of California, County of San Luis Obispo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 w:rsidR="00211713">
        <w:rPr>
          <w:b/>
          <w:bCs/>
          <w:sz w:val="22"/>
          <w:szCs w:val="22"/>
        </w:rPr>
        <w:t xml:space="preserve">INTENT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2512BB" w:rsidRDefault="002512BB" w:rsidP="002512BB">
      <w:pPr>
        <w:autoSpaceDE w:val="0"/>
        <w:autoSpaceDN w:val="0"/>
        <w:adjustRightInd w:val="0"/>
        <w:jc w:val="center"/>
      </w:pPr>
    </w:p>
    <w:p w:rsidR="002512BB" w:rsidRPr="00211713" w:rsidRDefault="00283935" w:rsidP="002512BB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September </w:t>
      </w:r>
      <w:r w:rsidR="00830BE9">
        <w:rPr>
          <w:b/>
          <w:color w:val="000000" w:themeColor="text1"/>
        </w:rPr>
        <w:t>20</w:t>
      </w:r>
      <w:r>
        <w:rPr>
          <w:b/>
          <w:color w:val="000000" w:themeColor="text1"/>
        </w:rPr>
        <w:t>,</w:t>
      </w:r>
      <w:r w:rsidR="002512BB" w:rsidRPr="00211713">
        <w:rPr>
          <w:b/>
          <w:color w:val="000000" w:themeColor="text1"/>
        </w:rPr>
        <w:t xml:space="preserve"> 2012</w:t>
      </w:r>
    </w:p>
    <w:p w:rsidR="002512BB" w:rsidRDefault="002512BB" w:rsidP="002512BB">
      <w:pPr>
        <w:autoSpaceDE w:val="0"/>
        <w:autoSpaceDN w:val="0"/>
        <w:adjustRightInd w:val="0"/>
      </w:pPr>
    </w:p>
    <w:p w:rsidR="002512BB" w:rsidRDefault="002512BB" w:rsidP="002512BB">
      <w:pPr>
        <w:autoSpaceDE w:val="0"/>
        <w:autoSpaceDN w:val="0"/>
        <w:adjustRightInd w:val="0"/>
      </w:pPr>
    </w:p>
    <w:p w:rsidR="00211713" w:rsidRDefault="00211713" w:rsidP="002512BB">
      <w:pPr>
        <w:autoSpaceDE w:val="0"/>
        <w:autoSpaceDN w:val="0"/>
        <w:adjustRightInd w:val="0"/>
      </w:pPr>
      <w:r>
        <w:t>It is the intent of the Judicial Council of California, Administrative Office of the Courts to enter into a contract with the following proposer:</w:t>
      </w:r>
    </w:p>
    <w:p w:rsidR="00211713" w:rsidRDefault="00211713" w:rsidP="002512BB">
      <w:pPr>
        <w:autoSpaceDE w:val="0"/>
        <w:autoSpaceDN w:val="0"/>
        <w:adjustRightInd w:val="0"/>
      </w:pPr>
    </w:p>
    <w:p w:rsidR="00211713" w:rsidRPr="00830BE9" w:rsidRDefault="00283935" w:rsidP="00211713">
      <w:pPr>
        <w:autoSpaceDE w:val="0"/>
        <w:autoSpaceDN w:val="0"/>
        <w:adjustRightInd w:val="0"/>
        <w:ind w:left="3060"/>
        <w:rPr>
          <w:lang w:val="fr-FR"/>
        </w:rPr>
      </w:pPr>
      <w:r w:rsidRPr="00830BE9">
        <w:rPr>
          <w:lang w:val="fr-FR"/>
        </w:rPr>
        <w:t>Theresa G. Klein</w:t>
      </w:r>
    </w:p>
    <w:p w:rsidR="00211713" w:rsidRPr="00283935" w:rsidRDefault="00283935" w:rsidP="00211713">
      <w:pPr>
        <w:autoSpaceDE w:val="0"/>
        <w:autoSpaceDN w:val="0"/>
        <w:adjustRightInd w:val="0"/>
        <w:ind w:left="3060"/>
        <w:rPr>
          <w:lang w:val="fr-FR"/>
        </w:rPr>
      </w:pPr>
      <w:r w:rsidRPr="00283935">
        <w:rPr>
          <w:lang w:val="fr-FR"/>
        </w:rPr>
        <w:t>1277 E. Grand Avenue, Suite E</w:t>
      </w:r>
    </w:p>
    <w:p w:rsidR="00211713" w:rsidRDefault="00283935" w:rsidP="00283935">
      <w:pPr>
        <w:autoSpaceDE w:val="0"/>
        <w:autoSpaceDN w:val="0"/>
        <w:adjustRightInd w:val="0"/>
        <w:ind w:left="3060"/>
      </w:pPr>
      <w:r w:rsidRPr="00830BE9">
        <w:t>Arroyo Grande</w:t>
      </w:r>
      <w:r w:rsidR="00211713">
        <w:t>, CA 9</w:t>
      </w:r>
      <w:r>
        <w:t>3</w:t>
      </w:r>
      <w:r w:rsidR="00211713">
        <w:t>42</w:t>
      </w:r>
      <w:r>
        <w:t>0</w:t>
      </w:r>
    </w:p>
    <w:p w:rsidR="00283935" w:rsidRDefault="00283935" w:rsidP="00283935">
      <w:pPr>
        <w:autoSpaceDE w:val="0"/>
        <w:autoSpaceDN w:val="0"/>
        <w:adjustRightInd w:val="0"/>
        <w:ind w:left="3060"/>
      </w:pPr>
    </w:p>
    <w:p w:rsidR="00211713" w:rsidRDefault="00211713" w:rsidP="002512BB">
      <w:pPr>
        <w:autoSpaceDE w:val="0"/>
        <w:autoSpaceDN w:val="0"/>
        <w:adjustRightInd w:val="0"/>
      </w:pPr>
      <w:r>
        <w:t xml:space="preserve">Providing contract negotiations can be finalized, the above-named proposer will be awarded a contract for the services set forth in the Request for Proposals. </w:t>
      </w:r>
    </w:p>
    <w:p w:rsidR="00211713" w:rsidRDefault="00211713" w:rsidP="002512BB">
      <w:pPr>
        <w:autoSpaceDE w:val="0"/>
        <w:autoSpaceDN w:val="0"/>
        <w:adjustRightInd w:val="0"/>
      </w:pPr>
      <w:r>
        <w:t xml:space="preserve"> </w:t>
      </w:r>
    </w:p>
    <w:p w:rsidR="00E26BF1" w:rsidRDefault="00E26BF1"/>
    <w:sectPr w:rsidR="00E26BF1" w:rsidSect="0021171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512BB"/>
    <w:rsid w:val="0003483C"/>
    <w:rsid w:val="001175A2"/>
    <w:rsid w:val="00145FD8"/>
    <w:rsid w:val="00183312"/>
    <w:rsid w:val="00193BFB"/>
    <w:rsid w:val="00200D81"/>
    <w:rsid w:val="00211713"/>
    <w:rsid w:val="002512BB"/>
    <w:rsid w:val="00283935"/>
    <w:rsid w:val="00363864"/>
    <w:rsid w:val="004878C2"/>
    <w:rsid w:val="005023CB"/>
    <w:rsid w:val="00591E2C"/>
    <w:rsid w:val="006A5A98"/>
    <w:rsid w:val="006C1278"/>
    <w:rsid w:val="007C1175"/>
    <w:rsid w:val="00830BE9"/>
    <w:rsid w:val="00B363CD"/>
    <w:rsid w:val="00C11850"/>
    <w:rsid w:val="00E26BF1"/>
    <w:rsid w:val="00E371BD"/>
    <w:rsid w:val="00F2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B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9</cp:revision>
  <cp:lastPrinted>2012-09-19T22:40:00Z</cp:lastPrinted>
  <dcterms:created xsi:type="dcterms:W3CDTF">2012-08-13T22:45:00Z</dcterms:created>
  <dcterms:modified xsi:type="dcterms:W3CDTF">2012-09-19T22:40:00Z</dcterms:modified>
</cp:coreProperties>
</file>