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BC" w:rsidRPr="008954B1" w:rsidRDefault="008D28BC" w:rsidP="008D28BC">
      <w:pPr>
        <w:jc w:val="center"/>
        <w:rPr>
          <w:b/>
          <w:color w:val="000000"/>
        </w:rPr>
      </w:pPr>
      <w:bookmarkStart w:id="0" w:name="bmStart"/>
      <w:bookmarkEnd w:id="0"/>
      <w:r w:rsidRPr="008954B1">
        <w:rPr>
          <w:b/>
          <w:color w:val="000000"/>
        </w:rPr>
        <w:t xml:space="preserve">ATTACHMENT </w:t>
      </w:r>
      <w:r w:rsidR="00EA1E66">
        <w:rPr>
          <w:b/>
          <w:color w:val="000000"/>
        </w:rPr>
        <w:t>6</w:t>
      </w:r>
    </w:p>
    <w:p w:rsidR="008D28BC" w:rsidRDefault="008D28BC" w:rsidP="008D28BC">
      <w:pPr>
        <w:jc w:val="center"/>
        <w:rPr>
          <w:b/>
          <w:color w:val="000000"/>
        </w:rPr>
      </w:pPr>
      <w:r>
        <w:rPr>
          <w:b/>
          <w:color w:val="000000"/>
        </w:rPr>
        <w:t>PRICING FORM</w:t>
      </w:r>
    </w:p>
    <w:p w:rsidR="008D28BC" w:rsidRDefault="008D28BC" w:rsidP="008D28BC">
      <w:pPr>
        <w:jc w:val="center"/>
        <w:rPr>
          <w:b/>
          <w:color w:val="000000"/>
        </w:rPr>
      </w:pPr>
    </w:p>
    <w:p w:rsidR="008D28BC" w:rsidRPr="00EE751B" w:rsidRDefault="00EE751B" w:rsidP="00EE751B">
      <w:pPr>
        <w:rPr>
          <w:color w:val="000000"/>
        </w:rPr>
      </w:pPr>
      <w:r w:rsidRPr="00EE751B">
        <w:rPr>
          <w:color w:val="000000"/>
        </w:rPr>
        <w:t xml:space="preserve">Note:  proposers must propose </w:t>
      </w:r>
      <w:r w:rsidR="00EA1E66">
        <w:rPr>
          <w:color w:val="000000"/>
        </w:rPr>
        <w:t xml:space="preserve">time and materials </w:t>
      </w:r>
      <w:r w:rsidRPr="00EE751B">
        <w:rPr>
          <w:color w:val="000000"/>
        </w:rPr>
        <w:t xml:space="preserve">pricing </w:t>
      </w:r>
      <w:r w:rsidR="00EA1E66">
        <w:rPr>
          <w:color w:val="000000"/>
        </w:rPr>
        <w:t>whether proposing firm fixed prices for Tasks (to be used in case of changes</w:t>
      </w:r>
      <w:r w:rsidR="00044128">
        <w:rPr>
          <w:color w:val="000000"/>
        </w:rPr>
        <w:t xml:space="preserve"> to scope</w:t>
      </w:r>
      <w:r w:rsidR="00EA1E66">
        <w:rPr>
          <w:color w:val="000000"/>
        </w:rPr>
        <w:t>) or for not-to-exceed prices for Tasks</w:t>
      </w:r>
      <w:r w:rsidRPr="00EE751B">
        <w:rPr>
          <w:color w:val="000000"/>
        </w:rPr>
        <w:t>.</w:t>
      </w:r>
    </w:p>
    <w:p w:rsidR="008D28BC" w:rsidRPr="008954B1" w:rsidRDefault="008D28BC" w:rsidP="008D28BC">
      <w:pPr>
        <w:jc w:val="center"/>
        <w:rPr>
          <w:b/>
          <w:color w:val="000000"/>
        </w:rPr>
      </w:pPr>
    </w:p>
    <w:p w:rsidR="009C665B" w:rsidRPr="005C7D9E" w:rsidRDefault="009C665B" w:rsidP="009C665B">
      <w:pPr>
        <w:rPr>
          <w:b/>
          <w:u w:val="single"/>
        </w:rPr>
      </w:pPr>
      <w:r w:rsidRPr="005C7D9E">
        <w:rPr>
          <w:b/>
          <w:u w:val="single"/>
        </w:rPr>
        <w:t xml:space="preserve">Pricing Form, </w:t>
      </w:r>
      <w:r w:rsidR="00044128">
        <w:rPr>
          <w:b/>
          <w:u w:val="single"/>
        </w:rPr>
        <w:t>Task Prices</w:t>
      </w:r>
      <w:r w:rsidRPr="005C7D9E">
        <w:rPr>
          <w:b/>
          <w:u w:val="single"/>
        </w:rPr>
        <w:t xml:space="preserve"> - Proposal</w:t>
      </w:r>
    </w:p>
    <w:p w:rsidR="009C665B" w:rsidRPr="005C7D9E" w:rsidRDefault="009C665B" w:rsidP="009C665B"/>
    <w:p w:rsidR="00EA1E66" w:rsidRDefault="00B53AB5" w:rsidP="009C665B">
      <w:r>
        <w:t xml:space="preserve">Please complete the table below </w:t>
      </w:r>
      <w:r w:rsidR="00044128">
        <w:t>with either a firm fixed price or a not-to exceed price for each Task</w:t>
      </w:r>
      <w:r>
        <w:t xml:space="preserve">. </w:t>
      </w:r>
      <w:r>
        <w:br/>
      </w:r>
    </w:p>
    <w:tbl>
      <w:tblPr>
        <w:tblStyle w:val="TableGrid"/>
        <w:tblW w:w="0" w:type="auto"/>
        <w:tblLook w:val="04A0"/>
      </w:tblPr>
      <w:tblGrid>
        <w:gridCol w:w="918"/>
        <w:gridCol w:w="3870"/>
        <w:gridCol w:w="2394"/>
        <w:gridCol w:w="2394"/>
      </w:tblGrid>
      <w:tr w:rsidR="00EA1E66" w:rsidTr="00044128">
        <w:tc>
          <w:tcPr>
            <w:tcW w:w="918" w:type="dxa"/>
            <w:shd w:val="clear" w:color="auto" w:fill="D9D9D9" w:themeFill="background1" w:themeFillShade="D9"/>
          </w:tcPr>
          <w:p w:rsidR="00EA1E66" w:rsidRPr="00814F27" w:rsidRDefault="00EA1E66" w:rsidP="00044128">
            <w:pPr>
              <w:pStyle w:val="ExhibitB1"/>
              <w:numPr>
                <w:ilvl w:val="0"/>
                <w:numId w:val="0"/>
              </w:numPr>
              <w:spacing w:before="60" w:after="60"/>
              <w:rPr>
                <w:b/>
                <w:u w:val="none"/>
              </w:rPr>
            </w:pPr>
            <w:r>
              <w:rPr>
                <w:b/>
                <w:u w:val="none"/>
              </w:rPr>
              <w:t>Task #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:rsidR="00EA1E66" w:rsidRPr="00814F27" w:rsidRDefault="00EA1E66" w:rsidP="00044128">
            <w:pPr>
              <w:pStyle w:val="ExhibitB1"/>
              <w:numPr>
                <w:ilvl w:val="0"/>
                <w:numId w:val="0"/>
              </w:numPr>
              <w:spacing w:before="60" w:after="60"/>
              <w:rPr>
                <w:b/>
                <w:u w:val="none"/>
              </w:rPr>
            </w:pPr>
            <w:r>
              <w:rPr>
                <w:b/>
                <w:u w:val="none"/>
              </w:rPr>
              <w:t>Description</w:t>
            </w:r>
          </w:p>
        </w:tc>
        <w:tc>
          <w:tcPr>
            <w:tcW w:w="2394" w:type="dxa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EA1E66" w:rsidRPr="00EA1E66" w:rsidRDefault="00EA1E66" w:rsidP="00044128">
            <w:pPr>
              <w:spacing w:before="60" w:after="60"/>
              <w:rPr>
                <w:b/>
              </w:rPr>
            </w:pPr>
            <w:r w:rsidRPr="00EA1E66">
              <w:rPr>
                <w:b/>
              </w:rPr>
              <w:t xml:space="preserve">Firm Fixed Price, </w:t>
            </w:r>
            <w:r w:rsidRPr="00EA1E66">
              <w:rPr>
                <w:b/>
                <w:color w:val="FF0000"/>
              </w:rPr>
              <w:t>or</w:t>
            </w:r>
          </w:p>
        </w:tc>
        <w:tc>
          <w:tcPr>
            <w:tcW w:w="2394" w:type="dxa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EA1E66" w:rsidRPr="00EA1E66" w:rsidRDefault="00EA1E66" w:rsidP="00044128">
            <w:pPr>
              <w:spacing w:before="60" w:after="60"/>
              <w:rPr>
                <w:b/>
              </w:rPr>
            </w:pPr>
            <w:r w:rsidRPr="00EA1E66">
              <w:rPr>
                <w:b/>
              </w:rPr>
              <w:t>Not-to-Exceed Price</w:t>
            </w:r>
          </w:p>
        </w:tc>
      </w:tr>
      <w:tr w:rsidR="00EA1E66" w:rsidTr="00EA1E66">
        <w:tc>
          <w:tcPr>
            <w:tcW w:w="918" w:type="dxa"/>
          </w:tcPr>
          <w:p w:rsidR="00EA1E66" w:rsidRPr="00044128" w:rsidRDefault="00EA1E66" w:rsidP="00044128">
            <w:pPr>
              <w:spacing w:before="60" w:after="60"/>
              <w:jc w:val="center"/>
              <w:rPr>
                <w:b/>
              </w:rPr>
            </w:pPr>
            <w:r w:rsidRPr="00044128">
              <w:rPr>
                <w:b/>
              </w:rPr>
              <w:t>1</w:t>
            </w:r>
          </w:p>
        </w:tc>
        <w:tc>
          <w:tcPr>
            <w:tcW w:w="3870" w:type="dxa"/>
          </w:tcPr>
          <w:p w:rsidR="00EA1E66" w:rsidRDefault="00EA1E66" w:rsidP="00044128">
            <w:pPr>
              <w:spacing w:before="60" w:after="60"/>
            </w:pPr>
            <w:r w:rsidRPr="008D5204">
              <w:rPr>
                <w:rFonts w:cstheme="minorHAnsi"/>
                <w:b/>
                <w:bCs/>
              </w:rPr>
              <w:t>Call Manager Upgrade – Hardware</w:t>
            </w:r>
          </w:p>
        </w:tc>
        <w:tc>
          <w:tcPr>
            <w:tcW w:w="2394" w:type="dxa"/>
            <w:tcBorders>
              <w:right w:val="dashed" w:sz="4" w:space="0" w:color="auto"/>
            </w:tcBorders>
          </w:tcPr>
          <w:p w:rsidR="00EA1E66" w:rsidRDefault="00EA1E66" w:rsidP="00044128">
            <w:pPr>
              <w:pStyle w:val="ExhibitB1"/>
              <w:numPr>
                <w:ilvl w:val="0"/>
                <w:numId w:val="0"/>
              </w:numPr>
              <w:spacing w:before="60" w:after="60"/>
            </w:pPr>
            <w:r>
              <w:t>$</w:t>
            </w:r>
            <w:r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fldChar w:fldCharType="end"/>
            </w:r>
          </w:p>
        </w:tc>
        <w:tc>
          <w:tcPr>
            <w:tcW w:w="2394" w:type="dxa"/>
            <w:tcBorders>
              <w:left w:val="dashed" w:sz="4" w:space="0" w:color="auto"/>
            </w:tcBorders>
          </w:tcPr>
          <w:p w:rsidR="00EA1E66" w:rsidRDefault="00EA1E66" w:rsidP="00044128">
            <w:pPr>
              <w:pStyle w:val="ExhibitB1"/>
              <w:numPr>
                <w:ilvl w:val="0"/>
                <w:numId w:val="0"/>
              </w:numPr>
              <w:spacing w:before="60" w:after="60"/>
            </w:pPr>
            <w:r>
              <w:t>$</w:t>
            </w:r>
            <w:r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fldChar w:fldCharType="end"/>
            </w:r>
          </w:p>
        </w:tc>
      </w:tr>
      <w:tr w:rsidR="00EA1E66" w:rsidTr="00EA1E66">
        <w:tc>
          <w:tcPr>
            <w:tcW w:w="918" w:type="dxa"/>
          </w:tcPr>
          <w:p w:rsidR="00EA1E66" w:rsidRPr="00044128" w:rsidRDefault="00EA1E66" w:rsidP="00044128">
            <w:pPr>
              <w:spacing w:before="60" w:after="60"/>
              <w:jc w:val="center"/>
              <w:rPr>
                <w:b/>
              </w:rPr>
            </w:pPr>
            <w:r w:rsidRPr="00044128">
              <w:rPr>
                <w:b/>
              </w:rPr>
              <w:t>2</w:t>
            </w:r>
          </w:p>
        </w:tc>
        <w:tc>
          <w:tcPr>
            <w:tcW w:w="3870" w:type="dxa"/>
          </w:tcPr>
          <w:p w:rsidR="00EA1E66" w:rsidRDefault="00EA1E66" w:rsidP="00044128">
            <w:pPr>
              <w:spacing w:before="60" w:after="60"/>
            </w:pPr>
            <w:r w:rsidRPr="008D5204">
              <w:rPr>
                <w:rFonts w:cstheme="minorHAnsi"/>
                <w:b/>
                <w:bCs/>
              </w:rPr>
              <w:t>Unity Connections Upgrade</w:t>
            </w:r>
          </w:p>
        </w:tc>
        <w:tc>
          <w:tcPr>
            <w:tcW w:w="2394" w:type="dxa"/>
            <w:tcBorders>
              <w:right w:val="dashed" w:sz="4" w:space="0" w:color="auto"/>
            </w:tcBorders>
          </w:tcPr>
          <w:p w:rsidR="00EA1E66" w:rsidRDefault="00EA1E66" w:rsidP="00044128">
            <w:pPr>
              <w:pStyle w:val="ExhibitB1"/>
              <w:numPr>
                <w:ilvl w:val="0"/>
                <w:numId w:val="0"/>
              </w:numPr>
              <w:spacing w:before="60" w:after="60"/>
            </w:pPr>
            <w:r>
              <w:t>$</w:t>
            </w:r>
            <w:r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fldChar w:fldCharType="end"/>
            </w:r>
          </w:p>
        </w:tc>
        <w:tc>
          <w:tcPr>
            <w:tcW w:w="2394" w:type="dxa"/>
            <w:tcBorders>
              <w:left w:val="dashed" w:sz="4" w:space="0" w:color="auto"/>
            </w:tcBorders>
          </w:tcPr>
          <w:p w:rsidR="00EA1E66" w:rsidRDefault="00EA1E66" w:rsidP="00044128">
            <w:pPr>
              <w:pStyle w:val="ExhibitB1"/>
              <w:numPr>
                <w:ilvl w:val="0"/>
                <w:numId w:val="0"/>
              </w:numPr>
              <w:spacing w:before="60" w:after="60"/>
            </w:pPr>
            <w:r>
              <w:t>$</w:t>
            </w:r>
            <w:r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fldChar w:fldCharType="end"/>
            </w:r>
          </w:p>
        </w:tc>
      </w:tr>
      <w:tr w:rsidR="00EA1E66" w:rsidTr="00EA1E66">
        <w:tc>
          <w:tcPr>
            <w:tcW w:w="918" w:type="dxa"/>
          </w:tcPr>
          <w:p w:rsidR="00EA1E66" w:rsidRPr="00044128" w:rsidRDefault="00EA1E66" w:rsidP="00044128">
            <w:pPr>
              <w:spacing w:before="60" w:after="60"/>
              <w:jc w:val="center"/>
              <w:rPr>
                <w:b/>
              </w:rPr>
            </w:pPr>
            <w:r w:rsidRPr="00044128">
              <w:rPr>
                <w:b/>
              </w:rPr>
              <w:t>3</w:t>
            </w:r>
          </w:p>
        </w:tc>
        <w:tc>
          <w:tcPr>
            <w:tcW w:w="3870" w:type="dxa"/>
          </w:tcPr>
          <w:p w:rsidR="00EA1E66" w:rsidRDefault="00EA1E66" w:rsidP="00044128">
            <w:pPr>
              <w:spacing w:before="60" w:after="60"/>
            </w:pPr>
            <w:r w:rsidRPr="008D5204">
              <w:rPr>
                <w:rFonts w:cstheme="minorHAnsi"/>
                <w:b/>
                <w:bCs/>
              </w:rPr>
              <w:t>Cisco Emergency Responder Upgrade</w:t>
            </w:r>
          </w:p>
        </w:tc>
        <w:tc>
          <w:tcPr>
            <w:tcW w:w="2394" w:type="dxa"/>
            <w:tcBorders>
              <w:right w:val="dashed" w:sz="4" w:space="0" w:color="auto"/>
            </w:tcBorders>
          </w:tcPr>
          <w:p w:rsidR="00EA1E66" w:rsidRDefault="00EA1E66" w:rsidP="00044128">
            <w:pPr>
              <w:pStyle w:val="ExhibitB1"/>
              <w:numPr>
                <w:ilvl w:val="0"/>
                <w:numId w:val="0"/>
              </w:numPr>
              <w:spacing w:before="60" w:after="60"/>
            </w:pPr>
            <w:r>
              <w:t>$</w:t>
            </w:r>
            <w:r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fldChar w:fldCharType="end"/>
            </w:r>
          </w:p>
        </w:tc>
        <w:tc>
          <w:tcPr>
            <w:tcW w:w="2394" w:type="dxa"/>
            <w:tcBorders>
              <w:left w:val="dashed" w:sz="4" w:space="0" w:color="auto"/>
            </w:tcBorders>
          </w:tcPr>
          <w:p w:rsidR="00EA1E66" w:rsidRDefault="00EA1E66" w:rsidP="00044128">
            <w:pPr>
              <w:pStyle w:val="ExhibitB1"/>
              <w:numPr>
                <w:ilvl w:val="0"/>
                <w:numId w:val="0"/>
              </w:numPr>
              <w:spacing w:before="60" w:after="60"/>
            </w:pPr>
            <w:r>
              <w:t>$</w:t>
            </w:r>
            <w:r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fldChar w:fldCharType="end"/>
            </w:r>
          </w:p>
        </w:tc>
      </w:tr>
      <w:tr w:rsidR="00EA1E66" w:rsidTr="00EA1E66">
        <w:tc>
          <w:tcPr>
            <w:tcW w:w="918" w:type="dxa"/>
          </w:tcPr>
          <w:p w:rsidR="00EA1E66" w:rsidRPr="00044128" w:rsidRDefault="00EA1E66" w:rsidP="00044128">
            <w:pPr>
              <w:spacing w:before="60" w:after="60"/>
              <w:jc w:val="center"/>
              <w:rPr>
                <w:b/>
              </w:rPr>
            </w:pPr>
            <w:r w:rsidRPr="00044128">
              <w:rPr>
                <w:b/>
              </w:rPr>
              <w:t>4</w:t>
            </w:r>
          </w:p>
        </w:tc>
        <w:tc>
          <w:tcPr>
            <w:tcW w:w="3870" w:type="dxa"/>
          </w:tcPr>
          <w:p w:rsidR="00EA1E66" w:rsidRDefault="00044128" w:rsidP="00044128">
            <w:pPr>
              <w:spacing w:before="60" w:after="60"/>
            </w:pPr>
            <w:r w:rsidRPr="008D5204">
              <w:rPr>
                <w:rFonts w:cstheme="minorHAnsi"/>
                <w:b/>
                <w:bCs/>
              </w:rPr>
              <w:t>Cisco Provisioning Manager Upgrade</w:t>
            </w:r>
          </w:p>
        </w:tc>
        <w:tc>
          <w:tcPr>
            <w:tcW w:w="2394" w:type="dxa"/>
            <w:tcBorders>
              <w:right w:val="dashed" w:sz="4" w:space="0" w:color="auto"/>
            </w:tcBorders>
          </w:tcPr>
          <w:p w:rsidR="00EA1E66" w:rsidRDefault="00EA1E66" w:rsidP="00044128">
            <w:pPr>
              <w:pStyle w:val="ExhibitB1"/>
              <w:numPr>
                <w:ilvl w:val="0"/>
                <w:numId w:val="0"/>
              </w:numPr>
              <w:spacing w:before="60" w:after="60"/>
            </w:pPr>
            <w:r>
              <w:t>$</w:t>
            </w:r>
            <w:r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fldChar w:fldCharType="end"/>
            </w:r>
          </w:p>
        </w:tc>
        <w:tc>
          <w:tcPr>
            <w:tcW w:w="2394" w:type="dxa"/>
            <w:tcBorders>
              <w:left w:val="dashed" w:sz="4" w:space="0" w:color="auto"/>
            </w:tcBorders>
          </w:tcPr>
          <w:p w:rsidR="00EA1E66" w:rsidRDefault="00EA1E66" w:rsidP="00044128">
            <w:pPr>
              <w:pStyle w:val="ExhibitB1"/>
              <w:numPr>
                <w:ilvl w:val="0"/>
                <w:numId w:val="0"/>
              </w:numPr>
              <w:spacing w:before="60" w:after="60"/>
            </w:pPr>
            <w:r>
              <w:t>$</w:t>
            </w:r>
            <w:r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fldChar w:fldCharType="end"/>
            </w:r>
          </w:p>
        </w:tc>
      </w:tr>
      <w:tr w:rsidR="00EA1E66" w:rsidTr="00EA1E66">
        <w:tc>
          <w:tcPr>
            <w:tcW w:w="918" w:type="dxa"/>
          </w:tcPr>
          <w:p w:rsidR="00EA1E66" w:rsidRPr="00044128" w:rsidRDefault="00EA1E66" w:rsidP="00044128">
            <w:pPr>
              <w:spacing w:before="60" w:after="60"/>
              <w:jc w:val="center"/>
              <w:rPr>
                <w:b/>
              </w:rPr>
            </w:pPr>
            <w:r w:rsidRPr="00044128">
              <w:rPr>
                <w:b/>
              </w:rPr>
              <w:t>5</w:t>
            </w:r>
          </w:p>
        </w:tc>
        <w:tc>
          <w:tcPr>
            <w:tcW w:w="3870" w:type="dxa"/>
          </w:tcPr>
          <w:p w:rsidR="00EA1E66" w:rsidRDefault="00044128" w:rsidP="00044128">
            <w:pPr>
              <w:spacing w:before="60" w:after="60"/>
            </w:pPr>
            <w:r w:rsidRPr="008D5204">
              <w:rPr>
                <w:rFonts w:cstheme="minorHAnsi"/>
                <w:b/>
                <w:bCs/>
              </w:rPr>
              <w:t>Cisco Unified Contact Center Express</w:t>
            </w:r>
          </w:p>
        </w:tc>
        <w:tc>
          <w:tcPr>
            <w:tcW w:w="2394" w:type="dxa"/>
            <w:tcBorders>
              <w:right w:val="dashed" w:sz="4" w:space="0" w:color="auto"/>
            </w:tcBorders>
          </w:tcPr>
          <w:p w:rsidR="00EA1E66" w:rsidRDefault="00EA1E66" w:rsidP="00044128">
            <w:pPr>
              <w:pStyle w:val="ExhibitB1"/>
              <w:numPr>
                <w:ilvl w:val="0"/>
                <w:numId w:val="0"/>
              </w:numPr>
              <w:spacing w:before="60" w:after="60"/>
            </w:pPr>
            <w:r>
              <w:t>$</w:t>
            </w:r>
            <w:r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fldChar w:fldCharType="end"/>
            </w:r>
          </w:p>
        </w:tc>
        <w:tc>
          <w:tcPr>
            <w:tcW w:w="2394" w:type="dxa"/>
            <w:tcBorders>
              <w:left w:val="dashed" w:sz="4" w:space="0" w:color="auto"/>
            </w:tcBorders>
          </w:tcPr>
          <w:p w:rsidR="00EA1E66" w:rsidRDefault="00EA1E66" w:rsidP="00044128">
            <w:pPr>
              <w:pStyle w:val="ExhibitB1"/>
              <w:numPr>
                <w:ilvl w:val="0"/>
                <w:numId w:val="0"/>
              </w:numPr>
              <w:spacing w:before="60" w:after="60"/>
            </w:pPr>
            <w:r>
              <w:t>$</w:t>
            </w:r>
            <w:r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fldChar w:fldCharType="end"/>
            </w:r>
          </w:p>
        </w:tc>
      </w:tr>
      <w:tr w:rsidR="00EA1E66" w:rsidTr="00EA1E66">
        <w:tc>
          <w:tcPr>
            <w:tcW w:w="918" w:type="dxa"/>
          </w:tcPr>
          <w:p w:rsidR="00EA1E66" w:rsidRPr="00044128" w:rsidRDefault="00EA1E66" w:rsidP="00044128">
            <w:pPr>
              <w:spacing w:before="60" w:after="60"/>
              <w:jc w:val="center"/>
              <w:rPr>
                <w:b/>
              </w:rPr>
            </w:pPr>
            <w:r w:rsidRPr="00044128">
              <w:rPr>
                <w:b/>
              </w:rPr>
              <w:t>6</w:t>
            </w:r>
          </w:p>
        </w:tc>
        <w:tc>
          <w:tcPr>
            <w:tcW w:w="3870" w:type="dxa"/>
          </w:tcPr>
          <w:p w:rsidR="00EA1E66" w:rsidRDefault="00044128" w:rsidP="00044128">
            <w:pPr>
              <w:spacing w:before="60" w:after="60"/>
            </w:pPr>
            <w:r w:rsidRPr="009C2C01">
              <w:rPr>
                <w:rFonts w:cstheme="minorHAnsi"/>
                <w:b/>
                <w:bCs/>
              </w:rPr>
              <w:t>Jabber for Everyone Configuration</w:t>
            </w:r>
          </w:p>
        </w:tc>
        <w:tc>
          <w:tcPr>
            <w:tcW w:w="2394" w:type="dxa"/>
            <w:tcBorders>
              <w:right w:val="dashed" w:sz="4" w:space="0" w:color="auto"/>
            </w:tcBorders>
          </w:tcPr>
          <w:p w:rsidR="00EA1E66" w:rsidRDefault="00EA1E66" w:rsidP="00044128">
            <w:pPr>
              <w:pStyle w:val="ExhibitB1"/>
              <w:numPr>
                <w:ilvl w:val="0"/>
                <w:numId w:val="0"/>
              </w:numPr>
              <w:spacing w:before="60" w:after="60"/>
            </w:pPr>
            <w:r>
              <w:t>$</w:t>
            </w:r>
            <w:r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fldChar w:fldCharType="end"/>
            </w:r>
          </w:p>
        </w:tc>
        <w:tc>
          <w:tcPr>
            <w:tcW w:w="2394" w:type="dxa"/>
            <w:tcBorders>
              <w:left w:val="dashed" w:sz="4" w:space="0" w:color="auto"/>
            </w:tcBorders>
          </w:tcPr>
          <w:p w:rsidR="00EA1E66" w:rsidRDefault="00EA1E66" w:rsidP="00044128">
            <w:pPr>
              <w:pStyle w:val="ExhibitB1"/>
              <w:numPr>
                <w:ilvl w:val="0"/>
                <w:numId w:val="0"/>
              </w:numPr>
              <w:spacing w:before="60" w:after="60"/>
            </w:pPr>
            <w:r>
              <w:t>$</w:t>
            </w:r>
            <w:r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fldChar w:fldCharType="end"/>
            </w:r>
          </w:p>
        </w:tc>
      </w:tr>
      <w:tr w:rsidR="00EA1E66" w:rsidTr="00EA1E66">
        <w:tc>
          <w:tcPr>
            <w:tcW w:w="918" w:type="dxa"/>
          </w:tcPr>
          <w:p w:rsidR="00EA1E66" w:rsidRPr="00044128" w:rsidRDefault="00EA1E66" w:rsidP="00044128">
            <w:pPr>
              <w:spacing w:before="60" w:after="60"/>
              <w:jc w:val="center"/>
              <w:rPr>
                <w:b/>
              </w:rPr>
            </w:pPr>
            <w:r w:rsidRPr="00044128">
              <w:rPr>
                <w:b/>
              </w:rPr>
              <w:t>7</w:t>
            </w:r>
          </w:p>
        </w:tc>
        <w:tc>
          <w:tcPr>
            <w:tcW w:w="3870" w:type="dxa"/>
          </w:tcPr>
          <w:p w:rsidR="00EA1E66" w:rsidRDefault="00044128" w:rsidP="00044128">
            <w:pPr>
              <w:spacing w:before="60" w:after="60"/>
            </w:pPr>
            <w:r w:rsidRPr="009C2C01">
              <w:rPr>
                <w:rFonts w:cstheme="minorHAnsi"/>
                <w:b/>
                <w:bCs/>
              </w:rPr>
              <w:t>Upgrade Training</w:t>
            </w:r>
          </w:p>
        </w:tc>
        <w:tc>
          <w:tcPr>
            <w:tcW w:w="2394" w:type="dxa"/>
            <w:tcBorders>
              <w:right w:val="dashed" w:sz="4" w:space="0" w:color="auto"/>
            </w:tcBorders>
          </w:tcPr>
          <w:p w:rsidR="00EA1E66" w:rsidRDefault="00EA1E66" w:rsidP="00044128">
            <w:pPr>
              <w:pStyle w:val="ExhibitB1"/>
              <w:numPr>
                <w:ilvl w:val="0"/>
                <w:numId w:val="0"/>
              </w:numPr>
              <w:spacing w:before="60" w:after="60"/>
            </w:pPr>
            <w:r>
              <w:t>$</w:t>
            </w:r>
            <w:r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fldChar w:fldCharType="end"/>
            </w:r>
          </w:p>
        </w:tc>
        <w:tc>
          <w:tcPr>
            <w:tcW w:w="2394" w:type="dxa"/>
            <w:tcBorders>
              <w:left w:val="dashed" w:sz="4" w:space="0" w:color="auto"/>
            </w:tcBorders>
          </w:tcPr>
          <w:p w:rsidR="00EA1E66" w:rsidRDefault="00EA1E66" w:rsidP="00044128">
            <w:pPr>
              <w:pStyle w:val="ExhibitB1"/>
              <w:numPr>
                <w:ilvl w:val="0"/>
                <w:numId w:val="0"/>
              </w:numPr>
              <w:spacing w:before="60" w:after="60"/>
            </w:pPr>
            <w:r>
              <w:t>$</w:t>
            </w:r>
            <w:r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fldChar w:fldCharType="end"/>
            </w:r>
          </w:p>
        </w:tc>
      </w:tr>
      <w:tr w:rsidR="00EA1E66" w:rsidTr="00EA1E66">
        <w:tc>
          <w:tcPr>
            <w:tcW w:w="918" w:type="dxa"/>
          </w:tcPr>
          <w:p w:rsidR="00EA1E66" w:rsidRPr="00044128" w:rsidRDefault="00EA1E66" w:rsidP="00044128">
            <w:pPr>
              <w:spacing w:before="60" w:after="60"/>
              <w:jc w:val="center"/>
              <w:rPr>
                <w:b/>
              </w:rPr>
            </w:pPr>
            <w:r w:rsidRPr="00044128">
              <w:rPr>
                <w:b/>
              </w:rPr>
              <w:t>8</w:t>
            </w:r>
          </w:p>
        </w:tc>
        <w:tc>
          <w:tcPr>
            <w:tcW w:w="3870" w:type="dxa"/>
          </w:tcPr>
          <w:p w:rsidR="00EA1E66" w:rsidRDefault="00044128" w:rsidP="00044128">
            <w:pPr>
              <w:spacing w:before="60" w:after="60"/>
            </w:pPr>
            <w:r w:rsidRPr="009C2C01">
              <w:rPr>
                <w:rFonts w:cstheme="minorHAnsi"/>
                <w:b/>
                <w:bCs/>
              </w:rPr>
              <w:t>Post Upgrade Support Onsite/Remote</w:t>
            </w:r>
          </w:p>
        </w:tc>
        <w:tc>
          <w:tcPr>
            <w:tcW w:w="2394" w:type="dxa"/>
            <w:tcBorders>
              <w:right w:val="dashed" w:sz="4" w:space="0" w:color="auto"/>
            </w:tcBorders>
          </w:tcPr>
          <w:p w:rsidR="00EA1E66" w:rsidRDefault="00EA1E66" w:rsidP="00044128">
            <w:pPr>
              <w:pStyle w:val="ExhibitB1"/>
              <w:numPr>
                <w:ilvl w:val="0"/>
                <w:numId w:val="0"/>
              </w:numPr>
              <w:spacing w:before="60" w:after="60"/>
            </w:pPr>
            <w:r>
              <w:t>$</w:t>
            </w:r>
            <w:r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fldChar w:fldCharType="end"/>
            </w:r>
          </w:p>
        </w:tc>
        <w:tc>
          <w:tcPr>
            <w:tcW w:w="2394" w:type="dxa"/>
            <w:tcBorders>
              <w:left w:val="dashed" w:sz="4" w:space="0" w:color="auto"/>
            </w:tcBorders>
          </w:tcPr>
          <w:p w:rsidR="00EA1E66" w:rsidRDefault="00EA1E66" w:rsidP="00044128">
            <w:pPr>
              <w:pStyle w:val="ExhibitB1"/>
              <w:numPr>
                <w:ilvl w:val="0"/>
                <w:numId w:val="0"/>
              </w:numPr>
              <w:spacing w:before="60" w:after="60"/>
            </w:pPr>
            <w:r>
              <w:t>$</w:t>
            </w:r>
            <w:r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fldChar w:fldCharType="end"/>
            </w:r>
          </w:p>
        </w:tc>
      </w:tr>
      <w:tr w:rsidR="00EA1E66" w:rsidTr="00EA1E66">
        <w:tc>
          <w:tcPr>
            <w:tcW w:w="918" w:type="dxa"/>
          </w:tcPr>
          <w:p w:rsidR="00EA1E66" w:rsidRPr="00044128" w:rsidRDefault="00EA1E66" w:rsidP="00044128">
            <w:pPr>
              <w:spacing w:before="60" w:after="60"/>
              <w:jc w:val="center"/>
              <w:rPr>
                <w:b/>
              </w:rPr>
            </w:pPr>
            <w:r w:rsidRPr="00044128">
              <w:rPr>
                <w:b/>
              </w:rPr>
              <w:t>9</w:t>
            </w:r>
          </w:p>
        </w:tc>
        <w:tc>
          <w:tcPr>
            <w:tcW w:w="3870" w:type="dxa"/>
          </w:tcPr>
          <w:p w:rsidR="00EA1E66" w:rsidRDefault="00044128" w:rsidP="00044128">
            <w:pPr>
              <w:spacing w:before="60" w:after="60"/>
            </w:pPr>
            <w:r w:rsidRPr="009C2C01">
              <w:rPr>
                <w:rFonts w:cstheme="minorHAnsi"/>
                <w:b/>
                <w:bCs/>
              </w:rPr>
              <w:t>Third-Party Application Configuration</w:t>
            </w:r>
          </w:p>
        </w:tc>
        <w:tc>
          <w:tcPr>
            <w:tcW w:w="2394" w:type="dxa"/>
            <w:tcBorders>
              <w:right w:val="dashed" w:sz="4" w:space="0" w:color="auto"/>
            </w:tcBorders>
          </w:tcPr>
          <w:p w:rsidR="00EA1E66" w:rsidRDefault="00EA1E66" w:rsidP="00044128">
            <w:pPr>
              <w:pStyle w:val="ExhibitB1"/>
              <w:numPr>
                <w:ilvl w:val="0"/>
                <w:numId w:val="0"/>
              </w:numPr>
              <w:spacing w:before="60" w:after="60"/>
            </w:pPr>
            <w:r>
              <w:t>$</w:t>
            </w:r>
            <w:r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fldChar w:fldCharType="end"/>
            </w:r>
          </w:p>
        </w:tc>
        <w:tc>
          <w:tcPr>
            <w:tcW w:w="2394" w:type="dxa"/>
            <w:tcBorders>
              <w:left w:val="dashed" w:sz="4" w:space="0" w:color="auto"/>
            </w:tcBorders>
          </w:tcPr>
          <w:p w:rsidR="00EA1E66" w:rsidRDefault="00EA1E66" w:rsidP="00044128">
            <w:pPr>
              <w:pStyle w:val="ExhibitB1"/>
              <w:numPr>
                <w:ilvl w:val="0"/>
                <w:numId w:val="0"/>
              </w:numPr>
              <w:spacing w:before="60" w:after="60"/>
            </w:pPr>
            <w:r>
              <w:t>$</w:t>
            </w:r>
            <w:r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fldChar w:fldCharType="end"/>
            </w:r>
          </w:p>
        </w:tc>
      </w:tr>
    </w:tbl>
    <w:p w:rsidR="00044128" w:rsidRDefault="00044128" w:rsidP="00044128">
      <w:pPr>
        <w:rPr>
          <w:b/>
          <w:u w:val="single"/>
        </w:rPr>
      </w:pPr>
    </w:p>
    <w:p w:rsidR="00044128" w:rsidRPr="005C7D9E" w:rsidRDefault="00044128" w:rsidP="00044128">
      <w:pPr>
        <w:keepNext/>
        <w:rPr>
          <w:b/>
          <w:u w:val="single"/>
        </w:rPr>
      </w:pPr>
      <w:r w:rsidRPr="005C7D9E">
        <w:rPr>
          <w:b/>
          <w:u w:val="single"/>
        </w:rPr>
        <w:lastRenderedPageBreak/>
        <w:t xml:space="preserve">Pricing Form, </w:t>
      </w:r>
      <w:r>
        <w:rPr>
          <w:b/>
          <w:u w:val="single"/>
        </w:rPr>
        <w:t>Labor Prices</w:t>
      </w:r>
      <w:r w:rsidRPr="005C7D9E">
        <w:rPr>
          <w:b/>
          <w:u w:val="single"/>
        </w:rPr>
        <w:t xml:space="preserve"> - Proposal</w:t>
      </w:r>
    </w:p>
    <w:p w:rsidR="00044128" w:rsidRPr="005C7D9E" w:rsidRDefault="00044128" w:rsidP="00044128">
      <w:pPr>
        <w:keepNext/>
      </w:pPr>
    </w:p>
    <w:p w:rsidR="009C665B" w:rsidRDefault="00044128" w:rsidP="00044128">
      <w:pPr>
        <w:keepNext/>
      </w:pPr>
      <w:r>
        <w:t xml:space="preserve">Please complete the table below with time and material labor billing rates either Tasks on a firm fixed price (to be used in case of changes in scope) or a not-to exceed price for each Task. </w:t>
      </w:r>
      <w:r>
        <w:br/>
      </w:r>
    </w:p>
    <w:tbl>
      <w:tblPr>
        <w:tblW w:w="0" w:type="auto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0"/>
        <w:gridCol w:w="2981"/>
      </w:tblGrid>
      <w:tr w:rsidR="00B53AB5" w:rsidRPr="00814F27" w:rsidTr="00C52F5B">
        <w:tc>
          <w:tcPr>
            <w:tcW w:w="4860" w:type="dxa"/>
            <w:shd w:val="clear" w:color="auto" w:fill="D9D9D9"/>
          </w:tcPr>
          <w:p w:rsidR="00B53AB5" w:rsidRPr="00814F27" w:rsidRDefault="00044128" w:rsidP="00C52F5B">
            <w:pPr>
              <w:pStyle w:val="ExhibitB1"/>
              <w:numPr>
                <w:ilvl w:val="0"/>
                <w:numId w:val="0"/>
              </w:numPr>
              <w:rPr>
                <w:b/>
                <w:u w:val="none"/>
              </w:rPr>
            </w:pPr>
            <w:r>
              <w:rPr>
                <w:b/>
                <w:u w:val="none"/>
              </w:rPr>
              <w:t>Contractor Job Classification</w:t>
            </w:r>
          </w:p>
        </w:tc>
        <w:tc>
          <w:tcPr>
            <w:tcW w:w="2981" w:type="dxa"/>
            <w:shd w:val="clear" w:color="auto" w:fill="D9D9D9"/>
          </w:tcPr>
          <w:p w:rsidR="00B53AB5" w:rsidRPr="00814F27" w:rsidRDefault="00B53AB5" w:rsidP="00C52F5B">
            <w:pPr>
              <w:pStyle w:val="ExhibitB1"/>
              <w:numPr>
                <w:ilvl w:val="0"/>
                <w:numId w:val="0"/>
              </w:numPr>
              <w:rPr>
                <w:b/>
                <w:u w:val="none"/>
              </w:rPr>
            </w:pPr>
            <w:r w:rsidRPr="00814F27">
              <w:rPr>
                <w:b/>
                <w:u w:val="none"/>
              </w:rPr>
              <w:t>Rate Per Hour</w:t>
            </w:r>
          </w:p>
        </w:tc>
      </w:tr>
      <w:tr w:rsidR="00B53AB5" w:rsidTr="00C52F5B">
        <w:tc>
          <w:tcPr>
            <w:tcW w:w="4860" w:type="dxa"/>
          </w:tcPr>
          <w:p w:rsidR="00B53AB5" w:rsidRDefault="00B53AB5" w:rsidP="00C52F5B">
            <w:pPr>
              <w:pStyle w:val="ExhibitB1"/>
              <w:numPr>
                <w:ilvl w:val="0"/>
                <w:numId w:val="0"/>
              </w:numPr>
            </w:pPr>
          </w:p>
        </w:tc>
        <w:tc>
          <w:tcPr>
            <w:tcW w:w="2981" w:type="dxa"/>
          </w:tcPr>
          <w:p w:rsidR="00B53AB5" w:rsidRDefault="00AA76E2" w:rsidP="00C52F5B">
            <w:pPr>
              <w:pStyle w:val="ExhibitB1"/>
              <w:numPr>
                <w:ilvl w:val="0"/>
                <w:numId w:val="0"/>
              </w:numPr>
            </w:pPr>
            <w:r>
              <w:t>$</w:t>
            </w:r>
            <w:r w:rsidR="009263C5"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="009263C5"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="009263C5" w:rsidRPr="00C16E70">
              <w:fldChar w:fldCharType="end"/>
            </w:r>
          </w:p>
        </w:tc>
      </w:tr>
      <w:tr w:rsidR="00B53AB5" w:rsidTr="00C52F5B">
        <w:tc>
          <w:tcPr>
            <w:tcW w:w="4860" w:type="dxa"/>
          </w:tcPr>
          <w:p w:rsidR="00B53AB5" w:rsidRDefault="00B53AB5" w:rsidP="00C52F5B">
            <w:pPr>
              <w:pStyle w:val="ExhibitB1"/>
              <w:numPr>
                <w:ilvl w:val="0"/>
                <w:numId w:val="0"/>
              </w:numPr>
            </w:pPr>
          </w:p>
        </w:tc>
        <w:tc>
          <w:tcPr>
            <w:tcW w:w="2981" w:type="dxa"/>
          </w:tcPr>
          <w:p w:rsidR="00B53AB5" w:rsidRDefault="00AA76E2" w:rsidP="00C52F5B">
            <w:pPr>
              <w:pStyle w:val="ExhibitB1"/>
              <w:numPr>
                <w:ilvl w:val="0"/>
                <w:numId w:val="0"/>
              </w:numPr>
            </w:pPr>
            <w:r>
              <w:t>$</w:t>
            </w:r>
            <w:r w:rsidR="009263C5"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="009263C5"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="009263C5" w:rsidRPr="00C16E70">
              <w:fldChar w:fldCharType="end"/>
            </w:r>
          </w:p>
        </w:tc>
      </w:tr>
      <w:tr w:rsidR="00B53AB5" w:rsidTr="00C52F5B">
        <w:tc>
          <w:tcPr>
            <w:tcW w:w="4860" w:type="dxa"/>
          </w:tcPr>
          <w:p w:rsidR="00B53AB5" w:rsidRDefault="00B53AB5" w:rsidP="00C52F5B">
            <w:pPr>
              <w:pStyle w:val="ExhibitB1"/>
              <w:numPr>
                <w:ilvl w:val="0"/>
                <w:numId w:val="0"/>
              </w:numPr>
            </w:pPr>
          </w:p>
        </w:tc>
        <w:tc>
          <w:tcPr>
            <w:tcW w:w="2981" w:type="dxa"/>
          </w:tcPr>
          <w:p w:rsidR="00B53AB5" w:rsidRDefault="00AA76E2" w:rsidP="00C52F5B">
            <w:pPr>
              <w:pStyle w:val="ExhibitB1"/>
              <w:numPr>
                <w:ilvl w:val="0"/>
                <w:numId w:val="0"/>
              </w:numPr>
            </w:pPr>
            <w:r>
              <w:t>$</w:t>
            </w:r>
            <w:r w:rsidR="009263C5"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="009263C5"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="009263C5" w:rsidRPr="00C16E70">
              <w:fldChar w:fldCharType="end"/>
            </w:r>
          </w:p>
        </w:tc>
      </w:tr>
      <w:tr w:rsidR="00B53AB5" w:rsidTr="00C52F5B">
        <w:tc>
          <w:tcPr>
            <w:tcW w:w="4860" w:type="dxa"/>
          </w:tcPr>
          <w:p w:rsidR="00B53AB5" w:rsidRDefault="00B53AB5" w:rsidP="00C52F5B">
            <w:pPr>
              <w:pStyle w:val="ExhibitB1"/>
              <w:numPr>
                <w:ilvl w:val="0"/>
                <w:numId w:val="0"/>
              </w:numPr>
            </w:pPr>
          </w:p>
        </w:tc>
        <w:tc>
          <w:tcPr>
            <w:tcW w:w="2981" w:type="dxa"/>
          </w:tcPr>
          <w:p w:rsidR="00B53AB5" w:rsidRDefault="00AA76E2" w:rsidP="00C52F5B">
            <w:pPr>
              <w:pStyle w:val="ExhibitB1"/>
              <w:numPr>
                <w:ilvl w:val="0"/>
                <w:numId w:val="0"/>
              </w:numPr>
            </w:pPr>
            <w:r>
              <w:t>$</w:t>
            </w:r>
            <w:r w:rsidR="009263C5"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="009263C5"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="009263C5" w:rsidRPr="00C16E70">
              <w:fldChar w:fldCharType="end"/>
            </w:r>
          </w:p>
        </w:tc>
      </w:tr>
      <w:tr w:rsidR="00B53AB5" w:rsidTr="00C52F5B">
        <w:tc>
          <w:tcPr>
            <w:tcW w:w="4860" w:type="dxa"/>
          </w:tcPr>
          <w:p w:rsidR="00B53AB5" w:rsidRDefault="00B53AB5" w:rsidP="00C52F5B">
            <w:pPr>
              <w:pStyle w:val="ExhibitB1"/>
              <w:numPr>
                <w:ilvl w:val="0"/>
                <w:numId w:val="0"/>
              </w:numPr>
            </w:pPr>
          </w:p>
        </w:tc>
        <w:tc>
          <w:tcPr>
            <w:tcW w:w="2981" w:type="dxa"/>
          </w:tcPr>
          <w:p w:rsidR="00B53AB5" w:rsidRDefault="00AA76E2" w:rsidP="00C52F5B">
            <w:pPr>
              <w:pStyle w:val="ExhibitB1"/>
              <w:numPr>
                <w:ilvl w:val="0"/>
                <w:numId w:val="0"/>
              </w:numPr>
            </w:pPr>
            <w:r>
              <w:t>$</w:t>
            </w:r>
            <w:r w:rsidR="009263C5"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="009263C5"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="009263C5" w:rsidRPr="00C16E70">
              <w:fldChar w:fldCharType="end"/>
            </w:r>
          </w:p>
        </w:tc>
      </w:tr>
      <w:tr w:rsidR="00B53AB5" w:rsidTr="00C52F5B">
        <w:tc>
          <w:tcPr>
            <w:tcW w:w="4860" w:type="dxa"/>
          </w:tcPr>
          <w:p w:rsidR="00B53AB5" w:rsidRDefault="00B53AB5" w:rsidP="00C52F5B">
            <w:pPr>
              <w:pStyle w:val="ExhibitB1"/>
              <w:numPr>
                <w:ilvl w:val="0"/>
                <w:numId w:val="0"/>
              </w:numPr>
            </w:pPr>
          </w:p>
        </w:tc>
        <w:tc>
          <w:tcPr>
            <w:tcW w:w="2981" w:type="dxa"/>
          </w:tcPr>
          <w:p w:rsidR="00B53AB5" w:rsidRDefault="00AA76E2" w:rsidP="00C52F5B">
            <w:pPr>
              <w:pStyle w:val="ExhibitB1"/>
              <w:numPr>
                <w:ilvl w:val="0"/>
                <w:numId w:val="0"/>
              </w:numPr>
            </w:pPr>
            <w:r>
              <w:t>$</w:t>
            </w:r>
            <w:r w:rsidR="009263C5"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="009263C5"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="009263C5" w:rsidRPr="00C16E70">
              <w:fldChar w:fldCharType="end"/>
            </w:r>
          </w:p>
        </w:tc>
      </w:tr>
      <w:tr w:rsidR="00B53AB5" w:rsidTr="00C52F5B">
        <w:tc>
          <w:tcPr>
            <w:tcW w:w="4860" w:type="dxa"/>
          </w:tcPr>
          <w:p w:rsidR="00B53AB5" w:rsidRDefault="00B53AB5" w:rsidP="00C52F5B">
            <w:pPr>
              <w:pStyle w:val="ExhibitB1"/>
              <w:numPr>
                <w:ilvl w:val="0"/>
                <w:numId w:val="0"/>
              </w:numPr>
            </w:pPr>
          </w:p>
        </w:tc>
        <w:tc>
          <w:tcPr>
            <w:tcW w:w="2981" w:type="dxa"/>
          </w:tcPr>
          <w:p w:rsidR="00B53AB5" w:rsidRDefault="00AA76E2" w:rsidP="00C52F5B">
            <w:pPr>
              <w:pStyle w:val="ExhibitB1"/>
              <w:numPr>
                <w:ilvl w:val="0"/>
                <w:numId w:val="0"/>
              </w:numPr>
            </w:pPr>
            <w:r>
              <w:t>$</w:t>
            </w:r>
            <w:r w:rsidR="009263C5"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="009263C5"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="009263C5" w:rsidRPr="00C16E70">
              <w:fldChar w:fldCharType="end"/>
            </w:r>
          </w:p>
        </w:tc>
      </w:tr>
      <w:tr w:rsidR="00B53AB5" w:rsidTr="00C52F5B">
        <w:tc>
          <w:tcPr>
            <w:tcW w:w="4860" w:type="dxa"/>
          </w:tcPr>
          <w:p w:rsidR="00B53AB5" w:rsidRDefault="00B53AB5" w:rsidP="00C52F5B">
            <w:pPr>
              <w:pStyle w:val="ExhibitB1"/>
              <w:numPr>
                <w:ilvl w:val="0"/>
                <w:numId w:val="0"/>
              </w:numPr>
            </w:pPr>
          </w:p>
        </w:tc>
        <w:tc>
          <w:tcPr>
            <w:tcW w:w="2981" w:type="dxa"/>
          </w:tcPr>
          <w:p w:rsidR="00B53AB5" w:rsidRDefault="00AA76E2" w:rsidP="00C52F5B">
            <w:pPr>
              <w:pStyle w:val="ExhibitB1"/>
              <w:numPr>
                <w:ilvl w:val="0"/>
                <w:numId w:val="0"/>
              </w:numPr>
            </w:pPr>
            <w:r>
              <w:t>$</w:t>
            </w:r>
            <w:r w:rsidR="009263C5"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="009263C5"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="009263C5" w:rsidRPr="00C16E70">
              <w:fldChar w:fldCharType="end"/>
            </w:r>
          </w:p>
        </w:tc>
      </w:tr>
      <w:tr w:rsidR="00B53AB5" w:rsidTr="00C52F5B">
        <w:tc>
          <w:tcPr>
            <w:tcW w:w="4860" w:type="dxa"/>
          </w:tcPr>
          <w:p w:rsidR="00B53AB5" w:rsidRDefault="00B53AB5" w:rsidP="00C52F5B">
            <w:pPr>
              <w:pStyle w:val="ExhibitB1"/>
              <w:numPr>
                <w:ilvl w:val="0"/>
                <w:numId w:val="0"/>
              </w:numPr>
            </w:pPr>
          </w:p>
        </w:tc>
        <w:tc>
          <w:tcPr>
            <w:tcW w:w="2981" w:type="dxa"/>
          </w:tcPr>
          <w:p w:rsidR="00B53AB5" w:rsidRDefault="00AA76E2" w:rsidP="00C52F5B">
            <w:pPr>
              <w:pStyle w:val="ExhibitB1"/>
              <w:numPr>
                <w:ilvl w:val="0"/>
                <w:numId w:val="0"/>
              </w:numPr>
            </w:pPr>
            <w:r>
              <w:t>$</w:t>
            </w:r>
            <w:r w:rsidR="009263C5"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="009263C5"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="009263C5" w:rsidRPr="00C16E70">
              <w:fldChar w:fldCharType="end"/>
            </w:r>
          </w:p>
        </w:tc>
      </w:tr>
      <w:tr w:rsidR="00B53AB5" w:rsidTr="00C52F5B">
        <w:tc>
          <w:tcPr>
            <w:tcW w:w="4860" w:type="dxa"/>
          </w:tcPr>
          <w:p w:rsidR="00B53AB5" w:rsidRDefault="00B53AB5" w:rsidP="00C52F5B">
            <w:pPr>
              <w:pStyle w:val="ExhibitB1"/>
              <w:numPr>
                <w:ilvl w:val="0"/>
                <w:numId w:val="0"/>
              </w:numPr>
            </w:pPr>
          </w:p>
        </w:tc>
        <w:tc>
          <w:tcPr>
            <w:tcW w:w="2981" w:type="dxa"/>
          </w:tcPr>
          <w:p w:rsidR="00B53AB5" w:rsidRDefault="00AA76E2" w:rsidP="00C52F5B">
            <w:pPr>
              <w:pStyle w:val="ExhibitB1"/>
              <w:numPr>
                <w:ilvl w:val="0"/>
                <w:numId w:val="0"/>
              </w:numPr>
            </w:pPr>
            <w:r>
              <w:t>$</w:t>
            </w:r>
            <w:r w:rsidR="009263C5"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="009263C5"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="009263C5" w:rsidRPr="00C16E70">
              <w:fldChar w:fldCharType="end"/>
            </w:r>
          </w:p>
        </w:tc>
      </w:tr>
    </w:tbl>
    <w:p w:rsidR="00B53AB5" w:rsidRDefault="00B53AB5" w:rsidP="009C665B"/>
    <w:p w:rsidR="00B53AB5" w:rsidRDefault="00B53AB5" w:rsidP="009C665B">
      <w:pPr>
        <w:rPr>
          <w:b/>
          <w:u w:val="single"/>
        </w:rPr>
      </w:pPr>
    </w:p>
    <w:p w:rsidR="0009189C" w:rsidRPr="00044128" w:rsidRDefault="00044128" w:rsidP="00044128">
      <w:pPr>
        <w:jc w:val="center"/>
        <w:rPr>
          <w:i/>
        </w:rPr>
      </w:pPr>
      <w:r w:rsidRPr="00044128">
        <w:rPr>
          <w:i/>
        </w:rPr>
        <w:t>End of Attachment</w:t>
      </w:r>
    </w:p>
    <w:p w:rsidR="0009189C" w:rsidRDefault="0009189C"/>
    <w:p w:rsidR="009C60FE" w:rsidRDefault="009C60FE" w:rsidP="009C665B"/>
    <w:p w:rsidR="009C665B" w:rsidRPr="005C7D9E" w:rsidRDefault="009C665B" w:rsidP="00B53AB5"/>
    <w:p w:rsidR="00EE6163" w:rsidRDefault="00EE6163">
      <w:pPr>
        <w:pStyle w:val="BodyText"/>
      </w:pPr>
    </w:p>
    <w:sectPr w:rsidR="00EE6163" w:rsidSect="00962664">
      <w:headerReference w:type="default" r:id="rId8"/>
      <w:footerReference w:type="default" r:id="rId9"/>
      <w:pgSz w:w="12240" w:h="15840" w:code="1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F58" w:rsidRDefault="00831F58">
      <w:r>
        <w:separator/>
      </w:r>
    </w:p>
  </w:endnote>
  <w:endnote w:type="continuationSeparator" w:id="0">
    <w:p w:rsidR="00831F58" w:rsidRDefault="00831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98275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EA1E66" w:rsidRPr="00CC5A25" w:rsidRDefault="00EA1E66">
            <w:pPr>
              <w:pStyle w:val="Footer"/>
              <w:jc w:val="right"/>
            </w:pPr>
            <w:r w:rsidRPr="00CC5A25">
              <w:t xml:space="preserve">Page </w:t>
            </w:r>
            <w:fldSimple w:instr=" PAGE ">
              <w:r w:rsidR="00044128">
                <w:rPr>
                  <w:noProof/>
                </w:rPr>
                <w:t>2</w:t>
              </w:r>
            </w:fldSimple>
            <w:r w:rsidRPr="00CC5A25">
              <w:t xml:space="preserve"> of </w:t>
            </w:r>
            <w:fldSimple w:instr=" NUMPAGES  ">
              <w:r w:rsidR="00044128">
                <w:rPr>
                  <w:noProof/>
                </w:rPr>
                <w:t>2</w:t>
              </w:r>
            </w:fldSimple>
          </w:p>
        </w:sdtContent>
      </w:sdt>
    </w:sdtContent>
  </w:sdt>
  <w:p w:rsidR="00EA1E66" w:rsidRDefault="00EA1E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F58" w:rsidRDefault="00831F58">
      <w:r>
        <w:separator/>
      </w:r>
    </w:p>
  </w:footnote>
  <w:footnote w:type="continuationSeparator" w:id="0">
    <w:p w:rsidR="00831F58" w:rsidRDefault="00831F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E66" w:rsidRPr="00DD5A62" w:rsidRDefault="00EA1E66" w:rsidP="00EA1E66">
    <w:pPr>
      <w:pStyle w:val="CommentText"/>
      <w:tabs>
        <w:tab w:val="left" w:pos="1242"/>
      </w:tabs>
      <w:ind w:right="252"/>
      <w:jc w:val="both"/>
      <w:rPr>
        <w:color w:val="000000" w:themeColor="text1"/>
      </w:rPr>
    </w:pPr>
    <w:r w:rsidRPr="00DD5A62">
      <w:rPr>
        <w:color w:val="000000" w:themeColor="text1"/>
      </w:rPr>
      <w:t xml:space="preserve">RFP Title:   Upgrade of Cisco </w:t>
    </w:r>
    <w:r>
      <w:rPr>
        <w:color w:val="000000" w:themeColor="text1"/>
      </w:rPr>
      <w:t>Call Manager Cluster</w:t>
    </w:r>
  </w:p>
  <w:p w:rsidR="00EA1E66" w:rsidRDefault="00EA1E66" w:rsidP="00EA1E66">
    <w:pPr>
      <w:pStyle w:val="CommentText"/>
      <w:tabs>
        <w:tab w:val="left" w:pos="1242"/>
      </w:tabs>
      <w:ind w:right="252"/>
      <w:jc w:val="both"/>
      <w:rPr>
        <w:color w:val="000000" w:themeColor="text1"/>
      </w:rPr>
    </w:pPr>
    <w:r w:rsidRPr="00D20F8A">
      <w:rPr>
        <w:color w:val="000000" w:themeColor="text1"/>
      </w:rPr>
      <w:t xml:space="preserve">RFP Number:   </w:t>
    </w:r>
    <w:r>
      <w:rPr>
        <w:color w:val="000000" w:themeColor="text1"/>
      </w:rPr>
      <w:t>BSU</w:t>
    </w:r>
    <w:r w:rsidRPr="00D20F8A">
      <w:rPr>
        <w:color w:val="000000" w:themeColor="text1"/>
      </w:rPr>
      <w:t>-</w:t>
    </w:r>
    <w:r>
      <w:rPr>
        <w:color w:val="000000" w:themeColor="text1"/>
      </w:rPr>
      <w:t>2013</w:t>
    </w:r>
    <w:r w:rsidRPr="00D20F8A">
      <w:rPr>
        <w:color w:val="000000" w:themeColor="text1"/>
      </w:rPr>
      <w:t>-</w:t>
    </w:r>
    <w:r>
      <w:rPr>
        <w:color w:val="000000" w:themeColor="text1"/>
      </w:rPr>
      <w:t>01-GW</w:t>
    </w:r>
  </w:p>
  <w:p w:rsidR="00EA1E66" w:rsidRDefault="00EA1E66" w:rsidP="00D06550">
    <w:pPr>
      <w:pStyle w:val="Header"/>
      <w:tabs>
        <w:tab w:val="clear" w:pos="4320"/>
        <w:tab w:val="clear" w:pos="8640"/>
        <w:tab w:val="right" w:pos="9360"/>
      </w:tabs>
      <w:spacing w:after="240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08E74830"/>
    <w:multiLevelType w:val="hybridMultilevel"/>
    <w:tmpl w:val="5532C9D8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0401F95"/>
    <w:multiLevelType w:val="multilevel"/>
    <w:tmpl w:val="BD4EFD74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4">
    <w:nsid w:val="133B6697"/>
    <w:multiLevelType w:val="hybridMultilevel"/>
    <w:tmpl w:val="DF22C100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13F5411B"/>
    <w:multiLevelType w:val="multilevel"/>
    <w:tmpl w:val="F53E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6">
    <w:nsid w:val="15E52F84"/>
    <w:multiLevelType w:val="hybridMultilevel"/>
    <w:tmpl w:val="259AF132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>
    <w:nsid w:val="17E02C90"/>
    <w:multiLevelType w:val="multilevel"/>
    <w:tmpl w:val="081671E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8">
    <w:nsid w:val="202B4CCE"/>
    <w:multiLevelType w:val="hybridMultilevel"/>
    <w:tmpl w:val="94B0B744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28EA4756"/>
    <w:multiLevelType w:val="hybridMultilevel"/>
    <w:tmpl w:val="92CC0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hint="default"/>
      </w:rPr>
    </w:lvl>
  </w:abstractNum>
  <w:abstractNum w:abstractNumId="11">
    <w:nsid w:val="53FD60BD"/>
    <w:multiLevelType w:val="multilevel"/>
    <w:tmpl w:val="AF48EBD8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572D14DF"/>
    <w:multiLevelType w:val="hybridMultilevel"/>
    <w:tmpl w:val="5C2092D4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>
    <w:nsid w:val="584771B4"/>
    <w:multiLevelType w:val="hybridMultilevel"/>
    <w:tmpl w:val="CA6AE55A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>
    <w:nsid w:val="5BC857FC"/>
    <w:multiLevelType w:val="hybridMultilevel"/>
    <w:tmpl w:val="55E6D506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6">
    <w:nsid w:val="71202BCA"/>
    <w:multiLevelType w:val="hybridMultilevel"/>
    <w:tmpl w:val="68D07CF0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>
    <w:nsid w:val="75BF6489"/>
    <w:multiLevelType w:val="hybridMultilevel"/>
    <w:tmpl w:val="54F482A0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>
    <w:nsid w:val="7FC85DBC"/>
    <w:multiLevelType w:val="hybridMultilevel"/>
    <w:tmpl w:val="59ACB44E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2"/>
  </w:num>
  <w:num w:numId="5">
    <w:abstractNumId w:val="10"/>
  </w:num>
  <w:num w:numId="6">
    <w:abstractNumId w:val="7"/>
  </w:num>
  <w:num w:numId="7">
    <w:abstractNumId w:val="5"/>
  </w:num>
  <w:num w:numId="8">
    <w:abstractNumId w:val="11"/>
  </w:num>
  <w:num w:numId="9">
    <w:abstractNumId w:val="9"/>
  </w:num>
  <w:num w:numId="10">
    <w:abstractNumId w:val="1"/>
  </w:num>
  <w:num w:numId="11">
    <w:abstractNumId w:val="17"/>
  </w:num>
  <w:num w:numId="12">
    <w:abstractNumId w:val="18"/>
  </w:num>
  <w:num w:numId="13">
    <w:abstractNumId w:val="12"/>
  </w:num>
  <w:num w:numId="14">
    <w:abstractNumId w:val="13"/>
  </w:num>
  <w:num w:numId="15">
    <w:abstractNumId w:val="8"/>
  </w:num>
  <w:num w:numId="16">
    <w:abstractNumId w:val="16"/>
  </w:num>
  <w:num w:numId="17">
    <w:abstractNumId w:val="14"/>
  </w:num>
  <w:num w:numId="18">
    <w:abstractNumId w:val="4"/>
  </w:num>
  <w:num w:numId="19">
    <w:abstractNumId w:val="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EE6163"/>
    <w:rsid w:val="00013308"/>
    <w:rsid w:val="000270F4"/>
    <w:rsid w:val="00037CA9"/>
    <w:rsid w:val="00044128"/>
    <w:rsid w:val="00064E11"/>
    <w:rsid w:val="00066836"/>
    <w:rsid w:val="0009189C"/>
    <w:rsid w:val="000A108D"/>
    <w:rsid w:val="000C614F"/>
    <w:rsid w:val="000E7F45"/>
    <w:rsid w:val="00105813"/>
    <w:rsid w:val="00105C9D"/>
    <w:rsid w:val="0013287F"/>
    <w:rsid w:val="001351C4"/>
    <w:rsid w:val="00141C82"/>
    <w:rsid w:val="00170285"/>
    <w:rsid w:val="001E639C"/>
    <w:rsid w:val="001F37E7"/>
    <w:rsid w:val="00217B46"/>
    <w:rsid w:val="002200B3"/>
    <w:rsid w:val="00234D2B"/>
    <w:rsid w:val="00272B88"/>
    <w:rsid w:val="002831BA"/>
    <w:rsid w:val="00290846"/>
    <w:rsid w:val="002A7B71"/>
    <w:rsid w:val="002E5305"/>
    <w:rsid w:val="002F5E2D"/>
    <w:rsid w:val="00335676"/>
    <w:rsid w:val="00345D55"/>
    <w:rsid w:val="00382F7D"/>
    <w:rsid w:val="003A2697"/>
    <w:rsid w:val="003B7D3B"/>
    <w:rsid w:val="003C6B80"/>
    <w:rsid w:val="003D560B"/>
    <w:rsid w:val="003D5F3B"/>
    <w:rsid w:val="003D67CC"/>
    <w:rsid w:val="003F6D73"/>
    <w:rsid w:val="004132BD"/>
    <w:rsid w:val="004274A5"/>
    <w:rsid w:val="00434011"/>
    <w:rsid w:val="00441F74"/>
    <w:rsid w:val="0044377C"/>
    <w:rsid w:val="00460A25"/>
    <w:rsid w:val="00476FAC"/>
    <w:rsid w:val="00487D2E"/>
    <w:rsid w:val="004A41BF"/>
    <w:rsid w:val="004E6FC1"/>
    <w:rsid w:val="004F5233"/>
    <w:rsid w:val="00511965"/>
    <w:rsid w:val="00581172"/>
    <w:rsid w:val="00595FCE"/>
    <w:rsid w:val="005B6FC2"/>
    <w:rsid w:val="005C69E4"/>
    <w:rsid w:val="00640FC2"/>
    <w:rsid w:val="00664ECA"/>
    <w:rsid w:val="00666E4F"/>
    <w:rsid w:val="00693EED"/>
    <w:rsid w:val="006A4132"/>
    <w:rsid w:val="006B5FEF"/>
    <w:rsid w:val="006C4E27"/>
    <w:rsid w:val="006E33DA"/>
    <w:rsid w:val="006E6BBD"/>
    <w:rsid w:val="006E72B9"/>
    <w:rsid w:val="00713F20"/>
    <w:rsid w:val="00715AD1"/>
    <w:rsid w:val="007225E0"/>
    <w:rsid w:val="00726F84"/>
    <w:rsid w:val="00731B3D"/>
    <w:rsid w:val="00735439"/>
    <w:rsid w:val="007447CB"/>
    <w:rsid w:val="00775A29"/>
    <w:rsid w:val="007840CD"/>
    <w:rsid w:val="00797186"/>
    <w:rsid w:val="007B11FC"/>
    <w:rsid w:val="00831388"/>
    <w:rsid w:val="00831F58"/>
    <w:rsid w:val="00851027"/>
    <w:rsid w:val="00862B5B"/>
    <w:rsid w:val="008739AF"/>
    <w:rsid w:val="008B2E3F"/>
    <w:rsid w:val="008B44FA"/>
    <w:rsid w:val="008C51B7"/>
    <w:rsid w:val="008D21A5"/>
    <w:rsid w:val="008D28BC"/>
    <w:rsid w:val="008F3031"/>
    <w:rsid w:val="00904CE5"/>
    <w:rsid w:val="009138C2"/>
    <w:rsid w:val="00924D6D"/>
    <w:rsid w:val="009263C5"/>
    <w:rsid w:val="00962664"/>
    <w:rsid w:val="00975C39"/>
    <w:rsid w:val="009C542F"/>
    <w:rsid w:val="009C60FE"/>
    <w:rsid w:val="009C665B"/>
    <w:rsid w:val="009E25BC"/>
    <w:rsid w:val="009E7C1C"/>
    <w:rsid w:val="009F0CE6"/>
    <w:rsid w:val="009F21A3"/>
    <w:rsid w:val="009F656C"/>
    <w:rsid w:val="00A00FC5"/>
    <w:rsid w:val="00A315D1"/>
    <w:rsid w:val="00A40966"/>
    <w:rsid w:val="00A77DD1"/>
    <w:rsid w:val="00AA2280"/>
    <w:rsid w:val="00AA76E2"/>
    <w:rsid w:val="00AC4C26"/>
    <w:rsid w:val="00AF4519"/>
    <w:rsid w:val="00AF5DA7"/>
    <w:rsid w:val="00B0453C"/>
    <w:rsid w:val="00B21E01"/>
    <w:rsid w:val="00B2569C"/>
    <w:rsid w:val="00B401FB"/>
    <w:rsid w:val="00B453DF"/>
    <w:rsid w:val="00B53AB5"/>
    <w:rsid w:val="00B54F99"/>
    <w:rsid w:val="00B8205C"/>
    <w:rsid w:val="00BC3858"/>
    <w:rsid w:val="00C125C7"/>
    <w:rsid w:val="00C3266C"/>
    <w:rsid w:val="00C52F5B"/>
    <w:rsid w:val="00C73A90"/>
    <w:rsid w:val="00C82EFF"/>
    <w:rsid w:val="00C94326"/>
    <w:rsid w:val="00CA4B34"/>
    <w:rsid w:val="00CC38A3"/>
    <w:rsid w:val="00CC5A25"/>
    <w:rsid w:val="00CC6B65"/>
    <w:rsid w:val="00D06550"/>
    <w:rsid w:val="00D14819"/>
    <w:rsid w:val="00D85531"/>
    <w:rsid w:val="00D91250"/>
    <w:rsid w:val="00D95305"/>
    <w:rsid w:val="00DA68A5"/>
    <w:rsid w:val="00DA6E1B"/>
    <w:rsid w:val="00DB2124"/>
    <w:rsid w:val="00DC6F4F"/>
    <w:rsid w:val="00DE52B1"/>
    <w:rsid w:val="00DE5A8E"/>
    <w:rsid w:val="00E02AFF"/>
    <w:rsid w:val="00E25015"/>
    <w:rsid w:val="00E35762"/>
    <w:rsid w:val="00E36D79"/>
    <w:rsid w:val="00E521FA"/>
    <w:rsid w:val="00E538B9"/>
    <w:rsid w:val="00E712ED"/>
    <w:rsid w:val="00EA1E66"/>
    <w:rsid w:val="00EB252C"/>
    <w:rsid w:val="00EC737F"/>
    <w:rsid w:val="00ED19C0"/>
    <w:rsid w:val="00ED30EC"/>
    <w:rsid w:val="00ED4C9A"/>
    <w:rsid w:val="00EE6163"/>
    <w:rsid w:val="00EE6C0E"/>
    <w:rsid w:val="00EE751B"/>
    <w:rsid w:val="00EF2821"/>
    <w:rsid w:val="00F05D9D"/>
    <w:rsid w:val="00F23E01"/>
    <w:rsid w:val="00F57567"/>
    <w:rsid w:val="00F83569"/>
    <w:rsid w:val="00FA5279"/>
    <w:rsid w:val="00FB224F"/>
    <w:rsid w:val="00FB41CD"/>
    <w:rsid w:val="00FF0387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616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D912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10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A10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EF2821"/>
    <w:pPr>
      <w:keepNext/>
      <w:tabs>
        <w:tab w:val="left" w:pos="720"/>
        <w:tab w:val="num" w:pos="1080"/>
        <w:tab w:val="left" w:pos="1296"/>
        <w:tab w:val="left" w:pos="2016"/>
        <w:tab w:val="left" w:pos="2592"/>
        <w:tab w:val="left" w:pos="4176"/>
        <w:tab w:val="left" w:pos="10710"/>
      </w:tabs>
      <w:ind w:left="720" w:right="180"/>
      <w:outlineLvl w:val="4"/>
    </w:pPr>
  </w:style>
  <w:style w:type="paragraph" w:styleId="Heading6">
    <w:name w:val="heading 6"/>
    <w:basedOn w:val="Normal"/>
    <w:next w:val="Normal"/>
    <w:qFormat/>
    <w:rsid w:val="00A00FC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00FC5"/>
    <w:pPr>
      <w:spacing w:before="240" w:after="60"/>
      <w:outlineLvl w:val="6"/>
    </w:pPr>
  </w:style>
  <w:style w:type="paragraph" w:styleId="Heading9">
    <w:name w:val="heading 9"/>
    <w:basedOn w:val="Normal"/>
    <w:next w:val="Normal"/>
    <w:qFormat/>
    <w:rsid w:val="00EF28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066836"/>
    <w:rPr>
      <w:sz w:val="20"/>
    </w:rPr>
  </w:style>
  <w:style w:type="paragraph" w:customStyle="1" w:styleId="JCCAddressblock">
    <w:name w:val="JCC Address block"/>
    <w:basedOn w:val="Normal"/>
    <w:rsid w:val="00066836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customStyle="1" w:styleId="JCCName">
    <w:name w:val="JCC Name"/>
    <w:basedOn w:val="Normal"/>
    <w:rsid w:val="00066836"/>
    <w:pPr>
      <w:spacing w:line="160" w:lineRule="exact"/>
      <w:jc w:val="right"/>
    </w:pPr>
    <w:rPr>
      <w:rFonts w:ascii="Goudy Old Style" w:hAnsi="Goudy Old Style"/>
      <w:spacing w:val="20"/>
      <w:sz w:val="14"/>
    </w:rPr>
  </w:style>
  <w:style w:type="paragraph" w:customStyle="1" w:styleId="JCCTitle">
    <w:name w:val="JCC Title"/>
    <w:basedOn w:val="Normal"/>
    <w:rsid w:val="00066836"/>
    <w:pPr>
      <w:spacing w:line="210" w:lineRule="exact"/>
      <w:jc w:val="right"/>
    </w:pPr>
    <w:rPr>
      <w:rFonts w:ascii="Goudy Old Style" w:hAnsi="Goudy Old Style"/>
      <w:i/>
      <w:iCs/>
      <w:sz w:val="16"/>
    </w:rPr>
  </w:style>
  <w:style w:type="paragraph" w:customStyle="1" w:styleId="JCCAddress2ndline">
    <w:name w:val="JCC Address 2nd line"/>
    <w:basedOn w:val="JCCAddress1stline"/>
    <w:rsid w:val="00066836"/>
    <w:pPr>
      <w:spacing w:before="0"/>
    </w:pPr>
  </w:style>
  <w:style w:type="paragraph" w:customStyle="1" w:styleId="JCCAddress1stline">
    <w:name w:val="JCC Address 1st line"/>
    <w:basedOn w:val="Normal"/>
    <w:next w:val="JCCAddress2ndline"/>
    <w:rsid w:val="00066836"/>
    <w:pPr>
      <w:spacing w:before="180" w:line="280" w:lineRule="exact"/>
      <w:jc w:val="center"/>
    </w:pPr>
    <w:rPr>
      <w:rFonts w:ascii="Goudy Old Style" w:hAnsi="Goudy Old Style"/>
      <w:sz w:val="17"/>
    </w:rPr>
  </w:style>
  <w:style w:type="paragraph" w:styleId="Footer">
    <w:name w:val="footer"/>
    <w:basedOn w:val="Normal"/>
    <w:link w:val="FooterChar"/>
    <w:uiPriority w:val="99"/>
    <w:rsid w:val="00066836"/>
    <w:pPr>
      <w:tabs>
        <w:tab w:val="center" w:pos="4320"/>
        <w:tab w:val="right" w:pos="8640"/>
      </w:tabs>
    </w:pPr>
    <w:rPr>
      <w:sz w:val="16"/>
    </w:rPr>
  </w:style>
  <w:style w:type="paragraph" w:customStyle="1" w:styleId="HeaderPageNumber">
    <w:name w:val="Header Page Number"/>
    <w:basedOn w:val="Normal"/>
    <w:rsid w:val="00066836"/>
    <w:pPr>
      <w:tabs>
        <w:tab w:val="center" w:pos="4320"/>
        <w:tab w:val="right" w:pos="8640"/>
      </w:tabs>
      <w:spacing w:after="600"/>
    </w:pPr>
  </w:style>
  <w:style w:type="paragraph" w:styleId="BodyText">
    <w:name w:val="Body Text"/>
    <w:basedOn w:val="Normal"/>
    <w:rsid w:val="00066836"/>
    <w:pPr>
      <w:tabs>
        <w:tab w:val="left" w:pos="360"/>
      </w:tabs>
      <w:spacing w:line="300" w:lineRule="atLeast"/>
    </w:pPr>
  </w:style>
  <w:style w:type="paragraph" w:styleId="Header">
    <w:name w:val="header"/>
    <w:basedOn w:val="Normal"/>
    <w:rsid w:val="00EE6163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rsid w:val="00EE6163"/>
    <w:rPr>
      <w:sz w:val="20"/>
      <w:szCs w:val="20"/>
    </w:rPr>
  </w:style>
  <w:style w:type="paragraph" w:styleId="BodyText3">
    <w:name w:val="Body Text 3"/>
    <w:basedOn w:val="Normal"/>
    <w:rsid w:val="00EE6163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EE6163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EE6163"/>
    <w:pPr>
      <w:spacing w:after="120" w:line="480" w:lineRule="auto"/>
      <w:ind w:left="360"/>
    </w:pPr>
  </w:style>
  <w:style w:type="paragraph" w:styleId="BodyText2">
    <w:name w:val="Body Text 2"/>
    <w:basedOn w:val="Normal"/>
    <w:rsid w:val="00EE6163"/>
    <w:pPr>
      <w:spacing w:after="120" w:line="480" w:lineRule="auto"/>
    </w:pPr>
  </w:style>
  <w:style w:type="paragraph" w:customStyle="1" w:styleId="DocInit">
    <w:name w:val="Doc Init"/>
    <w:basedOn w:val="Normal"/>
    <w:rsid w:val="00EE6163"/>
    <w:rPr>
      <w:rFonts w:ascii="Courier" w:hAnsi="Courier" w:cs="Courier"/>
    </w:rPr>
  </w:style>
  <w:style w:type="paragraph" w:customStyle="1" w:styleId="RFPA">
    <w:name w:val="RFPA"/>
    <w:basedOn w:val="RFP1"/>
    <w:autoRedefine/>
    <w:rsid w:val="00EE6163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EE6163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rsid w:val="00EE6163"/>
    <w:pPr>
      <w:numPr>
        <w:ilvl w:val="3"/>
        <w:numId w:val="1"/>
      </w:numPr>
      <w:tabs>
        <w:tab w:val="left" w:pos="1440"/>
      </w:tabs>
    </w:pPr>
  </w:style>
  <w:style w:type="character" w:styleId="Hyperlink">
    <w:name w:val="Hyperlink"/>
    <w:basedOn w:val="DefaultParagraphFont"/>
    <w:rsid w:val="00EE6163"/>
    <w:rPr>
      <w:color w:val="0000FF"/>
      <w:u w:val="single"/>
    </w:rPr>
  </w:style>
  <w:style w:type="paragraph" w:customStyle="1" w:styleId="ExhibitA1">
    <w:name w:val="ExhibitA1"/>
    <w:basedOn w:val="Normal"/>
    <w:rsid w:val="00EF2821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rsid w:val="00EF2821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ExhibitB1">
    <w:name w:val="ExhibitB1"/>
    <w:basedOn w:val="Normal"/>
    <w:rsid w:val="00EF2821"/>
    <w:pPr>
      <w:keepNext/>
      <w:numPr>
        <w:numId w:val="3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rsid w:val="00EF2821"/>
    <w:pPr>
      <w:keepNext/>
      <w:numPr>
        <w:ilvl w:val="1"/>
        <w:numId w:val="3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rsid w:val="00EF2821"/>
    <w:pPr>
      <w:keepNext/>
      <w:numPr>
        <w:ilvl w:val="2"/>
        <w:numId w:val="3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customStyle="1" w:styleId="Outlinearabic">
    <w:name w:val="Outline arabic"/>
    <w:basedOn w:val="Normal"/>
    <w:rsid w:val="000A108D"/>
    <w:pPr>
      <w:ind w:left="1620" w:hanging="450"/>
    </w:pPr>
  </w:style>
  <w:style w:type="paragraph" w:customStyle="1" w:styleId="Outlinesmallletter">
    <w:name w:val="Outline small letter"/>
    <w:basedOn w:val="Normal"/>
    <w:rsid w:val="000A108D"/>
    <w:pPr>
      <w:ind w:left="2430" w:hanging="450"/>
    </w:pPr>
  </w:style>
  <w:style w:type="paragraph" w:customStyle="1" w:styleId="pc">
    <w:name w:val="pc"/>
    <w:basedOn w:val="Normal"/>
    <w:autoRedefine/>
    <w:rsid w:val="000A108D"/>
    <w:pPr>
      <w:numPr>
        <w:numId w:val="4"/>
      </w:numPr>
    </w:pPr>
  </w:style>
  <w:style w:type="paragraph" w:styleId="NormalIndent">
    <w:name w:val="Normal Indent"/>
    <w:basedOn w:val="Normal"/>
    <w:rsid w:val="000A108D"/>
    <w:pPr>
      <w:ind w:left="720"/>
    </w:pPr>
    <w:rPr>
      <w:sz w:val="20"/>
      <w:szCs w:val="20"/>
    </w:rPr>
  </w:style>
  <w:style w:type="paragraph" w:customStyle="1" w:styleId="JCCText">
    <w:name w:val="JCC Text"/>
    <w:basedOn w:val="Normal"/>
    <w:rsid w:val="00D91250"/>
    <w:pPr>
      <w:spacing w:line="300" w:lineRule="exact"/>
    </w:pPr>
  </w:style>
  <w:style w:type="paragraph" w:customStyle="1" w:styleId="Style7">
    <w:name w:val="Style7"/>
    <w:basedOn w:val="Normal"/>
    <w:rsid w:val="00D91250"/>
    <w:pPr>
      <w:ind w:left="1440"/>
    </w:pPr>
  </w:style>
  <w:style w:type="paragraph" w:styleId="BodyTextIndent">
    <w:name w:val="Body Text Indent"/>
    <w:basedOn w:val="Normal"/>
    <w:rsid w:val="00A00FC5"/>
    <w:pPr>
      <w:spacing w:after="120"/>
      <w:ind w:left="360"/>
    </w:pPr>
  </w:style>
  <w:style w:type="paragraph" w:customStyle="1" w:styleId="Style6">
    <w:name w:val="Style6"/>
    <w:rsid w:val="00A00FC5"/>
    <w:rPr>
      <w:rFonts w:ascii="Times New Roman" w:eastAsia="Times New Roman" w:hAnsi="Times New Roman"/>
      <w:noProof/>
      <w:sz w:val="24"/>
    </w:rPr>
  </w:style>
  <w:style w:type="paragraph" w:customStyle="1" w:styleId="Style3">
    <w:name w:val="Style3"/>
    <w:basedOn w:val="Normal"/>
    <w:autoRedefine/>
    <w:rsid w:val="00A00FC5"/>
    <w:pPr>
      <w:keepNext/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Style4">
    <w:name w:val="Style4"/>
    <w:basedOn w:val="Heading1"/>
    <w:autoRedefine/>
    <w:rsid w:val="00A00FC5"/>
    <w:pPr>
      <w:tabs>
        <w:tab w:val="left" w:pos="1296"/>
        <w:tab w:val="left" w:pos="2592"/>
        <w:tab w:val="left" w:pos="4176"/>
        <w:tab w:val="left" w:pos="10710"/>
      </w:tabs>
      <w:spacing w:before="0" w:after="0"/>
      <w:ind w:right="180"/>
    </w:pPr>
    <w:rPr>
      <w:rFonts w:ascii="Times New Roman" w:hAnsi="Times New Roman" w:cs="Times New Roman"/>
      <w:b w:val="0"/>
      <w:bCs w:val="0"/>
      <w:kern w:val="0"/>
      <w:sz w:val="24"/>
      <w:szCs w:val="20"/>
    </w:rPr>
  </w:style>
  <w:style w:type="paragraph" w:styleId="List">
    <w:name w:val="List"/>
    <w:basedOn w:val="Normal"/>
    <w:rsid w:val="00A00FC5"/>
    <w:pPr>
      <w:ind w:left="360" w:hanging="360"/>
    </w:pPr>
    <w:rPr>
      <w:rFonts w:ascii="Courier New" w:hAnsi="Courier New"/>
      <w:szCs w:val="20"/>
    </w:rPr>
  </w:style>
  <w:style w:type="paragraph" w:styleId="List2">
    <w:name w:val="List 2"/>
    <w:basedOn w:val="Normal"/>
    <w:rsid w:val="00A00FC5"/>
    <w:pPr>
      <w:ind w:left="720" w:hanging="360"/>
    </w:pPr>
    <w:rPr>
      <w:rFonts w:ascii="Courier New" w:hAnsi="Courier New"/>
      <w:szCs w:val="20"/>
    </w:rPr>
  </w:style>
  <w:style w:type="paragraph" w:styleId="PlainText">
    <w:name w:val="Plain Text"/>
    <w:basedOn w:val="Normal"/>
    <w:rsid w:val="00A00FC5"/>
    <w:pPr>
      <w:ind w:left="720" w:hanging="720"/>
    </w:pPr>
    <w:rPr>
      <w:rFonts w:ascii="Arial" w:hAnsi="Arial"/>
      <w:szCs w:val="20"/>
    </w:rPr>
  </w:style>
  <w:style w:type="paragraph" w:customStyle="1" w:styleId="ExhibitA2">
    <w:name w:val="ExhibitA2"/>
    <w:basedOn w:val="Style3"/>
    <w:rsid w:val="00A00FC5"/>
    <w:pPr>
      <w:numPr>
        <w:ilvl w:val="1"/>
        <w:numId w:val="5"/>
      </w:numPr>
      <w:tabs>
        <w:tab w:val="left" w:pos="-720"/>
      </w:tabs>
      <w:suppressAutoHyphens/>
      <w:jc w:val="both"/>
    </w:pPr>
    <w:rPr>
      <w:spacing w:val="-3"/>
    </w:rPr>
  </w:style>
  <w:style w:type="paragraph" w:customStyle="1" w:styleId="ExhibitA3">
    <w:name w:val="ExhibitA3"/>
    <w:basedOn w:val="Style3"/>
    <w:rsid w:val="00A00FC5"/>
    <w:pPr>
      <w:numPr>
        <w:ilvl w:val="2"/>
        <w:numId w:val="5"/>
      </w:numPr>
    </w:pPr>
  </w:style>
  <w:style w:type="paragraph" w:customStyle="1" w:styleId="ExhibitC1">
    <w:name w:val="ExhibitC1"/>
    <w:basedOn w:val="Style6"/>
    <w:rsid w:val="00A00FC5"/>
    <w:pPr>
      <w:numPr>
        <w:numId w:val="8"/>
      </w:numPr>
    </w:pPr>
    <w:rPr>
      <w:u w:val="single"/>
    </w:rPr>
  </w:style>
  <w:style w:type="paragraph" w:customStyle="1" w:styleId="ExhibitC2">
    <w:name w:val="ExhibitC2"/>
    <w:basedOn w:val="Normal"/>
    <w:rsid w:val="00A00FC5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Style3"/>
    <w:rsid w:val="00A00FC5"/>
    <w:pPr>
      <w:numPr>
        <w:ilvl w:val="2"/>
        <w:numId w:val="8"/>
      </w:numPr>
    </w:pPr>
  </w:style>
  <w:style w:type="paragraph" w:customStyle="1" w:styleId="ExhibitD1">
    <w:name w:val="ExhibitD1"/>
    <w:basedOn w:val="BodyText"/>
    <w:rsid w:val="00A00FC5"/>
    <w:pPr>
      <w:numPr>
        <w:numId w:val="6"/>
      </w:numPr>
      <w:tabs>
        <w:tab w:val="clear" w:pos="360"/>
      </w:tabs>
      <w:spacing w:line="240" w:lineRule="auto"/>
    </w:pPr>
    <w:rPr>
      <w:szCs w:val="20"/>
      <w:u w:val="single"/>
    </w:rPr>
  </w:style>
  <w:style w:type="paragraph" w:customStyle="1" w:styleId="ExhibitD2">
    <w:name w:val="ExhibitD2"/>
    <w:basedOn w:val="Style3"/>
    <w:rsid w:val="00A00FC5"/>
    <w:pPr>
      <w:numPr>
        <w:ilvl w:val="1"/>
        <w:numId w:val="7"/>
      </w:numPr>
    </w:pPr>
  </w:style>
  <w:style w:type="paragraph" w:customStyle="1" w:styleId="ExhibitD3">
    <w:name w:val="ExhibitD3"/>
    <w:basedOn w:val="Style3"/>
    <w:rsid w:val="00A00FC5"/>
    <w:pPr>
      <w:numPr>
        <w:ilvl w:val="2"/>
        <w:numId w:val="7"/>
      </w:numPr>
    </w:pPr>
  </w:style>
  <w:style w:type="paragraph" w:customStyle="1" w:styleId="2bullelt">
    <w:name w:val=".2 bullelt"/>
    <w:basedOn w:val="Normal"/>
    <w:autoRedefine/>
    <w:rsid w:val="009C665B"/>
    <w:pPr>
      <w:tabs>
        <w:tab w:val="left" w:pos="720"/>
      </w:tabs>
      <w:spacing w:after="240"/>
      <w:ind w:left="2520"/>
    </w:pPr>
    <w:rPr>
      <w:i/>
      <w:color w:val="0000FF"/>
    </w:rPr>
  </w:style>
  <w:style w:type="table" w:styleId="TableGrid">
    <w:name w:val="Table Grid"/>
    <w:basedOn w:val="TableNormal"/>
    <w:rsid w:val="009C6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712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5676"/>
    <w:pPr>
      <w:ind w:left="720"/>
    </w:pPr>
  </w:style>
  <w:style w:type="character" w:customStyle="1" w:styleId="CommentTextChar">
    <w:name w:val="Comment Text Char"/>
    <w:basedOn w:val="DefaultParagraphFont"/>
    <w:link w:val="CommentText"/>
    <w:rsid w:val="00B53AB5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rsid w:val="008D28B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D2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28BC"/>
    <w:rPr>
      <w:b/>
      <w:bCs/>
    </w:rPr>
  </w:style>
  <w:style w:type="paragraph" w:styleId="Revision">
    <w:name w:val="Revision"/>
    <w:hidden/>
    <w:uiPriority w:val="99"/>
    <w:semiHidden/>
    <w:rsid w:val="008D28BC"/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C5A25"/>
    <w:rPr>
      <w:rFonts w:ascii="Times New Roman" w:eastAsia="Times New Roman" w:hAnsi="Times New Roman"/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s\AOC%20Templates\finan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D1290-2B63-4621-AAD0-54FCFEC4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finance.dot</Template>
  <TotalTime>20</TotalTime>
  <Pages>2</Pages>
  <Words>201</Words>
  <Characters>1439</Characters>
  <Application>Microsoft Office Word</Application>
  <DocSecurity>0</DocSecurity>
  <Lines>49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Division</vt:lpstr>
    </vt:vector>
  </TitlesOfParts>
  <Company>Administrative Office of the Courts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Division</dc:title>
  <dc:creator>GWalker</dc:creator>
  <cp:lastModifiedBy>Grant Walker</cp:lastModifiedBy>
  <cp:revision>3</cp:revision>
  <cp:lastPrinted>2013-03-20T16:20:00Z</cp:lastPrinted>
  <dcterms:created xsi:type="dcterms:W3CDTF">2013-05-08T15:02:00Z</dcterms:created>
  <dcterms:modified xsi:type="dcterms:W3CDTF">2013-05-10T15:40:00Z</dcterms:modified>
</cp:coreProperties>
</file>