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3E067" w14:textId="7F950BC8" w:rsidR="000A5129" w:rsidRPr="00D31C21" w:rsidRDefault="000A5129" w:rsidP="009005D3"/>
    <w:tbl>
      <w:tblPr>
        <w:tblW w:w="10170" w:type="dxa"/>
        <w:tblInd w:w="-612" w:type="dxa"/>
        <w:tblLayout w:type="fixed"/>
        <w:tblLook w:val="0000" w:firstRow="0" w:lastRow="0" w:firstColumn="0" w:lastColumn="0" w:noHBand="0" w:noVBand="0"/>
      </w:tblPr>
      <w:tblGrid>
        <w:gridCol w:w="4770"/>
        <w:gridCol w:w="2895"/>
        <w:gridCol w:w="2505"/>
      </w:tblGrid>
      <w:tr w:rsidR="003B3C0B" w:rsidRPr="00B11BD3" w14:paraId="1FCF23F6" w14:textId="77777777" w:rsidTr="00D662AB">
        <w:trPr>
          <w:cantSplit/>
          <w:trHeight w:hRule="exact" w:val="260"/>
        </w:trPr>
        <w:tc>
          <w:tcPr>
            <w:tcW w:w="10170" w:type="dxa"/>
            <w:gridSpan w:val="3"/>
          </w:tcPr>
          <w:p w14:paraId="71C4A3DC" w14:textId="4B734645" w:rsidR="003B3C0B" w:rsidRPr="00B11BD3" w:rsidRDefault="009B4F95" w:rsidP="00FF48BC">
            <w:pPr>
              <w:ind w:left="-86"/>
              <w:rPr>
                <w:sz w:val="22"/>
                <w:szCs w:val="22"/>
              </w:rPr>
            </w:pPr>
            <w:r>
              <w:rPr>
                <w:b/>
                <w:sz w:val="22"/>
                <w:szCs w:val="22"/>
              </w:rPr>
              <w:t>MASTER</w:t>
            </w:r>
            <w:r w:rsidRPr="00B11BD3">
              <w:rPr>
                <w:b/>
                <w:sz w:val="22"/>
                <w:szCs w:val="22"/>
              </w:rPr>
              <w:t xml:space="preserve"> </w:t>
            </w:r>
            <w:r w:rsidR="003B3C0B" w:rsidRPr="00B11BD3">
              <w:rPr>
                <w:b/>
                <w:sz w:val="22"/>
                <w:szCs w:val="22"/>
              </w:rPr>
              <w:t xml:space="preserve">AGREEMENT   </w:t>
            </w:r>
            <w:r w:rsidR="00ED2654" w:rsidRPr="00B11BD3">
              <w:rPr>
                <w:b/>
                <w:sz w:val="22"/>
                <w:szCs w:val="22"/>
              </w:rPr>
              <w:t>[</w:t>
            </w:r>
            <w:r w:rsidR="005B4079" w:rsidRPr="0025465D">
              <w:rPr>
                <w:sz w:val="22"/>
                <w:szCs w:val="22"/>
              </w:rPr>
              <w:t xml:space="preserve">rev </w:t>
            </w:r>
            <w:r w:rsidR="00A63FF4">
              <w:rPr>
                <w:sz w:val="22"/>
                <w:szCs w:val="22"/>
              </w:rPr>
              <w:t>Dec</w:t>
            </w:r>
            <w:r w:rsidR="00FF48BC">
              <w:rPr>
                <w:sz w:val="22"/>
                <w:szCs w:val="22"/>
              </w:rPr>
              <w:t>. 2016</w:t>
            </w:r>
            <w:r w:rsidR="00ED2654" w:rsidRPr="00B11BD3">
              <w:rPr>
                <w:b/>
                <w:sz w:val="22"/>
                <w:szCs w:val="22"/>
              </w:rPr>
              <w:t>]</w:t>
            </w:r>
          </w:p>
        </w:tc>
      </w:tr>
      <w:tr w:rsidR="003B3C0B" w:rsidRPr="00B11BD3" w14:paraId="136AEE40" w14:textId="77777777" w:rsidTr="007A6523">
        <w:trPr>
          <w:cantSplit/>
          <w:trHeight w:hRule="exact" w:val="294"/>
        </w:trPr>
        <w:tc>
          <w:tcPr>
            <w:tcW w:w="4770" w:type="dxa"/>
          </w:tcPr>
          <w:p w14:paraId="68A363B7" w14:textId="77777777" w:rsidR="003B3C0B" w:rsidRPr="00B11BD3" w:rsidRDefault="003B3C0B" w:rsidP="00D662AB">
            <w:pPr>
              <w:widowControl w:val="0"/>
              <w:ind w:left="-86"/>
              <w:rPr>
                <w:sz w:val="22"/>
                <w:szCs w:val="22"/>
              </w:rPr>
            </w:pPr>
          </w:p>
        </w:tc>
        <w:tc>
          <w:tcPr>
            <w:tcW w:w="2895" w:type="dxa"/>
            <w:tcBorders>
              <w:right w:val="single" w:sz="4" w:space="0" w:color="auto"/>
            </w:tcBorders>
          </w:tcPr>
          <w:p w14:paraId="5F354B08" w14:textId="77777777" w:rsidR="003B3C0B" w:rsidRPr="00B11BD3" w:rsidRDefault="003B3C0B" w:rsidP="00D662AB">
            <w:pPr>
              <w:spacing w:before="40"/>
              <w:rPr>
                <w:sz w:val="22"/>
                <w:szCs w:val="22"/>
              </w:rPr>
            </w:pPr>
          </w:p>
        </w:tc>
        <w:tc>
          <w:tcPr>
            <w:tcW w:w="2505" w:type="dxa"/>
            <w:tcBorders>
              <w:top w:val="single" w:sz="6" w:space="0" w:color="auto"/>
              <w:left w:val="single" w:sz="4" w:space="0" w:color="auto"/>
              <w:right w:val="single" w:sz="4" w:space="0" w:color="auto"/>
            </w:tcBorders>
          </w:tcPr>
          <w:p w14:paraId="1A8C4CCC" w14:textId="77777777" w:rsidR="003B3C0B" w:rsidRPr="00B11BD3" w:rsidRDefault="001046A6" w:rsidP="00D662AB">
            <w:pPr>
              <w:spacing w:before="40"/>
              <w:rPr>
                <w:sz w:val="22"/>
                <w:szCs w:val="22"/>
              </w:rPr>
            </w:pPr>
            <w:r w:rsidRPr="00B11BD3">
              <w:rPr>
                <w:sz w:val="22"/>
                <w:szCs w:val="22"/>
              </w:rPr>
              <w:t>AGREEMENT</w:t>
            </w:r>
            <w:r w:rsidR="003B3C0B" w:rsidRPr="00B11BD3">
              <w:rPr>
                <w:sz w:val="22"/>
                <w:szCs w:val="22"/>
              </w:rPr>
              <w:t xml:space="preserve"> NUMBER</w:t>
            </w:r>
          </w:p>
        </w:tc>
      </w:tr>
      <w:tr w:rsidR="003B3C0B" w:rsidRPr="00B11BD3" w14:paraId="69480184" w14:textId="77777777" w:rsidTr="00D662AB">
        <w:trPr>
          <w:cantSplit/>
          <w:trHeight w:hRule="exact" w:val="346"/>
        </w:trPr>
        <w:tc>
          <w:tcPr>
            <w:tcW w:w="4770" w:type="dxa"/>
            <w:tcBorders>
              <w:bottom w:val="single" w:sz="6" w:space="0" w:color="auto"/>
            </w:tcBorders>
          </w:tcPr>
          <w:p w14:paraId="0842D350" w14:textId="77777777" w:rsidR="003B3C0B" w:rsidRPr="00B11BD3" w:rsidRDefault="003B3C0B" w:rsidP="00D662AB">
            <w:pPr>
              <w:spacing w:before="40"/>
              <w:ind w:left="-86"/>
              <w:rPr>
                <w:color w:val="FF0000"/>
                <w:sz w:val="22"/>
                <w:szCs w:val="22"/>
              </w:rPr>
            </w:pPr>
          </w:p>
        </w:tc>
        <w:tc>
          <w:tcPr>
            <w:tcW w:w="2895" w:type="dxa"/>
            <w:tcBorders>
              <w:bottom w:val="single" w:sz="6" w:space="0" w:color="auto"/>
              <w:right w:val="single" w:sz="4" w:space="0" w:color="auto"/>
            </w:tcBorders>
          </w:tcPr>
          <w:p w14:paraId="06B1512C" w14:textId="77777777" w:rsidR="003B3C0B" w:rsidRPr="00B11BD3" w:rsidRDefault="003B3C0B" w:rsidP="00D662AB">
            <w:pPr>
              <w:spacing w:before="60"/>
              <w:rPr>
                <w:b/>
                <w:i/>
                <w:sz w:val="22"/>
                <w:szCs w:val="22"/>
              </w:rPr>
            </w:pPr>
          </w:p>
        </w:tc>
        <w:tc>
          <w:tcPr>
            <w:tcW w:w="2505" w:type="dxa"/>
            <w:tcBorders>
              <w:left w:val="single" w:sz="4" w:space="0" w:color="auto"/>
              <w:bottom w:val="single" w:sz="6" w:space="0" w:color="auto"/>
              <w:right w:val="single" w:sz="4" w:space="0" w:color="auto"/>
            </w:tcBorders>
          </w:tcPr>
          <w:p w14:paraId="5B83C5CC" w14:textId="2B0C292A" w:rsidR="003B3C0B" w:rsidRPr="00B11BD3" w:rsidRDefault="007D79D9" w:rsidP="001046A6">
            <w:pPr>
              <w:spacing w:before="60"/>
              <w:rPr>
                <w:b/>
                <w:sz w:val="22"/>
                <w:szCs w:val="22"/>
              </w:rPr>
            </w:pPr>
            <w:r>
              <w:rPr>
                <w:b/>
                <w:sz w:val="22"/>
                <w:szCs w:val="22"/>
              </w:rPr>
              <w:t>TBD</w:t>
            </w:r>
          </w:p>
        </w:tc>
      </w:tr>
    </w:tbl>
    <w:p w14:paraId="0A6F2010" w14:textId="6BF371FA" w:rsidR="003B3C0B" w:rsidRPr="00B11BD3" w:rsidRDefault="003B3C0B" w:rsidP="006C52C0">
      <w:pPr>
        <w:pBdr>
          <w:bottom w:val="single" w:sz="6" w:space="1" w:color="auto"/>
        </w:pBdr>
        <w:ind w:left="-450" w:hanging="270"/>
        <w:jc w:val="both"/>
        <w:rPr>
          <w:sz w:val="22"/>
          <w:szCs w:val="22"/>
        </w:rPr>
      </w:pPr>
      <w:r w:rsidRPr="00B11BD3">
        <w:rPr>
          <w:sz w:val="22"/>
          <w:szCs w:val="22"/>
        </w:rPr>
        <w:t xml:space="preserve">1.  In this </w:t>
      </w:r>
      <w:r w:rsidR="005A30BB" w:rsidRPr="00B11BD3">
        <w:rPr>
          <w:sz w:val="22"/>
          <w:szCs w:val="22"/>
        </w:rPr>
        <w:t>Master A</w:t>
      </w:r>
      <w:r w:rsidR="00C70363" w:rsidRPr="00B11BD3">
        <w:rPr>
          <w:sz w:val="22"/>
          <w:szCs w:val="22"/>
        </w:rPr>
        <w:t>greement (“</w:t>
      </w:r>
      <w:r w:rsidRPr="00B11BD3">
        <w:rPr>
          <w:sz w:val="22"/>
          <w:szCs w:val="22"/>
        </w:rPr>
        <w:t>Agreement</w:t>
      </w:r>
      <w:r w:rsidR="00C70363" w:rsidRPr="00B11BD3">
        <w:rPr>
          <w:sz w:val="22"/>
          <w:szCs w:val="22"/>
        </w:rPr>
        <w:t>”)</w:t>
      </w:r>
      <w:r w:rsidRPr="00B11BD3">
        <w:rPr>
          <w:sz w:val="22"/>
          <w:szCs w:val="22"/>
        </w:rPr>
        <w:t xml:space="preserve">, the term “Contractor” refers to </w:t>
      </w:r>
      <w:r w:rsidR="007D79D9" w:rsidRPr="007D79D9">
        <w:rPr>
          <w:b/>
          <w:sz w:val="22"/>
          <w:szCs w:val="22"/>
          <w:u w:val="single"/>
        </w:rPr>
        <w:t>TBD</w:t>
      </w:r>
      <w:r w:rsidRPr="007D79D9">
        <w:rPr>
          <w:sz w:val="22"/>
          <w:szCs w:val="22"/>
          <w:u w:val="single"/>
        </w:rPr>
        <w:t xml:space="preserve"> </w:t>
      </w:r>
      <w:r w:rsidRPr="00B11BD3">
        <w:rPr>
          <w:sz w:val="22"/>
          <w:szCs w:val="22"/>
        </w:rPr>
        <w:t>and the term “</w:t>
      </w:r>
      <w:r w:rsidR="00D21C40">
        <w:rPr>
          <w:sz w:val="22"/>
          <w:szCs w:val="22"/>
        </w:rPr>
        <w:t>E</w:t>
      </w:r>
      <w:r w:rsidR="00B30669">
        <w:rPr>
          <w:sz w:val="22"/>
          <w:szCs w:val="22"/>
        </w:rPr>
        <w:t xml:space="preserve">stablishing </w:t>
      </w:r>
      <w:r w:rsidR="00691D15">
        <w:rPr>
          <w:sz w:val="22"/>
          <w:szCs w:val="22"/>
        </w:rPr>
        <w:t>Judicial Branch Entity</w:t>
      </w:r>
      <w:r w:rsidRPr="00B11BD3">
        <w:rPr>
          <w:sz w:val="22"/>
          <w:szCs w:val="22"/>
        </w:rPr>
        <w:t>”</w:t>
      </w:r>
      <w:r w:rsidR="00691D15">
        <w:rPr>
          <w:sz w:val="22"/>
          <w:szCs w:val="22"/>
        </w:rPr>
        <w:t xml:space="preserve"> </w:t>
      </w:r>
      <w:r w:rsidR="00D21C40">
        <w:rPr>
          <w:sz w:val="22"/>
          <w:szCs w:val="22"/>
        </w:rPr>
        <w:t>or “Establishing JBE”</w:t>
      </w:r>
      <w:r w:rsidRPr="00B11BD3">
        <w:rPr>
          <w:sz w:val="22"/>
          <w:szCs w:val="22"/>
        </w:rPr>
        <w:t xml:space="preserve"> refers to the </w:t>
      </w:r>
      <w:r w:rsidR="00597D8E">
        <w:rPr>
          <w:b/>
          <w:sz w:val="22"/>
          <w:szCs w:val="22"/>
        </w:rPr>
        <w:t>Judicial Council of California</w:t>
      </w:r>
      <w:r w:rsidRPr="00B11BD3">
        <w:rPr>
          <w:sz w:val="22"/>
          <w:szCs w:val="22"/>
        </w:rPr>
        <w:t xml:space="preserve">. </w:t>
      </w:r>
      <w:r w:rsidR="00FE6074" w:rsidRPr="00B11BD3">
        <w:rPr>
          <w:sz w:val="22"/>
          <w:szCs w:val="22"/>
        </w:rPr>
        <w:t xml:space="preserve">This Agreement is entered into </w:t>
      </w:r>
      <w:r w:rsidR="007071C8" w:rsidRPr="00B11BD3">
        <w:rPr>
          <w:sz w:val="22"/>
          <w:szCs w:val="22"/>
        </w:rPr>
        <w:t xml:space="preserve">between Contractor and the </w:t>
      </w:r>
      <w:r w:rsidR="00D21C40">
        <w:rPr>
          <w:sz w:val="22"/>
          <w:szCs w:val="22"/>
        </w:rPr>
        <w:t>E</w:t>
      </w:r>
      <w:r w:rsidR="00396821">
        <w:rPr>
          <w:sz w:val="22"/>
          <w:szCs w:val="22"/>
        </w:rPr>
        <w:t xml:space="preserve">stablishing </w:t>
      </w:r>
      <w:r w:rsidR="00691D15">
        <w:rPr>
          <w:sz w:val="22"/>
          <w:szCs w:val="22"/>
        </w:rPr>
        <w:t>JBE</w:t>
      </w:r>
      <w:r w:rsidR="007071C8" w:rsidRPr="00B11BD3">
        <w:rPr>
          <w:sz w:val="22"/>
          <w:szCs w:val="22"/>
        </w:rPr>
        <w:t xml:space="preserve"> for the benefit of the </w:t>
      </w:r>
      <w:r w:rsidR="0023212B">
        <w:rPr>
          <w:sz w:val="22"/>
          <w:szCs w:val="22"/>
        </w:rPr>
        <w:t>Judicial Branch Entities</w:t>
      </w:r>
      <w:r w:rsidR="00366587">
        <w:rPr>
          <w:sz w:val="22"/>
          <w:szCs w:val="22"/>
        </w:rPr>
        <w:t xml:space="preserve"> (as defined in Appendix D)</w:t>
      </w:r>
      <w:r w:rsidR="0023212B">
        <w:rPr>
          <w:sz w:val="22"/>
          <w:szCs w:val="22"/>
        </w:rPr>
        <w:t xml:space="preserve">. Any Judicial Branch Entity that </w:t>
      </w:r>
      <w:r w:rsidR="003E6146">
        <w:rPr>
          <w:sz w:val="22"/>
          <w:szCs w:val="22"/>
        </w:rPr>
        <w:t xml:space="preserve">enters into a Participating </w:t>
      </w:r>
      <w:r w:rsidR="00CA0851">
        <w:rPr>
          <w:sz w:val="22"/>
          <w:szCs w:val="22"/>
        </w:rPr>
        <w:t>Addendum</w:t>
      </w:r>
      <w:r w:rsidR="003E6146">
        <w:rPr>
          <w:sz w:val="22"/>
          <w:szCs w:val="22"/>
        </w:rPr>
        <w:t xml:space="preserve"> with</w:t>
      </w:r>
      <w:r w:rsidR="0023212B">
        <w:rPr>
          <w:sz w:val="22"/>
          <w:szCs w:val="22"/>
        </w:rPr>
        <w:t xml:space="preserve"> Contractor pursuant to this Agreement is a </w:t>
      </w:r>
      <w:r w:rsidR="008418A9" w:rsidRPr="00B11BD3">
        <w:rPr>
          <w:sz w:val="22"/>
          <w:szCs w:val="22"/>
        </w:rPr>
        <w:t>“Participating Entity”</w:t>
      </w:r>
      <w:r w:rsidR="0023212B">
        <w:rPr>
          <w:sz w:val="22"/>
          <w:szCs w:val="22"/>
        </w:rPr>
        <w:t xml:space="preserve"> (collectively, “Participating Entities”</w:t>
      </w:r>
      <w:r w:rsidR="008418A9" w:rsidRPr="00B11BD3">
        <w:rPr>
          <w:sz w:val="22"/>
          <w:szCs w:val="22"/>
        </w:rPr>
        <w:t>)</w:t>
      </w:r>
      <w:r w:rsidR="00003714">
        <w:rPr>
          <w:sz w:val="22"/>
          <w:szCs w:val="22"/>
        </w:rPr>
        <w:t>. T</w:t>
      </w:r>
      <w:r w:rsidR="00F70321" w:rsidRPr="00003714">
        <w:rPr>
          <w:sz w:val="22"/>
          <w:szCs w:val="22"/>
        </w:rPr>
        <w:t>he</w:t>
      </w:r>
      <w:r w:rsidR="00F70321" w:rsidRPr="00B11BD3">
        <w:rPr>
          <w:sz w:val="22"/>
          <w:szCs w:val="22"/>
        </w:rPr>
        <w:t xml:space="preserve"> </w:t>
      </w:r>
      <w:r w:rsidR="00D21C40">
        <w:rPr>
          <w:sz w:val="22"/>
          <w:szCs w:val="22"/>
        </w:rPr>
        <w:t>Establishing</w:t>
      </w:r>
      <w:r w:rsidR="00396821">
        <w:rPr>
          <w:sz w:val="22"/>
          <w:szCs w:val="22"/>
        </w:rPr>
        <w:t xml:space="preserve"> </w:t>
      </w:r>
      <w:r w:rsidR="00691D15">
        <w:rPr>
          <w:sz w:val="22"/>
          <w:szCs w:val="22"/>
        </w:rPr>
        <w:t>JBE</w:t>
      </w:r>
      <w:r w:rsidR="00F70321" w:rsidRPr="00B11BD3">
        <w:rPr>
          <w:sz w:val="22"/>
          <w:szCs w:val="22"/>
        </w:rPr>
        <w:t xml:space="preserve"> and the </w:t>
      </w:r>
      <w:r w:rsidR="00312207" w:rsidRPr="00B11BD3">
        <w:rPr>
          <w:sz w:val="22"/>
          <w:szCs w:val="22"/>
        </w:rPr>
        <w:t>Participating Entities</w:t>
      </w:r>
      <w:r w:rsidR="002903E1" w:rsidRPr="00B11BD3">
        <w:rPr>
          <w:sz w:val="22"/>
          <w:szCs w:val="22"/>
        </w:rPr>
        <w:t xml:space="preserve"> are collectively referred to as “JBEs”</w:t>
      </w:r>
      <w:r w:rsidR="00132556" w:rsidRPr="00B11BD3">
        <w:rPr>
          <w:sz w:val="22"/>
          <w:szCs w:val="22"/>
        </w:rPr>
        <w:t xml:space="preserve"> and individually as “JBE”</w:t>
      </w:r>
      <w:r w:rsidR="007071C8" w:rsidRPr="00B11BD3">
        <w:rPr>
          <w:sz w:val="22"/>
          <w:szCs w:val="22"/>
        </w:rPr>
        <w:t xml:space="preserve">). </w:t>
      </w:r>
    </w:p>
    <w:p w14:paraId="642DC9FF" w14:textId="3871A734" w:rsidR="003B3C0B" w:rsidRPr="00B11BD3" w:rsidRDefault="003B3C0B" w:rsidP="006C52C0">
      <w:pPr>
        <w:ind w:left="-450" w:hanging="270"/>
        <w:jc w:val="both"/>
        <w:rPr>
          <w:sz w:val="22"/>
          <w:szCs w:val="22"/>
        </w:rPr>
      </w:pPr>
      <w:r w:rsidRPr="00B11BD3">
        <w:rPr>
          <w:sz w:val="22"/>
          <w:szCs w:val="22"/>
        </w:rPr>
        <w:t xml:space="preserve">2.  This Agreement is effective </w:t>
      </w:r>
      <w:r w:rsidR="009202DA">
        <w:rPr>
          <w:sz w:val="22"/>
          <w:szCs w:val="22"/>
        </w:rPr>
        <w:t xml:space="preserve">for an initial </w:t>
      </w:r>
      <w:r w:rsidR="00FD761E">
        <w:rPr>
          <w:sz w:val="22"/>
          <w:szCs w:val="22"/>
        </w:rPr>
        <w:t>three</w:t>
      </w:r>
      <w:r w:rsidR="009202DA">
        <w:rPr>
          <w:sz w:val="22"/>
          <w:szCs w:val="22"/>
        </w:rPr>
        <w:t>-year term beginning on</w:t>
      </w:r>
      <w:r w:rsidRPr="00B11BD3">
        <w:rPr>
          <w:sz w:val="22"/>
          <w:szCs w:val="22"/>
        </w:rPr>
        <w:t xml:space="preserve"> </w:t>
      </w:r>
      <w:r w:rsidR="009202DA">
        <w:rPr>
          <w:b/>
          <w:sz w:val="22"/>
          <w:szCs w:val="22"/>
        </w:rPr>
        <w:t>_____________</w:t>
      </w:r>
      <w:r w:rsidR="00294C33">
        <w:rPr>
          <w:b/>
          <w:sz w:val="22"/>
          <w:szCs w:val="22"/>
        </w:rPr>
        <w:t xml:space="preserve"> </w:t>
      </w:r>
      <w:r w:rsidRPr="00B11BD3">
        <w:rPr>
          <w:sz w:val="22"/>
          <w:szCs w:val="22"/>
        </w:rPr>
        <w:t xml:space="preserve">(“Effective Date”) and </w:t>
      </w:r>
      <w:r w:rsidR="009202DA">
        <w:rPr>
          <w:sz w:val="22"/>
          <w:szCs w:val="22"/>
        </w:rPr>
        <w:t>ending</w:t>
      </w:r>
      <w:r w:rsidR="009202DA" w:rsidRPr="00B11BD3">
        <w:rPr>
          <w:sz w:val="22"/>
          <w:szCs w:val="22"/>
        </w:rPr>
        <w:t xml:space="preserve"> </w:t>
      </w:r>
      <w:r w:rsidRPr="00B11BD3">
        <w:rPr>
          <w:sz w:val="22"/>
          <w:szCs w:val="22"/>
        </w:rPr>
        <w:t xml:space="preserve">on </w:t>
      </w:r>
      <w:r w:rsidR="009202DA">
        <w:rPr>
          <w:b/>
          <w:sz w:val="22"/>
          <w:szCs w:val="22"/>
        </w:rPr>
        <w:t>_________</w:t>
      </w:r>
      <w:r w:rsidR="00294C33">
        <w:rPr>
          <w:sz w:val="22"/>
          <w:szCs w:val="22"/>
        </w:rPr>
        <w:t xml:space="preserve"> </w:t>
      </w:r>
      <w:r w:rsidRPr="00B11BD3">
        <w:rPr>
          <w:sz w:val="22"/>
          <w:szCs w:val="22"/>
        </w:rPr>
        <w:t xml:space="preserve">(“Expiration Date”).  </w:t>
      </w:r>
    </w:p>
    <w:p w14:paraId="4BAB20B7" w14:textId="4D2B9E14" w:rsidR="003B3C0B" w:rsidRPr="00B11BD3" w:rsidRDefault="003B3C0B" w:rsidP="006C52C0">
      <w:pPr>
        <w:ind w:left="-450" w:hanging="270"/>
        <w:jc w:val="both"/>
        <w:rPr>
          <w:sz w:val="22"/>
          <w:szCs w:val="22"/>
        </w:rPr>
      </w:pPr>
      <w:r w:rsidRPr="00B11BD3">
        <w:rPr>
          <w:sz w:val="22"/>
          <w:szCs w:val="22"/>
        </w:rPr>
        <w:t xml:space="preserve">  </w:t>
      </w:r>
      <w:r w:rsidRPr="00B11BD3">
        <w:rPr>
          <w:sz w:val="22"/>
          <w:szCs w:val="22"/>
        </w:rPr>
        <w:tab/>
        <w:t>This Agreement includes</w:t>
      </w:r>
      <w:r w:rsidR="00C43020">
        <w:rPr>
          <w:sz w:val="22"/>
          <w:szCs w:val="22"/>
        </w:rPr>
        <w:t xml:space="preserve"> two consecutive one-year</w:t>
      </w:r>
      <w:r w:rsidRPr="00B11BD3">
        <w:rPr>
          <w:sz w:val="22"/>
          <w:szCs w:val="22"/>
        </w:rPr>
        <w:t xml:space="preserve"> </w:t>
      </w:r>
      <w:r w:rsidR="00C43020">
        <w:rPr>
          <w:sz w:val="22"/>
          <w:szCs w:val="22"/>
        </w:rPr>
        <w:t>Option Terms f</w:t>
      </w:r>
      <w:r w:rsidR="00294C33">
        <w:rPr>
          <w:sz w:val="22"/>
          <w:szCs w:val="22"/>
        </w:rPr>
        <w:t>or a potential maximum of five years</w:t>
      </w:r>
      <w:r w:rsidR="00C43020">
        <w:rPr>
          <w:sz w:val="22"/>
          <w:szCs w:val="22"/>
        </w:rPr>
        <w:t xml:space="preserve"> (See </w:t>
      </w:r>
      <w:r w:rsidR="004C6253" w:rsidRPr="009005D3">
        <w:rPr>
          <w:sz w:val="22"/>
          <w:szCs w:val="22"/>
        </w:rPr>
        <w:t>Appendix C, section 5</w:t>
      </w:r>
      <w:r w:rsidR="00C43020" w:rsidRPr="009005D3">
        <w:rPr>
          <w:sz w:val="22"/>
          <w:szCs w:val="22"/>
        </w:rPr>
        <w:t xml:space="preserve"> for additional information)</w:t>
      </w:r>
      <w:r w:rsidR="004C6253" w:rsidRPr="009005D3">
        <w:rPr>
          <w:sz w:val="22"/>
          <w:szCs w:val="22"/>
        </w:rPr>
        <w:t>.</w:t>
      </w:r>
    </w:p>
    <w:p w14:paraId="7F12E797" w14:textId="77777777" w:rsidR="003B3C0B" w:rsidRPr="00B11BD3" w:rsidRDefault="003B3C0B" w:rsidP="006C52C0">
      <w:pPr>
        <w:pBdr>
          <w:top w:val="single" w:sz="6" w:space="1" w:color="auto"/>
          <w:bottom w:val="single" w:sz="6" w:space="1" w:color="auto"/>
        </w:pBdr>
        <w:ind w:left="-450" w:hanging="270"/>
        <w:jc w:val="both"/>
        <w:rPr>
          <w:sz w:val="22"/>
          <w:szCs w:val="22"/>
        </w:rPr>
      </w:pPr>
      <w:r w:rsidRPr="00B11BD3">
        <w:rPr>
          <w:sz w:val="22"/>
          <w:szCs w:val="22"/>
        </w:rPr>
        <w:t xml:space="preserve">  </w:t>
      </w:r>
      <w:r w:rsidR="008C1E27" w:rsidRPr="00B11BD3">
        <w:rPr>
          <w:sz w:val="22"/>
          <w:szCs w:val="22"/>
        </w:rPr>
        <w:t xml:space="preserve"> </w:t>
      </w:r>
    </w:p>
    <w:p w14:paraId="134B8744" w14:textId="66D59DAE" w:rsidR="003B3C0B" w:rsidRPr="00B11BD3" w:rsidRDefault="009B4F95" w:rsidP="006C52C0">
      <w:pPr>
        <w:ind w:left="-450" w:hanging="270"/>
        <w:jc w:val="both"/>
        <w:rPr>
          <w:sz w:val="22"/>
          <w:szCs w:val="22"/>
        </w:rPr>
      </w:pPr>
      <w:r>
        <w:rPr>
          <w:sz w:val="22"/>
          <w:szCs w:val="22"/>
        </w:rPr>
        <w:t>3</w:t>
      </w:r>
      <w:r w:rsidR="003B3C0B" w:rsidRPr="00B11BD3">
        <w:rPr>
          <w:sz w:val="22"/>
          <w:szCs w:val="22"/>
        </w:rPr>
        <w:t>.</w:t>
      </w:r>
      <w:r w:rsidR="003B3C0B" w:rsidRPr="00B11BD3">
        <w:rPr>
          <w:sz w:val="22"/>
          <w:szCs w:val="22"/>
        </w:rPr>
        <w:tab/>
        <w:t>The title of this Agreement is:</w:t>
      </w:r>
      <w:r w:rsidR="005A30BB" w:rsidRPr="00B11BD3">
        <w:rPr>
          <w:sz w:val="22"/>
          <w:szCs w:val="22"/>
        </w:rPr>
        <w:t xml:space="preserve"> Master Agreement for</w:t>
      </w:r>
      <w:r w:rsidR="003B3C0B" w:rsidRPr="00B11BD3">
        <w:rPr>
          <w:sz w:val="22"/>
          <w:szCs w:val="22"/>
        </w:rPr>
        <w:t xml:space="preserve"> </w:t>
      </w:r>
      <w:r w:rsidR="00CA6B31">
        <w:rPr>
          <w:b/>
          <w:sz w:val="22"/>
          <w:szCs w:val="22"/>
        </w:rPr>
        <w:t>Closed Captioning Services.</w:t>
      </w:r>
    </w:p>
    <w:p w14:paraId="5390F579" w14:textId="77777777" w:rsidR="003B3C0B" w:rsidRPr="00B11BD3" w:rsidRDefault="003B3C0B" w:rsidP="006C52C0">
      <w:pPr>
        <w:ind w:left="-450" w:hanging="270"/>
        <w:jc w:val="both"/>
        <w:rPr>
          <w:sz w:val="22"/>
          <w:szCs w:val="22"/>
        </w:rPr>
      </w:pPr>
    </w:p>
    <w:p w14:paraId="7B25FE84" w14:textId="77777777" w:rsidR="003B3C0B" w:rsidRPr="009005D3" w:rsidRDefault="003B3C0B" w:rsidP="006C52C0">
      <w:pPr>
        <w:pBdr>
          <w:bottom w:val="single" w:sz="6" w:space="1" w:color="auto"/>
        </w:pBdr>
        <w:ind w:left="-450" w:hanging="270"/>
        <w:jc w:val="both"/>
        <w:rPr>
          <w:color w:val="000000"/>
          <w:sz w:val="20"/>
        </w:rPr>
      </w:pPr>
      <w:r w:rsidRPr="00B11BD3">
        <w:rPr>
          <w:sz w:val="22"/>
          <w:szCs w:val="22"/>
        </w:rPr>
        <w:tab/>
      </w:r>
      <w:r w:rsidRPr="009005D3">
        <w:rPr>
          <w:i/>
          <w:sz w:val="20"/>
        </w:rPr>
        <w:t xml:space="preserve">The title listed above is for administrative reference only and does not </w:t>
      </w:r>
      <w:r w:rsidRPr="009005D3">
        <w:rPr>
          <w:i/>
          <w:color w:val="000000"/>
          <w:sz w:val="20"/>
        </w:rPr>
        <w:t xml:space="preserve">define, </w:t>
      </w:r>
      <w:r w:rsidRPr="009005D3">
        <w:rPr>
          <w:bCs/>
          <w:i/>
          <w:color w:val="000000"/>
          <w:sz w:val="20"/>
        </w:rPr>
        <w:t>limit</w:t>
      </w:r>
      <w:r w:rsidRPr="009005D3">
        <w:rPr>
          <w:i/>
          <w:color w:val="000000"/>
          <w:sz w:val="20"/>
        </w:rPr>
        <w:t xml:space="preserve">, or </w:t>
      </w:r>
      <w:r w:rsidRPr="009005D3">
        <w:rPr>
          <w:bCs/>
          <w:i/>
          <w:color w:val="000000"/>
          <w:sz w:val="20"/>
        </w:rPr>
        <w:t>construe</w:t>
      </w:r>
      <w:r w:rsidRPr="009005D3">
        <w:rPr>
          <w:i/>
          <w:color w:val="000000"/>
          <w:sz w:val="20"/>
        </w:rPr>
        <w:t xml:space="preserve"> the scope or extent of this Agreement. </w:t>
      </w:r>
    </w:p>
    <w:p w14:paraId="7BA20CCE" w14:textId="77777777" w:rsidR="003B3C0B" w:rsidRPr="00B11BD3" w:rsidRDefault="009B4F95" w:rsidP="006C52C0">
      <w:pPr>
        <w:ind w:left="-450" w:hanging="270"/>
        <w:jc w:val="both"/>
        <w:rPr>
          <w:sz w:val="22"/>
          <w:szCs w:val="22"/>
        </w:rPr>
      </w:pPr>
      <w:r>
        <w:rPr>
          <w:sz w:val="22"/>
          <w:szCs w:val="22"/>
        </w:rPr>
        <w:t>4</w:t>
      </w:r>
      <w:r w:rsidR="003B3C0B" w:rsidRPr="00B11BD3">
        <w:rPr>
          <w:sz w:val="22"/>
          <w:szCs w:val="22"/>
        </w:rPr>
        <w:t>.</w:t>
      </w:r>
      <w:r w:rsidR="003B3C0B" w:rsidRPr="00B11BD3">
        <w:rPr>
          <w:sz w:val="22"/>
          <w:szCs w:val="22"/>
        </w:rPr>
        <w:tab/>
        <w:t>The parties agree that this Agreement, made up of this coversheet, the appendixes listed below, and any attachments, contains the parties’ entire understanding related to the subject matter of this Agreement</w:t>
      </w:r>
      <w:r w:rsidR="003F1B2B" w:rsidRPr="00B11BD3">
        <w:rPr>
          <w:sz w:val="22"/>
          <w:szCs w:val="22"/>
        </w:rPr>
        <w:t>, and</w:t>
      </w:r>
      <w:r w:rsidR="003B3C0B" w:rsidRPr="00B11BD3">
        <w:rPr>
          <w:sz w:val="22"/>
          <w:szCs w:val="22"/>
        </w:rPr>
        <w:t xml:space="preserve"> </w:t>
      </w:r>
      <w:r w:rsidR="00BC3F04" w:rsidRPr="00B11BD3">
        <w:rPr>
          <w:sz w:val="22"/>
          <w:szCs w:val="22"/>
        </w:rPr>
        <w:t xml:space="preserve">supersedes all previous proposals, both oral and written, negotiations, representations, commitments, writing and all other communications between the parties.  </w:t>
      </w:r>
    </w:p>
    <w:p w14:paraId="12D2289C" w14:textId="75686646" w:rsidR="003B3C0B" w:rsidRPr="00B11BD3" w:rsidRDefault="003B3C0B" w:rsidP="006C52C0">
      <w:pPr>
        <w:ind w:left="-450" w:hanging="270"/>
        <w:jc w:val="both"/>
        <w:rPr>
          <w:sz w:val="22"/>
          <w:szCs w:val="22"/>
        </w:rPr>
      </w:pPr>
      <w:r w:rsidRPr="00B11BD3">
        <w:rPr>
          <w:sz w:val="22"/>
          <w:szCs w:val="22"/>
        </w:rPr>
        <w:tab/>
        <w:t>Appendix A –</w:t>
      </w:r>
      <w:r w:rsidR="007D79D9">
        <w:rPr>
          <w:sz w:val="22"/>
          <w:szCs w:val="22"/>
        </w:rPr>
        <w:t xml:space="preserve"> </w:t>
      </w:r>
      <w:r w:rsidR="00445058" w:rsidRPr="00B11BD3">
        <w:rPr>
          <w:sz w:val="22"/>
          <w:szCs w:val="22"/>
        </w:rPr>
        <w:t>Services</w:t>
      </w:r>
    </w:p>
    <w:p w14:paraId="236CA032" w14:textId="77777777" w:rsidR="003B3C0B" w:rsidRPr="00B11BD3" w:rsidRDefault="003B3C0B" w:rsidP="006C52C0">
      <w:pPr>
        <w:ind w:left="-450" w:hanging="270"/>
        <w:jc w:val="both"/>
        <w:rPr>
          <w:sz w:val="22"/>
          <w:szCs w:val="22"/>
        </w:rPr>
      </w:pPr>
      <w:r w:rsidRPr="00B11BD3">
        <w:rPr>
          <w:sz w:val="22"/>
          <w:szCs w:val="22"/>
        </w:rPr>
        <w:tab/>
        <w:t>Appendix B – Payment Provisions</w:t>
      </w:r>
    </w:p>
    <w:p w14:paraId="194A687F" w14:textId="77777777" w:rsidR="003B3C0B" w:rsidRPr="00B11BD3" w:rsidRDefault="003B3C0B" w:rsidP="006C52C0">
      <w:pPr>
        <w:ind w:left="-450" w:hanging="270"/>
        <w:jc w:val="both"/>
        <w:rPr>
          <w:sz w:val="22"/>
          <w:szCs w:val="22"/>
        </w:rPr>
      </w:pPr>
      <w:r w:rsidRPr="00B11BD3">
        <w:rPr>
          <w:sz w:val="22"/>
          <w:szCs w:val="22"/>
        </w:rPr>
        <w:tab/>
        <w:t>Appendix C – General Provisions</w:t>
      </w:r>
    </w:p>
    <w:p w14:paraId="56978ACE" w14:textId="77777777" w:rsidR="003B3C0B" w:rsidRPr="00B11BD3" w:rsidRDefault="003B3C0B" w:rsidP="006C52C0">
      <w:pPr>
        <w:pBdr>
          <w:bottom w:val="single" w:sz="6" w:space="1" w:color="auto"/>
        </w:pBdr>
        <w:ind w:left="-450" w:hanging="270"/>
        <w:jc w:val="both"/>
        <w:rPr>
          <w:sz w:val="22"/>
          <w:szCs w:val="22"/>
        </w:rPr>
      </w:pPr>
      <w:r w:rsidRPr="00B11BD3">
        <w:rPr>
          <w:sz w:val="22"/>
          <w:szCs w:val="22"/>
        </w:rPr>
        <w:tab/>
        <w:t>Appendix D – Defined Terms</w:t>
      </w:r>
    </w:p>
    <w:p w14:paraId="0EB4E34C" w14:textId="77777777" w:rsidR="00801B94" w:rsidRDefault="00801B94" w:rsidP="006C52C0">
      <w:pPr>
        <w:pBdr>
          <w:bottom w:val="single" w:sz="6" w:space="1" w:color="auto"/>
        </w:pBdr>
        <w:ind w:left="-450" w:hanging="270"/>
        <w:jc w:val="both"/>
        <w:rPr>
          <w:sz w:val="22"/>
          <w:szCs w:val="22"/>
        </w:rPr>
      </w:pPr>
      <w:r w:rsidRPr="00B11BD3">
        <w:rPr>
          <w:sz w:val="22"/>
          <w:szCs w:val="22"/>
        </w:rPr>
        <w:tab/>
      </w:r>
      <w:r w:rsidR="00375663" w:rsidRPr="002E70C5">
        <w:rPr>
          <w:sz w:val="22"/>
          <w:szCs w:val="22"/>
        </w:rPr>
        <w:t xml:space="preserve">Appendix E – </w:t>
      </w:r>
      <w:r w:rsidR="003E6146">
        <w:rPr>
          <w:sz w:val="22"/>
          <w:szCs w:val="22"/>
        </w:rPr>
        <w:t>Participating A</w:t>
      </w:r>
      <w:r w:rsidR="00CA0851">
        <w:rPr>
          <w:sz w:val="22"/>
          <w:szCs w:val="22"/>
        </w:rPr>
        <w:t>ddendum</w:t>
      </w:r>
    </w:p>
    <w:p w14:paraId="1BD8BF59" w14:textId="1453E188" w:rsidR="00995E80" w:rsidRPr="00B11BD3" w:rsidRDefault="00995E80" w:rsidP="006C52C0">
      <w:pPr>
        <w:pBdr>
          <w:bottom w:val="single" w:sz="6" w:space="1" w:color="auto"/>
        </w:pBdr>
        <w:ind w:left="-450" w:hanging="270"/>
        <w:jc w:val="both"/>
        <w:rPr>
          <w:sz w:val="22"/>
          <w:szCs w:val="22"/>
        </w:rPr>
      </w:pPr>
    </w:p>
    <w:p w14:paraId="4C8081A6" w14:textId="77777777" w:rsidR="003B3C0B" w:rsidRDefault="003B3C0B" w:rsidP="003B3C0B">
      <w:pPr>
        <w:rPr>
          <w:b/>
          <w:sz w:val="22"/>
          <w:szCs w:val="22"/>
        </w:rPr>
      </w:pPr>
    </w:p>
    <w:p w14:paraId="32DDE931" w14:textId="0647CD0E" w:rsidR="00597D8E" w:rsidRPr="00B11BD3" w:rsidRDefault="00597D8E" w:rsidP="003B3C0B">
      <w:pPr>
        <w:rPr>
          <w:b/>
          <w:sz w:val="22"/>
          <w:szCs w:val="22"/>
        </w:rPr>
      </w:pPr>
      <w:r>
        <w:rPr>
          <w:b/>
          <w:sz w:val="22"/>
          <w:szCs w:val="22"/>
        </w:rPr>
        <w:t>SIGNATURE BLOCK WILL BE INCLUDE ON THE FINAL CONTRACT</w:t>
      </w:r>
    </w:p>
    <w:p w14:paraId="0596A907" w14:textId="77777777" w:rsidR="003B3C0B" w:rsidRDefault="003B3C0B" w:rsidP="003B3C0B">
      <w:pPr>
        <w:rPr>
          <w:b/>
          <w:szCs w:val="24"/>
        </w:rPr>
      </w:pPr>
    </w:p>
    <w:p w14:paraId="0639B255" w14:textId="77777777" w:rsidR="00597D8E" w:rsidRDefault="00597D8E" w:rsidP="003B3C0B">
      <w:pPr>
        <w:rPr>
          <w:b/>
          <w:szCs w:val="24"/>
        </w:rPr>
        <w:sectPr w:rsidR="00597D8E" w:rsidSect="00145680">
          <w:headerReference w:type="default" r:id="rId7"/>
          <w:footerReference w:type="default" r:id="rId8"/>
          <w:headerReference w:type="first" r:id="rId9"/>
          <w:pgSz w:w="12240" w:h="15840"/>
          <w:pgMar w:top="1440" w:right="1440" w:bottom="1440" w:left="1440" w:header="720" w:footer="720" w:gutter="0"/>
          <w:pgNumType w:start="1" w:chapStyle="1"/>
          <w:cols w:space="720"/>
          <w:docGrid w:linePitch="360"/>
        </w:sectPr>
      </w:pPr>
    </w:p>
    <w:p w14:paraId="7FDF28FD" w14:textId="22252644" w:rsidR="00042425" w:rsidRPr="001A08BD" w:rsidRDefault="00042425" w:rsidP="003B3C0B">
      <w:pPr>
        <w:rPr>
          <w:b/>
          <w:szCs w:val="24"/>
        </w:rPr>
      </w:pPr>
    </w:p>
    <w:p w14:paraId="2F345BA3" w14:textId="77777777" w:rsidR="00B7449E" w:rsidRPr="00626E75" w:rsidRDefault="00D6428A" w:rsidP="00E97379">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APPENDIX A</w:t>
      </w:r>
    </w:p>
    <w:p w14:paraId="06AC3B15" w14:textId="5E97291E" w:rsidR="00B7449E" w:rsidRPr="00626E75" w:rsidRDefault="00E52E73" w:rsidP="00B7449E">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Services</w:t>
      </w:r>
    </w:p>
    <w:p w14:paraId="18635751" w14:textId="77777777" w:rsidR="00B7449E" w:rsidRPr="00626E75" w:rsidRDefault="00B7449E" w:rsidP="00B7449E">
      <w:pPr>
        <w:spacing w:line="300" w:lineRule="atLeast"/>
        <w:ind w:left="360"/>
        <w:rPr>
          <w:rFonts w:asciiTheme="minorHAnsi" w:hAnsiTheme="minorHAnsi" w:cstheme="minorHAnsi"/>
          <w:szCs w:val="24"/>
        </w:rPr>
      </w:pPr>
    </w:p>
    <w:p w14:paraId="36198B3A" w14:textId="77777777" w:rsidR="00EF6C03" w:rsidRPr="00626E75" w:rsidRDefault="00EF6C03" w:rsidP="00846E22">
      <w:pPr>
        <w:pStyle w:val="Apnd1"/>
        <w:numPr>
          <w:ilvl w:val="0"/>
          <w:numId w:val="18"/>
        </w:numPr>
        <w:spacing w:before="120" w:after="120"/>
        <w:rPr>
          <w:rFonts w:asciiTheme="minorHAnsi" w:hAnsiTheme="minorHAnsi" w:cstheme="minorHAnsi"/>
          <w:bCs/>
          <w:i/>
          <w:sz w:val="24"/>
          <w:szCs w:val="24"/>
          <w:lang w:bidi="en-US"/>
        </w:rPr>
      </w:pPr>
      <w:r w:rsidRPr="00626E75">
        <w:rPr>
          <w:rFonts w:asciiTheme="minorHAnsi" w:hAnsiTheme="minorHAnsi" w:cstheme="minorHAnsi"/>
          <w:sz w:val="24"/>
          <w:szCs w:val="24"/>
        </w:rPr>
        <w:t>Background</w:t>
      </w:r>
      <w:r w:rsidR="002F28B0" w:rsidRPr="00626E75">
        <w:rPr>
          <w:rFonts w:asciiTheme="minorHAnsi" w:hAnsiTheme="minorHAnsi" w:cstheme="minorHAnsi"/>
          <w:sz w:val="24"/>
          <w:szCs w:val="24"/>
        </w:rPr>
        <w:t>,</w:t>
      </w:r>
      <w:r w:rsidRPr="00626E75">
        <w:rPr>
          <w:rFonts w:asciiTheme="minorHAnsi" w:hAnsiTheme="minorHAnsi" w:cstheme="minorHAnsi"/>
          <w:sz w:val="24"/>
          <w:szCs w:val="24"/>
        </w:rPr>
        <w:t xml:space="preserve"> Purpose</w:t>
      </w:r>
      <w:r w:rsidR="002F28B0" w:rsidRPr="00626E75">
        <w:rPr>
          <w:rFonts w:asciiTheme="minorHAnsi" w:hAnsiTheme="minorHAnsi" w:cstheme="minorHAnsi"/>
          <w:sz w:val="24"/>
          <w:szCs w:val="24"/>
        </w:rPr>
        <w:t>, and Ordering</w:t>
      </w:r>
      <w:r w:rsidRPr="00626E75">
        <w:rPr>
          <w:rFonts w:asciiTheme="minorHAnsi" w:hAnsiTheme="minorHAnsi" w:cstheme="minorHAnsi"/>
          <w:sz w:val="24"/>
          <w:szCs w:val="24"/>
        </w:rPr>
        <w:t xml:space="preserve">. </w:t>
      </w:r>
    </w:p>
    <w:p w14:paraId="69DB7CF8" w14:textId="222511D8" w:rsidR="00C43020" w:rsidRDefault="00C43020" w:rsidP="006C52C0">
      <w:pPr>
        <w:spacing w:before="120" w:after="120"/>
        <w:ind w:left="360"/>
        <w:jc w:val="both"/>
        <w:rPr>
          <w:rFonts w:eastAsia="Times New Roman"/>
          <w:bCs/>
          <w:szCs w:val="24"/>
        </w:rPr>
      </w:pPr>
      <w:r>
        <w:rPr>
          <w:rFonts w:asciiTheme="minorHAnsi" w:hAnsiTheme="minorHAnsi" w:cstheme="minorHAnsi"/>
          <w:szCs w:val="24"/>
        </w:rPr>
        <w:t>T</w:t>
      </w:r>
      <w:r w:rsidRPr="00626E75">
        <w:rPr>
          <w:rFonts w:asciiTheme="minorHAnsi" w:hAnsiTheme="minorHAnsi" w:cstheme="minorHAnsi"/>
          <w:szCs w:val="24"/>
        </w:rPr>
        <w:t>his Agreement</w:t>
      </w:r>
      <w:r>
        <w:rPr>
          <w:rFonts w:asciiTheme="minorHAnsi" w:hAnsiTheme="minorHAnsi" w:cstheme="minorHAnsi"/>
          <w:szCs w:val="24"/>
        </w:rPr>
        <w:t xml:space="preserve"> </w:t>
      </w:r>
      <w:r w:rsidRPr="00626E75">
        <w:rPr>
          <w:rFonts w:asciiTheme="minorHAnsi" w:hAnsiTheme="minorHAnsi" w:cstheme="minorHAnsi"/>
          <w:szCs w:val="24"/>
        </w:rPr>
        <w:t>set</w:t>
      </w:r>
      <w:r>
        <w:rPr>
          <w:rFonts w:asciiTheme="minorHAnsi" w:hAnsiTheme="minorHAnsi" w:cstheme="minorHAnsi"/>
          <w:szCs w:val="24"/>
        </w:rPr>
        <w:t>s</w:t>
      </w:r>
      <w:r w:rsidRPr="00626E75">
        <w:rPr>
          <w:rFonts w:asciiTheme="minorHAnsi" w:hAnsiTheme="minorHAnsi" w:cstheme="minorHAnsi"/>
          <w:szCs w:val="24"/>
        </w:rPr>
        <w:t xml:space="preserve"> forth the terms and conditions that apply to Contractor’s provision of Work to the JBEs. “Work” shall mean the Services as </w:t>
      </w:r>
      <w:r>
        <w:rPr>
          <w:rFonts w:asciiTheme="minorHAnsi" w:hAnsiTheme="minorHAnsi" w:cstheme="minorHAnsi"/>
          <w:szCs w:val="24"/>
        </w:rPr>
        <w:t xml:space="preserve">further described </w:t>
      </w:r>
      <w:r w:rsidRPr="00626E75">
        <w:rPr>
          <w:rFonts w:asciiTheme="minorHAnsi" w:hAnsiTheme="minorHAnsi" w:cstheme="minorHAnsi"/>
          <w:szCs w:val="24"/>
        </w:rPr>
        <w:t xml:space="preserve">in </w:t>
      </w:r>
      <w:r>
        <w:rPr>
          <w:rFonts w:asciiTheme="minorHAnsi" w:hAnsiTheme="minorHAnsi" w:cstheme="minorHAnsi"/>
          <w:szCs w:val="24"/>
        </w:rPr>
        <w:t>this Appendix A</w:t>
      </w:r>
      <w:r w:rsidRPr="00626E75">
        <w:rPr>
          <w:rFonts w:asciiTheme="minorHAnsi" w:hAnsiTheme="minorHAnsi" w:cstheme="minorHAnsi"/>
          <w:szCs w:val="24"/>
        </w:rPr>
        <w:t xml:space="preserve">. </w:t>
      </w:r>
      <w:r w:rsidRPr="00626E75">
        <w:rPr>
          <w:rFonts w:asciiTheme="minorHAnsi" w:eastAsia="Times New Roman" w:hAnsiTheme="minorHAnsi" w:cstheme="minorHAnsi"/>
          <w:szCs w:val="24"/>
        </w:rPr>
        <w:t>This Agree</w:t>
      </w:r>
      <w:r w:rsidRPr="00626E75">
        <w:rPr>
          <w:rFonts w:asciiTheme="minorHAnsi" w:eastAsia="Times New Roman" w:hAnsiTheme="minorHAnsi" w:cstheme="minorHAnsi"/>
          <w:spacing w:val="-2"/>
          <w:szCs w:val="24"/>
        </w:rPr>
        <w:t>m</w:t>
      </w:r>
      <w:r w:rsidRPr="00626E75">
        <w:rPr>
          <w:rFonts w:asciiTheme="minorHAnsi" w:eastAsia="Times New Roman" w:hAnsiTheme="minorHAnsi" w:cstheme="minorHAnsi"/>
          <w:szCs w:val="24"/>
        </w:rPr>
        <w:t>ent does not</w:t>
      </w:r>
      <w:r w:rsidRPr="00626E75">
        <w:rPr>
          <w:rFonts w:asciiTheme="minorHAnsi" w:eastAsia="Times New Roman" w:hAnsiTheme="minorHAnsi" w:cstheme="minorHAnsi"/>
          <w:spacing w:val="1"/>
          <w:szCs w:val="24"/>
        </w:rPr>
        <w:t xml:space="preserve"> </w:t>
      </w:r>
      <w:r w:rsidRPr="00626E75">
        <w:rPr>
          <w:rFonts w:asciiTheme="minorHAnsi" w:eastAsia="Times New Roman" w:hAnsiTheme="minorHAnsi" w:cstheme="minorHAnsi"/>
          <w:szCs w:val="24"/>
        </w:rPr>
        <w:t xml:space="preserve">obligate </w:t>
      </w:r>
      <w:r>
        <w:rPr>
          <w:rFonts w:asciiTheme="minorHAnsi" w:eastAsia="Times New Roman" w:hAnsiTheme="minorHAnsi" w:cstheme="minorHAnsi"/>
          <w:szCs w:val="24"/>
        </w:rPr>
        <w:t xml:space="preserve">a </w:t>
      </w:r>
      <w:r w:rsidRPr="00626E75">
        <w:rPr>
          <w:rFonts w:asciiTheme="minorHAnsi" w:eastAsia="Times New Roman" w:hAnsiTheme="minorHAnsi" w:cstheme="minorHAnsi"/>
          <w:szCs w:val="24"/>
        </w:rPr>
        <w:t xml:space="preserve">JBE to place any orders for Work under this Agreement, and does not guarantee Contractor a specific volume of orders.  </w:t>
      </w:r>
    </w:p>
    <w:p w14:paraId="55CFD1A5" w14:textId="77777777" w:rsidR="00503982" w:rsidRPr="00384749" w:rsidRDefault="002F28B0" w:rsidP="006C52C0">
      <w:pPr>
        <w:pStyle w:val="ListParagraph"/>
        <w:numPr>
          <w:ilvl w:val="1"/>
          <w:numId w:val="18"/>
        </w:numPr>
        <w:spacing w:before="120" w:after="120"/>
        <w:jc w:val="both"/>
        <w:rPr>
          <w:rFonts w:asciiTheme="minorHAnsi" w:hAnsiTheme="minorHAnsi" w:cstheme="minorHAnsi"/>
          <w:i/>
          <w:szCs w:val="24"/>
        </w:rPr>
      </w:pPr>
      <w:r w:rsidRPr="00626E75">
        <w:rPr>
          <w:rFonts w:asciiTheme="minorHAnsi" w:hAnsiTheme="minorHAnsi" w:cstheme="minorHAnsi"/>
          <w:szCs w:val="24"/>
        </w:rPr>
        <w:t xml:space="preserve">Each JBE </w:t>
      </w:r>
      <w:r w:rsidR="00326CBA" w:rsidRPr="00626E75">
        <w:rPr>
          <w:rFonts w:asciiTheme="minorHAnsi" w:hAnsiTheme="minorHAnsi" w:cstheme="minorHAnsi"/>
          <w:szCs w:val="24"/>
        </w:rPr>
        <w:t xml:space="preserve">shall </w:t>
      </w:r>
      <w:r w:rsidRPr="00626E75">
        <w:rPr>
          <w:rFonts w:asciiTheme="minorHAnsi" w:hAnsiTheme="minorHAnsi" w:cstheme="minorHAnsi"/>
          <w:szCs w:val="24"/>
        </w:rPr>
        <w:t>have the right to place orders under this Agreement for any of the Work</w:t>
      </w:r>
      <w:r w:rsidR="00454596">
        <w:rPr>
          <w:rFonts w:asciiTheme="minorHAnsi" w:hAnsiTheme="minorHAnsi" w:cstheme="minorHAnsi"/>
          <w:szCs w:val="24"/>
        </w:rPr>
        <w:t>. A JBE may place orders for Work by entering</w:t>
      </w:r>
      <w:r w:rsidR="00384749">
        <w:rPr>
          <w:rFonts w:asciiTheme="minorHAnsi" w:hAnsiTheme="minorHAnsi" w:cstheme="minorHAnsi"/>
          <w:szCs w:val="24"/>
        </w:rPr>
        <w:t xml:space="preserve"> into a Participating Addendum with Contractor in the form attached as Appendix E to this Agreement (“Participating Addendum”). </w:t>
      </w:r>
      <w:r w:rsidR="00CA1F1F" w:rsidRPr="00626E75">
        <w:rPr>
          <w:rFonts w:asciiTheme="minorHAnsi" w:hAnsiTheme="minorHAnsi" w:cstheme="minorHAnsi"/>
          <w:szCs w:val="24"/>
        </w:rPr>
        <w:t>Pricing for Work shall be in accordance with the prices set forth in this Agreement.</w:t>
      </w:r>
      <w:r w:rsidR="00880E5D" w:rsidRPr="00626E75">
        <w:rPr>
          <w:rFonts w:asciiTheme="minorHAnsi" w:hAnsiTheme="minorHAnsi" w:cstheme="minorHAnsi"/>
          <w:szCs w:val="24"/>
        </w:rPr>
        <w:t xml:space="preserve"> </w:t>
      </w:r>
      <w:r w:rsidR="00880E5D" w:rsidRPr="00626E75">
        <w:rPr>
          <w:rFonts w:asciiTheme="minorHAnsi" w:eastAsia="Times New Roman" w:hAnsiTheme="minorHAnsi" w:cstheme="minorHAnsi"/>
          <w:szCs w:val="24"/>
        </w:rPr>
        <w:t xml:space="preserve">After a </w:t>
      </w:r>
      <w:r w:rsidR="005A2D8E">
        <w:rPr>
          <w:rFonts w:asciiTheme="minorHAnsi" w:eastAsia="Times New Roman" w:hAnsiTheme="minorHAnsi" w:cstheme="minorHAnsi"/>
          <w:szCs w:val="24"/>
        </w:rPr>
        <w:t>Participating A</w:t>
      </w:r>
      <w:r w:rsidR="00CA0851">
        <w:rPr>
          <w:rFonts w:asciiTheme="minorHAnsi" w:eastAsia="Times New Roman" w:hAnsiTheme="minorHAnsi" w:cstheme="minorHAnsi"/>
          <w:szCs w:val="24"/>
        </w:rPr>
        <w:t>ddendum</w:t>
      </w:r>
      <w:r w:rsidR="005A2D8E">
        <w:rPr>
          <w:rFonts w:asciiTheme="minorHAnsi" w:eastAsia="Times New Roman" w:hAnsiTheme="minorHAnsi" w:cstheme="minorHAnsi"/>
          <w:szCs w:val="24"/>
        </w:rPr>
        <w:t xml:space="preserve"> </w:t>
      </w:r>
      <w:r w:rsidR="00880E5D" w:rsidRPr="00626E75">
        <w:rPr>
          <w:rFonts w:asciiTheme="minorHAnsi" w:eastAsia="Times New Roman" w:hAnsiTheme="minorHAnsi" w:cstheme="minorHAnsi"/>
          <w:szCs w:val="24"/>
        </w:rPr>
        <w:t xml:space="preserve">has been </w:t>
      </w:r>
      <w:r w:rsidR="005A2D8E">
        <w:rPr>
          <w:rFonts w:asciiTheme="minorHAnsi" w:eastAsia="Times New Roman" w:hAnsiTheme="minorHAnsi" w:cstheme="minorHAnsi"/>
          <w:szCs w:val="24"/>
        </w:rPr>
        <w:t xml:space="preserve">presented </w:t>
      </w:r>
      <w:r w:rsidR="00880E5D" w:rsidRPr="00626E75">
        <w:rPr>
          <w:rFonts w:asciiTheme="minorHAnsi" w:eastAsia="Times New Roman" w:hAnsiTheme="minorHAnsi" w:cstheme="minorHAnsi"/>
          <w:szCs w:val="24"/>
        </w:rPr>
        <w:t xml:space="preserve">to </w:t>
      </w:r>
      <w:r w:rsidR="00FB5E7F">
        <w:rPr>
          <w:rFonts w:asciiTheme="minorHAnsi" w:eastAsia="Times New Roman" w:hAnsiTheme="minorHAnsi" w:cstheme="minorHAnsi"/>
          <w:szCs w:val="24"/>
        </w:rPr>
        <w:t xml:space="preserve">the </w:t>
      </w:r>
      <w:r w:rsidR="00880E5D" w:rsidRPr="00626E75">
        <w:rPr>
          <w:rFonts w:asciiTheme="minorHAnsi" w:eastAsia="Times New Roman" w:hAnsiTheme="minorHAnsi" w:cstheme="minorHAnsi"/>
          <w:szCs w:val="24"/>
        </w:rPr>
        <w:t>Contractor by a JBE, t</w:t>
      </w:r>
      <w:r w:rsidR="00DD5A2B">
        <w:rPr>
          <w:rFonts w:asciiTheme="minorHAnsi" w:eastAsia="Times New Roman" w:hAnsiTheme="minorHAnsi" w:cstheme="minorHAnsi"/>
          <w:szCs w:val="24"/>
        </w:rPr>
        <w:t xml:space="preserve">he Contractor shall acknowledge, </w:t>
      </w:r>
      <w:r w:rsidR="00CB48F7">
        <w:rPr>
          <w:rFonts w:asciiTheme="minorHAnsi" w:eastAsia="Times New Roman" w:hAnsiTheme="minorHAnsi" w:cstheme="minorHAnsi"/>
          <w:szCs w:val="24"/>
        </w:rPr>
        <w:t>sign</w:t>
      </w:r>
      <w:r w:rsidR="00DD5A2B">
        <w:rPr>
          <w:rFonts w:asciiTheme="minorHAnsi" w:eastAsia="Times New Roman" w:hAnsiTheme="minorHAnsi" w:cstheme="minorHAnsi"/>
          <w:szCs w:val="24"/>
        </w:rPr>
        <w:t>, and perform under</w:t>
      </w:r>
      <w:r w:rsidR="00CB48F7">
        <w:rPr>
          <w:rFonts w:asciiTheme="minorHAnsi" w:eastAsia="Times New Roman" w:hAnsiTheme="minorHAnsi" w:cstheme="minorHAnsi"/>
          <w:szCs w:val="24"/>
        </w:rPr>
        <w:t xml:space="preserve"> </w:t>
      </w:r>
      <w:r w:rsidR="00880E5D" w:rsidRPr="00626E75">
        <w:rPr>
          <w:rFonts w:asciiTheme="minorHAnsi" w:eastAsia="Times New Roman" w:hAnsiTheme="minorHAnsi" w:cstheme="minorHAnsi"/>
          <w:szCs w:val="24"/>
        </w:rPr>
        <w:t>th</w:t>
      </w:r>
      <w:r w:rsidR="007C1A99">
        <w:rPr>
          <w:rFonts w:asciiTheme="minorHAnsi" w:eastAsia="Times New Roman" w:hAnsiTheme="minorHAnsi" w:cstheme="minorHAnsi"/>
          <w:szCs w:val="24"/>
        </w:rPr>
        <w:t xml:space="preserve">e </w:t>
      </w:r>
      <w:r w:rsidR="005A2D8E">
        <w:rPr>
          <w:rFonts w:asciiTheme="minorHAnsi" w:eastAsia="Times New Roman" w:hAnsiTheme="minorHAnsi" w:cstheme="minorHAnsi"/>
          <w:szCs w:val="24"/>
        </w:rPr>
        <w:t>Participating A</w:t>
      </w:r>
      <w:r w:rsidR="00CA0851">
        <w:rPr>
          <w:rFonts w:asciiTheme="minorHAnsi" w:eastAsia="Times New Roman" w:hAnsiTheme="minorHAnsi" w:cstheme="minorHAnsi"/>
          <w:szCs w:val="24"/>
        </w:rPr>
        <w:t>ddendum</w:t>
      </w:r>
      <w:r w:rsidR="005A2D8E">
        <w:rPr>
          <w:rFonts w:asciiTheme="minorHAnsi" w:eastAsia="Times New Roman" w:hAnsiTheme="minorHAnsi" w:cstheme="minorHAnsi"/>
          <w:szCs w:val="24"/>
        </w:rPr>
        <w:t xml:space="preserve"> </w:t>
      </w:r>
      <w:r w:rsidR="007C1A99">
        <w:rPr>
          <w:rFonts w:asciiTheme="minorHAnsi" w:eastAsia="Times New Roman" w:hAnsiTheme="minorHAnsi" w:cstheme="minorHAnsi"/>
          <w:szCs w:val="24"/>
        </w:rPr>
        <w:t>in a timely manner</w:t>
      </w:r>
      <w:r w:rsidR="00E00168" w:rsidRPr="00626E75">
        <w:rPr>
          <w:rFonts w:asciiTheme="minorHAnsi" w:eastAsia="Times New Roman" w:hAnsiTheme="minorHAnsi" w:cstheme="minorHAnsi"/>
          <w:szCs w:val="24"/>
        </w:rPr>
        <w:t>.</w:t>
      </w:r>
      <w:r w:rsidR="00BB7169">
        <w:rPr>
          <w:rFonts w:asciiTheme="minorHAnsi" w:eastAsia="Times New Roman" w:hAnsiTheme="minorHAnsi" w:cstheme="minorHAnsi"/>
          <w:szCs w:val="24"/>
        </w:rPr>
        <w:t xml:space="preserve"> Contractor shall provide the Work for each JBE in accordance with the terms of this Agreement and the applicable </w:t>
      </w:r>
      <w:r w:rsidR="005A2D8E">
        <w:rPr>
          <w:rFonts w:asciiTheme="minorHAnsi" w:eastAsia="Times New Roman" w:hAnsiTheme="minorHAnsi" w:cstheme="minorHAnsi"/>
          <w:szCs w:val="24"/>
        </w:rPr>
        <w:t>Participating A</w:t>
      </w:r>
      <w:r w:rsidR="00CA0851">
        <w:rPr>
          <w:rFonts w:asciiTheme="minorHAnsi" w:eastAsia="Times New Roman" w:hAnsiTheme="minorHAnsi" w:cstheme="minorHAnsi"/>
          <w:szCs w:val="24"/>
        </w:rPr>
        <w:t>ddendum</w:t>
      </w:r>
      <w:r w:rsidR="00BB7169">
        <w:rPr>
          <w:rFonts w:asciiTheme="minorHAnsi" w:eastAsia="Times New Roman" w:hAnsiTheme="minorHAnsi" w:cstheme="minorHAnsi"/>
          <w:szCs w:val="24"/>
        </w:rPr>
        <w:t xml:space="preserve">. </w:t>
      </w:r>
    </w:p>
    <w:p w14:paraId="20AA9803" w14:textId="0E3D4572" w:rsidR="00454596" w:rsidRPr="00454596" w:rsidRDefault="003573BE" w:rsidP="006C52C0">
      <w:pPr>
        <w:pStyle w:val="ListParagraph"/>
        <w:numPr>
          <w:ilvl w:val="1"/>
          <w:numId w:val="18"/>
        </w:numPr>
        <w:spacing w:before="120" w:after="120"/>
        <w:jc w:val="both"/>
        <w:rPr>
          <w:rFonts w:asciiTheme="minorHAnsi" w:hAnsiTheme="minorHAnsi" w:cstheme="minorHAnsi"/>
          <w:i/>
          <w:szCs w:val="24"/>
        </w:rPr>
      </w:pPr>
      <w:r>
        <w:rPr>
          <w:rFonts w:asciiTheme="minorHAnsi" w:hAnsiTheme="minorHAnsi" w:cstheme="minorHAnsi"/>
          <w:szCs w:val="24"/>
        </w:rPr>
        <w:t xml:space="preserve">Each </w:t>
      </w:r>
      <w:r w:rsidR="00BB381A">
        <w:rPr>
          <w:rFonts w:asciiTheme="minorHAnsi" w:hAnsiTheme="minorHAnsi" w:cstheme="minorHAnsi"/>
          <w:szCs w:val="24"/>
        </w:rPr>
        <w:t>Participating Addendum</w:t>
      </w:r>
      <w:r>
        <w:rPr>
          <w:rFonts w:asciiTheme="minorHAnsi" w:hAnsiTheme="minorHAnsi" w:cstheme="minorHAnsi"/>
          <w:szCs w:val="24"/>
        </w:rPr>
        <w:t xml:space="preserve"> constitutes and shall be construed as a separate, independent contract between Contractor and the JBE </w:t>
      </w:r>
      <w:r w:rsidR="00454596">
        <w:rPr>
          <w:rFonts w:asciiTheme="minorHAnsi" w:hAnsiTheme="minorHAnsi" w:cstheme="minorHAnsi"/>
          <w:szCs w:val="24"/>
        </w:rPr>
        <w:t xml:space="preserve">signing </w:t>
      </w:r>
      <w:r>
        <w:rPr>
          <w:rFonts w:asciiTheme="minorHAnsi" w:hAnsiTheme="minorHAnsi" w:cstheme="minorHAnsi"/>
          <w:szCs w:val="24"/>
        </w:rPr>
        <w:t xml:space="preserve">such </w:t>
      </w:r>
      <w:r w:rsidR="00BB381A">
        <w:rPr>
          <w:rFonts w:asciiTheme="minorHAnsi" w:hAnsiTheme="minorHAnsi" w:cstheme="minorHAnsi"/>
          <w:szCs w:val="24"/>
        </w:rPr>
        <w:t>Participating Addendum</w:t>
      </w:r>
      <w:r>
        <w:rPr>
          <w:rFonts w:asciiTheme="minorHAnsi" w:hAnsiTheme="minorHAnsi" w:cstheme="minorHAnsi"/>
          <w:szCs w:val="24"/>
        </w:rPr>
        <w:t xml:space="preserve">, subject to the following: </w:t>
      </w:r>
      <w:r w:rsidR="0075145A">
        <w:rPr>
          <w:rFonts w:asciiTheme="minorHAnsi" w:hAnsiTheme="minorHAnsi" w:cstheme="minorHAnsi"/>
          <w:szCs w:val="24"/>
        </w:rPr>
        <w:t>(</w:t>
      </w:r>
      <w:proofErr w:type="spellStart"/>
      <w:r w:rsidR="0075145A">
        <w:rPr>
          <w:rFonts w:asciiTheme="minorHAnsi" w:hAnsiTheme="minorHAnsi" w:cstheme="minorHAnsi"/>
          <w:szCs w:val="24"/>
        </w:rPr>
        <w:t>i</w:t>
      </w:r>
      <w:proofErr w:type="spellEnd"/>
      <w:r w:rsidR="0075145A">
        <w:rPr>
          <w:rFonts w:asciiTheme="minorHAnsi" w:hAnsiTheme="minorHAnsi" w:cstheme="minorHAnsi"/>
          <w:szCs w:val="24"/>
        </w:rPr>
        <w:t xml:space="preserve">) </w:t>
      </w:r>
      <w:r w:rsidR="00DE38A9">
        <w:rPr>
          <w:rFonts w:asciiTheme="minorHAnsi" w:hAnsiTheme="minorHAnsi" w:cstheme="minorHAnsi"/>
          <w:szCs w:val="24"/>
        </w:rPr>
        <w:t xml:space="preserve">each </w:t>
      </w:r>
      <w:r w:rsidR="00BB381A">
        <w:rPr>
          <w:rFonts w:asciiTheme="minorHAnsi" w:hAnsiTheme="minorHAnsi" w:cstheme="minorHAnsi"/>
          <w:szCs w:val="24"/>
        </w:rPr>
        <w:t>Participating Addendum</w:t>
      </w:r>
      <w:r w:rsidR="00DE38A9">
        <w:rPr>
          <w:rFonts w:asciiTheme="minorHAnsi" w:hAnsiTheme="minorHAnsi" w:cstheme="minorHAnsi"/>
          <w:szCs w:val="24"/>
        </w:rPr>
        <w:t xml:space="preserve"> shall be governed by this Agreement, and </w:t>
      </w:r>
      <w:r w:rsidR="0075145A">
        <w:rPr>
          <w:rFonts w:asciiTheme="minorHAnsi" w:hAnsiTheme="minorHAnsi" w:cstheme="minorHAnsi"/>
          <w:szCs w:val="24"/>
        </w:rPr>
        <w:t xml:space="preserve">the terms in this Agreement are hereby incorporated into each </w:t>
      </w:r>
      <w:r w:rsidR="00BB381A">
        <w:rPr>
          <w:rFonts w:asciiTheme="minorHAnsi" w:hAnsiTheme="minorHAnsi" w:cstheme="minorHAnsi"/>
          <w:szCs w:val="24"/>
        </w:rPr>
        <w:t>Participating Addendum</w:t>
      </w:r>
      <w:r w:rsidR="0075145A">
        <w:rPr>
          <w:rFonts w:asciiTheme="minorHAnsi" w:hAnsiTheme="minorHAnsi" w:cstheme="minorHAnsi"/>
          <w:szCs w:val="24"/>
        </w:rPr>
        <w:t>; (ii)</w:t>
      </w:r>
      <w:r>
        <w:rPr>
          <w:rFonts w:asciiTheme="minorHAnsi" w:hAnsiTheme="minorHAnsi" w:cstheme="minorHAnsi"/>
          <w:szCs w:val="24"/>
        </w:rPr>
        <w:t xml:space="preserve"> the </w:t>
      </w:r>
      <w:r w:rsidR="00BB381A">
        <w:rPr>
          <w:rFonts w:asciiTheme="minorHAnsi" w:hAnsiTheme="minorHAnsi" w:cstheme="minorHAnsi"/>
          <w:szCs w:val="24"/>
        </w:rPr>
        <w:t>Participating Addendum</w:t>
      </w:r>
      <w:r>
        <w:rPr>
          <w:rFonts w:asciiTheme="minorHAnsi" w:hAnsiTheme="minorHAnsi" w:cstheme="minorHAnsi"/>
          <w:szCs w:val="24"/>
        </w:rPr>
        <w:t xml:space="preserve"> may not </w:t>
      </w:r>
      <w:r w:rsidR="001A19EB">
        <w:rPr>
          <w:rFonts w:asciiTheme="minorHAnsi" w:hAnsiTheme="minorHAnsi" w:cstheme="minorHAnsi"/>
          <w:szCs w:val="24"/>
        </w:rPr>
        <w:t xml:space="preserve">alter or conflict with the terms of this Agreement, or </w:t>
      </w:r>
      <w:r>
        <w:rPr>
          <w:rFonts w:asciiTheme="minorHAnsi" w:hAnsiTheme="minorHAnsi" w:cstheme="minorHAnsi"/>
          <w:szCs w:val="24"/>
        </w:rPr>
        <w:t xml:space="preserve">exceed the scope of the Work provided for in this Agreement; </w:t>
      </w:r>
      <w:r w:rsidR="00435933">
        <w:rPr>
          <w:rFonts w:asciiTheme="minorHAnsi" w:hAnsiTheme="minorHAnsi" w:cstheme="minorHAnsi"/>
          <w:szCs w:val="24"/>
        </w:rPr>
        <w:t>and (iii</w:t>
      </w:r>
      <w:r>
        <w:rPr>
          <w:rFonts w:asciiTheme="minorHAnsi" w:hAnsiTheme="minorHAnsi" w:cstheme="minorHAnsi"/>
          <w:szCs w:val="24"/>
        </w:rPr>
        <w:t>)</w:t>
      </w:r>
      <w:r w:rsidR="00384749">
        <w:rPr>
          <w:rFonts w:asciiTheme="minorHAnsi" w:hAnsiTheme="minorHAnsi" w:cstheme="minorHAnsi"/>
          <w:szCs w:val="24"/>
        </w:rPr>
        <w:t xml:space="preserve"> </w:t>
      </w:r>
      <w:r>
        <w:rPr>
          <w:rFonts w:asciiTheme="minorHAnsi" w:hAnsiTheme="minorHAnsi" w:cstheme="minorHAnsi"/>
          <w:szCs w:val="24"/>
        </w:rPr>
        <w:t xml:space="preserve">the term of the </w:t>
      </w:r>
      <w:r w:rsidR="00BB381A">
        <w:rPr>
          <w:rFonts w:asciiTheme="minorHAnsi" w:hAnsiTheme="minorHAnsi" w:cstheme="minorHAnsi"/>
          <w:szCs w:val="24"/>
        </w:rPr>
        <w:t>Participating Addendum</w:t>
      </w:r>
      <w:r>
        <w:rPr>
          <w:rFonts w:asciiTheme="minorHAnsi" w:hAnsiTheme="minorHAnsi" w:cstheme="minorHAnsi"/>
          <w:szCs w:val="24"/>
        </w:rPr>
        <w:t xml:space="preserve"> may not extend beyond the expiration date of the Agreement. The </w:t>
      </w:r>
      <w:r w:rsidR="00BB381A">
        <w:rPr>
          <w:rFonts w:asciiTheme="minorHAnsi" w:hAnsiTheme="minorHAnsi" w:cstheme="minorHAnsi"/>
          <w:szCs w:val="24"/>
        </w:rPr>
        <w:t>Participating Addendum</w:t>
      </w:r>
      <w:r>
        <w:rPr>
          <w:rFonts w:asciiTheme="minorHAnsi" w:hAnsiTheme="minorHAnsi" w:cstheme="minorHAnsi"/>
          <w:szCs w:val="24"/>
        </w:rPr>
        <w:t xml:space="preserve"> and this Agreement shall take precedence over any terms and conditions included on Contractor’s</w:t>
      </w:r>
      <w:r w:rsidR="0018252D">
        <w:rPr>
          <w:rFonts w:asciiTheme="minorHAnsi" w:hAnsiTheme="minorHAnsi" w:cstheme="minorHAnsi"/>
          <w:szCs w:val="24"/>
        </w:rPr>
        <w:t xml:space="preserve"> invoice or similar document.</w:t>
      </w:r>
      <w:r w:rsidR="001B7CD5">
        <w:rPr>
          <w:rFonts w:asciiTheme="minorHAnsi" w:hAnsiTheme="minorHAnsi" w:cstheme="minorHAnsi"/>
          <w:szCs w:val="24"/>
        </w:rPr>
        <w:t xml:space="preserve"> </w:t>
      </w:r>
      <w:r w:rsidR="00503982" w:rsidRPr="00626E75">
        <w:rPr>
          <w:rFonts w:asciiTheme="minorHAnsi" w:hAnsiTheme="minorHAnsi" w:cstheme="minorHAnsi"/>
          <w:szCs w:val="24"/>
        </w:rPr>
        <w:t xml:space="preserve">Contractor shall notify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503982" w:rsidRPr="00626E75">
        <w:rPr>
          <w:rFonts w:asciiTheme="minorHAnsi" w:hAnsiTheme="minorHAnsi" w:cstheme="minorHAnsi"/>
          <w:szCs w:val="24"/>
        </w:rPr>
        <w:t xml:space="preserve"> within </w:t>
      </w:r>
      <w:r w:rsidR="001370CB" w:rsidRPr="00626E75">
        <w:rPr>
          <w:rFonts w:asciiTheme="minorHAnsi" w:hAnsiTheme="minorHAnsi" w:cstheme="minorHAnsi"/>
          <w:szCs w:val="24"/>
        </w:rPr>
        <w:t xml:space="preserve">five </w:t>
      </w:r>
      <w:r w:rsidR="00503982" w:rsidRPr="00626E75">
        <w:rPr>
          <w:rFonts w:asciiTheme="minorHAnsi" w:hAnsiTheme="minorHAnsi" w:cstheme="minorHAnsi"/>
          <w:szCs w:val="24"/>
        </w:rPr>
        <w:t>(</w:t>
      </w:r>
      <w:r w:rsidR="001370CB" w:rsidRPr="00626E75">
        <w:rPr>
          <w:rFonts w:asciiTheme="minorHAnsi" w:hAnsiTheme="minorHAnsi" w:cstheme="minorHAnsi"/>
          <w:szCs w:val="24"/>
        </w:rPr>
        <w:t>5</w:t>
      </w:r>
      <w:r w:rsidR="00503982" w:rsidRPr="00626E75">
        <w:rPr>
          <w:rFonts w:asciiTheme="minorHAnsi" w:hAnsiTheme="minorHAnsi" w:cstheme="minorHAnsi"/>
          <w:szCs w:val="24"/>
        </w:rPr>
        <w:t xml:space="preserve">) business days </w:t>
      </w:r>
      <w:r w:rsidR="008418A9" w:rsidRPr="00626E75">
        <w:rPr>
          <w:rFonts w:asciiTheme="minorHAnsi" w:hAnsiTheme="minorHAnsi" w:cstheme="minorHAnsi"/>
          <w:szCs w:val="24"/>
        </w:rPr>
        <w:t xml:space="preserve">of receipt of a </w:t>
      </w:r>
      <w:r w:rsidR="00BB381A">
        <w:rPr>
          <w:rFonts w:asciiTheme="minorHAnsi" w:hAnsiTheme="minorHAnsi" w:cstheme="minorHAnsi"/>
          <w:szCs w:val="24"/>
        </w:rPr>
        <w:t>Participating Addendum</w:t>
      </w:r>
      <w:r w:rsidR="008418A9" w:rsidRPr="00626E75">
        <w:rPr>
          <w:rFonts w:asciiTheme="minorHAnsi" w:hAnsiTheme="minorHAnsi" w:cstheme="minorHAnsi"/>
          <w:szCs w:val="24"/>
        </w:rPr>
        <w:t xml:space="preserve"> from a</w:t>
      </w:r>
      <w:r w:rsidR="009F78B9" w:rsidRPr="00626E75">
        <w:rPr>
          <w:rFonts w:asciiTheme="minorHAnsi" w:hAnsiTheme="minorHAnsi" w:cstheme="minorHAnsi"/>
          <w:szCs w:val="24"/>
        </w:rPr>
        <w:t xml:space="preserve"> Participating Entity. The Contractor shall </w:t>
      </w:r>
      <w:r w:rsidR="002D4B01">
        <w:rPr>
          <w:rFonts w:asciiTheme="minorHAnsi" w:hAnsiTheme="minorHAnsi" w:cstheme="minorHAnsi"/>
          <w:szCs w:val="24"/>
        </w:rPr>
        <w:t xml:space="preserve">promptly </w:t>
      </w:r>
      <w:r w:rsidR="009F78B9" w:rsidRPr="00626E75">
        <w:rPr>
          <w:rFonts w:asciiTheme="minorHAnsi" w:hAnsiTheme="minorHAnsi" w:cstheme="minorHAnsi"/>
          <w:szCs w:val="24"/>
        </w:rPr>
        <w:t xml:space="preserve">provide </w:t>
      </w:r>
      <w:r w:rsidR="00073421" w:rsidRPr="00626E75">
        <w:rPr>
          <w:rFonts w:asciiTheme="minorHAnsi" w:hAnsiTheme="minorHAnsi" w:cstheme="minorHAnsi"/>
          <w:szCs w:val="24"/>
        </w:rPr>
        <w:t xml:space="preserve">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073421" w:rsidRPr="00626E75">
        <w:rPr>
          <w:rFonts w:asciiTheme="minorHAnsi" w:hAnsiTheme="minorHAnsi" w:cstheme="minorHAnsi"/>
          <w:szCs w:val="24"/>
        </w:rPr>
        <w:t xml:space="preserve"> with a </w:t>
      </w:r>
      <w:r w:rsidR="002D4B01">
        <w:rPr>
          <w:rFonts w:asciiTheme="minorHAnsi" w:hAnsiTheme="minorHAnsi" w:cstheme="minorHAnsi"/>
          <w:szCs w:val="24"/>
        </w:rPr>
        <w:t xml:space="preserve">fully-signed </w:t>
      </w:r>
      <w:r w:rsidR="00073421" w:rsidRPr="00626E75">
        <w:rPr>
          <w:rFonts w:asciiTheme="minorHAnsi" w:hAnsiTheme="minorHAnsi" w:cstheme="minorHAnsi"/>
          <w:szCs w:val="24"/>
        </w:rPr>
        <w:t xml:space="preserve">copy </w:t>
      </w:r>
      <w:r w:rsidR="009F78B9" w:rsidRPr="00626E75">
        <w:rPr>
          <w:rFonts w:asciiTheme="minorHAnsi" w:hAnsiTheme="minorHAnsi" w:cstheme="minorHAnsi"/>
          <w:szCs w:val="24"/>
        </w:rPr>
        <w:t xml:space="preserve">of </w:t>
      </w:r>
      <w:r w:rsidR="0018252D">
        <w:rPr>
          <w:rFonts w:asciiTheme="minorHAnsi" w:hAnsiTheme="minorHAnsi" w:cstheme="minorHAnsi"/>
          <w:szCs w:val="24"/>
        </w:rPr>
        <w:t xml:space="preserve">each </w:t>
      </w:r>
      <w:r w:rsidR="00BB381A">
        <w:rPr>
          <w:rFonts w:asciiTheme="minorHAnsi" w:hAnsiTheme="minorHAnsi" w:cstheme="minorHAnsi"/>
          <w:szCs w:val="24"/>
        </w:rPr>
        <w:t>Participating Addendum</w:t>
      </w:r>
      <w:r w:rsidR="0018252D">
        <w:rPr>
          <w:rFonts w:asciiTheme="minorHAnsi" w:hAnsiTheme="minorHAnsi" w:cstheme="minorHAnsi"/>
          <w:szCs w:val="24"/>
        </w:rPr>
        <w:t xml:space="preserve"> </w:t>
      </w:r>
      <w:r w:rsidR="002D4B01">
        <w:rPr>
          <w:rFonts w:asciiTheme="minorHAnsi" w:hAnsiTheme="minorHAnsi" w:cstheme="minorHAnsi"/>
          <w:szCs w:val="24"/>
        </w:rPr>
        <w:t xml:space="preserve">between </w:t>
      </w:r>
      <w:r w:rsidR="0018252D">
        <w:rPr>
          <w:rFonts w:asciiTheme="minorHAnsi" w:hAnsiTheme="minorHAnsi" w:cstheme="minorHAnsi"/>
          <w:szCs w:val="24"/>
        </w:rPr>
        <w:t>the Contractor and a Participating Entity</w:t>
      </w:r>
      <w:r w:rsidR="009F78B9" w:rsidRPr="00626E75">
        <w:rPr>
          <w:rFonts w:asciiTheme="minorHAnsi" w:hAnsiTheme="minorHAnsi" w:cstheme="minorHAnsi"/>
          <w:szCs w:val="24"/>
        </w:rPr>
        <w:t>.</w:t>
      </w:r>
    </w:p>
    <w:p w14:paraId="4B96623D" w14:textId="5F9DDED5" w:rsidR="000F6803" w:rsidRPr="00454596" w:rsidRDefault="00454596" w:rsidP="006C52C0">
      <w:pPr>
        <w:pStyle w:val="ListParagraph"/>
        <w:numPr>
          <w:ilvl w:val="1"/>
          <w:numId w:val="18"/>
        </w:numPr>
        <w:spacing w:before="120" w:after="120"/>
        <w:jc w:val="both"/>
        <w:rPr>
          <w:rFonts w:asciiTheme="minorHAnsi" w:hAnsiTheme="minorHAnsi" w:cstheme="minorHAnsi"/>
          <w:i/>
          <w:szCs w:val="24"/>
        </w:rPr>
      </w:pPr>
      <w:r w:rsidRPr="00384749">
        <w:rPr>
          <w:rFonts w:asciiTheme="minorHAnsi" w:hAnsiTheme="minorHAnsi" w:cstheme="minorHAnsi"/>
          <w:szCs w:val="24"/>
        </w:rPr>
        <w:t xml:space="preserve">Under a Participating Addendum, the JBE may </w:t>
      </w:r>
      <w:r>
        <w:rPr>
          <w:rFonts w:asciiTheme="minorHAnsi" w:hAnsiTheme="minorHAnsi" w:cstheme="minorHAnsi"/>
          <w:szCs w:val="24"/>
        </w:rPr>
        <w:t xml:space="preserve">at its option </w:t>
      </w:r>
      <w:r w:rsidRPr="00384749">
        <w:rPr>
          <w:rFonts w:asciiTheme="minorHAnsi" w:hAnsiTheme="minorHAnsi" w:cstheme="minorHAnsi"/>
          <w:szCs w:val="24"/>
        </w:rPr>
        <w:t xml:space="preserve">place orders for the </w:t>
      </w:r>
      <w:r w:rsidR="00B44BEC">
        <w:rPr>
          <w:rFonts w:asciiTheme="minorHAnsi" w:hAnsiTheme="minorHAnsi" w:cstheme="minorHAnsi"/>
          <w:szCs w:val="24"/>
        </w:rPr>
        <w:t xml:space="preserve">Services </w:t>
      </w:r>
      <w:r w:rsidRPr="00384749">
        <w:rPr>
          <w:rFonts w:asciiTheme="minorHAnsi" w:hAnsiTheme="minorHAnsi" w:cstheme="minorHAnsi"/>
          <w:szCs w:val="24"/>
        </w:rPr>
        <w:t>using a purchase order, subject to the following: such purchase order is subject to and governed by the terms of the Master Agreement and the Participating Addendum, and any term</w:t>
      </w:r>
      <w:r>
        <w:rPr>
          <w:rFonts w:asciiTheme="minorHAnsi" w:hAnsiTheme="minorHAnsi" w:cstheme="minorHAnsi"/>
          <w:szCs w:val="24"/>
        </w:rPr>
        <w:t xml:space="preserve"> </w:t>
      </w:r>
      <w:r w:rsidRPr="00384749">
        <w:rPr>
          <w:rFonts w:asciiTheme="minorHAnsi" w:hAnsiTheme="minorHAnsi" w:cstheme="minorHAnsi"/>
          <w:szCs w:val="24"/>
        </w:rPr>
        <w:t>in the purchase order that conflict</w:t>
      </w:r>
      <w:r>
        <w:rPr>
          <w:rFonts w:asciiTheme="minorHAnsi" w:hAnsiTheme="minorHAnsi" w:cstheme="minorHAnsi"/>
          <w:szCs w:val="24"/>
        </w:rPr>
        <w:t>s</w:t>
      </w:r>
      <w:r w:rsidRPr="00384749">
        <w:rPr>
          <w:rFonts w:asciiTheme="minorHAnsi" w:hAnsiTheme="minorHAnsi" w:cstheme="minorHAnsi"/>
          <w:szCs w:val="24"/>
        </w:rPr>
        <w:t xml:space="preserve"> with or alter</w:t>
      </w:r>
      <w:r>
        <w:rPr>
          <w:rFonts w:asciiTheme="minorHAnsi" w:hAnsiTheme="minorHAnsi" w:cstheme="minorHAnsi"/>
          <w:szCs w:val="24"/>
        </w:rPr>
        <w:t>s</w:t>
      </w:r>
      <w:r w:rsidRPr="00384749">
        <w:rPr>
          <w:rFonts w:asciiTheme="minorHAnsi" w:hAnsiTheme="minorHAnsi" w:cstheme="minorHAnsi"/>
          <w:szCs w:val="24"/>
        </w:rPr>
        <w:t xml:space="preserve"> any term of the Master Agreement </w:t>
      </w:r>
      <w:r>
        <w:rPr>
          <w:rFonts w:asciiTheme="minorHAnsi" w:hAnsiTheme="minorHAnsi" w:cstheme="minorHAnsi"/>
          <w:szCs w:val="24"/>
        </w:rPr>
        <w:t>(</w:t>
      </w:r>
      <w:r w:rsidRPr="00384749">
        <w:rPr>
          <w:rFonts w:asciiTheme="minorHAnsi" w:hAnsiTheme="minorHAnsi" w:cstheme="minorHAnsi"/>
          <w:szCs w:val="24"/>
        </w:rPr>
        <w:t>or the Participating Addendum</w:t>
      </w:r>
      <w:r>
        <w:rPr>
          <w:rFonts w:asciiTheme="minorHAnsi" w:hAnsiTheme="minorHAnsi" w:cstheme="minorHAnsi"/>
          <w:szCs w:val="24"/>
        </w:rPr>
        <w:t>)</w:t>
      </w:r>
      <w:r w:rsidRPr="00384749">
        <w:rPr>
          <w:rFonts w:asciiTheme="minorHAnsi" w:hAnsiTheme="minorHAnsi" w:cstheme="minorHAnsi"/>
          <w:szCs w:val="24"/>
        </w:rPr>
        <w:t xml:space="preserve"> </w:t>
      </w:r>
      <w:r>
        <w:rPr>
          <w:rFonts w:asciiTheme="minorHAnsi" w:hAnsiTheme="minorHAnsi" w:cstheme="minorHAnsi"/>
          <w:szCs w:val="24"/>
        </w:rPr>
        <w:t xml:space="preserve">or exceeds the scope of the Work provided for in this Agreement, </w:t>
      </w:r>
      <w:r w:rsidRPr="00384749">
        <w:rPr>
          <w:rFonts w:asciiTheme="minorHAnsi" w:hAnsiTheme="minorHAnsi" w:cstheme="minorHAnsi"/>
          <w:szCs w:val="24"/>
        </w:rPr>
        <w:t>will not be deemed part of the contract between Contractor and JBE.</w:t>
      </w:r>
      <w:r>
        <w:rPr>
          <w:rFonts w:asciiTheme="minorHAnsi" w:hAnsiTheme="minorHAnsi" w:cstheme="minorHAnsi"/>
          <w:szCs w:val="24"/>
        </w:rPr>
        <w:t xml:space="preserve"> Subject to the foregoing, the Participating Addendum shall be deemed to include such purchase orders.</w:t>
      </w:r>
      <w:r w:rsidR="008418A9" w:rsidRPr="00454596">
        <w:rPr>
          <w:rFonts w:asciiTheme="minorHAnsi" w:hAnsiTheme="minorHAnsi" w:cstheme="minorHAnsi"/>
          <w:szCs w:val="24"/>
        </w:rPr>
        <w:t xml:space="preserve">  </w:t>
      </w:r>
      <w:r w:rsidR="00BB381A" w:rsidRPr="00454596">
        <w:rPr>
          <w:rFonts w:asciiTheme="minorHAnsi" w:hAnsiTheme="minorHAnsi" w:cstheme="minorHAnsi"/>
          <w:szCs w:val="24"/>
        </w:rPr>
        <w:t xml:space="preserve">   </w:t>
      </w:r>
    </w:p>
    <w:p w14:paraId="028A93AD" w14:textId="77777777" w:rsidR="006C52C0" w:rsidRPr="006C52C0" w:rsidRDefault="00CA1F1F" w:rsidP="006C52C0">
      <w:pPr>
        <w:pStyle w:val="ListParagraph"/>
        <w:numPr>
          <w:ilvl w:val="1"/>
          <w:numId w:val="18"/>
        </w:numPr>
        <w:spacing w:before="120" w:after="120"/>
        <w:jc w:val="both"/>
        <w:rPr>
          <w:rFonts w:asciiTheme="minorHAnsi" w:hAnsiTheme="minorHAnsi" w:cstheme="minorHAnsi"/>
          <w:i/>
          <w:szCs w:val="24"/>
        </w:rPr>
      </w:pPr>
      <w:r w:rsidRPr="00626E75">
        <w:rPr>
          <w:rFonts w:asciiTheme="minorHAnsi" w:hAnsiTheme="minorHAnsi" w:cstheme="minorHAnsi"/>
          <w:szCs w:val="24"/>
        </w:rPr>
        <w:t xml:space="preserve">The JBE </w:t>
      </w:r>
      <w:r w:rsidR="00454596">
        <w:rPr>
          <w:rFonts w:asciiTheme="minorHAnsi" w:hAnsiTheme="minorHAnsi" w:cstheme="minorHAnsi"/>
          <w:szCs w:val="24"/>
        </w:rPr>
        <w:t xml:space="preserve">signing </w:t>
      </w:r>
      <w:r w:rsidRPr="00626E75">
        <w:rPr>
          <w:rFonts w:asciiTheme="minorHAnsi" w:hAnsiTheme="minorHAnsi" w:cstheme="minorHAnsi"/>
          <w:szCs w:val="24"/>
        </w:rPr>
        <w:t xml:space="preserve">the </w:t>
      </w:r>
      <w:r w:rsidR="00BB381A">
        <w:rPr>
          <w:rFonts w:asciiTheme="minorHAnsi" w:hAnsiTheme="minorHAnsi" w:cstheme="minorHAnsi"/>
          <w:szCs w:val="24"/>
        </w:rPr>
        <w:t>Participating Addendum</w:t>
      </w:r>
      <w:r w:rsidRPr="00626E75">
        <w:rPr>
          <w:rFonts w:asciiTheme="minorHAnsi" w:hAnsiTheme="minorHAnsi" w:cstheme="minorHAnsi"/>
          <w:szCs w:val="24"/>
        </w:rPr>
        <w:t xml:space="preserve"> </w:t>
      </w:r>
      <w:r w:rsidR="00240589">
        <w:rPr>
          <w:rFonts w:asciiTheme="minorHAnsi" w:hAnsiTheme="minorHAnsi" w:cstheme="minorHAnsi"/>
          <w:szCs w:val="24"/>
        </w:rPr>
        <w:t xml:space="preserve">shall </w:t>
      </w:r>
      <w:r w:rsidRPr="00626E75">
        <w:rPr>
          <w:rFonts w:asciiTheme="minorHAnsi" w:hAnsiTheme="minorHAnsi" w:cstheme="minorHAnsi"/>
          <w:szCs w:val="24"/>
        </w:rPr>
        <w:t xml:space="preserve">be </w:t>
      </w:r>
      <w:r w:rsidR="001D1513" w:rsidRPr="00626E75">
        <w:rPr>
          <w:rFonts w:asciiTheme="minorHAnsi" w:hAnsiTheme="minorHAnsi" w:cstheme="minorHAnsi"/>
          <w:szCs w:val="24"/>
        </w:rPr>
        <w:t xml:space="preserve">solely </w:t>
      </w:r>
      <w:r w:rsidRPr="00626E75">
        <w:rPr>
          <w:rFonts w:asciiTheme="minorHAnsi" w:hAnsiTheme="minorHAnsi" w:cstheme="minorHAnsi"/>
          <w:szCs w:val="24"/>
        </w:rPr>
        <w:t>responsible for</w:t>
      </w:r>
      <w:r w:rsidR="005662EC">
        <w:rPr>
          <w:rFonts w:asciiTheme="minorHAnsi" w:hAnsiTheme="minorHAnsi" w:cstheme="minorHAnsi"/>
          <w:szCs w:val="24"/>
        </w:rPr>
        <w:t>: (</w:t>
      </w:r>
      <w:proofErr w:type="spellStart"/>
      <w:r w:rsidR="005662EC">
        <w:rPr>
          <w:rFonts w:asciiTheme="minorHAnsi" w:hAnsiTheme="minorHAnsi" w:cstheme="minorHAnsi"/>
          <w:szCs w:val="24"/>
        </w:rPr>
        <w:t>i</w:t>
      </w:r>
      <w:proofErr w:type="spellEnd"/>
      <w:r w:rsidR="005662EC">
        <w:rPr>
          <w:rFonts w:asciiTheme="minorHAnsi" w:hAnsiTheme="minorHAnsi" w:cstheme="minorHAnsi"/>
          <w:szCs w:val="24"/>
        </w:rPr>
        <w:t>)</w:t>
      </w:r>
      <w:r w:rsidRPr="00626E75">
        <w:rPr>
          <w:rFonts w:asciiTheme="minorHAnsi" w:hAnsiTheme="minorHAnsi" w:cstheme="minorHAnsi"/>
          <w:szCs w:val="24"/>
        </w:rPr>
        <w:t xml:space="preserve"> the acceptance of and payment for the Work under such </w:t>
      </w:r>
      <w:r w:rsidR="00BB381A">
        <w:rPr>
          <w:rFonts w:asciiTheme="minorHAnsi" w:hAnsiTheme="minorHAnsi" w:cstheme="minorHAnsi"/>
          <w:szCs w:val="24"/>
        </w:rPr>
        <w:t>Participating Addendum</w:t>
      </w:r>
      <w:r w:rsidR="005662EC">
        <w:rPr>
          <w:rFonts w:asciiTheme="minorHAnsi" w:hAnsiTheme="minorHAnsi" w:cstheme="minorHAnsi"/>
          <w:szCs w:val="24"/>
        </w:rPr>
        <w:t xml:space="preserve">; and (ii) </w:t>
      </w:r>
      <w:r w:rsidR="0080206A">
        <w:rPr>
          <w:rFonts w:asciiTheme="minorHAnsi" w:hAnsiTheme="minorHAnsi" w:cstheme="minorHAnsi"/>
          <w:szCs w:val="24"/>
        </w:rPr>
        <w:t xml:space="preserve">its obligations and </w:t>
      </w:r>
      <w:r w:rsidR="007F0006" w:rsidRPr="00626E75">
        <w:rPr>
          <w:rFonts w:asciiTheme="minorHAnsi" w:hAnsiTheme="minorHAnsi" w:cstheme="minorHAnsi"/>
          <w:szCs w:val="24"/>
        </w:rPr>
        <w:t xml:space="preserve">any breach of </w:t>
      </w:r>
      <w:r w:rsidRPr="00626E75">
        <w:rPr>
          <w:rFonts w:asciiTheme="minorHAnsi" w:hAnsiTheme="minorHAnsi" w:cstheme="minorHAnsi"/>
          <w:szCs w:val="24"/>
        </w:rPr>
        <w:t>its obligations</w:t>
      </w:r>
      <w:r w:rsidR="007F0006" w:rsidRPr="00626E75">
        <w:rPr>
          <w:rFonts w:asciiTheme="minorHAnsi" w:hAnsiTheme="minorHAnsi" w:cstheme="minorHAnsi"/>
          <w:szCs w:val="24"/>
        </w:rPr>
        <w:t xml:space="preserve">. </w:t>
      </w:r>
      <w:r w:rsidR="00294F7C">
        <w:rPr>
          <w:rFonts w:asciiTheme="minorHAnsi" w:hAnsiTheme="minorHAnsi" w:cstheme="minorHAnsi"/>
          <w:szCs w:val="24"/>
        </w:rPr>
        <w:t xml:space="preserve">Any breach of obligations by a </w:t>
      </w:r>
      <w:r w:rsidR="003558A1">
        <w:rPr>
          <w:rFonts w:asciiTheme="minorHAnsi" w:hAnsiTheme="minorHAnsi" w:cstheme="minorHAnsi"/>
          <w:szCs w:val="24"/>
        </w:rPr>
        <w:t xml:space="preserve">JBE </w:t>
      </w:r>
      <w:r w:rsidR="00294F7C">
        <w:rPr>
          <w:rFonts w:asciiTheme="minorHAnsi" w:hAnsiTheme="minorHAnsi" w:cstheme="minorHAnsi"/>
          <w:szCs w:val="24"/>
        </w:rPr>
        <w:t xml:space="preserve">shall not be deemed a breach by </w:t>
      </w:r>
      <w:r w:rsidR="00C33E8D">
        <w:rPr>
          <w:rFonts w:asciiTheme="minorHAnsi" w:hAnsiTheme="minorHAnsi" w:cstheme="minorHAnsi"/>
          <w:szCs w:val="24"/>
        </w:rPr>
        <w:t>any other JBE</w:t>
      </w:r>
      <w:r w:rsidR="00294F7C">
        <w:rPr>
          <w:rFonts w:asciiTheme="minorHAnsi" w:hAnsiTheme="minorHAnsi" w:cstheme="minorHAnsi"/>
          <w:szCs w:val="24"/>
        </w:rPr>
        <w:t xml:space="preserve">. </w:t>
      </w:r>
      <w:r w:rsidR="007F0006" w:rsidRPr="00626E75">
        <w:rPr>
          <w:rFonts w:asciiTheme="minorHAnsi" w:hAnsiTheme="minorHAnsi" w:cstheme="minorHAnsi"/>
          <w:szCs w:val="24"/>
        </w:rPr>
        <w:t xml:space="preserve">Under no circumstances shall a </w:t>
      </w:r>
      <w:r w:rsidRPr="00626E75">
        <w:rPr>
          <w:rFonts w:asciiTheme="minorHAnsi" w:hAnsiTheme="minorHAnsi" w:cstheme="minorHAnsi"/>
          <w:szCs w:val="24"/>
        </w:rPr>
        <w:t xml:space="preserve">JBE </w:t>
      </w:r>
      <w:r w:rsidR="007F0006" w:rsidRPr="00626E75">
        <w:rPr>
          <w:rFonts w:asciiTheme="minorHAnsi" w:hAnsiTheme="minorHAnsi" w:cstheme="minorHAnsi"/>
          <w:szCs w:val="24"/>
        </w:rPr>
        <w:t xml:space="preserve">have any </w:t>
      </w:r>
    </w:p>
    <w:p w14:paraId="63438C02" w14:textId="19500CA5" w:rsidR="00F10D17" w:rsidRPr="00626E75" w:rsidRDefault="007F0006" w:rsidP="001C67E4">
      <w:pPr>
        <w:pStyle w:val="ListParagraph"/>
        <w:spacing w:before="120" w:after="120"/>
        <w:ind w:left="936"/>
        <w:jc w:val="both"/>
        <w:rPr>
          <w:rFonts w:asciiTheme="minorHAnsi" w:hAnsiTheme="minorHAnsi" w:cstheme="minorHAnsi"/>
          <w:i/>
          <w:szCs w:val="24"/>
        </w:rPr>
      </w:pPr>
      <w:r w:rsidRPr="00626E75">
        <w:rPr>
          <w:rFonts w:asciiTheme="minorHAnsi" w:hAnsiTheme="minorHAnsi" w:cstheme="minorHAnsi"/>
          <w:szCs w:val="24"/>
        </w:rPr>
        <w:lastRenderedPageBreak/>
        <w:t xml:space="preserve">liability or obligation except pursuant to a </w:t>
      </w:r>
      <w:r w:rsidR="00BB381A">
        <w:rPr>
          <w:rFonts w:asciiTheme="minorHAnsi" w:hAnsiTheme="minorHAnsi" w:cstheme="minorHAnsi"/>
          <w:szCs w:val="24"/>
        </w:rPr>
        <w:t>Participating Addendum</w:t>
      </w:r>
      <w:r w:rsidRPr="00626E75">
        <w:rPr>
          <w:rFonts w:asciiTheme="minorHAnsi" w:hAnsiTheme="minorHAnsi" w:cstheme="minorHAnsi"/>
          <w:szCs w:val="24"/>
        </w:rPr>
        <w:t xml:space="preserve"> signed by such </w:t>
      </w:r>
      <w:r w:rsidR="00CA1F1F" w:rsidRPr="00626E75">
        <w:rPr>
          <w:rFonts w:asciiTheme="minorHAnsi" w:hAnsiTheme="minorHAnsi" w:cstheme="minorHAnsi"/>
          <w:szCs w:val="24"/>
        </w:rPr>
        <w:t>JBE</w:t>
      </w:r>
      <w:r w:rsidRPr="00626E75">
        <w:rPr>
          <w:rFonts w:asciiTheme="minorHAnsi" w:hAnsiTheme="minorHAnsi" w:cstheme="minorHAnsi"/>
          <w:szCs w:val="24"/>
        </w:rPr>
        <w:t xml:space="preserve">, nor shall any </w:t>
      </w:r>
      <w:r w:rsidR="00D7311D" w:rsidRPr="00626E75">
        <w:rPr>
          <w:rFonts w:asciiTheme="minorHAnsi" w:hAnsiTheme="minorHAnsi" w:cstheme="minorHAnsi"/>
          <w:szCs w:val="24"/>
        </w:rPr>
        <w:t>breach by a JBE</w:t>
      </w:r>
      <w:r w:rsidRPr="00626E75">
        <w:rPr>
          <w:rFonts w:asciiTheme="minorHAnsi" w:hAnsiTheme="minorHAnsi" w:cstheme="minorHAnsi"/>
          <w:szCs w:val="24"/>
        </w:rPr>
        <w:t xml:space="preserve"> under a </w:t>
      </w:r>
      <w:r w:rsidR="00BB381A">
        <w:rPr>
          <w:rFonts w:asciiTheme="minorHAnsi" w:hAnsiTheme="minorHAnsi" w:cstheme="minorHAnsi"/>
          <w:szCs w:val="24"/>
        </w:rPr>
        <w:t>Participating Addendum</w:t>
      </w:r>
      <w:r w:rsidRPr="00626E75">
        <w:rPr>
          <w:rFonts w:asciiTheme="minorHAnsi" w:hAnsiTheme="minorHAnsi" w:cstheme="minorHAnsi"/>
          <w:szCs w:val="24"/>
        </w:rPr>
        <w:t xml:space="preserve"> give rise to a </w:t>
      </w:r>
      <w:r w:rsidR="00D7311D" w:rsidRPr="00626E75">
        <w:rPr>
          <w:rFonts w:asciiTheme="minorHAnsi" w:hAnsiTheme="minorHAnsi" w:cstheme="minorHAnsi"/>
          <w:szCs w:val="24"/>
        </w:rPr>
        <w:t xml:space="preserve">breach </w:t>
      </w:r>
      <w:r w:rsidRPr="00626E75">
        <w:rPr>
          <w:rFonts w:asciiTheme="minorHAnsi" w:hAnsiTheme="minorHAnsi" w:cstheme="minorHAnsi"/>
          <w:szCs w:val="24"/>
        </w:rPr>
        <w:t xml:space="preserve">under any other </w:t>
      </w:r>
      <w:r w:rsidR="00BB381A">
        <w:rPr>
          <w:rFonts w:asciiTheme="minorHAnsi" w:hAnsiTheme="minorHAnsi" w:cstheme="minorHAnsi"/>
          <w:szCs w:val="24"/>
        </w:rPr>
        <w:t>Participating Addendum</w:t>
      </w:r>
      <w:r w:rsidR="009A2AF9">
        <w:rPr>
          <w:rFonts w:asciiTheme="minorHAnsi" w:hAnsiTheme="minorHAnsi" w:cstheme="minorHAnsi"/>
          <w:szCs w:val="24"/>
        </w:rPr>
        <w:t xml:space="preserve"> or </w:t>
      </w:r>
      <w:r w:rsidR="00D73AFF">
        <w:rPr>
          <w:rFonts w:asciiTheme="minorHAnsi" w:hAnsiTheme="minorHAnsi" w:cstheme="minorHAnsi"/>
          <w:szCs w:val="24"/>
        </w:rPr>
        <w:t xml:space="preserve">be deemed </w:t>
      </w:r>
      <w:r w:rsidR="009A2AF9">
        <w:rPr>
          <w:rFonts w:asciiTheme="minorHAnsi" w:hAnsiTheme="minorHAnsi" w:cstheme="minorHAnsi"/>
          <w:szCs w:val="24"/>
        </w:rPr>
        <w:t>grounds for termination of this Agreement by Contractor</w:t>
      </w:r>
      <w:r w:rsidRPr="00626E75">
        <w:rPr>
          <w:rFonts w:asciiTheme="minorHAnsi" w:hAnsiTheme="minorHAnsi" w:cstheme="minorHAnsi"/>
          <w:szCs w:val="24"/>
        </w:rPr>
        <w:t xml:space="preserve">. </w:t>
      </w:r>
      <w:r w:rsidR="00574898">
        <w:rPr>
          <w:rFonts w:asciiTheme="minorHAnsi" w:hAnsiTheme="minorHAnsi" w:cstheme="minorHAnsi"/>
          <w:szCs w:val="24"/>
        </w:rPr>
        <w:t xml:space="preserve">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574898">
        <w:rPr>
          <w:rFonts w:asciiTheme="minorHAnsi" w:hAnsiTheme="minorHAnsi" w:cstheme="minorHAnsi"/>
          <w:szCs w:val="24"/>
        </w:rPr>
        <w:t xml:space="preserve"> shall have no liability or responsibility of any type related to</w:t>
      </w:r>
      <w:r w:rsidR="008A2B31">
        <w:rPr>
          <w:rFonts w:asciiTheme="minorHAnsi" w:hAnsiTheme="minorHAnsi" w:cstheme="minorHAnsi"/>
          <w:szCs w:val="24"/>
        </w:rPr>
        <w:t>: (</w:t>
      </w:r>
      <w:proofErr w:type="spellStart"/>
      <w:r w:rsidR="008A2B31">
        <w:rPr>
          <w:rFonts w:asciiTheme="minorHAnsi" w:hAnsiTheme="minorHAnsi" w:cstheme="minorHAnsi"/>
          <w:szCs w:val="24"/>
        </w:rPr>
        <w:t>i</w:t>
      </w:r>
      <w:proofErr w:type="spellEnd"/>
      <w:r w:rsidR="008A2B31">
        <w:rPr>
          <w:rFonts w:asciiTheme="minorHAnsi" w:hAnsiTheme="minorHAnsi" w:cstheme="minorHAnsi"/>
          <w:szCs w:val="24"/>
        </w:rPr>
        <w:t>)</w:t>
      </w:r>
      <w:r w:rsidR="00574898">
        <w:rPr>
          <w:rFonts w:asciiTheme="minorHAnsi" w:hAnsiTheme="minorHAnsi" w:cstheme="minorHAnsi"/>
          <w:szCs w:val="24"/>
        </w:rPr>
        <w:t xml:space="preserve"> any </w:t>
      </w:r>
      <w:r w:rsidR="00AB3CE7">
        <w:rPr>
          <w:rFonts w:asciiTheme="minorHAnsi" w:hAnsiTheme="minorHAnsi" w:cstheme="minorHAnsi"/>
          <w:szCs w:val="24"/>
        </w:rPr>
        <w:t>other JBE</w:t>
      </w:r>
      <w:r w:rsidR="00574898">
        <w:rPr>
          <w:rFonts w:asciiTheme="minorHAnsi" w:hAnsiTheme="minorHAnsi" w:cstheme="minorHAnsi"/>
          <w:szCs w:val="24"/>
        </w:rPr>
        <w:t xml:space="preserve">’s use of </w:t>
      </w:r>
      <w:r w:rsidR="00235D82">
        <w:rPr>
          <w:rFonts w:asciiTheme="minorHAnsi" w:hAnsiTheme="minorHAnsi" w:cstheme="minorHAnsi"/>
          <w:szCs w:val="24"/>
        </w:rPr>
        <w:t xml:space="preserve">or procurement through </w:t>
      </w:r>
      <w:r w:rsidR="00574898">
        <w:rPr>
          <w:rFonts w:asciiTheme="minorHAnsi" w:hAnsiTheme="minorHAnsi" w:cstheme="minorHAnsi"/>
          <w:szCs w:val="24"/>
        </w:rPr>
        <w:t>this Agreement</w:t>
      </w:r>
      <w:r w:rsidR="00D568F0">
        <w:rPr>
          <w:rFonts w:asciiTheme="minorHAnsi" w:hAnsiTheme="minorHAnsi" w:cstheme="minorHAnsi"/>
          <w:szCs w:val="24"/>
        </w:rPr>
        <w:t xml:space="preserve"> (including any </w:t>
      </w:r>
      <w:r w:rsidR="00BB381A">
        <w:rPr>
          <w:rFonts w:asciiTheme="minorHAnsi" w:hAnsiTheme="minorHAnsi" w:cstheme="minorHAnsi"/>
          <w:szCs w:val="24"/>
        </w:rPr>
        <w:t>Participating Addendum</w:t>
      </w:r>
      <w:r w:rsidR="00D568F0">
        <w:rPr>
          <w:rFonts w:asciiTheme="minorHAnsi" w:hAnsiTheme="minorHAnsi" w:cstheme="minorHAnsi"/>
          <w:szCs w:val="24"/>
        </w:rPr>
        <w:t>)</w:t>
      </w:r>
      <w:r w:rsidR="00574898">
        <w:rPr>
          <w:rFonts w:asciiTheme="minorHAnsi" w:hAnsiTheme="minorHAnsi" w:cstheme="minorHAnsi"/>
          <w:szCs w:val="24"/>
        </w:rPr>
        <w:t xml:space="preserve">, or </w:t>
      </w:r>
      <w:r w:rsidR="008A2B31">
        <w:rPr>
          <w:rFonts w:asciiTheme="minorHAnsi" w:hAnsiTheme="minorHAnsi" w:cstheme="minorHAnsi"/>
          <w:szCs w:val="24"/>
        </w:rPr>
        <w:t xml:space="preserve">(ii) </w:t>
      </w:r>
      <w:r w:rsidR="00574898">
        <w:rPr>
          <w:rFonts w:asciiTheme="minorHAnsi" w:hAnsiTheme="minorHAnsi" w:cstheme="minorHAnsi"/>
          <w:szCs w:val="24"/>
        </w:rPr>
        <w:t xml:space="preserve">such </w:t>
      </w:r>
      <w:r w:rsidR="00AB3CE7">
        <w:rPr>
          <w:rFonts w:asciiTheme="minorHAnsi" w:hAnsiTheme="minorHAnsi" w:cstheme="minorHAnsi"/>
          <w:szCs w:val="24"/>
        </w:rPr>
        <w:t>JBE</w:t>
      </w:r>
      <w:r w:rsidR="00574898">
        <w:rPr>
          <w:rFonts w:asciiTheme="minorHAnsi" w:hAnsiTheme="minorHAnsi" w:cstheme="minorHAnsi"/>
          <w:szCs w:val="24"/>
        </w:rPr>
        <w:t>’s business relationship with Contractor.</w:t>
      </w:r>
      <w:r w:rsidR="00E00BDA">
        <w:rPr>
          <w:rFonts w:asciiTheme="minorHAnsi" w:hAnsiTheme="minorHAnsi" w:cstheme="minorHAnsi"/>
          <w:szCs w:val="24"/>
        </w:rPr>
        <w:t xml:space="preserve">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E00BDA">
        <w:rPr>
          <w:rFonts w:asciiTheme="minorHAnsi" w:hAnsiTheme="minorHAnsi" w:cstheme="minorHAnsi"/>
          <w:szCs w:val="24"/>
        </w:rPr>
        <w:t xml:space="preserve"> makes n</w:t>
      </w:r>
      <w:r w:rsidR="00FF6AF6">
        <w:rPr>
          <w:rFonts w:asciiTheme="minorHAnsi" w:hAnsiTheme="minorHAnsi" w:cstheme="minorHAnsi"/>
          <w:szCs w:val="24"/>
        </w:rPr>
        <w:t xml:space="preserve">o guarantees, representations, or warranties to any Participating Entity. </w:t>
      </w:r>
      <w:r w:rsidR="00E00BDA">
        <w:rPr>
          <w:rFonts w:asciiTheme="minorHAnsi" w:hAnsiTheme="minorHAnsi" w:cstheme="minorHAnsi"/>
          <w:szCs w:val="24"/>
        </w:rPr>
        <w:t xml:space="preserve"> </w:t>
      </w:r>
      <w:r w:rsidR="00574898">
        <w:rPr>
          <w:rFonts w:asciiTheme="minorHAnsi" w:hAnsiTheme="minorHAnsi" w:cstheme="minorHAnsi"/>
          <w:szCs w:val="24"/>
        </w:rPr>
        <w:t xml:space="preserve"> </w:t>
      </w:r>
    </w:p>
    <w:p w14:paraId="315F1E5D" w14:textId="77777777" w:rsidR="00F10D17" w:rsidRPr="009005D3" w:rsidRDefault="00F10D17" w:rsidP="006C52C0">
      <w:pPr>
        <w:pStyle w:val="ListParagraph"/>
        <w:numPr>
          <w:ilvl w:val="1"/>
          <w:numId w:val="18"/>
        </w:numPr>
        <w:spacing w:before="120" w:after="120"/>
        <w:jc w:val="both"/>
        <w:rPr>
          <w:rFonts w:asciiTheme="minorHAnsi" w:hAnsiTheme="minorHAnsi" w:cstheme="minorHAnsi"/>
          <w:i/>
          <w:szCs w:val="24"/>
        </w:rPr>
      </w:pPr>
      <w:r w:rsidRPr="00626E75">
        <w:rPr>
          <w:rFonts w:asciiTheme="minorHAnsi" w:eastAsia="Times New Roman" w:hAnsiTheme="minorHAnsi" w:cstheme="minorHAnsi"/>
          <w:szCs w:val="24"/>
        </w:rPr>
        <w:t xml:space="preserve">This Agreement is a nonexclusive agreement. Each JBE </w:t>
      </w:r>
      <w:r w:rsidRPr="00626E75">
        <w:rPr>
          <w:rFonts w:asciiTheme="minorHAnsi" w:eastAsia="Times New Roman" w:hAnsiTheme="minorHAnsi" w:cstheme="minorHAnsi"/>
          <w:spacing w:val="-1"/>
          <w:szCs w:val="24"/>
        </w:rPr>
        <w:t>r</w:t>
      </w:r>
      <w:r w:rsidRPr="00626E75">
        <w:rPr>
          <w:rFonts w:asciiTheme="minorHAnsi" w:eastAsia="Times New Roman" w:hAnsiTheme="minorHAnsi" w:cstheme="minorHAnsi"/>
          <w:szCs w:val="24"/>
        </w:rPr>
        <w:t>eserves the right to provide, or have others provide the Work. Contractor shall reasonably cooperate with any third parties retained by a JBE to provide the Work.</w:t>
      </w:r>
    </w:p>
    <w:p w14:paraId="55462A80" w14:textId="77777777" w:rsidR="00535786" w:rsidRPr="00626E75" w:rsidRDefault="0004230B" w:rsidP="006C52C0">
      <w:pPr>
        <w:pStyle w:val="Apnd1"/>
        <w:numPr>
          <w:ilvl w:val="0"/>
          <w:numId w:val="18"/>
        </w:numPr>
        <w:spacing w:before="120" w:after="120"/>
        <w:jc w:val="both"/>
        <w:rPr>
          <w:rFonts w:asciiTheme="minorHAnsi" w:hAnsiTheme="minorHAnsi" w:cstheme="minorHAnsi"/>
          <w:sz w:val="24"/>
          <w:szCs w:val="24"/>
        </w:rPr>
      </w:pPr>
      <w:r w:rsidRPr="00626E75">
        <w:rPr>
          <w:rFonts w:asciiTheme="minorHAnsi" w:hAnsiTheme="minorHAnsi" w:cstheme="minorHAnsi"/>
          <w:sz w:val="24"/>
          <w:szCs w:val="24"/>
        </w:rPr>
        <w:t>Services</w:t>
      </w:r>
      <w:r w:rsidR="00085746" w:rsidRPr="00626E75">
        <w:rPr>
          <w:rFonts w:asciiTheme="minorHAnsi" w:hAnsiTheme="minorHAnsi" w:cstheme="minorHAnsi"/>
          <w:sz w:val="24"/>
          <w:szCs w:val="24"/>
        </w:rPr>
        <w:t>.</w:t>
      </w:r>
    </w:p>
    <w:p w14:paraId="3AF7330F" w14:textId="60A5B8F9" w:rsidR="00E97B58" w:rsidRDefault="004544D7" w:rsidP="006C52C0">
      <w:pPr>
        <w:pStyle w:val="ListParagraph"/>
        <w:numPr>
          <w:ilvl w:val="1"/>
          <w:numId w:val="18"/>
        </w:numPr>
        <w:spacing w:before="120" w:after="120"/>
        <w:jc w:val="both"/>
        <w:rPr>
          <w:rFonts w:asciiTheme="minorHAnsi" w:hAnsiTheme="minorHAnsi" w:cstheme="minorHAnsi"/>
          <w:szCs w:val="24"/>
        </w:rPr>
      </w:pPr>
      <w:r w:rsidRPr="00626E75">
        <w:rPr>
          <w:rFonts w:asciiTheme="minorHAnsi" w:hAnsiTheme="minorHAnsi" w:cstheme="minorHAnsi"/>
          <w:b/>
          <w:bCs/>
          <w:szCs w:val="24"/>
          <w:lang w:bidi="en-US"/>
        </w:rPr>
        <w:t>Description of Services.</w:t>
      </w:r>
      <w:r w:rsidR="00C4177B" w:rsidRPr="00626E75">
        <w:rPr>
          <w:rFonts w:asciiTheme="minorHAnsi" w:hAnsiTheme="minorHAnsi" w:cstheme="minorHAnsi"/>
          <w:b/>
          <w:bCs/>
          <w:szCs w:val="24"/>
          <w:lang w:bidi="en-US"/>
        </w:rPr>
        <w:t xml:space="preserve">  </w:t>
      </w:r>
      <w:r w:rsidR="00D1741D" w:rsidRPr="00626E75">
        <w:rPr>
          <w:rFonts w:asciiTheme="minorHAnsi" w:hAnsiTheme="minorHAnsi" w:cstheme="minorHAnsi"/>
          <w:bCs/>
          <w:szCs w:val="24"/>
        </w:rPr>
        <w:t>A</w:t>
      </w:r>
      <w:r w:rsidR="00A7085D" w:rsidRPr="00626E75">
        <w:rPr>
          <w:rFonts w:asciiTheme="minorHAnsi" w:hAnsiTheme="minorHAnsi" w:cstheme="minorHAnsi"/>
          <w:bCs/>
          <w:szCs w:val="24"/>
        </w:rPr>
        <w:t xml:space="preserve">s ordered by each JBE under a </w:t>
      </w:r>
      <w:r w:rsidR="00BB381A">
        <w:rPr>
          <w:rFonts w:asciiTheme="minorHAnsi" w:hAnsiTheme="minorHAnsi" w:cstheme="minorHAnsi"/>
          <w:bCs/>
          <w:szCs w:val="24"/>
        </w:rPr>
        <w:t>Participating Addendum</w:t>
      </w:r>
      <w:r w:rsidR="00A7085D" w:rsidRPr="00626E75">
        <w:rPr>
          <w:rFonts w:asciiTheme="minorHAnsi" w:hAnsiTheme="minorHAnsi" w:cstheme="minorHAnsi"/>
          <w:bCs/>
          <w:szCs w:val="24"/>
        </w:rPr>
        <w:t>,</w:t>
      </w:r>
      <w:r w:rsidR="00A7085D" w:rsidRPr="00626E75">
        <w:rPr>
          <w:rFonts w:asciiTheme="minorHAnsi" w:hAnsiTheme="minorHAnsi" w:cstheme="minorHAnsi"/>
          <w:szCs w:val="24"/>
        </w:rPr>
        <w:t xml:space="preserve"> </w:t>
      </w:r>
      <w:r w:rsidR="00060045" w:rsidRPr="00626E75">
        <w:rPr>
          <w:rFonts w:asciiTheme="minorHAnsi" w:hAnsiTheme="minorHAnsi" w:cstheme="minorHAnsi"/>
          <w:szCs w:val="24"/>
        </w:rPr>
        <w:t>Contractor shall perform the following services (“Services”)</w:t>
      </w:r>
      <w:r w:rsidR="00A7085D" w:rsidRPr="00626E75">
        <w:rPr>
          <w:rFonts w:asciiTheme="minorHAnsi" w:hAnsiTheme="minorHAnsi" w:cstheme="minorHAnsi"/>
          <w:szCs w:val="24"/>
        </w:rPr>
        <w:t xml:space="preserve"> for the JBEs</w:t>
      </w:r>
      <w:r w:rsidR="00060045" w:rsidRPr="00626E75">
        <w:rPr>
          <w:rFonts w:asciiTheme="minorHAnsi" w:hAnsiTheme="minorHAnsi" w:cstheme="minorHAnsi"/>
          <w:szCs w:val="24"/>
        </w:rPr>
        <w:t>:</w:t>
      </w:r>
    </w:p>
    <w:p w14:paraId="16309765" w14:textId="667AC813" w:rsidR="00E97B58" w:rsidRPr="009005D3" w:rsidRDefault="00181056" w:rsidP="006C52C0">
      <w:pPr>
        <w:ind w:left="360"/>
        <w:jc w:val="both"/>
        <w:rPr>
          <w:rFonts w:asciiTheme="minorHAnsi" w:eastAsia="Times New Roman" w:hAnsiTheme="minorHAnsi" w:cstheme="minorHAnsi"/>
          <w:szCs w:val="24"/>
        </w:rPr>
      </w:pPr>
      <w:r>
        <w:rPr>
          <w:rFonts w:asciiTheme="minorHAnsi" w:eastAsia="Times New Roman" w:hAnsiTheme="minorHAnsi" w:cstheme="minorHAnsi"/>
          <w:szCs w:val="24"/>
        </w:rPr>
        <w:t>[</w:t>
      </w:r>
      <w:r w:rsidR="00D428EA" w:rsidRPr="001C67E4">
        <w:rPr>
          <w:rFonts w:asciiTheme="minorHAnsi" w:eastAsia="Times New Roman" w:hAnsiTheme="minorHAnsi" w:cstheme="minorHAnsi"/>
          <w:szCs w:val="24"/>
          <w:highlight w:val="yellow"/>
        </w:rPr>
        <w:t>The specific description of Service</w:t>
      </w:r>
      <w:r>
        <w:rPr>
          <w:rFonts w:asciiTheme="minorHAnsi" w:eastAsia="Times New Roman" w:hAnsiTheme="minorHAnsi" w:cstheme="minorHAnsi"/>
          <w:szCs w:val="24"/>
          <w:highlight w:val="yellow"/>
        </w:rPr>
        <w:t>s</w:t>
      </w:r>
      <w:r w:rsidR="00D428EA" w:rsidRPr="001C67E4">
        <w:rPr>
          <w:rFonts w:asciiTheme="minorHAnsi" w:eastAsia="Times New Roman" w:hAnsiTheme="minorHAnsi" w:cstheme="minorHAnsi"/>
          <w:szCs w:val="24"/>
          <w:highlight w:val="yellow"/>
        </w:rPr>
        <w:t xml:space="preserve"> will be completed in the final </w:t>
      </w:r>
      <w:r w:rsidR="00FD761E" w:rsidRPr="001C67E4">
        <w:rPr>
          <w:rFonts w:asciiTheme="minorHAnsi" w:eastAsia="Times New Roman" w:hAnsiTheme="minorHAnsi" w:cstheme="minorHAnsi"/>
          <w:szCs w:val="24"/>
          <w:highlight w:val="yellow"/>
        </w:rPr>
        <w:t>contract</w:t>
      </w:r>
      <w:r w:rsidR="00D428EA" w:rsidRPr="001C67E4">
        <w:rPr>
          <w:rFonts w:asciiTheme="minorHAnsi" w:eastAsia="Times New Roman" w:hAnsiTheme="minorHAnsi" w:cstheme="minorHAnsi"/>
          <w:szCs w:val="24"/>
          <w:highlight w:val="yellow"/>
        </w:rPr>
        <w:t xml:space="preserve"> based on the RFP and the winning proposal</w:t>
      </w:r>
      <w:r w:rsidR="00D428EA" w:rsidRPr="009005D3">
        <w:rPr>
          <w:rFonts w:asciiTheme="minorHAnsi" w:eastAsia="Times New Roman" w:hAnsiTheme="minorHAnsi" w:cstheme="minorHAnsi"/>
          <w:szCs w:val="24"/>
        </w:rPr>
        <w:t>.</w:t>
      </w:r>
      <w:r>
        <w:rPr>
          <w:rFonts w:asciiTheme="minorHAnsi" w:eastAsia="Times New Roman" w:hAnsiTheme="minorHAnsi" w:cstheme="minorHAnsi"/>
          <w:szCs w:val="24"/>
        </w:rPr>
        <w:t>]</w:t>
      </w:r>
    </w:p>
    <w:p w14:paraId="4F2DE6F6" w14:textId="3137FFD9" w:rsidR="00C4177B" w:rsidRDefault="00FD685F" w:rsidP="006C52C0">
      <w:pPr>
        <w:tabs>
          <w:tab w:val="left" w:pos="900"/>
        </w:tabs>
        <w:spacing w:before="120" w:after="120"/>
        <w:ind w:left="360"/>
        <w:jc w:val="both"/>
        <w:rPr>
          <w:rFonts w:asciiTheme="minorHAnsi" w:hAnsiTheme="minorHAnsi" w:cstheme="minorHAnsi"/>
          <w:szCs w:val="24"/>
        </w:rPr>
      </w:pPr>
      <w:r>
        <w:rPr>
          <w:rFonts w:asciiTheme="minorHAnsi" w:hAnsiTheme="minorHAnsi" w:cstheme="minorHAnsi"/>
          <w:b/>
          <w:bCs/>
          <w:szCs w:val="24"/>
          <w:lang w:bidi="en-US"/>
        </w:rPr>
        <w:t>2.2</w:t>
      </w:r>
      <w:r w:rsidR="00A7085D" w:rsidRPr="00626E75">
        <w:rPr>
          <w:rFonts w:asciiTheme="minorHAnsi" w:hAnsiTheme="minorHAnsi" w:cstheme="minorHAnsi"/>
          <w:b/>
          <w:bCs/>
          <w:szCs w:val="24"/>
          <w:lang w:bidi="en-US"/>
        </w:rPr>
        <w:tab/>
        <w:t xml:space="preserve">Description of Deliverables. </w:t>
      </w:r>
      <w:r w:rsidR="00A7085D" w:rsidRPr="00626E75">
        <w:rPr>
          <w:rFonts w:asciiTheme="minorHAnsi" w:hAnsiTheme="minorHAnsi" w:cstheme="minorHAnsi"/>
          <w:bCs/>
          <w:szCs w:val="24"/>
          <w:u w:val="single"/>
          <w:lang w:bidi="en-US"/>
        </w:rPr>
        <w:t xml:space="preserve"> </w:t>
      </w:r>
      <w:r w:rsidR="00D1741D" w:rsidRPr="00626E75">
        <w:rPr>
          <w:rFonts w:asciiTheme="minorHAnsi" w:hAnsiTheme="minorHAnsi" w:cstheme="minorHAnsi"/>
          <w:bCs/>
          <w:szCs w:val="24"/>
        </w:rPr>
        <w:t>A</w:t>
      </w:r>
      <w:r w:rsidR="00A7085D" w:rsidRPr="00626E75">
        <w:rPr>
          <w:rFonts w:asciiTheme="minorHAnsi" w:hAnsiTheme="minorHAnsi" w:cstheme="minorHAnsi"/>
          <w:bCs/>
          <w:szCs w:val="24"/>
        </w:rPr>
        <w:t xml:space="preserve">s ordered by each JBE under a </w:t>
      </w:r>
      <w:r w:rsidR="00BB381A">
        <w:rPr>
          <w:rFonts w:asciiTheme="minorHAnsi" w:hAnsiTheme="minorHAnsi" w:cstheme="minorHAnsi"/>
          <w:bCs/>
          <w:szCs w:val="24"/>
        </w:rPr>
        <w:t>Participating Addendum</w:t>
      </w:r>
      <w:r w:rsidR="00A7085D" w:rsidRPr="00626E75">
        <w:rPr>
          <w:rFonts w:asciiTheme="minorHAnsi" w:hAnsiTheme="minorHAnsi" w:cstheme="minorHAnsi"/>
          <w:bCs/>
          <w:szCs w:val="24"/>
        </w:rPr>
        <w:t>,</w:t>
      </w:r>
      <w:r w:rsidR="00A7085D" w:rsidRPr="00626E75">
        <w:rPr>
          <w:rFonts w:asciiTheme="minorHAnsi" w:hAnsiTheme="minorHAnsi" w:cstheme="minorHAnsi"/>
          <w:szCs w:val="24"/>
        </w:rPr>
        <w:t xml:space="preserve"> Contractor shall deliver to the JBEs the following work products (“Deliverables”):</w:t>
      </w:r>
      <w:r w:rsidR="003C2F4D">
        <w:rPr>
          <w:rFonts w:asciiTheme="minorHAnsi" w:hAnsiTheme="minorHAnsi" w:cstheme="minorHAnsi"/>
          <w:szCs w:val="24"/>
        </w:rPr>
        <w:t xml:space="preserve">   </w:t>
      </w:r>
    </w:p>
    <w:p w14:paraId="7E96AEBC" w14:textId="50B60525" w:rsidR="00D428EA" w:rsidRPr="00D90011" w:rsidRDefault="00181056" w:rsidP="006C52C0">
      <w:pPr>
        <w:ind w:left="360"/>
        <w:jc w:val="both"/>
        <w:rPr>
          <w:rFonts w:asciiTheme="minorHAnsi" w:eastAsia="Times New Roman" w:hAnsiTheme="minorHAnsi" w:cstheme="minorHAnsi"/>
          <w:szCs w:val="24"/>
        </w:rPr>
      </w:pPr>
      <w:r>
        <w:rPr>
          <w:rFonts w:asciiTheme="minorHAnsi" w:eastAsia="Times New Roman" w:hAnsiTheme="minorHAnsi" w:cstheme="minorHAnsi"/>
          <w:szCs w:val="24"/>
        </w:rPr>
        <w:t>[</w:t>
      </w:r>
      <w:r w:rsidR="00D428EA" w:rsidRPr="001C67E4">
        <w:rPr>
          <w:rFonts w:asciiTheme="minorHAnsi" w:eastAsia="Times New Roman" w:hAnsiTheme="minorHAnsi" w:cstheme="minorHAnsi"/>
          <w:szCs w:val="24"/>
          <w:highlight w:val="yellow"/>
        </w:rPr>
        <w:t xml:space="preserve">The specific description of </w:t>
      </w:r>
      <w:r>
        <w:rPr>
          <w:rFonts w:asciiTheme="minorHAnsi" w:eastAsia="Times New Roman" w:hAnsiTheme="minorHAnsi" w:cstheme="minorHAnsi"/>
          <w:szCs w:val="24"/>
          <w:highlight w:val="yellow"/>
        </w:rPr>
        <w:t>Deliverables</w:t>
      </w:r>
      <w:r w:rsidRPr="001C67E4">
        <w:rPr>
          <w:rFonts w:asciiTheme="minorHAnsi" w:eastAsia="Times New Roman" w:hAnsiTheme="minorHAnsi" w:cstheme="minorHAnsi"/>
          <w:szCs w:val="24"/>
          <w:highlight w:val="yellow"/>
        </w:rPr>
        <w:t xml:space="preserve"> </w:t>
      </w:r>
      <w:r w:rsidR="00D428EA" w:rsidRPr="001C67E4">
        <w:rPr>
          <w:rFonts w:asciiTheme="minorHAnsi" w:eastAsia="Times New Roman" w:hAnsiTheme="minorHAnsi" w:cstheme="minorHAnsi"/>
          <w:szCs w:val="24"/>
          <w:highlight w:val="yellow"/>
        </w:rPr>
        <w:t xml:space="preserve">will be completed in the final </w:t>
      </w:r>
      <w:r w:rsidR="00FD761E" w:rsidRPr="001C67E4">
        <w:rPr>
          <w:rFonts w:asciiTheme="minorHAnsi" w:eastAsia="Times New Roman" w:hAnsiTheme="minorHAnsi" w:cstheme="minorHAnsi"/>
          <w:szCs w:val="24"/>
          <w:highlight w:val="yellow"/>
        </w:rPr>
        <w:t xml:space="preserve">contract </w:t>
      </w:r>
      <w:r w:rsidR="00D428EA" w:rsidRPr="001C67E4">
        <w:rPr>
          <w:rFonts w:asciiTheme="minorHAnsi" w:eastAsia="Times New Roman" w:hAnsiTheme="minorHAnsi" w:cstheme="minorHAnsi"/>
          <w:szCs w:val="24"/>
          <w:highlight w:val="yellow"/>
        </w:rPr>
        <w:t>based on the RFP and the winning proposal</w:t>
      </w:r>
      <w:r w:rsidR="00D428EA" w:rsidRPr="00D90011">
        <w:rPr>
          <w:rFonts w:asciiTheme="minorHAnsi" w:eastAsia="Times New Roman" w:hAnsiTheme="minorHAnsi" w:cstheme="minorHAnsi"/>
          <w:szCs w:val="24"/>
        </w:rPr>
        <w:t>.</w:t>
      </w:r>
      <w:r>
        <w:rPr>
          <w:rFonts w:asciiTheme="minorHAnsi" w:eastAsia="Times New Roman" w:hAnsiTheme="minorHAnsi" w:cstheme="minorHAnsi"/>
          <w:szCs w:val="24"/>
        </w:rPr>
        <w:t>]</w:t>
      </w:r>
    </w:p>
    <w:p w14:paraId="03F0C1A4" w14:textId="46416F98" w:rsidR="00E97B58" w:rsidRPr="009005D3" w:rsidRDefault="00E97B58" w:rsidP="006C52C0">
      <w:pPr>
        <w:pStyle w:val="Apnd1"/>
        <w:numPr>
          <w:ilvl w:val="0"/>
          <w:numId w:val="18"/>
        </w:numPr>
        <w:spacing w:before="120" w:after="120"/>
        <w:jc w:val="both"/>
        <w:rPr>
          <w:rFonts w:asciiTheme="minorHAnsi" w:hAnsiTheme="minorHAnsi" w:cstheme="minorHAnsi"/>
          <w:b w:val="0"/>
          <w:szCs w:val="24"/>
        </w:rPr>
      </w:pPr>
      <w:r w:rsidRPr="009005D3">
        <w:rPr>
          <w:rFonts w:asciiTheme="minorHAnsi" w:hAnsiTheme="minorHAnsi" w:cstheme="minorHAnsi"/>
          <w:sz w:val="24"/>
          <w:szCs w:val="24"/>
        </w:rPr>
        <w:t>Ordering Process</w:t>
      </w:r>
    </w:p>
    <w:p w14:paraId="311D667F" w14:textId="7AC9914A" w:rsidR="00D428EA" w:rsidRPr="009005D3" w:rsidRDefault="00D066BB" w:rsidP="006C52C0">
      <w:pPr>
        <w:ind w:left="360"/>
        <w:jc w:val="both"/>
        <w:rPr>
          <w:rFonts w:asciiTheme="minorHAnsi" w:eastAsia="Times New Roman" w:hAnsiTheme="minorHAnsi" w:cstheme="minorHAnsi"/>
          <w:szCs w:val="24"/>
        </w:rPr>
      </w:pPr>
      <w:r>
        <w:rPr>
          <w:rFonts w:asciiTheme="minorHAnsi" w:eastAsia="Times New Roman" w:hAnsiTheme="minorHAnsi" w:cstheme="minorHAnsi"/>
          <w:szCs w:val="24"/>
        </w:rPr>
        <w:t>[</w:t>
      </w:r>
      <w:r w:rsidR="00D428EA" w:rsidRPr="001C67E4">
        <w:rPr>
          <w:rFonts w:asciiTheme="minorHAnsi" w:eastAsia="Times New Roman" w:hAnsiTheme="minorHAnsi" w:cstheme="minorHAnsi"/>
          <w:szCs w:val="24"/>
          <w:highlight w:val="yellow"/>
        </w:rPr>
        <w:t xml:space="preserve">This section will be completed in the final </w:t>
      </w:r>
      <w:r w:rsidR="00FD761E" w:rsidRPr="001C67E4">
        <w:rPr>
          <w:rFonts w:asciiTheme="minorHAnsi" w:eastAsia="Times New Roman" w:hAnsiTheme="minorHAnsi" w:cstheme="minorHAnsi"/>
          <w:szCs w:val="24"/>
          <w:highlight w:val="yellow"/>
        </w:rPr>
        <w:t xml:space="preserve">contract </w:t>
      </w:r>
      <w:r w:rsidR="00D428EA" w:rsidRPr="001C67E4">
        <w:rPr>
          <w:rFonts w:asciiTheme="minorHAnsi" w:eastAsia="Times New Roman" w:hAnsiTheme="minorHAnsi" w:cstheme="minorHAnsi"/>
          <w:szCs w:val="24"/>
          <w:highlight w:val="yellow"/>
        </w:rPr>
        <w:t>based on the RFP and the winning proposal</w:t>
      </w:r>
      <w:r w:rsidR="00D428EA" w:rsidRPr="009005D3">
        <w:rPr>
          <w:rFonts w:asciiTheme="minorHAnsi" w:eastAsia="Times New Roman" w:hAnsiTheme="minorHAnsi" w:cstheme="minorHAnsi"/>
          <w:szCs w:val="24"/>
        </w:rPr>
        <w:t>.</w:t>
      </w:r>
      <w:r>
        <w:rPr>
          <w:rFonts w:asciiTheme="minorHAnsi" w:eastAsia="Times New Roman" w:hAnsiTheme="minorHAnsi" w:cstheme="minorHAnsi"/>
          <w:szCs w:val="24"/>
        </w:rPr>
        <w:t>]</w:t>
      </w:r>
    </w:p>
    <w:p w14:paraId="20BCCC22" w14:textId="25F956F1" w:rsidR="00D428EA" w:rsidRDefault="00E12813" w:rsidP="006C52C0">
      <w:pPr>
        <w:pStyle w:val="Apnd1"/>
        <w:numPr>
          <w:ilvl w:val="0"/>
          <w:numId w:val="18"/>
        </w:numPr>
        <w:spacing w:before="120" w:after="120"/>
        <w:jc w:val="both"/>
        <w:rPr>
          <w:rFonts w:asciiTheme="minorHAnsi" w:hAnsiTheme="minorHAnsi" w:cstheme="minorHAnsi"/>
          <w:szCs w:val="24"/>
        </w:rPr>
      </w:pPr>
      <w:r w:rsidRPr="009005D3">
        <w:rPr>
          <w:rFonts w:asciiTheme="minorHAnsi" w:hAnsiTheme="minorHAnsi" w:cstheme="minorHAnsi"/>
          <w:sz w:val="24"/>
          <w:szCs w:val="24"/>
        </w:rPr>
        <w:t xml:space="preserve">Inspection and </w:t>
      </w:r>
      <w:r w:rsidR="00A7085D" w:rsidRPr="009005D3">
        <w:rPr>
          <w:rFonts w:asciiTheme="minorHAnsi" w:hAnsiTheme="minorHAnsi" w:cstheme="minorHAnsi"/>
          <w:sz w:val="24"/>
          <w:szCs w:val="24"/>
        </w:rPr>
        <w:t>A</w:t>
      </w:r>
      <w:r w:rsidR="00694F4B" w:rsidRPr="009005D3">
        <w:rPr>
          <w:rFonts w:asciiTheme="minorHAnsi" w:hAnsiTheme="minorHAnsi" w:cstheme="minorHAnsi"/>
          <w:sz w:val="24"/>
          <w:szCs w:val="24"/>
        </w:rPr>
        <w:t xml:space="preserve">cceptance Criteria.  </w:t>
      </w:r>
    </w:p>
    <w:p w14:paraId="2326CC46" w14:textId="36EEF835" w:rsidR="00D428EA" w:rsidRPr="009005D3" w:rsidRDefault="00D066BB" w:rsidP="006C52C0">
      <w:pPr>
        <w:ind w:left="360"/>
        <w:jc w:val="both"/>
        <w:rPr>
          <w:rFonts w:asciiTheme="minorHAnsi" w:eastAsia="Times New Roman" w:hAnsiTheme="minorHAnsi" w:cstheme="minorHAnsi"/>
          <w:szCs w:val="24"/>
        </w:rPr>
      </w:pPr>
      <w:r>
        <w:rPr>
          <w:rFonts w:asciiTheme="minorHAnsi" w:eastAsia="Times New Roman" w:hAnsiTheme="minorHAnsi" w:cstheme="minorHAnsi"/>
          <w:szCs w:val="24"/>
        </w:rPr>
        <w:t>[</w:t>
      </w:r>
      <w:r w:rsidR="00D428EA" w:rsidRPr="001C67E4">
        <w:rPr>
          <w:rFonts w:asciiTheme="minorHAnsi" w:eastAsia="Times New Roman" w:hAnsiTheme="minorHAnsi" w:cstheme="minorHAnsi"/>
          <w:szCs w:val="24"/>
          <w:highlight w:val="yellow"/>
        </w:rPr>
        <w:t xml:space="preserve">This section will be completed in the final </w:t>
      </w:r>
      <w:r w:rsidR="00FD761E" w:rsidRPr="001C67E4">
        <w:rPr>
          <w:rFonts w:asciiTheme="minorHAnsi" w:eastAsia="Times New Roman" w:hAnsiTheme="minorHAnsi" w:cstheme="minorHAnsi"/>
          <w:szCs w:val="24"/>
          <w:highlight w:val="yellow"/>
        </w:rPr>
        <w:t xml:space="preserve">contract </w:t>
      </w:r>
      <w:r w:rsidR="00D428EA" w:rsidRPr="001C67E4">
        <w:rPr>
          <w:rFonts w:asciiTheme="minorHAnsi" w:eastAsia="Times New Roman" w:hAnsiTheme="minorHAnsi" w:cstheme="minorHAnsi"/>
          <w:szCs w:val="24"/>
          <w:highlight w:val="yellow"/>
        </w:rPr>
        <w:t>based on the RFP and the winning proposal</w:t>
      </w:r>
      <w:r w:rsidR="00D428EA" w:rsidRPr="009005D3">
        <w:rPr>
          <w:rFonts w:asciiTheme="minorHAnsi" w:eastAsia="Times New Roman" w:hAnsiTheme="minorHAnsi" w:cstheme="minorHAnsi"/>
          <w:szCs w:val="24"/>
        </w:rPr>
        <w:t>.</w:t>
      </w:r>
      <w:r>
        <w:rPr>
          <w:rFonts w:asciiTheme="minorHAnsi" w:eastAsia="Times New Roman" w:hAnsiTheme="minorHAnsi" w:cstheme="minorHAnsi"/>
          <w:szCs w:val="24"/>
        </w:rPr>
        <w:t>]</w:t>
      </w:r>
    </w:p>
    <w:p w14:paraId="0359E89F" w14:textId="142F0692" w:rsidR="00EB2EE0" w:rsidRPr="009005D3" w:rsidRDefault="00927DC6" w:rsidP="006C52C0">
      <w:pPr>
        <w:pStyle w:val="Apnd1"/>
        <w:numPr>
          <w:ilvl w:val="0"/>
          <w:numId w:val="18"/>
        </w:numPr>
        <w:spacing w:before="120" w:after="120"/>
        <w:jc w:val="both"/>
        <w:rPr>
          <w:rFonts w:asciiTheme="minorHAnsi" w:hAnsiTheme="minorHAnsi" w:cstheme="minorHAnsi"/>
          <w:szCs w:val="24"/>
        </w:rPr>
      </w:pPr>
      <w:r w:rsidRPr="009005D3">
        <w:rPr>
          <w:rFonts w:asciiTheme="minorHAnsi" w:hAnsiTheme="minorHAnsi" w:cstheme="minorHAnsi"/>
          <w:sz w:val="24"/>
          <w:szCs w:val="24"/>
        </w:rPr>
        <w:t>Timeline</w:t>
      </w:r>
      <w:r w:rsidR="00C4177B" w:rsidRPr="009005D3">
        <w:rPr>
          <w:rFonts w:asciiTheme="minorHAnsi" w:hAnsiTheme="minorHAnsi" w:cstheme="minorHAnsi"/>
          <w:sz w:val="24"/>
          <w:szCs w:val="24"/>
        </w:rPr>
        <w:t xml:space="preserve"> </w:t>
      </w:r>
      <w:r w:rsidR="00570F30" w:rsidRPr="009005D3">
        <w:rPr>
          <w:rFonts w:asciiTheme="minorHAnsi" w:hAnsiTheme="minorHAnsi" w:cstheme="minorHAnsi"/>
          <w:sz w:val="24"/>
          <w:szCs w:val="24"/>
        </w:rPr>
        <w:t xml:space="preserve"> </w:t>
      </w:r>
    </w:p>
    <w:p w14:paraId="5D367C45" w14:textId="1F90E9F6" w:rsidR="00D428EA" w:rsidRPr="00D90011" w:rsidRDefault="00D428EA" w:rsidP="006C52C0">
      <w:pPr>
        <w:ind w:left="360"/>
        <w:jc w:val="both"/>
        <w:rPr>
          <w:rFonts w:asciiTheme="minorHAnsi" w:eastAsia="Times New Roman" w:hAnsiTheme="minorHAnsi" w:cstheme="minorHAnsi"/>
          <w:szCs w:val="24"/>
        </w:rPr>
      </w:pPr>
      <w:r w:rsidRPr="00D90011">
        <w:rPr>
          <w:rFonts w:asciiTheme="minorHAnsi" w:eastAsia="Times New Roman" w:hAnsiTheme="minorHAnsi" w:cstheme="minorHAnsi"/>
          <w:szCs w:val="24"/>
        </w:rPr>
        <w:t xml:space="preserve">This section will be completed in the final </w:t>
      </w:r>
      <w:r w:rsidR="00FD761E">
        <w:rPr>
          <w:rFonts w:asciiTheme="minorHAnsi" w:eastAsia="Times New Roman" w:hAnsiTheme="minorHAnsi" w:cstheme="minorHAnsi"/>
          <w:szCs w:val="24"/>
        </w:rPr>
        <w:t>contract</w:t>
      </w:r>
      <w:r w:rsidR="00FD761E" w:rsidRPr="009005D3">
        <w:rPr>
          <w:rFonts w:asciiTheme="minorHAnsi" w:eastAsia="Times New Roman" w:hAnsiTheme="minorHAnsi" w:cstheme="minorHAnsi"/>
          <w:szCs w:val="24"/>
        </w:rPr>
        <w:t xml:space="preserve"> </w:t>
      </w:r>
      <w:r w:rsidRPr="00D90011">
        <w:rPr>
          <w:rFonts w:asciiTheme="minorHAnsi" w:eastAsia="Times New Roman" w:hAnsiTheme="minorHAnsi" w:cstheme="minorHAnsi"/>
          <w:szCs w:val="24"/>
        </w:rPr>
        <w:t>based on the RFP and the winning proposal.</w:t>
      </w:r>
    </w:p>
    <w:p w14:paraId="2B3DD5FC" w14:textId="71F93CDF" w:rsidR="00927DC6" w:rsidRPr="009005D3" w:rsidRDefault="00D722B2" w:rsidP="006C52C0">
      <w:pPr>
        <w:pStyle w:val="Apnd1"/>
        <w:numPr>
          <w:ilvl w:val="0"/>
          <w:numId w:val="18"/>
        </w:numPr>
        <w:spacing w:before="120" w:after="120"/>
        <w:jc w:val="both"/>
        <w:rPr>
          <w:rFonts w:asciiTheme="minorHAnsi" w:hAnsiTheme="minorHAnsi" w:cstheme="minorHAnsi"/>
          <w:szCs w:val="24"/>
        </w:rPr>
      </w:pPr>
      <w:r w:rsidRPr="00413C33">
        <w:rPr>
          <w:rFonts w:asciiTheme="minorHAnsi" w:hAnsiTheme="minorHAnsi" w:cstheme="minorHAnsi"/>
          <w:sz w:val="24"/>
          <w:szCs w:val="24"/>
        </w:rPr>
        <w:t>Project Managers.</w:t>
      </w:r>
      <w:r w:rsidRPr="009005D3">
        <w:rPr>
          <w:rFonts w:asciiTheme="minorHAnsi" w:hAnsiTheme="minorHAnsi" w:cstheme="minorHAnsi"/>
          <w:sz w:val="24"/>
          <w:szCs w:val="24"/>
        </w:rPr>
        <w:t xml:space="preserve"> </w:t>
      </w:r>
      <w:r w:rsidR="005C179B" w:rsidRPr="00413C33">
        <w:rPr>
          <w:rFonts w:asciiTheme="minorHAnsi" w:hAnsiTheme="minorHAnsi" w:cstheme="minorHAnsi"/>
          <w:b w:val="0"/>
          <w:sz w:val="24"/>
          <w:szCs w:val="24"/>
        </w:rPr>
        <w:t>Each JBE may designate a project manager.</w:t>
      </w:r>
      <w:r w:rsidRPr="00413C33">
        <w:rPr>
          <w:rFonts w:asciiTheme="minorHAnsi" w:hAnsiTheme="minorHAnsi" w:cstheme="minorHAnsi"/>
          <w:b w:val="0"/>
          <w:sz w:val="24"/>
          <w:szCs w:val="24"/>
        </w:rPr>
        <w:t xml:space="preserve"> </w:t>
      </w:r>
      <w:r w:rsidR="00375663" w:rsidRPr="009005D3">
        <w:rPr>
          <w:rFonts w:asciiTheme="minorHAnsi" w:hAnsiTheme="minorHAnsi" w:cstheme="minorHAnsi"/>
          <w:b w:val="0"/>
          <w:sz w:val="24"/>
          <w:szCs w:val="24"/>
        </w:rPr>
        <w:t xml:space="preserve">The </w:t>
      </w:r>
      <w:r w:rsidR="00D21C40" w:rsidRPr="009005D3">
        <w:rPr>
          <w:rFonts w:asciiTheme="minorHAnsi" w:hAnsiTheme="minorHAnsi" w:cstheme="minorHAnsi"/>
          <w:b w:val="0"/>
          <w:sz w:val="24"/>
          <w:szCs w:val="24"/>
        </w:rPr>
        <w:t>E</w:t>
      </w:r>
      <w:r w:rsidR="00396821" w:rsidRPr="009005D3">
        <w:rPr>
          <w:rFonts w:asciiTheme="minorHAnsi" w:hAnsiTheme="minorHAnsi" w:cstheme="minorHAnsi"/>
          <w:b w:val="0"/>
          <w:sz w:val="24"/>
          <w:szCs w:val="24"/>
        </w:rPr>
        <w:t xml:space="preserve">stablishing </w:t>
      </w:r>
      <w:r w:rsidR="00691D15" w:rsidRPr="009005D3">
        <w:rPr>
          <w:rFonts w:asciiTheme="minorHAnsi" w:hAnsiTheme="minorHAnsi" w:cstheme="minorHAnsi"/>
          <w:b w:val="0"/>
          <w:sz w:val="24"/>
          <w:szCs w:val="24"/>
        </w:rPr>
        <w:t>JBE</w:t>
      </w:r>
      <w:r w:rsidR="00375663" w:rsidRPr="009005D3">
        <w:rPr>
          <w:rFonts w:asciiTheme="minorHAnsi" w:hAnsiTheme="minorHAnsi" w:cstheme="minorHAnsi"/>
          <w:b w:val="0"/>
          <w:sz w:val="24"/>
          <w:szCs w:val="24"/>
        </w:rPr>
        <w:t xml:space="preserve">’s project manager is: </w:t>
      </w:r>
      <w:r w:rsidR="00BB723B" w:rsidRPr="009005D3">
        <w:rPr>
          <w:rFonts w:asciiTheme="minorHAnsi" w:hAnsiTheme="minorHAnsi" w:cstheme="minorHAnsi"/>
          <w:b w:val="0"/>
          <w:sz w:val="24"/>
          <w:szCs w:val="24"/>
        </w:rPr>
        <w:t>Amber Lee Barnett.</w:t>
      </w:r>
      <w:r w:rsidRPr="00413C33">
        <w:rPr>
          <w:rFonts w:asciiTheme="minorHAnsi" w:hAnsiTheme="minorHAnsi" w:cstheme="minorHAnsi"/>
          <w:b w:val="0"/>
          <w:sz w:val="24"/>
          <w:szCs w:val="24"/>
        </w:rPr>
        <w:t xml:space="preserve"> </w:t>
      </w:r>
      <w:r w:rsidR="005C179B" w:rsidRPr="00413C33">
        <w:rPr>
          <w:rFonts w:asciiTheme="minorHAnsi" w:hAnsiTheme="minorHAnsi" w:cstheme="minorHAnsi"/>
          <w:b w:val="0"/>
          <w:sz w:val="24"/>
          <w:szCs w:val="24"/>
        </w:rPr>
        <w:t xml:space="preserve">A JBE </w:t>
      </w:r>
      <w:r w:rsidRPr="00413C33">
        <w:rPr>
          <w:rFonts w:asciiTheme="minorHAnsi" w:hAnsiTheme="minorHAnsi" w:cstheme="minorHAnsi"/>
          <w:b w:val="0"/>
          <w:sz w:val="24"/>
          <w:szCs w:val="24"/>
        </w:rPr>
        <w:t xml:space="preserve">may change its project manager at any time upon notice to Contractor without need for an amendment to this Agreement.  Contractor’s project manager is: </w:t>
      </w:r>
      <w:r w:rsidR="00D428EA">
        <w:rPr>
          <w:rFonts w:asciiTheme="minorHAnsi" w:hAnsiTheme="minorHAnsi" w:cstheme="minorHAnsi"/>
          <w:b w:val="0"/>
          <w:sz w:val="24"/>
          <w:szCs w:val="24"/>
        </w:rPr>
        <w:t>_______</w:t>
      </w:r>
      <w:r w:rsidRPr="00413C33">
        <w:rPr>
          <w:rFonts w:asciiTheme="minorHAnsi" w:hAnsiTheme="minorHAnsi" w:cstheme="minorHAnsi"/>
          <w:b w:val="0"/>
          <w:sz w:val="24"/>
          <w:szCs w:val="24"/>
        </w:rPr>
        <w:t xml:space="preserve">.  Subject to </w:t>
      </w:r>
      <w:r w:rsidR="003E04D4" w:rsidRPr="00413C33">
        <w:rPr>
          <w:rFonts w:asciiTheme="minorHAnsi" w:hAnsiTheme="minorHAnsi" w:cstheme="minorHAnsi"/>
          <w:b w:val="0"/>
          <w:sz w:val="24"/>
          <w:szCs w:val="24"/>
        </w:rPr>
        <w:t xml:space="preserve">written </w:t>
      </w:r>
      <w:r w:rsidRPr="00413C33">
        <w:rPr>
          <w:rFonts w:asciiTheme="minorHAnsi" w:hAnsiTheme="minorHAnsi" w:cstheme="minorHAnsi"/>
          <w:b w:val="0"/>
          <w:sz w:val="24"/>
          <w:szCs w:val="24"/>
        </w:rPr>
        <w:t xml:space="preserve">approval by the </w:t>
      </w:r>
      <w:r w:rsidR="00D21C40" w:rsidRPr="00413C33">
        <w:rPr>
          <w:rFonts w:asciiTheme="minorHAnsi" w:hAnsiTheme="minorHAnsi" w:cstheme="minorHAnsi"/>
          <w:b w:val="0"/>
          <w:sz w:val="24"/>
          <w:szCs w:val="24"/>
        </w:rPr>
        <w:t>E</w:t>
      </w:r>
      <w:r w:rsidR="00396821" w:rsidRPr="00413C33">
        <w:rPr>
          <w:rFonts w:asciiTheme="minorHAnsi" w:hAnsiTheme="minorHAnsi" w:cstheme="minorHAnsi"/>
          <w:b w:val="0"/>
          <w:sz w:val="24"/>
          <w:szCs w:val="24"/>
        </w:rPr>
        <w:t xml:space="preserve">stablishing </w:t>
      </w:r>
      <w:r w:rsidR="00691D15" w:rsidRPr="00413C33">
        <w:rPr>
          <w:rFonts w:asciiTheme="minorHAnsi" w:hAnsiTheme="minorHAnsi" w:cstheme="minorHAnsi"/>
          <w:b w:val="0"/>
          <w:sz w:val="24"/>
          <w:szCs w:val="24"/>
        </w:rPr>
        <w:t>JBE</w:t>
      </w:r>
      <w:r w:rsidRPr="00413C33">
        <w:rPr>
          <w:rFonts w:asciiTheme="minorHAnsi" w:hAnsiTheme="minorHAnsi" w:cstheme="minorHAnsi"/>
          <w:b w:val="0"/>
          <w:sz w:val="24"/>
          <w:szCs w:val="24"/>
        </w:rPr>
        <w:t>, Contractor may change its project manager without need for an amendment to this Agreement</w:t>
      </w:r>
      <w:r w:rsidR="00EB564D" w:rsidRPr="00413C33">
        <w:rPr>
          <w:rFonts w:asciiTheme="minorHAnsi" w:hAnsiTheme="minorHAnsi" w:cstheme="minorHAnsi"/>
          <w:b w:val="0"/>
          <w:sz w:val="24"/>
          <w:szCs w:val="24"/>
        </w:rPr>
        <w:t>.</w:t>
      </w:r>
    </w:p>
    <w:p w14:paraId="6E89663D" w14:textId="77777777" w:rsidR="006C52C0" w:rsidRPr="006C52C0" w:rsidRDefault="00EB564D" w:rsidP="00347E46">
      <w:pPr>
        <w:pStyle w:val="Apnd1"/>
        <w:numPr>
          <w:ilvl w:val="0"/>
          <w:numId w:val="18"/>
        </w:numPr>
        <w:jc w:val="both"/>
        <w:rPr>
          <w:rFonts w:asciiTheme="minorHAnsi" w:hAnsiTheme="minorHAnsi" w:cstheme="minorHAnsi"/>
          <w:szCs w:val="24"/>
        </w:rPr>
      </w:pPr>
      <w:r w:rsidRPr="00413C33">
        <w:rPr>
          <w:rFonts w:asciiTheme="minorHAnsi" w:hAnsiTheme="minorHAnsi" w:cstheme="minorHAnsi"/>
          <w:sz w:val="24"/>
          <w:szCs w:val="24"/>
        </w:rPr>
        <w:t>Service Warranties.</w:t>
      </w:r>
      <w:r w:rsidRPr="00413C33">
        <w:rPr>
          <w:rFonts w:asciiTheme="minorHAnsi" w:hAnsiTheme="minorHAnsi" w:cstheme="minorHAnsi"/>
          <w:b w:val="0"/>
          <w:sz w:val="24"/>
          <w:szCs w:val="24"/>
        </w:rPr>
        <w:t xml:space="preserve">  Contractor warrants </w:t>
      </w:r>
      <w:r w:rsidR="003162ED" w:rsidRPr="00413C33">
        <w:rPr>
          <w:rFonts w:asciiTheme="minorHAnsi" w:hAnsiTheme="minorHAnsi" w:cstheme="minorHAnsi"/>
          <w:b w:val="0"/>
          <w:sz w:val="24"/>
          <w:szCs w:val="24"/>
        </w:rPr>
        <w:t xml:space="preserve">to the </w:t>
      </w:r>
      <w:r w:rsidR="004C67AB" w:rsidRPr="00413C33">
        <w:rPr>
          <w:rFonts w:asciiTheme="minorHAnsi" w:hAnsiTheme="minorHAnsi" w:cstheme="minorHAnsi"/>
          <w:b w:val="0"/>
          <w:sz w:val="24"/>
          <w:szCs w:val="24"/>
        </w:rPr>
        <w:t xml:space="preserve">JBEs </w:t>
      </w:r>
      <w:r w:rsidRPr="00413C33">
        <w:rPr>
          <w:rFonts w:asciiTheme="minorHAnsi" w:hAnsiTheme="minorHAnsi" w:cstheme="minorHAnsi"/>
          <w:b w:val="0"/>
          <w:sz w:val="24"/>
          <w:szCs w:val="24"/>
        </w:rPr>
        <w:t>that: (</w:t>
      </w:r>
      <w:proofErr w:type="spellStart"/>
      <w:r w:rsidRPr="00413C33">
        <w:rPr>
          <w:rFonts w:asciiTheme="minorHAnsi" w:hAnsiTheme="minorHAnsi" w:cstheme="minorHAnsi"/>
          <w:b w:val="0"/>
          <w:sz w:val="24"/>
          <w:szCs w:val="24"/>
        </w:rPr>
        <w:t>i</w:t>
      </w:r>
      <w:proofErr w:type="spellEnd"/>
      <w:r w:rsidRPr="00413C33">
        <w:rPr>
          <w:rFonts w:asciiTheme="minorHAnsi" w:hAnsiTheme="minorHAnsi" w:cstheme="minorHAnsi"/>
          <w:b w:val="0"/>
          <w:sz w:val="24"/>
          <w:szCs w:val="24"/>
        </w:rPr>
        <w:t>)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sidRPr="00413C33">
        <w:rPr>
          <w:rFonts w:asciiTheme="minorHAnsi" w:hAnsiTheme="minorHAnsi" w:cstheme="minorHAnsi"/>
          <w:b w:val="0"/>
          <w:sz w:val="24"/>
          <w:szCs w:val="24"/>
        </w:rPr>
        <w:t xml:space="preserve">m the Services in the most cost-effective </w:t>
      </w:r>
      <w:r w:rsidRPr="00413C33">
        <w:rPr>
          <w:rFonts w:asciiTheme="minorHAnsi" w:hAnsiTheme="minorHAnsi" w:cstheme="minorHAnsi"/>
          <w:b w:val="0"/>
          <w:sz w:val="24"/>
          <w:szCs w:val="24"/>
        </w:rPr>
        <w:t xml:space="preserve">manner consistent with the required level of quality and performance. Contractor warrants that each Deliverable </w:t>
      </w:r>
      <w:r w:rsidR="00A862C1" w:rsidRPr="00413C33">
        <w:rPr>
          <w:rFonts w:asciiTheme="minorHAnsi" w:hAnsiTheme="minorHAnsi" w:cstheme="minorHAnsi"/>
          <w:b w:val="0"/>
          <w:sz w:val="24"/>
          <w:szCs w:val="24"/>
        </w:rPr>
        <w:t xml:space="preserve">and the Services </w:t>
      </w:r>
      <w:r w:rsidRPr="00413C33">
        <w:rPr>
          <w:rFonts w:asciiTheme="minorHAnsi" w:hAnsiTheme="minorHAnsi" w:cstheme="minorHAnsi"/>
          <w:b w:val="0"/>
          <w:sz w:val="24"/>
          <w:szCs w:val="24"/>
        </w:rPr>
        <w:t>will conform to</w:t>
      </w:r>
      <w:r w:rsidR="00A862C1" w:rsidRPr="00413C33">
        <w:rPr>
          <w:rFonts w:asciiTheme="minorHAnsi" w:hAnsiTheme="minorHAnsi" w:cstheme="minorHAnsi"/>
          <w:b w:val="0"/>
          <w:sz w:val="24"/>
          <w:szCs w:val="24"/>
        </w:rPr>
        <w:t xml:space="preserve"> </w:t>
      </w:r>
      <w:r w:rsidRPr="00413C33">
        <w:rPr>
          <w:rFonts w:asciiTheme="minorHAnsi" w:hAnsiTheme="minorHAnsi" w:cstheme="minorHAnsi"/>
          <w:b w:val="0"/>
          <w:sz w:val="24"/>
          <w:szCs w:val="24"/>
        </w:rPr>
        <w:t>the requirements of this Agreement</w:t>
      </w:r>
      <w:r w:rsidR="00D428EA">
        <w:rPr>
          <w:rFonts w:asciiTheme="minorHAnsi" w:hAnsiTheme="minorHAnsi" w:cstheme="minorHAnsi"/>
          <w:b w:val="0"/>
          <w:sz w:val="24"/>
          <w:szCs w:val="24"/>
        </w:rPr>
        <w:t xml:space="preserve">, the applicable Participating Addendum </w:t>
      </w:r>
      <w:r w:rsidRPr="00413C33">
        <w:rPr>
          <w:rFonts w:asciiTheme="minorHAnsi" w:hAnsiTheme="minorHAnsi" w:cstheme="minorHAnsi"/>
          <w:b w:val="0"/>
          <w:sz w:val="24"/>
          <w:szCs w:val="24"/>
        </w:rPr>
        <w:t xml:space="preserve">and all applicable specifications and </w:t>
      </w:r>
    </w:p>
    <w:p w14:paraId="09E3788C" w14:textId="28242D32" w:rsidR="006C52C0" w:rsidRPr="006C52C0" w:rsidRDefault="006C52C0" w:rsidP="00347E46">
      <w:pPr>
        <w:pStyle w:val="Apnd1"/>
        <w:ind w:left="360"/>
        <w:jc w:val="both"/>
        <w:rPr>
          <w:rFonts w:asciiTheme="minorHAnsi" w:hAnsiTheme="minorHAnsi" w:cstheme="minorHAnsi"/>
          <w:szCs w:val="24"/>
        </w:rPr>
      </w:pPr>
      <w:r>
        <w:rPr>
          <w:rFonts w:asciiTheme="minorHAnsi" w:hAnsiTheme="minorHAnsi" w:cstheme="minorHAnsi"/>
          <w:b w:val="0"/>
          <w:sz w:val="24"/>
          <w:szCs w:val="24"/>
        </w:rPr>
        <w:lastRenderedPageBreak/>
        <w:t>d</w:t>
      </w:r>
      <w:r w:rsidR="00EB564D" w:rsidRPr="00413C33">
        <w:rPr>
          <w:rFonts w:asciiTheme="minorHAnsi" w:hAnsiTheme="minorHAnsi" w:cstheme="minorHAnsi"/>
          <w:b w:val="0"/>
          <w:sz w:val="24"/>
          <w:szCs w:val="24"/>
        </w:rPr>
        <w:t xml:space="preserve">ocumentation.  </w:t>
      </w:r>
      <w:r w:rsidR="00A862C1" w:rsidRPr="00413C33">
        <w:rPr>
          <w:rFonts w:asciiTheme="minorHAnsi" w:hAnsiTheme="minorHAnsi" w:cstheme="minorHAnsi"/>
          <w:b w:val="0"/>
          <w:sz w:val="24"/>
          <w:szCs w:val="24"/>
        </w:rPr>
        <w:t>T</w:t>
      </w:r>
      <w:r w:rsidR="00EB564D" w:rsidRPr="00413C33">
        <w:rPr>
          <w:rFonts w:asciiTheme="minorHAnsi" w:hAnsiTheme="minorHAnsi" w:cstheme="minorHAnsi"/>
          <w:b w:val="0"/>
          <w:sz w:val="24"/>
          <w:szCs w:val="24"/>
        </w:rPr>
        <w:t xml:space="preserve">he foregoing warranty shall commence upon the </w:t>
      </w:r>
      <w:r w:rsidR="004C67AB" w:rsidRPr="00413C33">
        <w:rPr>
          <w:rFonts w:asciiTheme="minorHAnsi" w:hAnsiTheme="minorHAnsi" w:cstheme="minorHAnsi"/>
          <w:b w:val="0"/>
          <w:sz w:val="24"/>
          <w:szCs w:val="24"/>
        </w:rPr>
        <w:t>JBE</w:t>
      </w:r>
      <w:r w:rsidR="00EB564D" w:rsidRPr="00413C33">
        <w:rPr>
          <w:rFonts w:asciiTheme="minorHAnsi" w:hAnsiTheme="minorHAnsi" w:cstheme="minorHAnsi"/>
          <w:b w:val="0"/>
          <w:sz w:val="24"/>
          <w:szCs w:val="24"/>
        </w:rPr>
        <w:t>’s acceptance of such Deliverable</w:t>
      </w:r>
      <w:r w:rsidR="00A862C1" w:rsidRPr="00413C33">
        <w:rPr>
          <w:rFonts w:asciiTheme="minorHAnsi" w:hAnsiTheme="minorHAnsi" w:cstheme="minorHAnsi"/>
          <w:b w:val="0"/>
          <w:sz w:val="24"/>
          <w:szCs w:val="24"/>
        </w:rPr>
        <w:t xml:space="preserve"> or Service</w:t>
      </w:r>
      <w:r w:rsidR="00EB564D" w:rsidRPr="00413C33">
        <w:rPr>
          <w:rFonts w:asciiTheme="minorHAnsi" w:hAnsiTheme="minorHAnsi" w:cstheme="minorHAnsi"/>
          <w:b w:val="0"/>
          <w:sz w:val="24"/>
          <w:szCs w:val="24"/>
        </w:rPr>
        <w:t xml:space="preserve">, and shall continue for a period of one </w:t>
      </w:r>
      <w:r w:rsidR="00E94566" w:rsidRPr="00413C33">
        <w:rPr>
          <w:rFonts w:asciiTheme="minorHAnsi" w:hAnsiTheme="minorHAnsi" w:cstheme="minorHAnsi"/>
          <w:b w:val="0"/>
          <w:sz w:val="24"/>
          <w:szCs w:val="24"/>
        </w:rPr>
        <w:t xml:space="preserve">(1) </w:t>
      </w:r>
      <w:r w:rsidR="00EB564D" w:rsidRPr="00413C33">
        <w:rPr>
          <w:rFonts w:asciiTheme="minorHAnsi" w:hAnsiTheme="minorHAnsi" w:cstheme="minorHAnsi"/>
          <w:b w:val="0"/>
          <w:sz w:val="24"/>
          <w:szCs w:val="24"/>
        </w:rPr>
        <w:t xml:space="preserve">year following acceptance. In </w:t>
      </w:r>
    </w:p>
    <w:p w14:paraId="7E46DD30" w14:textId="769446EE" w:rsidR="006C35F6" w:rsidRPr="009005D3" w:rsidRDefault="00EB564D" w:rsidP="00347E46">
      <w:pPr>
        <w:pStyle w:val="Apnd1"/>
        <w:ind w:left="360"/>
        <w:jc w:val="both"/>
        <w:rPr>
          <w:rFonts w:asciiTheme="minorHAnsi" w:hAnsiTheme="minorHAnsi" w:cstheme="minorHAnsi"/>
          <w:szCs w:val="24"/>
        </w:rPr>
      </w:pPr>
      <w:r w:rsidRPr="00413C33">
        <w:rPr>
          <w:rFonts w:asciiTheme="minorHAnsi" w:hAnsiTheme="minorHAnsi" w:cstheme="minorHAnsi"/>
          <w:b w:val="0"/>
          <w:sz w:val="24"/>
          <w:szCs w:val="24"/>
        </w:rPr>
        <w:t xml:space="preserve">the event any Deliverable </w:t>
      </w:r>
      <w:r w:rsidR="00A862C1" w:rsidRPr="00413C33">
        <w:rPr>
          <w:rFonts w:asciiTheme="minorHAnsi" w:hAnsiTheme="minorHAnsi" w:cstheme="minorHAnsi"/>
          <w:b w:val="0"/>
          <w:sz w:val="24"/>
          <w:szCs w:val="24"/>
        </w:rPr>
        <w:t xml:space="preserve">or Service </w:t>
      </w:r>
      <w:r w:rsidRPr="00413C33">
        <w:rPr>
          <w:rFonts w:asciiTheme="minorHAnsi" w:hAnsiTheme="minorHAnsi" w:cstheme="minorHAnsi"/>
          <w:b w:val="0"/>
          <w:sz w:val="24"/>
          <w:szCs w:val="24"/>
        </w:rPr>
        <w:t>does not to conform to the foregoing warranty, Contractor shall promptly correct all nonconformities</w:t>
      </w:r>
      <w:r w:rsidR="003F1B2B" w:rsidRPr="00413C33">
        <w:rPr>
          <w:rFonts w:asciiTheme="minorHAnsi" w:hAnsiTheme="minorHAnsi" w:cstheme="minorHAnsi"/>
          <w:b w:val="0"/>
          <w:sz w:val="24"/>
          <w:szCs w:val="24"/>
        </w:rPr>
        <w:t xml:space="preserve"> to the satisfaction of the </w:t>
      </w:r>
      <w:r w:rsidR="008676AC" w:rsidRPr="00413C33">
        <w:rPr>
          <w:rFonts w:asciiTheme="minorHAnsi" w:hAnsiTheme="minorHAnsi" w:cstheme="minorHAnsi"/>
          <w:b w:val="0"/>
          <w:sz w:val="24"/>
          <w:szCs w:val="24"/>
        </w:rPr>
        <w:t>JBE</w:t>
      </w:r>
      <w:r w:rsidRPr="00413C33">
        <w:rPr>
          <w:rFonts w:asciiTheme="minorHAnsi" w:hAnsiTheme="minorHAnsi" w:cstheme="minorHAnsi"/>
          <w:b w:val="0"/>
          <w:sz w:val="24"/>
          <w:szCs w:val="24"/>
        </w:rPr>
        <w:t>.</w:t>
      </w:r>
    </w:p>
    <w:p w14:paraId="7FA086ED" w14:textId="6046E616" w:rsidR="00EB564D" w:rsidRPr="009005D3" w:rsidRDefault="006C35F6" w:rsidP="006C52C0">
      <w:pPr>
        <w:pStyle w:val="Apnd1"/>
        <w:numPr>
          <w:ilvl w:val="0"/>
          <w:numId w:val="18"/>
        </w:numPr>
        <w:spacing w:before="120" w:after="120"/>
        <w:jc w:val="both"/>
        <w:rPr>
          <w:rFonts w:asciiTheme="minorHAnsi" w:hAnsiTheme="minorHAnsi" w:cstheme="minorHAnsi"/>
          <w:szCs w:val="24"/>
        </w:rPr>
      </w:pPr>
      <w:r w:rsidRPr="00413C33">
        <w:rPr>
          <w:rFonts w:asciiTheme="minorHAnsi" w:hAnsiTheme="minorHAnsi" w:cstheme="minorHAnsi"/>
          <w:sz w:val="24"/>
          <w:szCs w:val="24"/>
        </w:rPr>
        <w:t xml:space="preserve">Resources. </w:t>
      </w:r>
      <w:r w:rsidRPr="009005D3">
        <w:rPr>
          <w:rFonts w:asciiTheme="minorHAnsi" w:hAnsiTheme="minorHAnsi" w:cstheme="minorHAnsi"/>
          <w:b w:val="0"/>
          <w:sz w:val="24"/>
          <w:szCs w:val="24"/>
        </w:rPr>
        <w:t xml:space="preserve"> </w:t>
      </w:r>
      <w:r w:rsidRPr="00413C33">
        <w:rPr>
          <w:rFonts w:asciiTheme="minorHAnsi" w:hAnsiTheme="minorHAnsi" w:cstheme="minorHAnsi"/>
          <w:b w:val="0"/>
          <w:sz w:val="24"/>
          <w:szCs w:val="24"/>
        </w:rPr>
        <w:t>Contractor is responsible for providing any and all facilities, materials and resources (including personnel, equipment</w:t>
      </w:r>
      <w:r w:rsidR="00A862C1" w:rsidRPr="00413C33">
        <w:rPr>
          <w:rFonts w:asciiTheme="minorHAnsi" w:hAnsiTheme="minorHAnsi" w:cstheme="minorHAnsi"/>
          <w:b w:val="0"/>
          <w:sz w:val="24"/>
          <w:szCs w:val="24"/>
        </w:rPr>
        <w:t>, tools</w:t>
      </w:r>
      <w:r w:rsidRPr="00413C33">
        <w:rPr>
          <w:rFonts w:asciiTheme="minorHAnsi" w:hAnsiTheme="minorHAnsi" w:cstheme="minorHAnsi"/>
          <w:b w:val="0"/>
          <w:sz w:val="24"/>
          <w:szCs w:val="24"/>
        </w:rPr>
        <w:t xml:space="preserve"> and software) necessary and appropriate for </w:t>
      </w:r>
      <w:r w:rsidR="003F1B2B" w:rsidRPr="00413C33">
        <w:rPr>
          <w:rFonts w:asciiTheme="minorHAnsi" w:hAnsiTheme="minorHAnsi" w:cstheme="minorHAnsi"/>
          <w:b w:val="0"/>
          <w:sz w:val="24"/>
          <w:szCs w:val="24"/>
        </w:rPr>
        <w:t>performance</w:t>
      </w:r>
      <w:r w:rsidRPr="00413C33">
        <w:rPr>
          <w:rFonts w:asciiTheme="minorHAnsi" w:hAnsiTheme="minorHAnsi" w:cstheme="minorHAnsi"/>
          <w:b w:val="0"/>
          <w:sz w:val="24"/>
          <w:szCs w:val="24"/>
        </w:rPr>
        <w:t xml:space="preserve"> of the Services and to meet Contractor's obligations under this Agreement. </w:t>
      </w:r>
    </w:p>
    <w:p w14:paraId="4C65221D" w14:textId="60345636" w:rsidR="003267C5" w:rsidRPr="009005D3" w:rsidRDefault="003267C5" w:rsidP="006C52C0">
      <w:pPr>
        <w:pStyle w:val="Apnd1"/>
        <w:numPr>
          <w:ilvl w:val="0"/>
          <w:numId w:val="18"/>
        </w:numPr>
        <w:spacing w:before="120" w:after="120"/>
        <w:jc w:val="both"/>
        <w:rPr>
          <w:rFonts w:asciiTheme="minorHAnsi" w:hAnsiTheme="minorHAnsi" w:cstheme="minorHAnsi"/>
          <w:szCs w:val="24"/>
        </w:rPr>
      </w:pPr>
      <w:r w:rsidRPr="00413C33">
        <w:rPr>
          <w:rFonts w:asciiTheme="minorHAnsi" w:hAnsiTheme="minorHAnsi" w:cstheme="minorHAnsi"/>
          <w:sz w:val="24"/>
          <w:szCs w:val="24"/>
        </w:rPr>
        <w:t>Commencement of Performance.</w:t>
      </w:r>
      <w:r w:rsidRPr="009005D3">
        <w:rPr>
          <w:rFonts w:asciiTheme="minorHAnsi" w:hAnsiTheme="minorHAnsi" w:cstheme="minorHAnsi"/>
          <w:sz w:val="24"/>
          <w:szCs w:val="24"/>
        </w:rPr>
        <w:t xml:space="preserve"> </w:t>
      </w:r>
      <w:r w:rsidRPr="00413C33">
        <w:rPr>
          <w:rFonts w:asciiTheme="minorHAnsi" w:hAnsiTheme="minorHAnsi" w:cstheme="minorHAnsi"/>
          <w:b w:val="0"/>
          <w:sz w:val="24"/>
          <w:szCs w:val="24"/>
        </w:rPr>
        <w:t xml:space="preserve"> This Agreement is of no force and effect until signed by both parties and all </w:t>
      </w:r>
      <w:r w:rsidR="00D21C40" w:rsidRPr="00413C33">
        <w:rPr>
          <w:rFonts w:asciiTheme="minorHAnsi" w:hAnsiTheme="minorHAnsi" w:cstheme="minorHAnsi"/>
          <w:b w:val="0"/>
          <w:sz w:val="24"/>
          <w:szCs w:val="24"/>
        </w:rPr>
        <w:t>E</w:t>
      </w:r>
      <w:r w:rsidR="00396821" w:rsidRPr="00413C33">
        <w:rPr>
          <w:rFonts w:asciiTheme="minorHAnsi" w:hAnsiTheme="minorHAnsi" w:cstheme="minorHAnsi"/>
          <w:b w:val="0"/>
          <w:sz w:val="24"/>
          <w:szCs w:val="24"/>
        </w:rPr>
        <w:t xml:space="preserve">stablishing </w:t>
      </w:r>
      <w:r w:rsidR="00691D15" w:rsidRPr="00413C33">
        <w:rPr>
          <w:rFonts w:asciiTheme="minorHAnsi" w:hAnsiTheme="minorHAnsi" w:cstheme="minorHAnsi"/>
          <w:b w:val="0"/>
          <w:sz w:val="24"/>
          <w:szCs w:val="24"/>
        </w:rPr>
        <w:t>JBE</w:t>
      </w:r>
      <w:r w:rsidRPr="00413C33">
        <w:rPr>
          <w:rFonts w:asciiTheme="minorHAnsi" w:hAnsiTheme="minorHAnsi" w:cstheme="minorHAnsi"/>
          <w:b w:val="0"/>
          <w:sz w:val="24"/>
          <w:szCs w:val="24"/>
        </w:rPr>
        <w:t xml:space="preserve">-required approvals are secured.  Any commencement of performance prior to Agreement </w:t>
      </w:r>
      <w:r w:rsidR="00547188" w:rsidRPr="00413C33">
        <w:rPr>
          <w:rFonts w:asciiTheme="minorHAnsi" w:hAnsiTheme="minorHAnsi" w:cstheme="minorHAnsi"/>
          <w:b w:val="0"/>
          <w:sz w:val="24"/>
          <w:szCs w:val="24"/>
        </w:rPr>
        <w:t xml:space="preserve">approval </w:t>
      </w:r>
      <w:r w:rsidR="00523A38" w:rsidRPr="00413C33">
        <w:rPr>
          <w:rFonts w:asciiTheme="minorHAnsi" w:hAnsiTheme="minorHAnsi" w:cstheme="minorHAnsi"/>
          <w:b w:val="0"/>
          <w:sz w:val="24"/>
          <w:szCs w:val="24"/>
        </w:rPr>
        <w:t xml:space="preserve">(and approval by a JBE of a </w:t>
      </w:r>
      <w:r w:rsidR="00BB381A" w:rsidRPr="00413C33">
        <w:rPr>
          <w:rFonts w:asciiTheme="minorHAnsi" w:hAnsiTheme="minorHAnsi" w:cstheme="minorHAnsi"/>
          <w:b w:val="0"/>
          <w:sz w:val="24"/>
          <w:szCs w:val="24"/>
        </w:rPr>
        <w:t>Participating Addendum</w:t>
      </w:r>
      <w:r w:rsidR="00523A38" w:rsidRPr="00413C33">
        <w:rPr>
          <w:rFonts w:asciiTheme="minorHAnsi" w:hAnsiTheme="minorHAnsi" w:cstheme="minorHAnsi"/>
          <w:b w:val="0"/>
          <w:sz w:val="24"/>
          <w:szCs w:val="24"/>
        </w:rPr>
        <w:t xml:space="preserve">) </w:t>
      </w:r>
      <w:r w:rsidR="00547188" w:rsidRPr="00413C33">
        <w:rPr>
          <w:rFonts w:asciiTheme="minorHAnsi" w:hAnsiTheme="minorHAnsi" w:cstheme="minorHAnsi"/>
          <w:b w:val="0"/>
          <w:sz w:val="24"/>
          <w:szCs w:val="24"/>
        </w:rPr>
        <w:t>shall be at</w:t>
      </w:r>
      <w:r w:rsidRPr="00413C33">
        <w:rPr>
          <w:rFonts w:asciiTheme="minorHAnsi" w:hAnsiTheme="minorHAnsi" w:cstheme="minorHAnsi"/>
          <w:b w:val="0"/>
          <w:sz w:val="24"/>
          <w:szCs w:val="24"/>
        </w:rPr>
        <w:t xml:space="preserve"> Contractor's own risk.</w:t>
      </w:r>
      <w:r w:rsidR="00155F29" w:rsidRPr="00413C33">
        <w:rPr>
          <w:rFonts w:asciiTheme="minorHAnsi" w:hAnsiTheme="minorHAnsi" w:cstheme="minorHAnsi"/>
          <w:b w:val="0"/>
          <w:sz w:val="24"/>
          <w:szCs w:val="24"/>
        </w:rPr>
        <w:t xml:space="preserve"> </w:t>
      </w:r>
      <w:r w:rsidR="00523A38" w:rsidRPr="00413C33">
        <w:rPr>
          <w:rFonts w:asciiTheme="minorHAnsi" w:hAnsiTheme="minorHAnsi" w:cstheme="minorHAnsi"/>
          <w:b w:val="0"/>
          <w:sz w:val="24"/>
          <w:szCs w:val="24"/>
        </w:rPr>
        <w:t xml:space="preserve"> </w:t>
      </w:r>
    </w:p>
    <w:p w14:paraId="5EDAA1A7" w14:textId="66ECAC74" w:rsidR="00B15A09" w:rsidRPr="00413C33" w:rsidRDefault="00D809AB" w:rsidP="006C52C0">
      <w:pPr>
        <w:pStyle w:val="Apnd1"/>
        <w:numPr>
          <w:ilvl w:val="0"/>
          <w:numId w:val="18"/>
        </w:numPr>
        <w:spacing w:before="120" w:after="120"/>
        <w:jc w:val="both"/>
        <w:rPr>
          <w:rFonts w:asciiTheme="minorHAnsi" w:hAnsiTheme="minorHAnsi" w:cstheme="minorHAnsi"/>
          <w:b w:val="0"/>
          <w:szCs w:val="24"/>
        </w:rPr>
      </w:pPr>
      <w:r w:rsidRPr="00413C33">
        <w:rPr>
          <w:rFonts w:asciiTheme="minorHAnsi" w:hAnsiTheme="minorHAnsi" w:cstheme="minorHAnsi"/>
          <w:sz w:val="24"/>
          <w:szCs w:val="24"/>
        </w:rPr>
        <w:t xml:space="preserve">Stop Work Orders.  </w:t>
      </w:r>
    </w:p>
    <w:p w14:paraId="04786BD2" w14:textId="77777777" w:rsidR="00B15A09" w:rsidRPr="00626E75" w:rsidRDefault="008676AC" w:rsidP="006C52C0">
      <w:pPr>
        <w:pStyle w:val="BodyText"/>
        <w:numPr>
          <w:ilvl w:val="2"/>
          <w:numId w:val="97"/>
        </w:numPr>
        <w:tabs>
          <w:tab w:val="clear" w:pos="360"/>
          <w:tab w:val="left" w:pos="900"/>
        </w:tabs>
        <w:spacing w:before="120" w:after="120" w:line="240" w:lineRule="auto"/>
        <w:ind w:left="360" w:firstLine="0"/>
        <w:jc w:val="both"/>
        <w:rPr>
          <w:rFonts w:asciiTheme="minorHAnsi" w:hAnsiTheme="minorHAnsi" w:cstheme="minorHAnsi"/>
          <w:szCs w:val="24"/>
        </w:rPr>
      </w:pPr>
      <w:r w:rsidRPr="00626E75">
        <w:rPr>
          <w:rFonts w:asciiTheme="minorHAnsi" w:hAnsiTheme="minorHAnsi" w:cstheme="minorHAnsi"/>
          <w:szCs w:val="24"/>
        </w:rPr>
        <w:t>Each JBE</w:t>
      </w:r>
      <w:r w:rsidR="00C52C7B" w:rsidRPr="00626E75">
        <w:rPr>
          <w:rFonts w:asciiTheme="minorHAnsi" w:hAnsiTheme="minorHAnsi" w:cstheme="minorHAnsi"/>
          <w:szCs w:val="24"/>
        </w:rPr>
        <w:t xml:space="preserve"> may, at any time, by Notice to Contractor, require Contractor to stop all or any part of the </w:t>
      </w:r>
      <w:r w:rsidR="00C20552">
        <w:rPr>
          <w:rFonts w:asciiTheme="minorHAnsi" w:hAnsiTheme="minorHAnsi" w:cstheme="minorHAnsi"/>
          <w:szCs w:val="24"/>
        </w:rPr>
        <w:t xml:space="preserve">Work </w:t>
      </w:r>
      <w:r w:rsidR="00155F29">
        <w:rPr>
          <w:rFonts w:asciiTheme="minorHAnsi" w:hAnsiTheme="minorHAnsi" w:cstheme="minorHAnsi"/>
          <w:szCs w:val="24"/>
        </w:rPr>
        <w:t xml:space="preserve">being provided to such JBE </w:t>
      </w:r>
      <w:r w:rsidR="00C52C7B" w:rsidRPr="00626E75">
        <w:rPr>
          <w:rFonts w:asciiTheme="minorHAnsi" w:hAnsiTheme="minorHAnsi" w:cstheme="minorHAnsi"/>
          <w:szCs w:val="24"/>
        </w:rPr>
        <w:t xml:space="preserve">for a period up to ninety (90) days after the Notice is delivered to Contractor, and for any further period to which the </w:t>
      </w:r>
      <w:r w:rsidR="005C2203" w:rsidRPr="00626E75">
        <w:rPr>
          <w:rFonts w:asciiTheme="minorHAnsi" w:hAnsiTheme="minorHAnsi" w:cstheme="minorHAnsi"/>
          <w:szCs w:val="24"/>
        </w:rPr>
        <w:t xml:space="preserve">JBE and the Contractor </w:t>
      </w:r>
      <w:r w:rsidR="00C52C7B" w:rsidRPr="00626E75">
        <w:rPr>
          <w:rFonts w:asciiTheme="minorHAnsi" w:hAnsiTheme="minorHAnsi" w:cstheme="minorHAnsi"/>
          <w:szCs w:val="24"/>
        </w:rPr>
        <w:t xml:space="preserve">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incurrence of costs allocable to the </w:t>
      </w:r>
      <w:r w:rsidR="00C20552">
        <w:rPr>
          <w:rFonts w:asciiTheme="minorHAnsi" w:hAnsiTheme="minorHAnsi" w:cstheme="minorHAnsi"/>
          <w:szCs w:val="24"/>
        </w:rPr>
        <w:t xml:space="preserve">Work </w:t>
      </w:r>
      <w:r w:rsidR="00C52C7B" w:rsidRPr="00626E75">
        <w:rPr>
          <w:rFonts w:asciiTheme="minorHAnsi" w:hAnsiTheme="minorHAnsi" w:cstheme="minorHAnsi"/>
          <w:szCs w:val="24"/>
        </w:rPr>
        <w:t xml:space="preserve">covered by the Stop Work Order during the period of stoppage.  Within ninety (90) days after a Stop Work Order is delivered to Contractor, or within any extension of that period to which the parties shall have agreed, the </w:t>
      </w:r>
      <w:r w:rsidRPr="00626E75">
        <w:rPr>
          <w:rFonts w:asciiTheme="minorHAnsi" w:hAnsiTheme="minorHAnsi" w:cstheme="minorHAnsi"/>
          <w:szCs w:val="24"/>
        </w:rPr>
        <w:t>JBE</w:t>
      </w:r>
      <w:r w:rsidR="00C52C7B" w:rsidRPr="00626E75">
        <w:rPr>
          <w:rFonts w:asciiTheme="minorHAnsi" w:hAnsiTheme="minorHAnsi" w:cstheme="minorHAnsi"/>
          <w:szCs w:val="24"/>
        </w:rPr>
        <w:t xml:space="preserve"> shall either (</w:t>
      </w:r>
      <w:proofErr w:type="spellStart"/>
      <w:r w:rsidR="00C52C7B" w:rsidRPr="00626E75">
        <w:rPr>
          <w:rFonts w:asciiTheme="minorHAnsi" w:hAnsiTheme="minorHAnsi" w:cstheme="minorHAnsi"/>
          <w:szCs w:val="24"/>
        </w:rPr>
        <w:t>i</w:t>
      </w:r>
      <w:proofErr w:type="spellEnd"/>
      <w:r w:rsidR="00C52C7B" w:rsidRPr="00626E75">
        <w:rPr>
          <w:rFonts w:asciiTheme="minorHAnsi" w:hAnsiTheme="minorHAnsi" w:cstheme="minorHAnsi"/>
          <w:szCs w:val="24"/>
        </w:rPr>
        <w:t xml:space="preserve">) cancel the Stop Work Order; or (ii) terminate the </w:t>
      </w:r>
      <w:r w:rsidR="00C20552">
        <w:rPr>
          <w:rFonts w:asciiTheme="minorHAnsi" w:hAnsiTheme="minorHAnsi" w:cstheme="minorHAnsi"/>
          <w:szCs w:val="24"/>
        </w:rPr>
        <w:t>Work</w:t>
      </w:r>
      <w:r w:rsidR="00C20552" w:rsidRPr="00626E75">
        <w:rPr>
          <w:rFonts w:asciiTheme="minorHAnsi" w:hAnsiTheme="minorHAnsi" w:cstheme="minorHAnsi"/>
          <w:szCs w:val="24"/>
        </w:rPr>
        <w:t xml:space="preserve"> </w:t>
      </w:r>
      <w:r w:rsidR="00C52C7B" w:rsidRPr="00626E75">
        <w:rPr>
          <w:rFonts w:asciiTheme="minorHAnsi" w:hAnsiTheme="minorHAnsi" w:cstheme="minorHAnsi"/>
          <w:szCs w:val="24"/>
        </w:rPr>
        <w:t>covered by the Stop Work Order as provided for in this Agreement.</w:t>
      </w:r>
    </w:p>
    <w:p w14:paraId="1ACD1D33" w14:textId="77777777" w:rsidR="00B15A09" w:rsidRPr="00626E75" w:rsidRDefault="000E10DB" w:rsidP="006C52C0">
      <w:pPr>
        <w:pStyle w:val="BodyText"/>
        <w:numPr>
          <w:ilvl w:val="2"/>
          <w:numId w:val="97"/>
        </w:numPr>
        <w:tabs>
          <w:tab w:val="clear" w:pos="360"/>
          <w:tab w:val="left" w:pos="900"/>
        </w:tabs>
        <w:spacing w:before="120" w:after="120" w:line="240" w:lineRule="auto"/>
        <w:ind w:left="360" w:firstLine="0"/>
        <w:jc w:val="both"/>
        <w:rPr>
          <w:rFonts w:asciiTheme="minorHAnsi" w:hAnsiTheme="minorHAnsi" w:cstheme="minorHAnsi"/>
          <w:szCs w:val="24"/>
        </w:rPr>
      </w:pPr>
      <w:r w:rsidRPr="00626E75">
        <w:rPr>
          <w:rFonts w:asciiTheme="minorHAnsi" w:hAnsiTheme="minorHAnsi" w:cstheme="minorHAnsi"/>
          <w:szCs w:val="24"/>
        </w:rPr>
        <w:t xml:space="preserve">If a Stop Work Order issued under this provision is canceled or the period of the Stop Work Order or any extension thereof expires, Contractor shall resume the performance of </w:t>
      </w:r>
      <w:r w:rsidR="00C20552">
        <w:rPr>
          <w:rFonts w:asciiTheme="minorHAnsi" w:hAnsiTheme="minorHAnsi" w:cstheme="minorHAnsi"/>
          <w:szCs w:val="24"/>
        </w:rPr>
        <w:t>the Work</w:t>
      </w:r>
      <w:r w:rsidRPr="00626E75">
        <w:rPr>
          <w:rFonts w:asciiTheme="minorHAnsi" w:hAnsiTheme="minorHAnsi" w:cstheme="minorHAnsi"/>
          <w:szCs w:val="24"/>
        </w:rPr>
        <w:t xml:space="preserve">.  The </w:t>
      </w:r>
      <w:r w:rsidR="008676AC" w:rsidRPr="00626E75">
        <w:rPr>
          <w:rFonts w:asciiTheme="minorHAnsi" w:hAnsiTheme="minorHAnsi" w:cstheme="minorHAnsi"/>
          <w:szCs w:val="24"/>
        </w:rPr>
        <w:t>JBE</w:t>
      </w:r>
      <w:r w:rsidRPr="00626E75">
        <w:rPr>
          <w:rFonts w:asciiTheme="minorHAnsi" w:hAnsiTheme="minorHAnsi" w:cstheme="minorHAnsi"/>
          <w:szCs w:val="24"/>
        </w:rPr>
        <w:t xml:space="preserve"> shall make an equitable adjustment in the delivery schedule and the </w:t>
      </w:r>
      <w:r w:rsidR="0085617C">
        <w:rPr>
          <w:rFonts w:asciiTheme="minorHAnsi" w:hAnsiTheme="minorHAnsi" w:cstheme="minorHAnsi"/>
          <w:bCs/>
          <w:szCs w:val="24"/>
        </w:rPr>
        <w:t>Participating Addendum</w:t>
      </w:r>
      <w:r w:rsidR="00155F29">
        <w:rPr>
          <w:rFonts w:asciiTheme="minorHAnsi" w:hAnsiTheme="minorHAnsi" w:cstheme="minorHAnsi"/>
          <w:szCs w:val="24"/>
        </w:rPr>
        <w:t xml:space="preserve"> </w:t>
      </w:r>
      <w:r w:rsidRPr="00626E75">
        <w:rPr>
          <w:rFonts w:asciiTheme="minorHAnsi" w:hAnsiTheme="minorHAnsi" w:cstheme="minorHAnsi"/>
          <w:szCs w:val="24"/>
        </w:rPr>
        <w:t>shall be modified, in writing, accordingly, if:</w:t>
      </w:r>
    </w:p>
    <w:p w14:paraId="49E5F30F" w14:textId="77777777" w:rsidR="000E10DB" w:rsidRPr="00626E75" w:rsidRDefault="000E10DB" w:rsidP="006C52C0">
      <w:pPr>
        <w:pStyle w:val="BodyText"/>
        <w:tabs>
          <w:tab w:val="left" w:pos="900"/>
        </w:tabs>
        <w:spacing w:before="120" w:after="120" w:line="240" w:lineRule="auto"/>
        <w:ind w:left="360"/>
        <w:jc w:val="both"/>
        <w:rPr>
          <w:rFonts w:asciiTheme="minorHAnsi" w:hAnsiTheme="minorHAnsi" w:cstheme="minorHAnsi"/>
          <w:szCs w:val="24"/>
        </w:rPr>
      </w:pPr>
      <w:proofErr w:type="spellStart"/>
      <w:r w:rsidRPr="00626E75">
        <w:rPr>
          <w:rFonts w:asciiTheme="minorHAnsi" w:hAnsiTheme="minorHAnsi" w:cstheme="minorHAnsi"/>
          <w:szCs w:val="24"/>
        </w:rPr>
        <w:t>i</w:t>
      </w:r>
      <w:proofErr w:type="spellEnd"/>
      <w:r w:rsidRPr="00626E75">
        <w:rPr>
          <w:rFonts w:asciiTheme="minorHAnsi" w:hAnsiTheme="minorHAnsi" w:cstheme="minorHAnsi"/>
          <w:szCs w:val="24"/>
        </w:rPr>
        <w:t>.     The Stop Work Order results in an increase in the time required for</w:t>
      </w:r>
      <w:r w:rsidR="008D693D">
        <w:rPr>
          <w:rFonts w:asciiTheme="minorHAnsi" w:hAnsiTheme="minorHAnsi" w:cstheme="minorHAnsi"/>
          <w:szCs w:val="24"/>
        </w:rPr>
        <w:t xml:space="preserve"> </w:t>
      </w:r>
      <w:r w:rsidRPr="00626E75">
        <w:rPr>
          <w:rFonts w:asciiTheme="minorHAnsi" w:hAnsiTheme="minorHAnsi" w:cstheme="minorHAnsi"/>
          <w:szCs w:val="24"/>
        </w:rPr>
        <w:t xml:space="preserve">performance of any part of </w:t>
      </w:r>
      <w:r w:rsidR="00155F29">
        <w:rPr>
          <w:rFonts w:asciiTheme="minorHAnsi" w:hAnsiTheme="minorHAnsi" w:cstheme="minorHAnsi"/>
          <w:szCs w:val="24"/>
        </w:rPr>
        <w:t xml:space="preserve">the </w:t>
      </w:r>
      <w:r w:rsidR="0085617C">
        <w:rPr>
          <w:rFonts w:asciiTheme="minorHAnsi" w:hAnsiTheme="minorHAnsi" w:cstheme="minorHAnsi"/>
          <w:bCs/>
          <w:szCs w:val="24"/>
        </w:rPr>
        <w:t>Participating Addendum</w:t>
      </w:r>
      <w:r w:rsidRPr="00626E75">
        <w:rPr>
          <w:rFonts w:asciiTheme="minorHAnsi" w:hAnsiTheme="minorHAnsi" w:cstheme="minorHAnsi"/>
          <w:szCs w:val="24"/>
        </w:rPr>
        <w:t>; and</w:t>
      </w:r>
    </w:p>
    <w:p w14:paraId="15AA75DF" w14:textId="77777777" w:rsidR="000E10DB" w:rsidRPr="00626E75" w:rsidRDefault="000E10DB" w:rsidP="006C52C0">
      <w:pPr>
        <w:pStyle w:val="BodyText"/>
        <w:tabs>
          <w:tab w:val="clear" w:pos="360"/>
          <w:tab w:val="left" w:pos="900"/>
        </w:tabs>
        <w:spacing w:before="120" w:after="120" w:line="240" w:lineRule="auto"/>
        <w:ind w:left="360"/>
        <w:jc w:val="both"/>
        <w:rPr>
          <w:rFonts w:asciiTheme="minorHAnsi" w:hAnsiTheme="minorHAnsi" w:cstheme="minorHAnsi"/>
          <w:szCs w:val="24"/>
        </w:rPr>
      </w:pPr>
      <w:r w:rsidRPr="00626E75">
        <w:rPr>
          <w:rFonts w:asciiTheme="minorHAnsi" w:hAnsiTheme="minorHAnsi" w:cstheme="minorHAnsi"/>
          <w:szCs w:val="24"/>
        </w:rPr>
        <w:t xml:space="preserve">ii.     Contractor </w:t>
      </w:r>
      <w:r w:rsidR="00642B89" w:rsidRPr="00626E75">
        <w:rPr>
          <w:rFonts w:asciiTheme="minorHAnsi" w:hAnsiTheme="minorHAnsi" w:cstheme="minorHAnsi"/>
          <w:szCs w:val="24"/>
        </w:rPr>
        <w:t xml:space="preserve">requests </w:t>
      </w:r>
      <w:r w:rsidRPr="00626E75">
        <w:rPr>
          <w:rFonts w:asciiTheme="minorHAnsi" w:hAnsiTheme="minorHAnsi" w:cstheme="minorHAnsi"/>
          <w:szCs w:val="24"/>
        </w:rPr>
        <w:t>an equitable adjustment within thirty (30) days after the end of the period of stoppage.</w:t>
      </w:r>
    </w:p>
    <w:p w14:paraId="4778A34F" w14:textId="77777777" w:rsidR="00B15A09" w:rsidRPr="00626E75" w:rsidRDefault="00E37567" w:rsidP="006C52C0">
      <w:pPr>
        <w:pStyle w:val="BodyText"/>
        <w:numPr>
          <w:ilvl w:val="2"/>
          <w:numId w:val="97"/>
        </w:numPr>
        <w:tabs>
          <w:tab w:val="clear" w:pos="360"/>
          <w:tab w:val="left" w:pos="900"/>
        </w:tabs>
        <w:spacing w:before="120" w:after="120" w:line="240" w:lineRule="auto"/>
        <w:ind w:left="360" w:firstLine="0"/>
        <w:jc w:val="both"/>
        <w:rPr>
          <w:rFonts w:asciiTheme="minorHAnsi" w:hAnsiTheme="minorHAnsi" w:cstheme="minorHAnsi"/>
          <w:szCs w:val="24"/>
        </w:rPr>
      </w:pPr>
      <w:r w:rsidRPr="00626E75">
        <w:rPr>
          <w:rFonts w:asciiTheme="minorHAnsi" w:hAnsiTheme="minorHAnsi" w:cstheme="minorHAnsi"/>
          <w:szCs w:val="24"/>
        </w:rPr>
        <w:t xml:space="preserve">The </w:t>
      </w:r>
      <w:r w:rsidR="00384693" w:rsidRPr="00626E75">
        <w:rPr>
          <w:rFonts w:asciiTheme="minorHAnsi" w:hAnsiTheme="minorHAnsi" w:cstheme="minorHAnsi"/>
          <w:szCs w:val="24"/>
        </w:rPr>
        <w:t>JBEs</w:t>
      </w:r>
      <w:r w:rsidR="00DF0370" w:rsidRPr="00626E75">
        <w:rPr>
          <w:rFonts w:asciiTheme="minorHAnsi" w:hAnsiTheme="minorHAnsi" w:cstheme="minorHAnsi"/>
          <w:szCs w:val="24"/>
        </w:rPr>
        <w:t xml:space="preserve"> </w:t>
      </w:r>
      <w:r w:rsidRPr="00626E75">
        <w:rPr>
          <w:rFonts w:asciiTheme="minorHAnsi" w:hAnsiTheme="minorHAnsi" w:cstheme="minorHAnsi"/>
          <w:szCs w:val="24"/>
        </w:rPr>
        <w:t>shall not be liable to Contractor for loss of profits because of a Stop Work Order issued under this provision</w:t>
      </w:r>
      <w:r w:rsidR="00B15A09" w:rsidRPr="00626E75">
        <w:rPr>
          <w:rFonts w:asciiTheme="minorHAnsi" w:hAnsiTheme="minorHAnsi" w:cstheme="minorHAnsi"/>
          <w:szCs w:val="24"/>
        </w:rPr>
        <w:t>.</w:t>
      </w:r>
    </w:p>
    <w:p w14:paraId="07FAD37B" w14:textId="77777777" w:rsidR="006C52C0" w:rsidRDefault="00C36343" w:rsidP="00347E46">
      <w:pPr>
        <w:pStyle w:val="Apnd1"/>
        <w:numPr>
          <w:ilvl w:val="0"/>
          <w:numId w:val="18"/>
        </w:numPr>
        <w:jc w:val="both"/>
        <w:rPr>
          <w:rFonts w:asciiTheme="minorHAnsi" w:hAnsiTheme="minorHAnsi" w:cstheme="minorHAnsi"/>
          <w:b w:val="0"/>
          <w:sz w:val="24"/>
          <w:szCs w:val="24"/>
        </w:rPr>
      </w:pPr>
      <w:r w:rsidRPr="00626E75">
        <w:rPr>
          <w:rFonts w:asciiTheme="minorHAnsi" w:hAnsiTheme="minorHAnsi" w:cstheme="minorHAnsi"/>
          <w:sz w:val="24"/>
          <w:szCs w:val="24"/>
        </w:rPr>
        <w:t>Acceptance</w:t>
      </w:r>
      <w:r w:rsidR="00597EA5" w:rsidRPr="00626E75">
        <w:rPr>
          <w:rFonts w:asciiTheme="minorHAnsi" w:hAnsiTheme="minorHAnsi" w:cstheme="minorHAnsi"/>
          <w:sz w:val="24"/>
          <w:szCs w:val="24"/>
        </w:rPr>
        <w:t xml:space="preserve"> or Rejection</w:t>
      </w:r>
      <w:r w:rsidRPr="00626E75">
        <w:rPr>
          <w:rFonts w:asciiTheme="minorHAnsi" w:hAnsiTheme="minorHAnsi" w:cstheme="minorHAnsi"/>
          <w:sz w:val="24"/>
          <w:szCs w:val="24"/>
        </w:rPr>
        <w:t>.</w:t>
      </w:r>
      <w:r w:rsidRPr="009005D3">
        <w:rPr>
          <w:rFonts w:asciiTheme="minorHAnsi" w:hAnsiTheme="minorHAnsi" w:cstheme="minorHAnsi"/>
          <w:b w:val="0"/>
          <w:sz w:val="24"/>
          <w:szCs w:val="24"/>
        </w:rPr>
        <w:t xml:space="preserve">  </w:t>
      </w:r>
      <w:r w:rsidRPr="00D428EA">
        <w:rPr>
          <w:rFonts w:asciiTheme="minorHAnsi" w:hAnsiTheme="minorHAnsi" w:cstheme="minorHAnsi"/>
          <w:b w:val="0"/>
          <w:sz w:val="24"/>
          <w:szCs w:val="24"/>
        </w:rPr>
        <w:t xml:space="preserve">All Services, and Deliverables are subject to acceptance by </w:t>
      </w:r>
      <w:r w:rsidR="008676AC" w:rsidRPr="00D428EA">
        <w:rPr>
          <w:rFonts w:asciiTheme="minorHAnsi" w:hAnsiTheme="minorHAnsi" w:cstheme="minorHAnsi"/>
          <w:b w:val="0"/>
          <w:sz w:val="24"/>
          <w:szCs w:val="24"/>
        </w:rPr>
        <w:t>each JBE</w:t>
      </w:r>
      <w:r w:rsidRPr="00D428EA">
        <w:rPr>
          <w:rFonts w:asciiTheme="minorHAnsi" w:hAnsiTheme="minorHAnsi" w:cstheme="minorHAnsi"/>
          <w:b w:val="0"/>
          <w:sz w:val="24"/>
          <w:szCs w:val="24"/>
        </w:rPr>
        <w:t xml:space="preserve">. The </w:t>
      </w:r>
      <w:r w:rsidR="008676AC" w:rsidRPr="00D428EA">
        <w:rPr>
          <w:rFonts w:asciiTheme="minorHAnsi" w:hAnsiTheme="minorHAnsi" w:cstheme="minorHAnsi"/>
          <w:b w:val="0"/>
          <w:sz w:val="24"/>
          <w:szCs w:val="24"/>
        </w:rPr>
        <w:t>JBE</w:t>
      </w:r>
      <w:r w:rsidRPr="00D428EA">
        <w:rPr>
          <w:rFonts w:asciiTheme="minorHAnsi" w:hAnsiTheme="minorHAnsi" w:cstheme="minorHAnsi"/>
          <w:b w:val="0"/>
          <w:sz w:val="24"/>
          <w:szCs w:val="24"/>
        </w:rPr>
        <w:t xml:space="preserve"> may reject any Services or Deliverables that (</w:t>
      </w:r>
      <w:proofErr w:type="spellStart"/>
      <w:r w:rsidRPr="00D428EA">
        <w:rPr>
          <w:rFonts w:asciiTheme="minorHAnsi" w:hAnsiTheme="minorHAnsi" w:cstheme="minorHAnsi"/>
          <w:b w:val="0"/>
          <w:sz w:val="24"/>
          <w:szCs w:val="24"/>
        </w:rPr>
        <w:t>i</w:t>
      </w:r>
      <w:proofErr w:type="spellEnd"/>
      <w:r w:rsidRPr="00D428EA">
        <w:rPr>
          <w:rFonts w:asciiTheme="minorHAnsi" w:hAnsiTheme="minorHAnsi" w:cstheme="minorHAnsi"/>
          <w:b w:val="0"/>
          <w:sz w:val="24"/>
          <w:szCs w:val="24"/>
        </w:rPr>
        <w:t xml:space="preserve">) fail to meet </w:t>
      </w:r>
      <w:r w:rsidR="00612BB5" w:rsidRPr="005935BE">
        <w:rPr>
          <w:rFonts w:asciiTheme="minorHAnsi" w:hAnsiTheme="minorHAnsi" w:cstheme="minorHAnsi"/>
          <w:b w:val="0"/>
          <w:sz w:val="24"/>
          <w:szCs w:val="24"/>
        </w:rPr>
        <w:t xml:space="preserve">applicable </w:t>
      </w:r>
      <w:r w:rsidR="00C20552" w:rsidRPr="005935BE">
        <w:rPr>
          <w:rFonts w:asciiTheme="minorHAnsi" w:hAnsiTheme="minorHAnsi" w:cstheme="minorHAnsi"/>
          <w:b w:val="0"/>
          <w:sz w:val="24"/>
          <w:szCs w:val="24"/>
        </w:rPr>
        <w:t xml:space="preserve">requirements or specifications, including </w:t>
      </w:r>
      <w:r w:rsidR="00612BB5" w:rsidRPr="00663A6D">
        <w:rPr>
          <w:rFonts w:asciiTheme="minorHAnsi" w:hAnsiTheme="minorHAnsi" w:cstheme="minorHAnsi"/>
          <w:b w:val="0"/>
          <w:sz w:val="24"/>
          <w:szCs w:val="24"/>
        </w:rPr>
        <w:t>acceptance c</w:t>
      </w:r>
      <w:r w:rsidRPr="00663A6D">
        <w:rPr>
          <w:rFonts w:asciiTheme="minorHAnsi" w:hAnsiTheme="minorHAnsi" w:cstheme="minorHAnsi"/>
          <w:b w:val="0"/>
          <w:sz w:val="24"/>
          <w:szCs w:val="24"/>
        </w:rPr>
        <w:t>riteria, (ii) are not as warranted, or (iii) are performed or delivered late</w:t>
      </w:r>
      <w:r w:rsidR="00146BA3" w:rsidRPr="00663A6D">
        <w:rPr>
          <w:rFonts w:asciiTheme="minorHAnsi" w:hAnsiTheme="minorHAnsi" w:cstheme="minorHAnsi"/>
          <w:b w:val="0"/>
          <w:sz w:val="24"/>
          <w:szCs w:val="24"/>
        </w:rPr>
        <w:t xml:space="preserve"> (without prior consent by the </w:t>
      </w:r>
      <w:r w:rsidR="008676AC" w:rsidRPr="00663A6D">
        <w:rPr>
          <w:rFonts w:asciiTheme="minorHAnsi" w:hAnsiTheme="minorHAnsi" w:cstheme="minorHAnsi"/>
          <w:b w:val="0"/>
          <w:sz w:val="24"/>
          <w:szCs w:val="24"/>
        </w:rPr>
        <w:t>JBE</w:t>
      </w:r>
      <w:r w:rsidR="00146BA3" w:rsidRPr="00663A6D">
        <w:rPr>
          <w:rFonts w:asciiTheme="minorHAnsi" w:hAnsiTheme="minorHAnsi" w:cstheme="minorHAnsi"/>
          <w:b w:val="0"/>
          <w:sz w:val="24"/>
          <w:szCs w:val="24"/>
        </w:rPr>
        <w:t>)</w:t>
      </w:r>
      <w:r w:rsidRPr="00663A6D">
        <w:rPr>
          <w:rFonts w:asciiTheme="minorHAnsi" w:hAnsiTheme="minorHAnsi" w:cstheme="minorHAnsi"/>
          <w:b w:val="0"/>
          <w:sz w:val="24"/>
          <w:szCs w:val="24"/>
        </w:rPr>
        <w:t xml:space="preserve">. </w:t>
      </w:r>
      <w:bookmarkStart w:id="0" w:name="_Ref52292790"/>
      <w:bookmarkStart w:id="1" w:name="_Ref55633268"/>
      <w:bookmarkStart w:id="2" w:name="_Ref55895797"/>
      <w:bookmarkStart w:id="3" w:name="_Ref65945493"/>
      <w:r w:rsidR="00AC360F" w:rsidRPr="00663A6D">
        <w:rPr>
          <w:rFonts w:asciiTheme="minorHAnsi" w:hAnsiTheme="minorHAnsi" w:cstheme="minorHAnsi"/>
          <w:b w:val="0"/>
          <w:sz w:val="24"/>
          <w:szCs w:val="24"/>
        </w:rPr>
        <w:t xml:space="preserve">If the </w:t>
      </w:r>
      <w:r w:rsidR="008676AC" w:rsidRPr="00663A6D">
        <w:rPr>
          <w:rFonts w:asciiTheme="minorHAnsi" w:hAnsiTheme="minorHAnsi" w:cstheme="minorHAnsi"/>
          <w:b w:val="0"/>
          <w:sz w:val="24"/>
          <w:szCs w:val="24"/>
        </w:rPr>
        <w:t>JBE</w:t>
      </w:r>
      <w:r w:rsidR="00AC360F" w:rsidRPr="00663A6D">
        <w:rPr>
          <w:rFonts w:asciiTheme="minorHAnsi" w:hAnsiTheme="minorHAnsi" w:cstheme="minorHAnsi"/>
          <w:b w:val="0"/>
          <w:sz w:val="24"/>
          <w:szCs w:val="24"/>
        </w:rPr>
        <w:t xml:space="preserve"> </w:t>
      </w:r>
      <w:r w:rsidR="00CF5FF4" w:rsidRPr="00663A6D">
        <w:rPr>
          <w:rFonts w:asciiTheme="minorHAnsi" w:hAnsiTheme="minorHAnsi" w:cstheme="minorHAnsi"/>
          <w:b w:val="0"/>
          <w:sz w:val="24"/>
          <w:szCs w:val="24"/>
        </w:rPr>
        <w:t>rejects</w:t>
      </w:r>
      <w:r w:rsidR="00AC360F" w:rsidRPr="00663A6D">
        <w:rPr>
          <w:rFonts w:asciiTheme="minorHAnsi" w:hAnsiTheme="minorHAnsi" w:cstheme="minorHAnsi"/>
          <w:b w:val="0"/>
          <w:sz w:val="24"/>
          <w:szCs w:val="24"/>
        </w:rPr>
        <w:t xml:space="preserve"> any Service, or Deliverable</w:t>
      </w:r>
      <w:r w:rsidR="00575AB4" w:rsidRPr="00663A6D">
        <w:rPr>
          <w:rFonts w:asciiTheme="minorHAnsi" w:hAnsiTheme="minorHAnsi" w:cstheme="minorHAnsi"/>
          <w:b w:val="0"/>
          <w:sz w:val="24"/>
          <w:szCs w:val="24"/>
        </w:rPr>
        <w:t xml:space="preserve"> (other than for late performance or delivery)</w:t>
      </w:r>
      <w:r w:rsidR="00AC360F" w:rsidRPr="00663A6D">
        <w:rPr>
          <w:rFonts w:asciiTheme="minorHAnsi" w:hAnsiTheme="minorHAnsi" w:cstheme="minorHAnsi"/>
          <w:b w:val="0"/>
          <w:sz w:val="24"/>
          <w:szCs w:val="24"/>
        </w:rPr>
        <w:t xml:space="preserve">, Contractor shall modify such rejected Service, or Deliverable at no expense to the </w:t>
      </w:r>
      <w:r w:rsidR="008676AC" w:rsidRPr="00663A6D">
        <w:rPr>
          <w:rFonts w:asciiTheme="minorHAnsi" w:hAnsiTheme="minorHAnsi" w:cstheme="minorHAnsi"/>
          <w:b w:val="0"/>
          <w:sz w:val="24"/>
          <w:szCs w:val="24"/>
        </w:rPr>
        <w:t>JBE</w:t>
      </w:r>
      <w:r w:rsidR="00AC360F" w:rsidRPr="00663A6D">
        <w:rPr>
          <w:rFonts w:asciiTheme="minorHAnsi" w:hAnsiTheme="minorHAnsi" w:cstheme="minorHAnsi"/>
          <w:b w:val="0"/>
          <w:sz w:val="24"/>
          <w:szCs w:val="24"/>
        </w:rPr>
        <w:t xml:space="preserve"> to correct the relevant deficiencies and shall redeliver such Service, or Deliverable to the </w:t>
      </w:r>
      <w:r w:rsidR="008676AC" w:rsidRPr="00663A6D">
        <w:rPr>
          <w:rFonts w:asciiTheme="minorHAnsi" w:hAnsiTheme="minorHAnsi" w:cstheme="minorHAnsi"/>
          <w:b w:val="0"/>
          <w:sz w:val="24"/>
          <w:szCs w:val="24"/>
        </w:rPr>
        <w:t>JBE</w:t>
      </w:r>
      <w:r w:rsidR="00AC360F" w:rsidRPr="00663A6D">
        <w:rPr>
          <w:rFonts w:asciiTheme="minorHAnsi" w:hAnsiTheme="minorHAnsi" w:cstheme="minorHAnsi"/>
          <w:b w:val="0"/>
          <w:sz w:val="24"/>
          <w:szCs w:val="24"/>
        </w:rPr>
        <w:t xml:space="preserve"> within ten </w:t>
      </w:r>
      <w:r w:rsidR="003F1B2B" w:rsidRPr="00663A6D">
        <w:rPr>
          <w:rFonts w:asciiTheme="minorHAnsi" w:hAnsiTheme="minorHAnsi" w:cstheme="minorHAnsi"/>
          <w:b w:val="0"/>
          <w:sz w:val="24"/>
          <w:szCs w:val="24"/>
        </w:rPr>
        <w:t xml:space="preserve">(10) </w:t>
      </w:r>
      <w:r w:rsidR="00AC360F" w:rsidRPr="00663A6D">
        <w:rPr>
          <w:rFonts w:asciiTheme="minorHAnsi" w:hAnsiTheme="minorHAnsi" w:cstheme="minorHAnsi"/>
          <w:b w:val="0"/>
          <w:sz w:val="24"/>
          <w:szCs w:val="24"/>
        </w:rPr>
        <w:t xml:space="preserve">business days after </w:t>
      </w:r>
      <w:r w:rsidR="00B334BD" w:rsidRPr="00663A6D">
        <w:rPr>
          <w:rFonts w:asciiTheme="minorHAnsi" w:hAnsiTheme="minorHAnsi" w:cstheme="minorHAnsi"/>
          <w:b w:val="0"/>
          <w:sz w:val="24"/>
          <w:szCs w:val="24"/>
        </w:rPr>
        <w:t xml:space="preserve">the </w:t>
      </w:r>
      <w:r w:rsidR="008676AC" w:rsidRPr="00663A6D">
        <w:rPr>
          <w:rFonts w:asciiTheme="minorHAnsi" w:hAnsiTheme="minorHAnsi" w:cstheme="minorHAnsi"/>
          <w:b w:val="0"/>
          <w:sz w:val="24"/>
          <w:szCs w:val="24"/>
        </w:rPr>
        <w:t>JBE</w:t>
      </w:r>
      <w:r w:rsidR="00CF5FF4" w:rsidRPr="00663A6D">
        <w:rPr>
          <w:rFonts w:asciiTheme="minorHAnsi" w:hAnsiTheme="minorHAnsi" w:cstheme="minorHAnsi"/>
          <w:b w:val="0"/>
          <w:sz w:val="24"/>
          <w:szCs w:val="24"/>
        </w:rPr>
        <w:t>’s rejection</w:t>
      </w:r>
      <w:r w:rsidR="00AC360F" w:rsidRPr="00663A6D">
        <w:rPr>
          <w:rFonts w:asciiTheme="minorHAnsi" w:hAnsiTheme="minorHAnsi" w:cstheme="minorHAnsi"/>
          <w:b w:val="0"/>
          <w:sz w:val="24"/>
          <w:szCs w:val="24"/>
        </w:rPr>
        <w:t xml:space="preserve">, unless otherwise agreed in writing by the </w:t>
      </w:r>
      <w:r w:rsidR="008676AC" w:rsidRPr="00663A6D">
        <w:rPr>
          <w:rFonts w:asciiTheme="minorHAnsi" w:hAnsiTheme="minorHAnsi" w:cstheme="minorHAnsi"/>
          <w:b w:val="0"/>
          <w:sz w:val="24"/>
          <w:szCs w:val="24"/>
        </w:rPr>
        <w:t>JBE</w:t>
      </w:r>
      <w:r w:rsidR="00AC360F" w:rsidRPr="00663A6D">
        <w:rPr>
          <w:rFonts w:asciiTheme="minorHAnsi" w:hAnsiTheme="minorHAnsi" w:cstheme="minorHAnsi"/>
          <w:b w:val="0"/>
          <w:sz w:val="24"/>
          <w:szCs w:val="24"/>
        </w:rPr>
        <w:t xml:space="preserve">.  Thereafter, the </w:t>
      </w:r>
    </w:p>
    <w:p w14:paraId="733D3C8E" w14:textId="3C8FC26B" w:rsidR="006C52C0" w:rsidRDefault="00AC360F" w:rsidP="00347E46">
      <w:pPr>
        <w:pStyle w:val="Apnd1"/>
        <w:ind w:left="360"/>
        <w:jc w:val="both"/>
        <w:rPr>
          <w:rFonts w:asciiTheme="minorHAnsi" w:hAnsiTheme="minorHAnsi" w:cstheme="minorHAnsi"/>
          <w:b w:val="0"/>
          <w:sz w:val="24"/>
          <w:szCs w:val="24"/>
        </w:rPr>
      </w:pPr>
      <w:r w:rsidRPr="00663A6D">
        <w:rPr>
          <w:rFonts w:asciiTheme="minorHAnsi" w:hAnsiTheme="minorHAnsi" w:cstheme="minorHAnsi"/>
          <w:b w:val="0"/>
          <w:sz w:val="24"/>
          <w:szCs w:val="24"/>
        </w:rPr>
        <w:lastRenderedPageBreak/>
        <w:t xml:space="preserve">parties shall repeat the process set forth in this section until </w:t>
      </w:r>
      <w:r w:rsidR="00CF5FF4" w:rsidRPr="00663A6D">
        <w:rPr>
          <w:rFonts w:asciiTheme="minorHAnsi" w:hAnsiTheme="minorHAnsi" w:cstheme="minorHAnsi"/>
          <w:b w:val="0"/>
          <w:sz w:val="24"/>
          <w:szCs w:val="24"/>
        </w:rPr>
        <w:t xml:space="preserve">the </w:t>
      </w:r>
      <w:r w:rsidR="008676AC" w:rsidRPr="00663A6D">
        <w:rPr>
          <w:rFonts w:asciiTheme="minorHAnsi" w:hAnsiTheme="minorHAnsi" w:cstheme="minorHAnsi"/>
          <w:b w:val="0"/>
          <w:sz w:val="24"/>
          <w:szCs w:val="24"/>
        </w:rPr>
        <w:t>JBE</w:t>
      </w:r>
      <w:r w:rsidR="00CF5FF4" w:rsidRPr="00663A6D">
        <w:rPr>
          <w:rFonts w:asciiTheme="minorHAnsi" w:hAnsiTheme="minorHAnsi" w:cstheme="minorHAnsi"/>
          <w:b w:val="0"/>
          <w:sz w:val="24"/>
          <w:szCs w:val="24"/>
        </w:rPr>
        <w:t xml:space="preserve"> accepts </w:t>
      </w:r>
      <w:r w:rsidRPr="00663A6D">
        <w:rPr>
          <w:rFonts w:asciiTheme="minorHAnsi" w:hAnsiTheme="minorHAnsi" w:cstheme="minorHAnsi"/>
          <w:b w:val="0"/>
          <w:sz w:val="24"/>
          <w:szCs w:val="24"/>
        </w:rPr>
        <w:t>such corrected Service, or Deliverable</w:t>
      </w:r>
      <w:r w:rsidR="00575AB4" w:rsidRPr="00663A6D">
        <w:rPr>
          <w:rFonts w:asciiTheme="minorHAnsi" w:hAnsiTheme="minorHAnsi" w:cstheme="minorHAnsi"/>
          <w:b w:val="0"/>
          <w:sz w:val="24"/>
          <w:szCs w:val="24"/>
        </w:rPr>
        <w:t xml:space="preserve">. </w:t>
      </w:r>
      <w:r w:rsidR="00575AB4" w:rsidRPr="009005D3">
        <w:rPr>
          <w:rFonts w:asciiTheme="minorHAnsi" w:hAnsiTheme="minorHAnsi" w:cstheme="minorHAnsi"/>
          <w:b w:val="0"/>
          <w:sz w:val="24"/>
          <w:szCs w:val="24"/>
        </w:rPr>
        <w:t>T</w:t>
      </w:r>
      <w:r w:rsidR="00575AB4" w:rsidRPr="00663A6D">
        <w:rPr>
          <w:rFonts w:asciiTheme="minorHAnsi" w:hAnsiTheme="minorHAnsi" w:cstheme="minorHAnsi"/>
          <w:b w:val="0"/>
          <w:sz w:val="24"/>
          <w:szCs w:val="24"/>
        </w:rPr>
        <w:t xml:space="preserve">he </w:t>
      </w:r>
      <w:r w:rsidR="008676AC" w:rsidRPr="00663A6D">
        <w:rPr>
          <w:rFonts w:asciiTheme="minorHAnsi" w:hAnsiTheme="minorHAnsi" w:cstheme="minorHAnsi"/>
          <w:b w:val="0"/>
          <w:sz w:val="24"/>
          <w:szCs w:val="24"/>
        </w:rPr>
        <w:t>JBE</w:t>
      </w:r>
      <w:r w:rsidR="00575AB4" w:rsidRPr="00663A6D">
        <w:rPr>
          <w:rFonts w:asciiTheme="minorHAnsi" w:hAnsiTheme="minorHAnsi" w:cstheme="minorHAnsi"/>
          <w:b w:val="0"/>
          <w:sz w:val="24"/>
          <w:szCs w:val="24"/>
        </w:rPr>
        <w:t xml:space="preserve"> may terminate </w:t>
      </w:r>
      <w:r w:rsidR="00720AE1" w:rsidRPr="00663A6D">
        <w:rPr>
          <w:rFonts w:asciiTheme="minorHAnsi" w:hAnsiTheme="minorHAnsi" w:cstheme="minorHAnsi"/>
          <w:b w:val="0"/>
          <w:sz w:val="24"/>
          <w:szCs w:val="24"/>
        </w:rPr>
        <w:t xml:space="preserve">the </w:t>
      </w:r>
      <w:r w:rsidR="00575AB4" w:rsidRPr="00663A6D">
        <w:rPr>
          <w:rFonts w:asciiTheme="minorHAnsi" w:hAnsiTheme="minorHAnsi" w:cstheme="minorHAnsi"/>
          <w:b w:val="0"/>
          <w:sz w:val="24"/>
          <w:szCs w:val="24"/>
        </w:rPr>
        <w:t xml:space="preserve">portion of </w:t>
      </w:r>
      <w:r w:rsidR="00C20552" w:rsidRPr="00663A6D">
        <w:rPr>
          <w:rFonts w:asciiTheme="minorHAnsi" w:hAnsiTheme="minorHAnsi" w:cstheme="minorHAnsi"/>
          <w:b w:val="0"/>
          <w:sz w:val="24"/>
          <w:szCs w:val="24"/>
        </w:rPr>
        <w:t xml:space="preserve">the </w:t>
      </w:r>
      <w:r w:rsidR="00BB381A" w:rsidRPr="00663A6D">
        <w:rPr>
          <w:rFonts w:asciiTheme="minorHAnsi" w:hAnsiTheme="minorHAnsi" w:cstheme="minorHAnsi"/>
          <w:b w:val="0"/>
          <w:sz w:val="24"/>
          <w:szCs w:val="24"/>
        </w:rPr>
        <w:t>Participating Addendum</w:t>
      </w:r>
      <w:r w:rsidR="00C20552" w:rsidRPr="00663A6D">
        <w:rPr>
          <w:rFonts w:asciiTheme="minorHAnsi" w:hAnsiTheme="minorHAnsi" w:cstheme="minorHAnsi"/>
          <w:b w:val="0"/>
          <w:sz w:val="24"/>
          <w:szCs w:val="24"/>
        </w:rPr>
        <w:t xml:space="preserve"> that </w:t>
      </w:r>
      <w:r w:rsidR="00575AB4" w:rsidRPr="00663A6D">
        <w:rPr>
          <w:rFonts w:asciiTheme="minorHAnsi" w:hAnsiTheme="minorHAnsi" w:cstheme="minorHAnsi"/>
          <w:b w:val="0"/>
          <w:sz w:val="24"/>
          <w:szCs w:val="24"/>
        </w:rPr>
        <w:t xml:space="preserve">relates to a rejected Service, or Deliverable at no expense to the </w:t>
      </w:r>
      <w:r w:rsidR="008676AC" w:rsidRPr="00663A6D">
        <w:rPr>
          <w:rFonts w:asciiTheme="minorHAnsi" w:hAnsiTheme="minorHAnsi" w:cstheme="minorHAnsi"/>
          <w:b w:val="0"/>
          <w:sz w:val="24"/>
          <w:szCs w:val="24"/>
        </w:rPr>
        <w:t>JBE</w:t>
      </w:r>
      <w:r w:rsidR="00575AB4" w:rsidRPr="00663A6D">
        <w:rPr>
          <w:rFonts w:asciiTheme="minorHAnsi" w:hAnsiTheme="minorHAnsi" w:cstheme="minorHAnsi"/>
          <w:b w:val="0"/>
          <w:sz w:val="24"/>
          <w:szCs w:val="24"/>
        </w:rPr>
        <w:t xml:space="preserve"> i</w:t>
      </w:r>
      <w:r w:rsidRPr="009005D3">
        <w:rPr>
          <w:rFonts w:asciiTheme="minorHAnsi" w:hAnsiTheme="minorHAnsi" w:cstheme="minorHAnsi"/>
          <w:b w:val="0"/>
          <w:sz w:val="24"/>
          <w:szCs w:val="24"/>
        </w:rPr>
        <w:t xml:space="preserve">f the </w:t>
      </w:r>
      <w:r w:rsidR="008676AC" w:rsidRPr="009005D3">
        <w:rPr>
          <w:rFonts w:asciiTheme="minorHAnsi" w:hAnsiTheme="minorHAnsi" w:cstheme="minorHAnsi"/>
          <w:b w:val="0"/>
          <w:sz w:val="24"/>
          <w:szCs w:val="24"/>
        </w:rPr>
        <w:t>JBE</w:t>
      </w:r>
      <w:r w:rsidRPr="009005D3">
        <w:rPr>
          <w:rFonts w:asciiTheme="minorHAnsi" w:hAnsiTheme="minorHAnsi" w:cstheme="minorHAnsi"/>
          <w:b w:val="0"/>
          <w:sz w:val="24"/>
          <w:szCs w:val="24"/>
        </w:rPr>
        <w:t xml:space="preserve"> rejects </w:t>
      </w:r>
      <w:r w:rsidR="00575AB4" w:rsidRPr="009005D3">
        <w:rPr>
          <w:rFonts w:asciiTheme="minorHAnsi" w:hAnsiTheme="minorHAnsi" w:cstheme="minorHAnsi"/>
          <w:b w:val="0"/>
          <w:sz w:val="24"/>
          <w:szCs w:val="24"/>
        </w:rPr>
        <w:t>that</w:t>
      </w:r>
      <w:r w:rsidRPr="009005D3">
        <w:rPr>
          <w:rFonts w:asciiTheme="minorHAnsi" w:hAnsiTheme="minorHAnsi" w:cstheme="minorHAnsi"/>
          <w:b w:val="0"/>
          <w:sz w:val="24"/>
          <w:szCs w:val="24"/>
        </w:rPr>
        <w:t xml:space="preserve"> </w:t>
      </w:r>
    </w:p>
    <w:p w14:paraId="68932771" w14:textId="0F48FF30" w:rsidR="00AA5515" w:rsidRPr="009005D3" w:rsidRDefault="00AC360F" w:rsidP="00347E46">
      <w:pPr>
        <w:pStyle w:val="Apnd1"/>
        <w:ind w:left="360"/>
        <w:jc w:val="both"/>
        <w:rPr>
          <w:rFonts w:asciiTheme="minorHAnsi" w:hAnsiTheme="minorHAnsi" w:cstheme="minorHAnsi"/>
          <w:b w:val="0"/>
          <w:sz w:val="24"/>
          <w:szCs w:val="24"/>
        </w:rPr>
      </w:pPr>
      <w:r w:rsidRPr="00663A6D">
        <w:rPr>
          <w:rFonts w:asciiTheme="minorHAnsi" w:hAnsiTheme="minorHAnsi" w:cstheme="minorHAnsi"/>
          <w:b w:val="0"/>
          <w:sz w:val="24"/>
          <w:szCs w:val="24"/>
        </w:rPr>
        <w:t>Service, or Deliverable</w:t>
      </w:r>
      <w:r w:rsidRPr="009005D3">
        <w:rPr>
          <w:rFonts w:asciiTheme="minorHAnsi" w:hAnsiTheme="minorHAnsi" w:cstheme="minorHAnsi"/>
          <w:b w:val="0"/>
          <w:sz w:val="24"/>
          <w:szCs w:val="24"/>
        </w:rPr>
        <w:t xml:space="preserve"> </w:t>
      </w:r>
      <w:r w:rsidR="00575AB4" w:rsidRPr="009005D3">
        <w:rPr>
          <w:rFonts w:asciiTheme="minorHAnsi" w:hAnsiTheme="minorHAnsi" w:cstheme="minorHAnsi"/>
          <w:b w:val="0"/>
          <w:sz w:val="24"/>
          <w:szCs w:val="24"/>
        </w:rPr>
        <w:t>(</w:t>
      </w:r>
      <w:proofErr w:type="spellStart"/>
      <w:r w:rsidR="00575AB4" w:rsidRPr="009005D3">
        <w:rPr>
          <w:rFonts w:asciiTheme="minorHAnsi" w:hAnsiTheme="minorHAnsi" w:cstheme="minorHAnsi"/>
          <w:b w:val="0"/>
          <w:sz w:val="24"/>
          <w:szCs w:val="24"/>
        </w:rPr>
        <w:t>i</w:t>
      </w:r>
      <w:proofErr w:type="spellEnd"/>
      <w:r w:rsidR="00575AB4" w:rsidRPr="009005D3">
        <w:rPr>
          <w:rFonts w:asciiTheme="minorHAnsi" w:hAnsiTheme="minorHAnsi" w:cstheme="minorHAnsi"/>
          <w:b w:val="0"/>
          <w:sz w:val="24"/>
          <w:szCs w:val="24"/>
        </w:rPr>
        <w:t xml:space="preserve">) for late performance or delivery, or (ii) </w:t>
      </w:r>
      <w:r w:rsidRPr="009005D3">
        <w:rPr>
          <w:rFonts w:asciiTheme="minorHAnsi" w:hAnsiTheme="minorHAnsi" w:cstheme="minorHAnsi"/>
          <w:b w:val="0"/>
          <w:sz w:val="24"/>
          <w:szCs w:val="24"/>
        </w:rPr>
        <w:t xml:space="preserve">on at least two </w:t>
      </w:r>
      <w:r w:rsidR="003F1B2B" w:rsidRPr="009005D3">
        <w:rPr>
          <w:rFonts w:asciiTheme="minorHAnsi" w:hAnsiTheme="minorHAnsi" w:cstheme="minorHAnsi"/>
          <w:b w:val="0"/>
          <w:sz w:val="24"/>
          <w:szCs w:val="24"/>
        </w:rPr>
        <w:t xml:space="preserve">(2) </w:t>
      </w:r>
      <w:r w:rsidRPr="009005D3">
        <w:rPr>
          <w:rFonts w:asciiTheme="minorHAnsi" w:hAnsiTheme="minorHAnsi" w:cstheme="minorHAnsi"/>
          <w:b w:val="0"/>
          <w:sz w:val="24"/>
          <w:szCs w:val="24"/>
        </w:rPr>
        <w:t>occasions</w:t>
      </w:r>
      <w:r w:rsidR="00575AB4" w:rsidRPr="009005D3">
        <w:rPr>
          <w:rFonts w:asciiTheme="minorHAnsi" w:hAnsiTheme="minorHAnsi" w:cstheme="minorHAnsi"/>
          <w:b w:val="0"/>
          <w:sz w:val="24"/>
          <w:szCs w:val="24"/>
        </w:rPr>
        <w:t xml:space="preserve"> for other deficiencies. </w:t>
      </w:r>
      <w:bookmarkEnd w:id="0"/>
      <w:bookmarkEnd w:id="1"/>
      <w:bookmarkEnd w:id="2"/>
      <w:bookmarkEnd w:id="3"/>
    </w:p>
    <w:p w14:paraId="705CFB61" w14:textId="77777777" w:rsidR="004D2739" w:rsidRPr="00626E75" w:rsidRDefault="00B545D0" w:rsidP="006C52C0">
      <w:pPr>
        <w:jc w:val="both"/>
        <w:rPr>
          <w:rFonts w:asciiTheme="minorHAnsi" w:hAnsiTheme="minorHAnsi" w:cstheme="minorHAnsi"/>
          <w:b/>
          <w:color w:val="000000" w:themeColor="text1"/>
          <w:szCs w:val="24"/>
        </w:rPr>
      </w:pPr>
      <w:r w:rsidRPr="00626E75">
        <w:rPr>
          <w:rFonts w:asciiTheme="minorHAnsi" w:hAnsiTheme="minorHAnsi" w:cstheme="minorHAnsi"/>
          <w:szCs w:val="24"/>
        </w:rPr>
        <w:br w:type="page"/>
      </w:r>
      <w:r w:rsidR="004D2739" w:rsidRPr="00626E75">
        <w:rPr>
          <w:rFonts w:asciiTheme="minorHAnsi" w:hAnsiTheme="minorHAnsi" w:cstheme="minorHAnsi"/>
          <w:b/>
          <w:color w:val="000000" w:themeColor="text1"/>
          <w:szCs w:val="24"/>
        </w:rPr>
        <w:lastRenderedPageBreak/>
        <w:t>ATTACHMENT 1</w:t>
      </w:r>
    </w:p>
    <w:p w14:paraId="3A24B691" w14:textId="77777777" w:rsidR="004D2739" w:rsidRPr="00626E75" w:rsidRDefault="004D2739" w:rsidP="004D2739">
      <w:pPr>
        <w:pStyle w:val="Heading10"/>
        <w:keepNext w:val="0"/>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Acceptance AND Signoff Form</w:t>
      </w:r>
    </w:p>
    <w:p w14:paraId="2D7CBC1B" w14:textId="77777777" w:rsidR="004D2739" w:rsidRPr="00042425" w:rsidRDefault="004D2739" w:rsidP="004D2739">
      <w:pPr>
        <w:jc w:val="center"/>
        <w:rPr>
          <w:rFonts w:asciiTheme="minorHAnsi" w:hAnsiTheme="minorHAnsi" w:cstheme="minorHAnsi"/>
          <w:color w:val="000000" w:themeColor="text1"/>
          <w:sz w:val="22"/>
          <w:szCs w:val="22"/>
        </w:rPr>
      </w:pPr>
    </w:p>
    <w:p w14:paraId="25493313"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Description of Services or Deliverables provided by Contractor: _____________________________________</w:t>
      </w:r>
    </w:p>
    <w:p w14:paraId="04391C86" w14:textId="77777777" w:rsidR="004D2739" w:rsidRPr="00042425" w:rsidRDefault="004D2739" w:rsidP="004D2739">
      <w:pPr>
        <w:pStyle w:val="Heading2"/>
        <w:keepNext w:val="0"/>
        <w:ind w:right="-180"/>
        <w:rPr>
          <w:rFonts w:asciiTheme="minorHAnsi" w:hAnsiTheme="minorHAnsi" w:cstheme="minorHAnsi"/>
          <w:color w:val="000000" w:themeColor="text1"/>
          <w:szCs w:val="22"/>
        </w:rPr>
      </w:pPr>
      <w:r w:rsidRPr="00042425">
        <w:rPr>
          <w:rFonts w:asciiTheme="minorHAnsi" w:hAnsiTheme="minorHAnsi" w:cstheme="minorHAnsi"/>
          <w:color w:val="000000" w:themeColor="text1"/>
          <w:szCs w:val="22"/>
        </w:rPr>
        <w:t xml:space="preserve">Date submitted to the </w:t>
      </w:r>
      <w:r w:rsidR="008676AC" w:rsidRPr="00042425">
        <w:rPr>
          <w:rFonts w:asciiTheme="minorHAnsi" w:hAnsiTheme="minorHAnsi" w:cstheme="minorHAnsi"/>
          <w:color w:val="000000" w:themeColor="text1"/>
          <w:szCs w:val="22"/>
        </w:rPr>
        <w:t>JBE</w:t>
      </w:r>
      <w:r w:rsidRPr="00042425">
        <w:rPr>
          <w:rFonts w:asciiTheme="minorHAnsi" w:hAnsiTheme="minorHAnsi" w:cstheme="minorHAnsi"/>
          <w:color w:val="000000" w:themeColor="text1"/>
          <w:szCs w:val="22"/>
        </w:rPr>
        <w:t>:_____________</w:t>
      </w:r>
    </w:p>
    <w:p w14:paraId="1E07F222" w14:textId="77777777" w:rsidR="004D2739" w:rsidRPr="00042425" w:rsidRDefault="004D2739" w:rsidP="004D2739">
      <w:pPr>
        <w:ind w:right="-180"/>
        <w:rPr>
          <w:rFonts w:asciiTheme="minorHAnsi" w:hAnsiTheme="minorHAnsi" w:cstheme="minorHAnsi"/>
          <w:color w:val="000000" w:themeColor="text1"/>
          <w:sz w:val="22"/>
          <w:szCs w:val="22"/>
        </w:rPr>
      </w:pPr>
    </w:p>
    <w:p w14:paraId="31E0D7B2"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The Services or Deliverables are:</w:t>
      </w:r>
    </w:p>
    <w:p w14:paraId="19BF9D3C" w14:textId="77777777" w:rsidR="004D2739" w:rsidRPr="00042425" w:rsidRDefault="004D2739" w:rsidP="004D2739">
      <w:pPr>
        <w:ind w:right="-180"/>
        <w:rPr>
          <w:rFonts w:asciiTheme="minorHAnsi" w:hAnsiTheme="minorHAnsi" w:cstheme="minorHAnsi"/>
          <w:color w:val="000000" w:themeColor="text1"/>
          <w:sz w:val="22"/>
          <w:szCs w:val="22"/>
        </w:rPr>
      </w:pPr>
    </w:p>
    <w:p w14:paraId="66FFCAE8"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1) Submitted on time: [   ] yes     [   ] no.  If no, please note length of delay and reasons.</w:t>
      </w:r>
    </w:p>
    <w:p w14:paraId="7E180463"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w:t>
      </w:r>
    </w:p>
    <w:p w14:paraId="7A6D4F8F" w14:textId="77777777" w:rsidR="004D2739" w:rsidRPr="00042425" w:rsidRDefault="004D2739" w:rsidP="004D2739">
      <w:pPr>
        <w:ind w:right="-180"/>
        <w:rPr>
          <w:rFonts w:asciiTheme="minorHAnsi" w:hAnsiTheme="minorHAnsi" w:cstheme="minorHAnsi"/>
          <w:color w:val="000000" w:themeColor="text1"/>
          <w:sz w:val="22"/>
          <w:szCs w:val="22"/>
        </w:rPr>
      </w:pPr>
    </w:p>
    <w:p w14:paraId="4E921C0E"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2) Complete: [   ] yes     [   ] no.  If no, please identify incomplete aspects of the Services or Deliverables.</w:t>
      </w:r>
    </w:p>
    <w:p w14:paraId="564B2FB5"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w:t>
      </w:r>
    </w:p>
    <w:p w14:paraId="1D721ECE" w14:textId="77777777" w:rsidR="004D2739" w:rsidRPr="00042425" w:rsidRDefault="004D2739" w:rsidP="004D2739">
      <w:pPr>
        <w:ind w:right="-180"/>
        <w:rPr>
          <w:rFonts w:asciiTheme="minorHAnsi" w:hAnsiTheme="minorHAnsi" w:cstheme="minorHAnsi"/>
          <w:color w:val="000000" w:themeColor="text1"/>
          <w:sz w:val="22"/>
          <w:szCs w:val="22"/>
        </w:rPr>
      </w:pPr>
    </w:p>
    <w:p w14:paraId="3E147577"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3) Technically accurate: [   ] yes     [   ] no.  If no, please note corrections required.</w:t>
      </w:r>
    </w:p>
    <w:p w14:paraId="31EB2BA6"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w:t>
      </w:r>
    </w:p>
    <w:p w14:paraId="25F65BD8"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 </w:t>
      </w:r>
    </w:p>
    <w:p w14:paraId="772E2D74"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Please note level of satisfaction: </w:t>
      </w:r>
    </w:p>
    <w:p w14:paraId="4192BFFD"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 [   ] Poor     [   ] Fair     [   ] Good      [   ] Very Good      [   ] Excellent</w:t>
      </w:r>
    </w:p>
    <w:p w14:paraId="35DC28B3" w14:textId="77777777" w:rsidR="004D2739" w:rsidRPr="00042425" w:rsidRDefault="004D2739" w:rsidP="004D2739">
      <w:pPr>
        <w:ind w:right="-180"/>
        <w:rPr>
          <w:rFonts w:asciiTheme="minorHAnsi" w:hAnsiTheme="minorHAnsi" w:cstheme="minorHAnsi"/>
          <w:color w:val="000000" w:themeColor="text1"/>
          <w:sz w:val="22"/>
          <w:szCs w:val="22"/>
        </w:rPr>
      </w:pPr>
    </w:p>
    <w:p w14:paraId="5A12220F"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Comments, if any:</w:t>
      </w:r>
    </w:p>
    <w:p w14:paraId="04B17AC9" w14:textId="77777777" w:rsidR="004D2739" w:rsidRPr="00042425" w:rsidRDefault="004D2739" w:rsidP="004D2739">
      <w:pPr>
        <w:pStyle w:val="BodyText"/>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__________________________________________________________________________________________________________________________________________________</w:t>
      </w:r>
    </w:p>
    <w:p w14:paraId="27C022A0" w14:textId="77777777" w:rsidR="004D2739" w:rsidRPr="00042425" w:rsidRDefault="004D2739" w:rsidP="004D2739">
      <w:pPr>
        <w:ind w:right="-180"/>
        <w:rPr>
          <w:rFonts w:asciiTheme="minorHAnsi" w:hAnsiTheme="minorHAnsi" w:cstheme="minorHAnsi"/>
          <w:color w:val="000000" w:themeColor="text1"/>
          <w:sz w:val="22"/>
          <w:szCs w:val="22"/>
        </w:rPr>
      </w:pPr>
    </w:p>
    <w:p w14:paraId="10FD110B"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   ] </w:t>
      </w:r>
      <w:r w:rsidR="00C1317B" w:rsidRPr="00042425">
        <w:rPr>
          <w:rFonts w:asciiTheme="minorHAnsi" w:hAnsiTheme="minorHAnsi" w:cstheme="minorHAnsi"/>
          <w:color w:val="000000" w:themeColor="text1"/>
          <w:sz w:val="22"/>
          <w:szCs w:val="22"/>
        </w:rPr>
        <w:t>The Services or Deliverables listed above are</w:t>
      </w:r>
      <w:r w:rsidRPr="00042425">
        <w:rPr>
          <w:rFonts w:asciiTheme="minorHAnsi" w:hAnsiTheme="minorHAnsi" w:cstheme="minorHAnsi"/>
          <w:color w:val="000000" w:themeColor="text1"/>
          <w:sz w:val="22"/>
          <w:szCs w:val="22"/>
        </w:rPr>
        <w:t xml:space="preserve"> accepted.</w:t>
      </w:r>
    </w:p>
    <w:p w14:paraId="5783A052"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   ] </w:t>
      </w:r>
      <w:r w:rsidR="00C1317B" w:rsidRPr="00042425">
        <w:rPr>
          <w:rFonts w:asciiTheme="minorHAnsi" w:hAnsiTheme="minorHAnsi" w:cstheme="minorHAnsi"/>
          <w:color w:val="000000" w:themeColor="text1"/>
          <w:sz w:val="22"/>
          <w:szCs w:val="22"/>
        </w:rPr>
        <w:t>The Services or Deliverables listed above are rejected</w:t>
      </w:r>
      <w:r w:rsidRPr="00042425">
        <w:rPr>
          <w:rFonts w:asciiTheme="minorHAnsi" w:hAnsiTheme="minorHAnsi" w:cstheme="minorHAnsi"/>
          <w:color w:val="000000" w:themeColor="text1"/>
          <w:sz w:val="22"/>
          <w:szCs w:val="22"/>
        </w:rPr>
        <w:t>.</w:t>
      </w:r>
    </w:p>
    <w:p w14:paraId="6FAA5502" w14:textId="77777777" w:rsidR="004D2739" w:rsidRPr="00042425" w:rsidRDefault="004D2739" w:rsidP="004D2739">
      <w:pPr>
        <w:ind w:right="-180"/>
        <w:rPr>
          <w:rFonts w:asciiTheme="minorHAnsi" w:hAnsiTheme="minorHAnsi" w:cstheme="minorHAnsi"/>
          <w:color w:val="000000" w:themeColor="text1"/>
          <w:sz w:val="22"/>
          <w:szCs w:val="22"/>
        </w:rPr>
      </w:pPr>
    </w:p>
    <w:p w14:paraId="748C2B27" w14:textId="77777777" w:rsidR="004D2739" w:rsidRPr="00042425" w:rsidRDefault="004D2739" w:rsidP="004D2739">
      <w:pPr>
        <w:pStyle w:val="zzSansSerif"/>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Name:________________________________________</w:t>
      </w:r>
    </w:p>
    <w:p w14:paraId="40607A11" w14:textId="77777777" w:rsidR="004D2739" w:rsidRPr="00042425" w:rsidRDefault="004D2739" w:rsidP="004D2739">
      <w:pPr>
        <w:ind w:right="-180"/>
        <w:rPr>
          <w:rFonts w:asciiTheme="minorHAnsi" w:hAnsiTheme="minorHAnsi" w:cstheme="minorHAnsi"/>
          <w:color w:val="000000" w:themeColor="text1"/>
          <w:sz w:val="22"/>
          <w:szCs w:val="22"/>
        </w:rPr>
      </w:pPr>
    </w:p>
    <w:p w14:paraId="5037C49A" w14:textId="77777777" w:rsidR="004D2739" w:rsidRPr="00042425" w:rsidRDefault="004D2739" w:rsidP="004D2739">
      <w:pPr>
        <w:pStyle w:val="Heading4"/>
        <w:rPr>
          <w:rFonts w:asciiTheme="minorHAnsi" w:hAnsiTheme="minorHAnsi" w:cstheme="minorHAnsi"/>
          <w:i w:val="0"/>
          <w:color w:val="000000" w:themeColor="text1"/>
          <w:sz w:val="22"/>
          <w:szCs w:val="22"/>
        </w:rPr>
      </w:pPr>
      <w:r w:rsidRPr="00042425">
        <w:rPr>
          <w:rFonts w:asciiTheme="minorHAnsi" w:hAnsiTheme="minorHAnsi" w:cstheme="minorHAnsi"/>
          <w:i w:val="0"/>
          <w:color w:val="000000" w:themeColor="text1"/>
          <w:sz w:val="22"/>
          <w:szCs w:val="22"/>
        </w:rPr>
        <w:t>Title:_________________________________________</w:t>
      </w:r>
    </w:p>
    <w:p w14:paraId="067E2D67" w14:textId="77777777" w:rsidR="005C2203" w:rsidRPr="00042425" w:rsidRDefault="005C2203" w:rsidP="005C2203">
      <w:pPr>
        <w:pStyle w:val="Heading4"/>
        <w:rPr>
          <w:rFonts w:asciiTheme="minorHAnsi" w:hAnsiTheme="minorHAnsi" w:cstheme="minorHAnsi"/>
          <w:i w:val="0"/>
          <w:color w:val="000000" w:themeColor="text1"/>
          <w:sz w:val="22"/>
          <w:szCs w:val="22"/>
        </w:rPr>
      </w:pPr>
    </w:p>
    <w:p w14:paraId="31A079A6" w14:textId="77777777" w:rsidR="005C2203" w:rsidRPr="00042425" w:rsidRDefault="005C2203" w:rsidP="005C2203">
      <w:pPr>
        <w:pStyle w:val="Heading4"/>
        <w:rPr>
          <w:rFonts w:asciiTheme="minorHAnsi" w:hAnsiTheme="minorHAnsi" w:cstheme="minorHAnsi"/>
          <w:i w:val="0"/>
          <w:color w:val="000000" w:themeColor="text1"/>
          <w:sz w:val="22"/>
          <w:szCs w:val="22"/>
        </w:rPr>
      </w:pPr>
      <w:r w:rsidRPr="00042425">
        <w:rPr>
          <w:rFonts w:asciiTheme="minorHAnsi" w:hAnsiTheme="minorHAnsi" w:cstheme="minorHAnsi"/>
          <w:i w:val="0"/>
          <w:color w:val="000000" w:themeColor="text1"/>
          <w:sz w:val="22"/>
          <w:szCs w:val="22"/>
        </w:rPr>
        <w:t>Name of JBE:_________________________________________</w:t>
      </w:r>
    </w:p>
    <w:p w14:paraId="746795BD" w14:textId="77777777" w:rsidR="005C2203" w:rsidRPr="00042425" w:rsidRDefault="005C2203" w:rsidP="005C2203">
      <w:pPr>
        <w:pStyle w:val="BodyText"/>
        <w:rPr>
          <w:rFonts w:asciiTheme="minorHAnsi" w:hAnsiTheme="minorHAnsi" w:cstheme="minorHAnsi"/>
          <w:sz w:val="22"/>
          <w:szCs w:val="22"/>
        </w:rPr>
      </w:pPr>
    </w:p>
    <w:p w14:paraId="44E87BF4" w14:textId="77777777" w:rsidR="004D2739" w:rsidRPr="00626E75" w:rsidRDefault="004D2739" w:rsidP="004D2739">
      <w:pPr>
        <w:pStyle w:val="Heading4"/>
        <w:rPr>
          <w:rFonts w:asciiTheme="minorHAnsi" w:hAnsiTheme="minorHAnsi" w:cstheme="minorHAnsi"/>
          <w:i w:val="0"/>
          <w:color w:val="000000" w:themeColor="text1"/>
          <w:szCs w:val="24"/>
        </w:rPr>
      </w:pPr>
      <w:r w:rsidRPr="00042425">
        <w:rPr>
          <w:rFonts w:asciiTheme="minorHAnsi" w:hAnsiTheme="minorHAnsi" w:cstheme="minorHAnsi"/>
          <w:i w:val="0"/>
          <w:color w:val="000000" w:themeColor="text1"/>
          <w:sz w:val="22"/>
          <w:szCs w:val="22"/>
        </w:rPr>
        <w:t>Date:____________</w:t>
      </w:r>
    </w:p>
    <w:p w14:paraId="25E82911" w14:textId="77777777" w:rsidR="004D2739" w:rsidRPr="00626E75" w:rsidRDefault="004D2739" w:rsidP="00EE5492">
      <w:pPr>
        <w:pStyle w:val="Heading7"/>
        <w:jc w:val="center"/>
        <w:rPr>
          <w:rFonts w:cstheme="minorHAnsi"/>
          <w:color w:val="000000" w:themeColor="text1"/>
        </w:rPr>
      </w:pPr>
      <w:r w:rsidRPr="00626E75">
        <w:rPr>
          <w:rFonts w:cstheme="minorHAnsi"/>
          <w:color w:val="000000" w:themeColor="text1"/>
        </w:rPr>
        <w:t>END OF ATTACHMENT</w:t>
      </w:r>
    </w:p>
    <w:p w14:paraId="567C3A74" w14:textId="77777777" w:rsidR="008906EF" w:rsidRPr="00626E75" w:rsidRDefault="008906EF">
      <w:pPr>
        <w:rPr>
          <w:rFonts w:asciiTheme="minorHAnsi" w:hAnsiTheme="minorHAnsi" w:cstheme="minorHAnsi"/>
          <w:szCs w:val="24"/>
        </w:rPr>
        <w:sectPr w:rsidR="008906EF" w:rsidRPr="00626E75" w:rsidSect="00A7085D">
          <w:pgSz w:w="12240" w:h="15840"/>
          <w:pgMar w:top="1440" w:right="1440" w:bottom="1440" w:left="1350" w:header="720" w:footer="720" w:gutter="0"/>
          <w:pgNumType w:start="1" w:chapStyle="1"/>
          <w:cols w:space="720"/>
          <w:docGrid w:linePitch="360"/>
        </w:sectPr>
      </w:pPr>
    </w:p>
    <w:p w14:paraId="76DB66B4" w14:textId="77777777" w:rsidR="004D2739" w:rsidRPr="00626E75" w:rsidRDefault="004D2739">
      <w:pPr>
        <w:spacing w:line="300" w:lineRule="atLeast"/>
        <w:rPr>
          <w:rFonts w:asciiTheme="minorHAnsi" w:hAnsiTheme="minorHAnsi" w:cstheme="minorHAnsi"/>
          <w:szCs w:val="24"/>
        </w:rPr>
      </w:pPr>
    </w:p>
    <w:p w14:paraId="59FFFD2D" w14:textId="77777777" w:rsidR="00392AC3" w:rsidRPr="00626E75" w:rsidRDefault="00DC7868" w:rsidP="00B545D0">
      <w:pPr>
        <w:pStyle w:val="Title"/>
        <w:spacing w:before="120" w:after="120" w:line="300" w:lineRule="atLeast"/>
        <w:rPr>
          <w:rFonts w:asciiTheme="minorHAnsi" w:hAnsiTheme="minorHAnsi" w:cstheme="minorHAnsi"/>
          <w:color w:val="000000" w:themeColor="text1"/>
          <w:sz w:val="24"/>
          <w:szCs w:val="24"/>
        </w:rPr>
      </w:pPr>
      <w:r w:rsidRPr="00DC7868">
        <w:rPr>
          <w:rFonts w:asciiTheme="minorHAnsi" w:hAnsiTheme="minorHAnsi" w:cstheme="minorHAnsi"/>
          <w:color w:val="000000" w:themeColor="text1"/>
          <w:sz w:val="24"/>
          <w:szCs w:val="24"/>
        </w:rPr>
        <w:t>APPENDIX B</w:t>
      </w:r>
    </w:p>
    <w:p w14:paraId="4CA095DE" w14:textId="77777777" w:rsidR="00392AC3" w:rsidRPr="00626E75" w:rsidRDefault="00DC7868" w:rsidP="00B545D0">
      <w:pPr>
        <w:pStyle w:val="Title"/>
        <w:spacing w:before="120" w:after="120" w:line="300" w:lineRule="atLeast"/>
        <w:rPr>
          <w:rFonts w:asciiTheme="minorHAnsi" w:hAnsiTheme="minorHAnsi" w:cstheme="minorHAnsi"/>
          <w:color w:val="000000" w:themeColor="text1"/>
          <w:sz w:val="24"/>
          <w:szCs w:val="24"/>
        </w:rPr>
      </w:pPr>
      <w:r w:rsidRPr="00DC7868">
        <w:rPr>
          <w:rFonts w:asciiTheme="minorHAnsi" w:hAnsiTheme="minorHAnsi" w:cstheme="minorHAnsi"/>
          <w:color w:val="000000" w:themeColor="text1"/>
          <w:sz w:val="24"/>
          <w:szCs w:val="24"/>
        </w:rPr>
        <w:t xml:space="preserve">Payment Provisions </w:t>
      </w:r>
    </w:p>
    <w:p w14:paraId="35F49563" w14:textId="77777777" w:rsidR="00C36343" w:rsidRPr="00626E75" w:rsidRDefault="00DC7868" w:rsidP="006C52C0">
      <w:pPr>
        <w:numPr>
          <w:ilvl w:val="0"/>
          <w:numId w:val="11"/>
        </w:numPr>
        <w:spacing w:before="120" w:after="120"/>
        <w:jc w:val="both"/>
        <w:rPr>
          <w:rFonts w:asciiTheme="minorHAnsi" w:hAnsiTheme="minorHAnsi" w:cstheme="minorHAnsi"/>
          <w:b/>
          <w:bCs/>
          <w:szCs w:val="24"/>
        </w:rPr>
      </w:pPr>
      <w:r w:rsidRPr="00DC7868">
        <w:rPr>
          <w:rFonts w:asciiTheme="minorHAnsi" w:hAnsiTheme="minorHAnsi" w:cstheme="minorHAnsi"/>
          <w:b/>
          <w:bCs/>
          <w:szCs w:val="24"/>
        </w:rPr>
        <w:t xml:space="preserve">General.  </w:t>
      </w:r>
      <w:r w:rsidR="00492684" w:rsidRPr="00626E75">
        <w:rPr>
          <w:rFonts w:asciiTheme="minorHAnsi" w:hAnsiTheme="minorHAnsi" w:cstheme="minorHAnsi"/>
          <w:szCs w:val="24"/>
        </w:rPr>
        <w:t xml:space="preserve">Subject to the terms of this Agreement, </w:t>
      </w:r>
      <w:r w:rsidR="00445058" w:rsidRPr="00626E75">
        <w:rPr>
          <w:rFonts w:asciiTheme="minorHAnsi" w:hAnsiTheme="minorHAnsi" w:cstheme="minorHAnsi"/>
          <w:szCs w:val="24"/>
        </w:rPr>
        <w:t>Contractor</w:t>
      </w:r>
      <w:r w:rsidR="00492684" w:rsidRPr="00626E75">
        <w:rPr>
          <w:rFonts w:asciiTheme="minorHAnsi" w:hAnsiTheme="minorHAnsi" w:cstheme="minorHAnsi"/>
          <w:szCs w:val="24"/>
        </w:rPr>
        <w:t xml:space="preserve"> shall invoice the </w:t>
      </w:r>
      <w:r w:rsidR="004E7173" w:rsidRPr="00626E75">
        <w:rPr>
          <w:rFonts w:asciiTheme="minorHAnsi" w:hAnsiTheme="minorHAnsi" w:cstheme="minorHAnsi"/>
          <w:szCs w:val="24"/>
        </w:rPr>
        <w:t>JBE</w:t>
      </w:r>
      <w:r w:rsidR="00492684" w:rsidRPr="00626E75">
        <w:rPr>
          <w:rFonts w:asciiTheme="minorHAnsi" w:hAnsiTheme="minorHAnsi" w:cstheme="minorHAnsi"/>
          <w:szCs w:val="24"/>
        </w:rPr>
        <w:t xml:space="preserve">, and the </w:t>
      </w:r>
      <w:r w:rsidR="004E7173" w:rsidRPr="00626E75">
        <w:rPr>
          <w:rFonts w:asciiTheme="minorHAnsi" w:hAnsiTheme="minorHAnsi" w:cstheme="minorHAnsi"/>
          <w:szCs w:val="24"/>
        </w:rPr>
        <w:t>JBE</w:t>
      </w:r>
      <w:r w:rsidR="00492684" w:rsidRPr="00626E75">
        <w:rPr>
          <w:rFonts w:asciiTheme="minorHAnsi" w:hAnsiTheme="minorHAnsi" w:cstheme="minorHAnsi"/>
          <w:szCs w:val="24"/>
        </w:rPr>
        <w:t xml:space="preserve"> shall compensate Contractor, as set forth in this Appendix B. The amounts specified in this Appendix shall be the total and complete compensation to be paid to Contractor for its performance under this Agreement. Contractor shall bear, and the </w:t>
      </w:r>
      <w:r w:rsidR="008676AC" w:rsidRPr="00626E75">
        <w:rPr>
          <w:rFonts w:asciiTheme="minorHAnsi" w:hAnsiTheme="minorHAnsi" w:cstheme="minorHAnsi"/>
          <w:szCs w:val="24"/>
        </w:rPr>
        <w:t>JBE</w:t>
      </w:r>
      <w:r w:rsidR="00492684" w:rsidRPr="00626E75">
        <w:rPr>
          <w:rFonts w:asciiTheme="minorHAnsi" w:hAnsiTheme="minorHAnsi" w:cstheme="minorHAnsi"/>
          <w:szCs w:val="24"/>
        </w:rPr>
        <w:t xml:space="preserve"> shall have no obligation to pay or reimburse Contractor for, any and all other fees, costs, profits, taxes or expenses of any nature </w:t>
      </w:r>
      <w:r w:rsidR="00642D14">
        <w:rPr>
          <w:rFonts w:asciiTheme="minorHAnsi" w:hAnsiTheme="minorHAnsi" w:cstheme="minorHAnsi"/>
          <w:szCs w:val="24"/>
        </w:rPr>
        <w:t>that</w:t>
      </w:r>
      <w:r w:rsidR="00492684" w:rsidRPr="00626E75">
        <w:rPr>
          <w:rFonts w:asciiTheme="minorHAnsi" w:hAnsiTheme="minorHAnsi" w:cstheme="minorHAnsi"/>
          <w:szCs w:val="24"/>
        </w:rPr>
        <w:t xml:space="preserve"> Contractor incurs.</w:t>
      </w:r>
      <w:r w:rsidR="002A1560" w:rsidRPr="00626E75">
        <w:rPr>
          <w:rFonts w:asciiTheme="minorHAnsi" w:hAnsiTheme="minorHAnsi" w:cstheme="minorHAnsi"/>
          <w:szCs w:val="24"/>
        </w:rPr>
        <w:t xml:space="preserve">    </w:t>
      </w:r>
    </w:p>
    <w:p w14:paraId="20C5E792" w14:textId="19C13BA6" w:rsidR="00270F4F" w:rsidRPr="00626E75" w:rsidRDefault="00C36343" w:rsidP="006C52C0">
      <w:pPr>
        <w:numPr>
          <w:ilvl w:val="0"/>
          <w:numId w:val="11"/>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Compensation for Services</w:t>
      </w:r>
      <w:r w:rsidR="00113A08">
        <w:rPr>
          <w:rFonts w:asciiTheme="minorHAnsi" w:hAnsiTheme="minorHAnsi" w:cstheme="minorHAnsi"/>
          <w:b/>
          <w:bCs/>
          <w:szCs w:val="24"/>
        </w:rPr>
        <w:t xml:space="preserve"> and Deliverables</w:t>
      </w:r>
      <w:r w:rsidRPr="00626E75">
        <w:rPr>
          <w:rFonts w:asciiTheme="minorHAnsi" w:hAnsiTheme="minorHAnsi" w:cstheme="minorHAnsi"/>
          <w:b/>
          <w:bCs/>
          <w:szCs w:val="24"/>
        </w:rPr>
        <w:t xml:space="preserve">.  </w:t>
      </w:r>
    </w:p>
    <w:p w14:paraId="63517D6A" w14:textId="0A0DFB3F" w:rsidR="00C36343" w:rsidRPr="00626E75" w:rsidRDefault="00E61BC1" w:rsidP="006C52C0">
      <w:pPr>
        <w:spacing w:before="120" w:after="120"/>
        <w:ind w:left="360"/>
        <w:jc w:val="both"/>
        <w:rPr>
          <w:rFonts w:asciiTheme="minorHAnsi" w:hAnsiTheme="minorHAnsi" w:cstheme="minorHAnsi"/>
          <w:b/>
          <w:bCs/>
          <w:szCs w:val="24"/>
        </w:rPr>
      </w:pPr>
      <w:r>
        <w:rPr>
          <w:rFonts w:asciiTheme="minorHAnsi" w:hAnsiTheme="minorHAnsi" w:cstheme="minorHAnsi"/>
          <w:b/>
          <w:bCs/>
          <w:szCs w:val="24"/>
        </w:rPr>
        <w:t>2.1</w:t>
      </w:r>
      <w:r w:rsidR="00413C33">
        <w:rPr>
          <w:rFonts w:asciiTheme="minorHAnsi" w:hAnsiTheme="minorHAnsi" w:cstheme="minorHAnsi"/>
          <w:b/>
          <w:bCs/>
          <w:szCs w:val="24"/>
        </w:rPr>
        <w:tab/>
      </w:r>
      <w:r w:rsidR="00413C33">
        <w:rPr>
          <w:rFonts w:asciiTheme="minorHAnsi" w:hAnsiTheme="minorHAnsi" w:cstheme="minorHAnsi"/>
          <w:b/>
          <w:bCs/>
          <w:szCs w:val="24"/>
        </w:rPr>
        <w:tab/>
      </w:r>
      <w:r w:rsidR="00270F4F" w:rsidRPr="00626E75">
        <w:rPr>
          <w:rFonts w:asciiTheme="minorHAnsi" w:hAnsiTheme="minorHAnsi" w:cstheme="minorHAnsi"/>
          <w:b/>
          <w:bCs/>
          <w:szCs w:val="24"/>
        </w:rPr>
        <w:t>Amount.</w:t>
      </w:r>
      <w:r w:rsidR="00270F4F" w:rsidRPr="00626E75">
        <w:rPr>
          <w:rFonts w:asciiTheme="minorHAnsi" w:hAnsiTheme="minorHAnsi" w:cstheme="minorHAnsi"/>
          <w:bCs/>
          <w:szCs w:val="24"/>
        </w:rPr>
        <w:t xml:space="preserve">  </w:t>
      </w:r>
      <w:r w:rsidR="00B6312C" w:rsidRPr="00626E75">
        <w:rPr>
          <w:rFonts w:asciiTheme="minorHAnsi" w:hAnsiTheme="minorHAnsi" w:cstheme="minorHAnsi"/>
          <w:bCs/>
          <w:szCs w:val="24"/>
        </w:rPr>
        <w:t xml:space="preserve">Contractor will invoice the </w:t>
      </w:r>
      <w:r w:rsidR="005C5EAE" w:rsidRPr="00626E75">
        <w:rPr>
          <w:rFonts w:asciiTheme="minorHAnsi" w:hAnsiTheme="minorHAnsi" w:cstheme="minorHAnsi"/>
          <w:bCs/>
          <w:szCs w:val="24"/>
        </w:rPr>
        <w:t>following amounts for Services or Deliverables</w:t>
      </w:r>
      <w:r w:rsidR="00B6312C" w:rsidRPr="00626E75">
        <w:rPr>
          <w:rFonts w:asciiTheme="minorHAnsi" w:hAnsiTheme="minorHAnsi" w:cstheme="minorHAnsi"/>
          <w:bCs/>
          <w:szCs w:val="24"/>
        </w:rPr>
        <w:t xml:space="preserve"> that the </w:t>
      </w:r>
      <w:r w:rsidR="008676AC" w:rsidRPr="00626E75">
        <w:rPr>
          <w:rFonts w:asciiTheme="minorHAnsi" w:hAnsiTheme="minorHAnsi" w:cstheme="minorHAnsi"/>
          <w:bCs/>
          <w:szCs w:val="24"/>
        </w:rPr>
        <w:t>JBE</w:t>
      </w:r>
      <w:r w:rsidR="00B6312C" w:rsidRPr="00626E75">
        <w:rPr>
          <w:rFonts w:asciiTheme="minorHAnsi" w:hAnsiTheme="minorHAnsi" w:cstheme="minorHAnsi"/>
          <w:bCs/>
          <w:szCs w:val="24"/>
        </w:rPr>
        <w:t xml:space="preserve"> has accepted:  </w:t>
      </w:r>
    </w:p>
    <w:p w14:paraId="2198A9D0" w14:textId="1634D0A8" w:rsidR="00E14AE1" w:rsidRPr="009005D3" w:rsidRDefault="00D066BB" w:rsidP="006C52C0">
      <w:pPr>
        <w:ind w:left="720"/>
        <w:jc w:val="both"/>
        <w:rPr>
          <w:rFonts w:asciiTheme="minorHAnsi" w:hAnsiTheme="minorHAnsi" w:cstheme="minorHAnsi"/>
        </w:rPr>
      </w:pPr>
      <w:r>
        <w:rPr>
          <w:rFonts w:asciiTheme="minorHAnsi" w:hAnsiTheme="minorHAnsi" w:cstheme="minorHAnsi"/>
        </w:rPr>
        <w:t>[</w:t>
      </w:r>
      <w:r w:rsidR="00413C33" w:rsidRPr="001C67E4">
        <w:rPr>
          <w:rFonts w:asciiTheme="minorHAnsi" w:hAnsiTheme="minorHAnsi" w:cstheme="minorHAnsi"/>
          <w:highlight w:val="yellow"/>
        </w:rPr>
        <w:t>To be completed in final contract based on the RFP and winning proposal</w:t>
      </w:r>
      <w:r>
        <w:rPr>
          <w:rFonts w:asciiTheme="minorHAnsi" w:hAnsiTheme="minorHAnsi" w:cstheme="minorHAnsi"/>
        </w:rPr>
        <w:t>.]</w:t>
      </w:r>
    </w:p>
    <w:p w14:paraId="23BE8A94" w14:textId="2F073565" w:rsidR="00C36343" w:rsidRPr="009005D3" w:rsidRDefault="00413C33" w:rsidP="006C52C0">
      <w:pPr>
        <w:spacing w:before="120" w:after="120"/>
        <w:ind w:left="360"/>
        <w:jc w:val="both"/>
        <w:rPr>
          <w:rFonts w:asciiTheme="minorHAnsi" w:hAnsiTheme="minorHAnsi" w:cstheme="minorHAnsi"/>
          <w:b/>
          <w:bCs/>
          <w:szCs w:val="24"/>
        </w:rPr>
      </w:pPr>
      <w:r>
        <w:rPr>
          <w:rFonts w:asciiTheme="minorHAnsi" w:hAnsiTheme="minorHAnsi" w:cstheme="minorHAnsi"/>
          <w:b/>
          <w:bCs/>
          <w:szCs w:val="24"/>
        </w:rPr>
        <w:t>2.2</w:t>
      </w:r>
      <w:r>
        <w:rPr>
          <w:rFonts w:asciiTheme="minorHAnsi" w:hAnsiTheme="minorHAnsi" w:cstheme="minorHAnsi"/>
          <w:b/>
          <w:bCs/>
          <w:szCs w:val="24"/>
        </w:rPr>
        <w:tab/>
      </w:r>
      <w:r>
        <w:rPr>
          <w:rFonts w:asciiTheme="minorHAnsi" w:hAnsiTheme="minorHAnsi" w:cstheme="minorHAnsi"/>
          <w:b/>
          <w:bCs/>
          <w:szCs w:val="24"/>
        </w:rPr>
        <w:tab/>
      </w:r>
      <w:r w:rsidR="00997C41" w:rsidRPr="009005D3">
        <w:rPr>
          <w:rFonts w:asciiTheme="minorHAnsi" w:hAnsiTheme="minorHAnsi" w:cstheme="minorHAnsi"/>
          <w:b/>
          <w:bCs/>
          <w:szCs w:val="24"/>
        </w:rPr>
        <w:t>Payment Information</w:t>
      </w:r>
    </w:p>
    <w:p w14:paraId="1689955A" w14:textId="3E9C10E6" w:rsidR="00413C33" w:rsidRPr="00413C33" w:rsidRDefault="00D066BB" w:rsidP="006C52C0">
      <w:pPr>
        <w:spacing w:before="120" w:after="120"/>
        <w:ind w:left="720"/>
        <w:jc w:val="both"/>
        <w:rPr>
          <w:rFonts w:asciiTheme="minorHAnsi" w:hAnsiTheme="minorHAnsi" w:cstheme="minorHAnsi"/>
        </w:rPr>
      </w:pPr>
      <w:r>
        <w:rPr>
          <w:rFonts w:asciiTheme="minorHAnsi" w:hAnsiTheme="minorHAnsi" w:cstheme="minorHAnsi"/>
        </w:rPr>
        <w:t>[</w:t>
      </w:r>
      <w:r w:rsidR="00413C33" w:rsidRPr="001C67E4">
        <w:rPr>
          <w:rFonts w:asciiTheme="minorHAnsi" w:hAnsiTheme="minorHAnsi" w:cstheme="minorHAnsi"/>
          <w:highlight w:val="yellow"/>
        </w:rPr>
        <w:t>To be completed in final contract based on the RFP and winning proposal</w:t>
      </w:r>
      <w:r>
        <w:rPr>
          <w:rFonts w:asciiTheme="minorHAnsi" w:hAnsiTheme="minorHAnsi" w:cstheme="minorHAnsi"/>
        </w:rPr>
        <w:t>.]</w:t>
      </w:r>
    </w:p>
    <w:p w14:paraId="5913F721" w14:textId="146B424F" w:rsidR="00604041" w:rsidRPr="005935BE" w:rsidRDefault="00413C33" w:rsidP="006C52C0">
      <w:pPr>
        <w:spacing w:before="120" w:after="120"/>
        <w:ind w:left="360"/>
        <w:jc w:val="both"/>
        <w:rPr>
          <w:rFonts w:asciiTheme="minorHAnsi" w:hAnsiTheme="minorHAnsi" w:cstheme="minorHAnsi"/>
          <w:b/>
          <w:bCs/>
          <w:szCs w:val="24"/>
        </w:rPr>
      </w:pPr>
      <w:r>
        <w:rPr>
          <w:rFonts w:asciiTheme="minorHAnsi" w:hAnsiTheme="minorHAnsi" w:cstheme="minorHAnsi"/>
          <w:b/>
          <w:bCs/>
          <w:szCs w:val="24"/>
        </w:rPr>
        <w:t>2.3</w:t>
      </w:r>
      <w:r>
        <w:rPr>
          <w:rFonts w:asciiTheme="minorHAnsi" w:hAnsiTheme="minorHAnsi" w:cstheme="minorHAnsi"/>
          <w:b/>
          <w:bCs/>
          <w:szCs w:val="24"/>
        </w:rPr>
        <w:tab/>
      </w:r>
      <w:r>
        <w:rPr>
          <w:rFonts w:asciiTheme="minorHAnsi" w:hAnsiTheme="minorHAnsi" w:cstheme="minorHAnsi"/>
          <w:b/>
          <w:bCs/>
          <w:szCs w:val="24"/>
        </w:rPr>
        <w:tab/>
      </w:r>
      <w:r w:rsidR="00604041" w:rsidRPr="00626E75">
        <w:rPr>
          <w:rFonts w:asciiTheme="minorHAnsi" w:hAnsiTheme="minorHAnsi" w:cstheme="minorHAnsi"/>
          <w:b/>
          <w:bCs/>
          <w:szCs w:val="24"/>
        </w:rPr>
        <w:t xml:space="preserve">No Advance Payment. </w:t>
      </w:r>
      <w:r w:rsidR="00604041" w:rsidRPr="009005D3">
        <w:rPr>
          <w:rFonts w:asciiTheme="minorHAnsi" w:hAnsiTheme="minorHAnsi" w:cstheme="minorHAnsi"/>
          <w:bCs/>
          <w:szCs w:val="24"/>
        </w:rPr>
        <w:t xml:space="preserve"> </w:t>
      </w:r>
      <w:r w:rsidR="00604041" w:rsidRPr="005935BE">
        <w:rPr>
          <w:rFonts w:asciiTheme="minorHAnsi" w:hAnsiTheme="minorHAnsi" w:cstheme="minorHAnsi"/>
          <w:bCs/>
          <w:szCs w:val="24"/>
        </w:rPr>
        <w:t xml:space="preserve">The </w:t>
      </w:r>
      <w:r w:rsidR="008676AC" w:rsidRPr="00663A6D">
        <w:rPr>
          <w:rFonts w:asciiTheme="minorHAnsi" w:hAnsiTheme="minorHAnsi" w:cstheme="minorHAnsi"/>
          <w:bCs/>
          <w:szCs w:val="24"/>
        </w:rPr>
        <w:t>JBEs</w:t>
      </w:r>
      <w:r w:rsidR="00604041" w:rsidRPr="00663A6D">
        <w:rPr>
          <w:rFonts w:asciiTheme="minorHAnsi" w:hAnsiTheme="minorHAnsi" w:cstheme="minorHAnsi"/>
          <w:bCs/>
          <w:szCs w:val="24"/>
        </w:rPr>
        <w:t xml:space="preserve"> will not make any advance payment</w:t>
      </w:r>
      <w:r w:rsidR="008676AC" w:rsidRPr="00663A6D">
        <w:rPr>
          <w:rFonts w:asciiTheme="minorHAnsi" w:hAnsiTheme="minorHAnsi" w:cstheme="minorHAnsi"/>
          <w:bCs/>
          <w:szCs w:val="24"/>
        </w:rPr>
        <w:t>s</w:t>
      </w:r>
      <w:r w:rsidR="00113A08">
        <w:rPr>
          <w:rFonts w:asciiTheme="minorHAnsi" w:hAnsiTheme="minorHAnsi" w:cstheme="minorHAnsi"/>
          <w:bCs/>
          <w:szCs w:val="24"/>
        </w:rPr>
        <w:t xml:space="preserve"> for Services or Deliverables</w:t>
      </w:r>
      <w:r w:rsidR="00A862C1" w:rsidRPr="009005D3">
        <w:rPr>
          <w:rFonts w:asciiTheme="minorHAnsi" w:hAnsiTheme="minorHAnsi" w:cstheme="minorHAnsi"/>
          <w:b/>
          <w:bCs/>
          <w:szCs w:val="24"/>
        </w:rPr>
        <w:t>.</w:t>
      </w:r>
    </w:p>
    <w:p w14:paraId="6DFCA0D3" w14:textId="487E5C51" w:rsidR="00C36343" w:rsidRPr="00626E75" w:rsidRDefault="00B6312C" w:rsidP="006C52C0">
      <w:pPr>
        <w:numPr>
          <w:ilvl w:val="0"/>
          <w:numId w:val="11"/>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 xml:space="preserve">Expenses.  </w:t>
      </w:r>
      <w:r w:rsidRPr="00626E75">
        <w:rPr>
          <w:rFonts w:asciiTheme="minorHAnsi" w:hAnsiTheme="minorHAnsi" w:cstheme="minorHAnsi"/>
          <w:bCs/>
          <w:szCs w:val="24"/>
        </w:rPr>
        <w:t xml:space="preserve">Except as set forth in this section, no expenses relating to the Services, and Deliverables shall be reimbursed by the </w:t>
      </w:r>
      <w:r w:rsidR="008676AC" w:rsidRPr="00626E75">
        <w:rPr>
          <w:rFonts w:asciiTheme="minorHAnsi" w:hAnsiTheme="minorHAnsi" w:cstheme="minorHAnsi"/>
          <w:bCs/>
          <w:szCs w:val="24"/>
        </w:rPr>
        <w:t>JBEs</w:t>
      </w:r>
      <w:r w:rsidRPr="00626E75">
        <w:rPr>
          <w:rFonts w:asciiTheme="minorHAnsi" w:hAnsiTheme="minorHAnsi" w:cstheme="minorHAnsi"/>
          <w:bCs/>
          <w:szCs w:val="24"/>
        </w:rPr>
        <w:t xml:space="preserve">.  </w:t>
      </w:r>
    </w:p>
    <w:p w14:paraId="3852ABC1" w14:textId="77777777" w:rsidR="0070078B" w:rsidRPr="009005D3" w:rsidRDefault="00DC5733" w:rsidP="006C52C0">
      <w:pPr>
        <w:numPr>
          <w:ilvl w:val="0"/>
          <w:numId w:val="11"/>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Invoicing and Payment</w:t>
      </w:r>
    </w:p>
    <w:p w14:paraId="5693E015" w14:textId="49BD3CD8" w:rsidR="00884DE5" w:rsidRPr="00663A6D" w:rsidRDefault="00413C33" w:rsidP="006C52C0">
      <w:pPr>
        <w:spacing w:before="120" w:after="120"/>
        <w:ind w:left="360"/>
        <w:jc w:val="both"/>
        <w:rPr>
          <w:rFonts w:asciiTheme="minorHAnsi" w:hAnsiTheme="minorHAnsi" w:cstheme="minorHAnsi"/>
          <w:bCs/>
          <w:szCs w:val="24"/>
        </w:rPr>
      </w:pPr>
      <w:r>
        <w:rPr>
          <w:rFonts w:asciiTheme="minorHAnsi" w:hAnsiTheme="minorHAnsi" w:cstheme="minorHAnsi"/>
          <w:b/>
          <w:bCs/>
          <w:szCs w:val="24"/>
        </w:rPr>
        <w:t>4.1</w:t>
      </w:r>
      <w:r>
        <w:rPr>
          <w:rFonts w:asciiTheme="minorHAnsi" w:hAnsiTheme="minorHAnsi" w:cstheme="minorHAnsi"/>
          <w:b/>
          <w:bCs/>
          <w:szCs w:val="24"/>
        </w:rPr>
        <w:tab/>
      </w:r>
      <w:r>
        <w:rPr>
          <w:rFonts w:asciiTheme="minorHAnsi" w:hAnsiTheme="minorHAnsi" w:cstheme="minorHAnsi"/>
          <w:b/>
          <w:bCs/>
          <w:szCs w:val="24"/>
        </w:rPr>
        <w:tab/>
      </w:r>
      <w:r w:rsidR="002968EA" w:rsidRPr="00626E75">
        <w:rPr>
          <w:rFonts w:asciiTheme="minorHAnsi" w:hAnsiTheme="minorHAnsi" w:cstheme="minorHAnsi"/>
          <w:b/>
          <w:bCs/>
          <w:szCs w:val="24"/>
        </w:rPr>
        <w:t>Invoicing.</w:t>
      </w:r>
      <w:r w:rsidR="002968EA" w:rsidRPr="009005D3">
        <w:rPr>
          <w:rFonts w:asciiTheme="minorHAnsi" w:hAnsiTheme="minorHAnsi" w:cstheme="minorHAnsi"/>
          <w:bCs/>
          <w:szCs w:val="24"/>
        </w:rPr>
        <w:t xml:space="preserve"> </w:t>
      </w:r>
      <w:r w:rsidR="002968EA" w:rsidRPr="005935BE">
        <w:rPr>
          <w:rFonts w:asciiTheme="minorHAnsi" w:hAnsiTheme="minorHAnsi" w:cstheme="minorHAnsi"/>
          <w:bCs/>
          <w:szCs w:val="24"/>
        </w:rPr>
        <w:t xml:space="preserve">Contractor shall submit invoices to the </w:t>
      </w:r>
      <w:r w:rsidR="008418A9" w:rsidRPr="005935BE">
        <w:rPr>
          <w:rFonts w:asciiTheme="minorHAnsi" w:hAnsiTheme="minorHAnsi" w:cstheme="minorHAnsi"/>
          <w:bCs/>
          <w:szCs w:val="24"/>
        </w:rPr>
        <w:t>JBE</w:t>
      </w:r>
      <w:r w:rsidR="002968EA" w:rsidRPr="00663A6D">
        <w:rPr>
          <w:rFonts w:asciiTheme="minorHAnsi" w:hAnsiTheme="minorHAnsi" w:cstheme="minorHAnsi"/>
          <w:bCs/>
          <w:szCs w:val="24"/>
        </w:rPr>
        <w:t xml:space="preserve"> in arrears no more frequently than monthly. Contractor’s invoices must include information and supp</w:t>
      </w:r>
      <w:r w:rsidR="00FC1AEF" w:rsidRPr="00663A6D">
        <w:rPr>
          <w:rFonts w:asciiTheme="minorHAnsi" w:hAnsiTheme="minorHAnsi" w:cstheme="minorHAnsi"/>
          <w:bCs/>
          <w:szCs w:val="24"/>
        </w:rPr>
        <w:t>orting documentation</w:t>
      </w:r>
      <w:r w:rsidR="0044669E" w:rsidRPr="00663A6D">
        <w:rPr>
          <w:rFonts w:asciiTheme="minorHAnsi" w:hAnsiTheme="minorHAnsi" w:cstheme="minorHAnsi"/>
          <w:bCs/>
          <w:szCs w:val="24"/>
        </w:rPr>
        <w:t xml:space="preserve"> acceptable to the </w:t>
      </w:r>
      <w:r w:rsidR="009F78B9" w:rsidRPr="00663A6D">
        <w:rPr>
          <w:rFonts w:asciiTheme="minorHAnsi" w:hAnsiTheme="minorHAnsi" w:cstheme="minorHAnsi"/>
          <w:bCs/>
          <w:szCs w:val="24"/>
        </w:rPr>
        <w:t>JBE</w:t>
      </w:r>
      <w:r w:rsidR="002968EA" w:rsidRPr="00663A6D">
        <w:rPr>
          <w:rFonts w:asciiTheme="minorHAnsi" w:hAnsiTheme="minorHAnsi" w:cstheme="minorHAnsi"/>
          <w:bCs/>
          <w:szCs w:val="24"/>
        </w:rPr>
        <w:t xml:space="preserve">. Contractor shall adhere to reasonable billing guidelines issued by the </w:t>
      </w:r>
      <w:r w:rsidR="009F78B9" w:rsidRPr="00663A6D">
        <w:rPr>
          <w:rFonts w:asciiTheme="minorHAnsi" w:hAnsiTheme="minorHAnsi" w:cstheme="minorHAnsi"/>
          <w:bCs/>
          <w:szCs w:val="24"/>
        </w:rPr>
        <w:t>JBE</w:t>
      </w:r>
      <w:r w:rsidR="002968EA" w:rsidRPr="00663A6D">
        <w:rPr>
          <w:rFonts w:asciiTheme="minorHAnsi" w:hAnsiTheme="minorHAnsi" w:cstheme="minorHAnsi"/>
          <w:bCs/>
          <w:szCs w:val="24"/>
        </w:rPr>
        <w:t xml:space="preserve"> from time to time. </w:t>
      </w:r>
    </w:p>
    <w:p w14:paraId="02085EB9" w14:textId="341D6150" w:rsidR="002968EA" w:rsidRPr="00663A6D" w:rsidRDefault="00413C33" w:rsidP="006C52C0">
      <w:pPr>
        <w:spacing w:before="120" w:after="120"/>
        <w:ind w:left="360"/>
        <w:jc w:val="both"/>
        <w:rPr>
          <w:rFonts w:asciiTheme="minorHAnsi" w:hAnsiTheme="minorHAnsi" w:cstheme="minorHAnsi"/>
          <w:bCs/>
          <w:szCs w:val="24"/>
        </w:rPr>
      </w:pPr>
      <w:r>
        <w:rPr>
          <w:rFonts w:asciiTheme="minorHAnsi" w:hAnsiTheme="minorHAnsi" w:cstheme="minorHAnsi"/>
          <w:b/>
          <w:bCs/>
          <w:szCs w:val="24"/>
        </w:rPr>
        <w:t>4.2</w:t>
      </w:r>
      <w:r>
        <w:rPr>
          <w:rFonts w:asciiTheme="minorHAnsi" w:hAnsiTheme="minorHAnsi" w:cstheme="minorHAnsi"/>
          <w:b/>
          <w:bCs/>
          <w:szCs w:val="24"/>
        </w:rPr>
        <w:tab/>
      </w:r>
      <w:r>
        <w:rPr>
          <w:rFonts w:asciiTheme="minorHAnsi" w:hAnsiTheme="minorHAnsi" w:cstheme="minorHAnsi"/>
          <w:b/>
          <w:bCs/>
          <w:szCs w:val="24"/>
        </w:rPr>
        <w:tab/>
      </w:r>
      <w:r w:rsidR="00884DE5" w:rsidRPr="005935BE">
        <w:rPr>
          <w:rFonts w:asciiTheme="minorHAnsi" w:hAnsiTheme="minorHAnsi" w:cstheme="minorHAnsi"/>
          <w:b/>
          <w:bCs/>
          <w:szCs w:val="24"/>
        </w:rPr>
        <w:t xml:space="preserve">Payment. </w:t>
      </w:r>
      <w:r w:rsidR="00884DE5" w:rsidRPr="009005D3">
        <w:rPr>
          <w:rFonts w:asciiTheme="minorHAnsi" w:hAnsiTheme="minorHAnsi" w:cstheme="minorHAnsi"/>
          <w:bCs/>
          <w:szCs w:val="24"/>
        </w:rPr>
        <w:t xml:space="preserve"> </w:t>
      </w:r>
      <w:r w:rsidR="005B0639" w:rsidRPr="005935BE">
        <w:rPr>
          <w:rFonts w:asciiTheme="minorHAnsi" w:hAnsiTheme="minorHAnsi" w:cstheme="minorHAnsi"/>
          <w:bCs/>
          <w:szCs w:val="24"/>
        </w:rPr>
        <w:t xml:space="preserve">The </w:t>
      </w:r>
      <w:r w:rsidR="009F78B9" w:rsidRPr="005935BE">
        <w:rPr>
          <w:rFonts w:asciiTheme="minorHAnsi" w:hAnsiTheme="minorHAnsi" w:cstheme="minorHAnsi"/>
          <w:bCs/>
          <w:szCs w:val="24"/>
        </w:rPr>
        <w:t>JBE</w:t>
      </w:r>
      <w:r w:rsidR="00D1741D" w:rsidRPr="00663A6D">
        <w:rPr>
          <w:rFonts w:asciiTheme="minorHAnsi" w:hAnsiTheme="minorHAnsi" w:cstheme="minorHAnsi"/>
          <w:bCs/>
          <w:szCs w:val="24"/>
        </w:rPr>
        <w:t xml:space="preserve"> </w:t>
      </w:r>
      <w:r w:rsidR="005B0639" w:rsidRPr="00663A6D">
        <w:rPr>
          <w:rFonts w:asciiTheme="minorHAnsi" w:hAnsiTheme="minorHAnsi" w:cstheme="minorHAnsi"/>
          <w:bCs/>
          <w:szCs w:val="24"/>
        </w:rPr>
        <w:t xml:space="preserve">will pay each correct, itemized invoice received </w:t>
      </w:r>
      <w:r w:rsidR="00884DE5" w:rsidRPr="00663A6D">
        <w:rPr>
          <w:rFonts w:asciiTheme="minorHAnsi" w:hAnsiTheme="minorHAnsi" w:cstheme="minorHAnsi"/>
          <w:bCs/>
          <w:szCs w:val="24"/>
        </w:rPr>
        <w:t>from Contractor after a</w:t>
      </w:r>
      <w:r w:rsidR="005B0639" w:rsidRPr="00663A6D">
        <w:rPr>
          <w:rFonts w:asciiTheme="minorHAnsi" w:hAnsiTheme="minorHAnsi" w:cstheme="minorHAnsi"/>
          <w:bCs/>
          <w:szCs w:val="24"/>
        </w:rPr>
        <w:t>cceptance</w:t>
      </w:r>
      <w:r w:rsidR="00884DE5" w:rsidRPr="00663A6D">
        <w:rPr>
          <w:rFonts w:asciiTheme="minorHAnsi" w:hAnsiTheme="minorHAnsi" w:cstheme="minorHAnsi"/>
          <w:bCs/>
          <w:szCs w:val="24"/>
        </w:rPr>
        <w:t xml:space="preserve"> of the applicable Services, or Deliverables</w:t>
      </w:r>
      <w:r w:rsidR="005B0639" w:rsidRPr="00663A6D">
        <w:rPr>
          <w:rFonts w:asciiTheme="minorHAnsi" w:hAnsiTheme="minorHAnsi" w:cstheme="minorHAnsi"/>
          <w:bCs/>
          <w:szCs w:val="24"/>
        </w:rPr>
        <w:t xml:space="preserve">, in accordance with the terms </w:t>
      </w:r>
      <w:r w:rsidR="00597EA5" w:rsidRPr="00663A6D">
        <w:rPr>
          <w:rFonts w:asciiTheme="minorHAnsi" w:hAnsiTheme="minorHAnsi" w:cstheme="minorHAnsi"/>
          <w:bCs/>
          <w:szCs w:val="24"/>
        </w:rPr>
        <w:t>of this Agreement</w:t>
      </w:r>
      <w:r w:rsidR="00244E3E" w:rsidRPr="00663A6D">
        <w:rPr>
          <w:rFonts w:asciiTheme="minorHAnsi" w:hAnsiTheme="minorHAnsi" w:cstheme="minorHAnsi"/>
          <w:bCs/>
          <w:szCs w:val="24"/>
        </w:rPr>
        <w:t xml:space="preserve"> and</w:t>
      </w:r>
      <w:r w:rsidR="00E46827" w:rsidRPr="00663A6D">
        <w:rPr>
          <w:rFonts w:asciiTheme="minorHAnsi" w:hAnsiTheme="minorHAnsi" w:cstheme="minorHAnsi"/>
          <w:bCs/>
          <w:szCs w:val="24"/>
        </w:rPr>
        <w:t xml:space="preserve"> the applicable Participating Addendum</w:t>
      </w:r>
      <w:r w:rsidR="005B0639" w:rsidRPr="00663A6D">
        <w:rPr>
          <w:rFonts w:asciiTheme="minorHAnsi" w:hAnsiTheme="minorHAnsi" w:cstheme="minorHAnsi"/>
          <w:bCs/>
          <w:szCs w:val="24"/>
        </w:rPr>
        <w:t>.</w:t>
      </w:r>
      <w:r w:rsidR="00FC1AEF" w:rsidRPr="00663A6D">
        <w:rPr>
          <w:rFonts w:asciiTheme="minorHAnsi" w:hAnsiTheme="minorHAnsi" w:cstheme="minorHAnsi"/>
          <w:bCs/>
          <w:szCs w:val="24"/>
        </w:rPr>
        <w:t xml:space="preserve"> Notwithstanding any provision to the contrary, payments to Contractor are contingent upon the timely and satisfactory performance of Contractor’s obligations.             </w:t>
      </w:r>
    </w:p>
    <w:p w14:paraId="16269190" w14:textId="3411C64D" w:rsidR="002968EA" w:rsidRPr="00663A6D" w:rsidRDefault="00413C33" w:rsidP="001C67E4">
      <w:pPr>
        <w:spacing w:before="120" w:after="120"/>
        <w:jc w:val="both"/>
        <w:rPr>
          <w:rFonts w:asciiTheme="minorHAnsi" w:hAnsiTheme="minorHAnsi" w:cstheme="minorHAnsi"/>
          <w:bCs/>
          <w:szCs w:val="24"/>
        </w:rPr>
      </w:pPr>
      <w:r>
        <w:rPr>
          <w:rFonts w:asciiTheme="minorHAnsi" w:hAnsiTheme="minorHAnsi" w:cstheme="minorHAnsi"/>
          <w:b/>
          <w:bCs/>
          <w:szCs w:val="24"/>
        </w:rPr>
        <w:t>4.3</w:t>
      </w:r>
      <w:r>
        <w:rPr>
          <w:rFonts w:asciiTheme="minorHAnsi" w:hAnsiTheme="minorHAnsi" w:cstheme="minorHAnsi"/>
          <w:b/>
          <w:bCs/>
          <w:szCs w:val="24"/>
        </w:rPr>
        <w:tab/>
      </w:r>
      <w:r>
        <w:rPr>
          <w:rFonts w:asciiTheme="minorHAnsi" w:hAnsiTheme="minorHAnsi" w:cstheme="minorHAnsi"/>
          <w:b/>
          <w:bCs/>
          <w:szCs w:val="24"/>
        </w:rPr>
        <w:tab/>
      </w:r>
      <w:r w:rsidR="002968EA" w:rsidRPr="00626E75">
        <w:rPr>
          <w:rFonts w:asciiTheme="minorHAnsi" w:hAnsiTheme="minorHAnsi" w:cstheme="minorHAnsi"/>
          <w:b/>
          <w:bCs/>
          <w:szCs w:val="24"/>
        </w:rPr>
        <w:t>No Implied Acceptance.</w:t>
      </w:r>
      <w:r w:rsidR="002968EA" w:rsidRPr="009005D3">
        <w:rPr>
          <w:rFonts w:asciiTheme="minorHAnsi" w:hAnsiTheme="minorHAnsi" w:cstheme="minorHAnsi"/>
          <w:b/>
          <w:bCs/>
          <w:szCs w:val="24"/>
        </w:rPr>
        <w:t xml:space="preserve"> </w:t>
      </w:r>
      <w:r w:rsidR="002968EA" w:rsidRPr="005935BE">
        <w:rPr>
          <w:rFonts w:asciiTheme="minorHAnsi" w:hAnsiTheme="minorHAnsi" w:cstheme="minorHAnsi"/>
          <w:bCs/>
          <w:szCs w:val="24"/>
        </w:rPr>
        <w:t xml:space="preserve"> Payment does not imply acceptance of Contractor’s invoice, </w:t>
      </w:r>
      <w:r w:rsidR="002968EA" w:rsidRPr="00663A6D">
        <w:rPr>
          <w:rFonts w:asciiTheme="minorHAnsi" w:hAnsiTheme="minorHAnsi" w:cstheme="minorHAnsi"/>
          <w:bCs/>
          <w:szCs w:val="24"/>
        </w:rPr>
        <w:t xml:space="preserve">Services, or Deliverables. Contractor shall immediately refund any payment made in error. The </w:t>
      </w:r>
      <w:r w:rsidR="009F78B9" w:rsidRPr="00663A6D">
        <w:rPr>
          <w:rFonts w:asciiTheme="minorHAnsi" w:hAnsiTheme="minorHAnsi" w:cstheme="minorHAnsi"/>
          <w:bCs/>
          <w:szCs w:val="24"/>
        </w:rPr>
        <w:t>JBE</w:t>
      </w:r>
      <w:r w:rsidR="002968EA" w:rsidRPr="00663A6D">
        <w:rPr>
          <w:rFonts w:asciiTheme="minorHAnsi" w:hAnsiTheme="minorHAnsi" w:cstheme="minorHAnsi"/>
          <w:bCs/>
          <w:szCs w:val="24"/>
        </w:rPr>
        <w:t xml:space="preserve"> shall have the right at any time to set off any amount owing from Contractor to the </w:t>
      </w:r>
      <w:r w:rsidR="009F78B9" w:rsidRPr="00663A6D">
        <w:rPr>
          <w:rFonts w:asciiTheme="minorHAnsi" w:hAnsiTheme="minorHAnsi" w:cstheme="minorHAnsi"/>
          <w:bCs/>
          <w:szCs w:val="24"/>
        </w:rPr>
        <w:t>JBE</w:t>
      </w:r>
      <w:r w:rsidR="002968EA" w:rsidRPr="00663A6D">
        <w:rPr>
          <w:rFonts w:asciiTheme="minorHAnsi" w:hAnsiTheme="minorHAnsi" w:cstheme="minorHAnsi"/>
          <w:bCs/>
          <w:szCs w:val="24"/>
        </w:rPr>
        <w:t xml:space="preserve"> against any amount payable by the </w:t>
      </w:r>
      <w:r w:rsidR="009F78B9" w:rsidRPr="00663A6D">
        <w:rPr>
          <w:rFonts w:asciiTheme="minorHAnsi" w:hAnsiTheme="minorHAnsi" w:cstheme="minorHAnsi"/>
          <w:bCs/>
          <w:szCs w:val="24"/>
        </w:rPr>
        <w:t>JBE</w:t>
      </w:r>
      <w:r w:rsidR="002968EA" w:rsidRPr="00663A6D">
        <w:rPr>
          <w:rFonts w:asciiTheme="minorHAnsi" w:hAnsiTheme="minorHAnsi" w:cstheme="minorHAnsi"/>
          <w:bCs/>
          <w:szCs w:val="24"/>
        </w:rPr>
        <w:t xml:space="preserve"> to Contractor under this Agreement</w:t>
      </w:r>
      <w:r w:rsidR="00055BF3" w:rsidRPr="00663A6D">
        <w:rPr>
          <w:rFonts w:asciiTheme="minorHAnsi" w:hAnsiTheme="minorHAnsi" w:cstheme="minorHAnsi"/>
          <w:bCs/>
          <w:szCs w:val="24"/>
        </w:rPr>
        <w:t>.</w:t>
      </w:r>
      <w:r w:rsidR="002968EA" w:rsidRPr="00663A6D">
        <w:rPr>
          <w:rFonts w:asciiTheme="minorHAnsi" w:hAnsiTheme="minorHAnsi" w:cstheme="minorHAnsi"/>
          <w:bCs/>
          <w:szCs w:val="24"/>
        </w:rPr>
        <w:t xml:space="preserve">  </w:t>
      </w:r>
    </w:p>
    <w:p w14:paraId="60AAF730" w14:textId="77777777" w:rsidR="0070078B" w:rsidRPr="00663A6D" w:rsidRDefault="0070078B" w:rsidP="006C52C0">
      <w:pPr>
        <w:numPr>
          <w:ilvl w:val="0"/>
          <w:numId w:val="11"/>
        </w:numPr>
        <w:spacing w:before="120" w:after="120"/>
        <w:jc w:val="both"/>
        <w:rPr>
          <w:rFonts w:asciiTheme="minorHAnsi" w:hAnsiTheme="minorHAnsi" w:cstheme="minorHAnsi"/>
          <w:bCs/>
          <w:szCs w:val="24"/>
        </w:rPr>
      </w:pPr>
      <w:r w:rsidRPr="00663A6D">
        <w:rPr>
          <w:rFonts w:asciiTheme="minorHAnsi" w:hAnsiTheme="minorHAnsi" w:cstheme="minorHAnsi"/>
          <w:b/>
          <w:bCs/>
          <w:szCs w:val="24"/>
        </w:rPr>
        <w:t>Taxes.</w:t>
      </w:r>
      <w:r w:rsidRPr="009005D3">
        <w:rPr>
          <w:rFonts w:asciiTheme="minorHAnsi" w:hAnsiTheme="minorHAnsi" w:cstheme="minorHAnsi"/>
          <w:b/>
          <w:bCs/>
          <w:szCs w:val="24"/>
        </w:rPr>
        <w:t xml:space="preserve">  </w:t>
      </w:r>
      <w:r w:rsidRPr="005935BE">
        <w:rPr>
          <w:rFonts w:asciiTheme="minorHAnsi" w:hAnsiTheme="minorHAnsi" w:cstheme="minorHAnsi"/>
          <w:bCs/>
          <w:szCs w:val="24"/>
        </w:rPr>
        <w:t xml:space="preserve">Unless otherwise required by law, the </w:t>
      </w:r>
      <w:r w:rsidR="009F78B9" w:rsidRPr="005935BE">
        <w:rPr>
          <w:rFonts w:asciiTheme="minorHAnsi" w:hAnsiTheme="minorHAnsi" w:cstheme="minorHAnsi"/>
          <w:bCs/>
          <w:szCs w:val="24"/>
        </w:rPr>
        <w:t>JBE</w:t>
      </w:r>
      <w:r w:rsidRPr="00663A6D">
        <w:rPr>
          <w:rFonts w:asciiTheme="minorHAnsi" w:hAnsiTheme="minorHAnsi" w:cstheme="minorHAnsi"/>
          <w:bCs/>
          <w:szCs w:val="24"/>
        </w:rPr>
        <w:t xml:space="preserve"> is exempt from federal excise taxes and no payment will be made for any personal property taxes levied on Contractor or on any taxes levied on employee wages. The </w:t>
      </w:r>
      <w:r w:rsidR="009F78B9" w:rsidRPr="00663A6D">
        <w:rPr>
          <w:rFonts w:asciiTheme="minorHAnsi" w:hAnsiTheme="minorHAnsi" w:cstheme="minorHAnsi"/>
          <w:bCs/>
          <w:szCs w:val="24"/>
        </w:rPr>
        <w:t>JBE</w:t>
      </w:r>
      <w:r w:rsidRPr="00663A6D">
        <w:rPr>
          <w:rFonts w:asciiTheme="minorHAnsi" w:hAnsiTheme="minorHAnsi" w:cstheme="minorHAnsi"/>
          <w:bCs/>
          <w:szCs w:val="24"/>
        </w:rPr>
        <w:t xml:space="preserve"> shall only pay for any state or local sales, service, use, or similar taxes imposed on the Services rendered or equipment, parts or software supplied to the </w:t>
      </w:r>
      <w:r w:rsidR="009F78B9" w:rsidRPr="00663A6D">
        <w:rPr>
          <w:rFonts w:asciiTheme="minorHAnsi" w:hAnsiTheme="minorHAnsi" w:cstheme="minorHAnsi"/>
          <w:bCs/>
          <w:szCs w:val="24"/>
        </w:rPr>
        <w:t>JBE</w:t>
      </w:r>
      <w:r w:rsidRPr="00663A6D">
        <w:rPr>
          <w:rFonts w:asciiTheme="minorHAnsi" w:hAnsiTheme="minorHAnsi" w:cstheme="minorHAnsi"/>
          <w:bCs/>
          <w:szCs w:val="24"/>
        </w:rPr>
        <w:t xml:space="preserve"> pursuant to this Agreement.</w:t>
      </w:r>
    </w:p>
    <w:p w14:paraId="19D9CDEC" w14:textId="77777777" w:rsidR="00F474E0" w:rsidRPr="00626E75" w:rsidRDefault="00270F4F" w:rsidP="006C52C0">
      <w:pPr>
        <w:pStyle w:val="Heading3"/>
        <w:widowControl w:val="0"/>
        <w:spacing w:before="120" w:after="120" w:line="240" w:lineRule="auto"/>
        <w:jc w:val="both"/>
        <w:rPr>
          <w:rFonts w:asciiTheme="minorHAnsi" w:hAnsiTheme="minorHAnsi" w:cstheme="minorHAnsi"/>
          <w:szCs w:val="24"/>
        </w:rPr>
        <w:sectPr w:rsidR="00F474E0" w:rsidRPr="00626E75" w:rsidSect="00F474E0">
          <w:footerReference w:type="default" r:id="rId10"/>
          <w:pgSz w:w="12240" w:h="15840"/>
          <w:pgMar w:top="1260" w:right="1340" w:bottom="940" w:left="1680" w:header="748" w:footer="754" w:gutter="0"/>
          <w:pgNumType w:start="1"/>
          <w:cols w:space="720"/>
        </w:sectPr>
      </w:pPr>
      <w:r w:rsidRPr="00626E75">
        <w:rPr>
          <w:rFonts w:asciiTheme="minorHAnsi" w:hAnsiTheme="minorHAnsi" w:cstheme="minorHAnsi"/>
          <w:szCs w:val="24"/>
        </w:rPr>
        <w:tab/>
      </w:r>
    </w:p>
    <w:p w14:paraId="53BD9646" w14:textId="77777777" w:rsidR="00270F4F" w:rsidRPr="00626E75" w:rsidRDefault="00270F4F" w:rsidP="0069613D">
      <w:pPr>
        <w:pStyle w:val="Heading3"/>
        <w:widowControl w:val="0"/>
        <w:spacing w:before="120" w:after="120" w:line="240" w:lineRule="auto"/>
        <w:rPr>
          <w:rFonts w:asciiTheme="minorHAnsi" w:hAnsiTheme="minorHAnsi" w:cstheme="minorHAnsi"/>
          <w:b w:val="0"/>
          <w:szCs w:val="24"/>
        </w:rPr>
      </w:pPr>
    </w:p>
    <w:p w14:paraId="2B3AD678" w14:textId="77777777" w:rsidR="00392AC3" w:rsidRPr="00985B40" w:rsidRDefault="00740EFF" w:rsidP="0000684C">
      <w:pPr>
        <w:jc w:val="center"/>
        <w:rPr>
          <w:rFonts w:asciiTheme="minorHAnsi" w:eastAsiaTheme="majorEastAsia" w:hAnsiTheme="minorHAnsi" w:cstheme="minorHAnsi"/>
          <w:b/>
          <w:bCs/>
          <w:color w:val="000000" w:themeColor="text1"/>
          <w:kern w:val="28"/>
          <w:szCs w:val="24"/>
        </w:rPr>
      </w:pPr>
      <w:r w:rsidRPr="00985B40">
        <w:rPr>
          <w:rFonts w:asciiTheme="minorHAnsi" w:hAnsiTheme="minorHAnsi" w:cstheme="minorHAnsi"/>
          <w:b/>
          <w:color w:val="000000" w:themeColor="text1"/>
          <w:szCs w:val="24"/>
        </w:rPr>
        <w:t>APPENDIX C</w:t>
      </w:r>
    </w:p>
    <w:p w14:paraId="0B4287AC" w14:textId="77777777" w:rsidR="00B7449E" w:rsidRPr="00626E75" w:rsidRDefault="00993261" w:rsidP="00B7449E">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General Provision</w:t>
      </w:r>
      <w:r w:rsidR="00DC5733" w:rsidRPr="00626E75">
        <w:rPr>
          <w:rFonts w:asciiTheme="minorHAnsi" w:hAnsiTheme="minorHAnsi" w:cstheme="minorHAnsi"/>
          <w:color w:val="000000" w:themeColor="text1"/>
          <w:sz w:val="24"/>
          <w:szCs w:val="24"/>
        </w:rPr>
        <w:t>s</w:t>
      </w:r>
    </w:p>
    <w:p w14:paraId="125B8F4E" w14:textId="77777777" w:rsidR="00B7449E" w:rsidRPr="00626E75" w:rsidRDefault="00B7449E" w:rsidP="00B7449E">
      <w:pPr>
        <w:spacing w:line="300" w:lineRule="atLeast"/>
        <w:ind w:left="360"/>
        <w:rPr>
          <w:rFonts w:asciiTheme="minorHAnsi" w:hAnsiTheme="minorHAnsi" w:cstheme="minorHAnsi"/>
          <w:szCs w:val="24"/>
        </w:rPr>
      </w:pPr>
    </w:p>
    <w:p w14:paraId="5D955131" w14:textId="77777777" w:rsidR="00E6137A" w:rsidRPr="00626E75" w:rsidRDefault="00E6137A" w:rsidP="00846E22">
      <w:pPr>
        <w:numPr>
          <w:ilvl w:val="0"/>
          <w:numId w:val="20"/>
        </w:numPr>
        <w:spacing w:before="120" w:after="120"/>
        <w:rPr>
          <w:rFonts w:asciiTheme="minorHAnsi" w:hAnsiTheme="minorHAnsi" w:cstheme="minorHAnsi"/>
          <w:b/>
          <w:bCs/>
          <w:szCs w:val="24"/>
        </w:rPr>
      </w:pPr>
      <w:r w:rsidRPr="00626E75">
        <w:rPr>
          <w:rFonts w:asciiTheme="minorHAnsi" w:hAnsiTheme="minorHAnsi" w:cstheme="minorHAnsi"/>
          <w:b/>
          <w:bCs/>
          <w:szCs w:val="24"/>
        </w:rPr>
        <w:t>Provisions Applicable to Services</w:t>
      </w:r>
    </w:p>
    <w:p w14:paraId="4458A4EF" w14:textId="77777777" w:rsidR="00E6137A" w:rsidRPr="00626E75" w:rsidRDefault="00A52EB4" w:rsidP="006C52C0">
      <w:pPr>
        <w:pStyle w:val="BodyText"/>
        <w:numPr>
          <w:ilvl w:val="1"/>
          <w:numId w:val="10"/>
        </w:numPr>
        <w:spacing w:before="120" w:after="120" w:line="240" w:lineRule="auto"/>
        <w:jc w:val="both"/>
        <w:rPr>
          <w:rFonts w:asciiTheme="minorHAnsi" w:hAnsiTheme="minorHAnsi" w:cstheme="minorHAnsi"/>
          <w:b/>
          <w:bCs/>
          <w:szCs w:val="24"/>
        </w:rPr>
      </w:pPr>
      <w:r w:rsidRPr="00626E75">
        <w:rPr>
          <w:rFonts w:asciiTheme="minorHAnsi" w:hAnsiTheme="minorHAnsi" w:cstheme="minorHAnsi"/>
          <w:b/>
          <w:bCs/>
          <w:szCs w:val="24"/>
        </w:rPr>
        <w:t xml:space="preserve">Qualifications.  </w:t>
      </w:r>
      <w:r w:rsidR="00E6137A" w:rsidRPr="00626E75">
        <w:rPr>
          <w:rFonts w:asciiTheme="minorHAnsi" w:hAnsiTheme="minorHAnsi" w:cstheme="minorHAnsi"/>
          <w:bCs/>
          <w:szCs w:val="24"/>
        </w:rPr>
        <w:t xml:space="preserve">Contractor shall assign to this project only persons who have sufficient training, education, and experience to successfully perform Contractor’s duties. </w:t>
      </w:r>
      <w:r w:rsidR="00A74622" w:rsidRPr="00F44281">
        <w:rPr>
          <w:rFonts w:asciiTheme="minorHAnsi" w:hAnsiTheme="minorHAnsi" w:cstheme="minorHAnsi"/>
          <w:bCs/>
          <w:szCs w:val="24"/>
        </w:rPr>
        <w:t>If a JBE is dissatisfied with any of Contractor’s personnel, for any or no reason, Contractor shall replace them with qualified personnel with respect to such JBE</w:t>
      </w:r>
      <w:r w:rsidR="00E6137A" w:rsidRPr="00626E75">
        <w:rPr>
          <w:rFonts w:asciiTheme="minorHAnsi" w:hAnsiTheme="minorHAnsi" w:cstheme="minorHAnsi"/>
          <w:bCs/>
          <w:szCs w:val="24"/>
        </w:rPr>
        <w:t>.</w:t>
      </w:r>
    </w:p>
    <w:p w14:paraId="17BC4064" w14:textId="77777777" w:rsidR="00E6137A" w:rsidRPr="00626E75" w:rsidRDefault="00A52EB4" w:rsidP="006C52C0">
      <w:pPr>
        <w:pStyle w:val="BodyText"/>
        <w:numPr>
          <w:ilvl w:val="1"/>
          <w:numId w:val="10"/>
        </w:numPr>
        <w:spacing w:before="120" w:after="120" w:line="240" w:lineRule="auto"/>
        <w:jc w:val="both"/>
        <w:rPr>
          <w:rFonts w:asciiTheme="minorHAnsi" w:hAnsiTheme="minorHAnsi" w:cstheme="minorHAnsi"/>
          <w:b/>
          <w:bCs/>
          <w:szCs w:val="24"/>
        </w:rPr>
      </w:pPr>
      <w:r w:rsidRPr="00626E75">
        <w:rPr>
          <w:rFonts w:asciiTheme="minorHAnsi" w:hAnsiTheme="minorHAnsi" w:cstheme="minorHAnsi"/>
          <w:b/>
          <w:bCs/>
          <w:szCs w:val="24"/>
        </w:rPr>
        <w:t>Turnover.</w:t>
      </w:r>
      <w:r w:rsidRPr="00626E75">
        <w:rPr>
          <w:rFonts w:asciiTheme="minorHAnsi" w:hAnsiTheme="minorHAnsi" w:cstheme="minorHAnsi"/>
          <w:bCs/>
          <w:szCs w:val="24"/>
        </w:rPr>
        <w:t xml:space="preserve"> </w:t>
      </w:r>
      <w:r w:rsidR="00E6137A" w:rsidRPr="00626E75">
        <w:rPr>
          <w:rFonts w:asciiTheme="minorHAnsi" w:hAnsiTheme="minorHAnsi" w:cstheme="minorHAnsi"/>
          <w:bCs/>
          <w:szCs w:val="24"/>
        </w:rPr>
        <w:t xml:space="preserve">Contractor shall endeavor to minimize turnover of personnel Contractor has assigned to perform Services. </w:t>
      </w:r>
    </w:p>
    <w:p w14:paraId="6E0EC5D5" w14:textId="77777777" w:rsidR="00023CC5" w:rsidRPr="00626E75" w:rsidRDefault="00222C95" w:rsidP="006C52C0">
      <w:pPr>
        <w:numPr>
          <w:ilvl w:val="0"/>
          <w:numId w:val="10"/>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Contractor Certification Clauses</w:t>
      </w:r>
      <w:r w:rsidR="00023CC5" w:rsidRPr="00626E75">
        <w:rPr>
          <w:rFonts w:asciiTheme="minorHAnsi" w:hAnsiTheme="minorHAnsi" w:cstheme="minorHAnsi"/>
          <w:b/>
          <w:bCs/>
          <w:szCs w:val="24"/>
        </w:rPr>
        <w:t xml:space="preserve">.  </w:t>
      </w:r>
      <w:r w:rsidR="00023CC5" w:rsidRPr="00626E75">
        <w:rPr>
          <w:rFonts w:asciiTheme="minorHAnsi" w:hAnsiTheme="minorHAnsi" w:cstheme="minorHAnsi"/>
          <w:szCs w:val="24"/>
        </w:rPr>
        <w:t xml:space="preserve">Contractor certifies </w:t>
      </w:r>
      <w:r w:rsidR="00FB4AE8" w:rsidRPr="00626E75">
        <w:rPr>
          <w:rFonts w:asciiTheme="minorHAnsi" w:hAnsiTheme="minorHAnsi" w:cstheme="minorHAnsi"/>
          <w:szCs w:val="24"/>
        </w:rPr>
        <w:t xml:space="preserve">to the </w:t>
      </w:r>
      <w:r w:rsidR="009C2B9F" w:rsidRPr="00626E75">
        <w:rPr>
          <w:rFonts w:asciiTheme="minorHAnsi" w:hAnsiTheme="minorHAnsi" w:cstheme="minorHAnsi"/>
          <w:szCs w:val="24"/>
        </w:rPr>
        <w:t>JBEs</w:t>
      </w:r>
      <w:r w:rsidR="00FB4AE8" w:rsidRPr="00626E75">
        <w:rPr>
          <w:rFonts w:asciiTheme="minorHAnsi" w:hAnsiTheme="minorHAnsi" w:cstheme="minorHAnsi"/>
          <w:szCs w:val="24"/>
        </w:rPr>
        <w:t xml:space="preserve"> </w:t>
      </w:r>
      <w:r w:rsidR="00023CC5" w:rsidRPr="00626E75">
        <w:rPr>
          <w:rFonts w:asciiTheme="minorHAnsi" w:hAnsiTheme="minorHAnsi" w:cstheme="minorHAnsi"/>
          <w:szCs w:val="24"/>
        </w:rPr>
        <w:t>that the following representations and warranties</w:t>
      </w:r>
      <w:r w:rsidR="00DF0C14">
        <w:rPr>
          <w:rFonts w:asciiTheme="minorHAnsi" w:hAnsiTheme="minorHAnsi" w:cstheme="minorHAnsi"/>
          <w:szCs w:val="24"/>
        </w:rPr>
        <w:t xml:space="preserve">, which shall apply to this Agreement and any </w:t>
      </w:r>
      <w:r w:rsidR="00E46827">
        <w:rPr>
          <w:rFonts w:asciiTheme="minorHAnsi" w:hAnsiTheme="minorHAnsi" w:cstheme="minorHAnsi"/>
          <w:szCs w:val="24"/>
        </w:rPr>
        <w:t>Participating Addendum</w:t>
      </w:r>
      <w:r w:rsidR="00DF0C14">
        <w:rPr>
          <w:rFonts w:asciiTheme="minorHAnsi" w:hAnsiTheme="minorHAnsi" w:cstheme="minorHAnsi"/>
          <w:szCs w:val="24"/>
        </w:rPr>
        <w:t>,</w:t>
      </w:r>
      <w:r w:rsidR="00023CC5" w:rsidRPr="00626E75">
        <w:rPr>
          <w:rFonts w:asciiTheme="minorHAnsi" w:hAnsiTheme="minorHAnsi" w:cstheme="minorHAnsi"/>
          <w:szCs w:val="24"/>
        </w:rPr>
        <w:t xml:space="preserve"> are true. </w:t>
      </w:r>
      <w:r w:rsidR="00023CC5" w:rsidRPr="00626E75">
        <w:rPr>
          <w:rFonts w:asciiTheme="minorHAnsi" w:hAnsiTheme="minorHAnsi" w:cstheme="minorHAnsi"/>
          <w:bCs/>
          <w:szCs w:val="24"/>
        </w:rPr>
        <w:t xml:space="preserve">Contractor shall cause its representations and warranties to remain true during the Term. Contractor shall promptly notify the </w:t>
      </w:r>
      <w:r w:rsidR="009C2B9F" w:rsidRPr="00626E75">
        <w:rPr>
          <w:rFonts w:asciiTheme="minorHAnsi" w:hAnsiTheme="minorHAnsi" w:cstheme="minorHAnsi"/>
          <w:bCs/>
          <w:szCs w:val="24"/>
        </w:rPr>
        <w:t>JBEs</w:t>
      </w:r>
      <w:r w:rsidR="003162ED" w:rsidRPr="00626E75">
        <w:rPr>
          <w:rFonts w:asciiTheme="minorHAnsi" w:hAnsiTheme="minorHAnsi" w:cstheme="minorHAnsi"/>
          <w:bCs/>
          <w:szCs w:val="24"/>
        </w:rPr>
        <w:t xml:space="preserve"> </w:t>
      </w:r>
      <w:r w:rsidR="00023CC5" w:rsidRPr="00626E75">
        <w:rPr>
          <w:rFonts w:asciiTheme="minorHAnsi" w:hAnsiTheme="minorHAnsi" w:cstheme="minorHAnsi"/>
          <w:bCs/>
          <w:szCs w:val="24"/>
        </w:rPr>
        <w:t>if any representation and warranty becomes untrue.</w:t>
      </w:r>
      <w:r w:rsidR="00C908A1" w:rsidRPr="00626E75">
        <w:rPr>
          <w:rFonts w:asciiTheme="minorHAnsi" w:hAnsiTheme="minorHAnsi" w:cstheme="minorHAnsi"/>
          <w:bCs/>
          <w:szCs w:val="24"/>
        </w:rPr>
        <w:t xml:space="preserve"> Contractor represents and warrants as follows:</w:t>
      </w:r>
    </w:p>
    <w:p w14:paraId="47C87995" w14:textId="77777777" w:rsidR="00023CC5" w:rsidRPr="00626E75" w:rsidRDefault="00023CC5" w:rsidP="006C52C0">
      <w:pPr>
        <w:pStyle w:val="BodyText"/>
        <w:numPr>
          <w:ilvl w:val="1"/>
          <w:numId w:val="10"/>
        </w:numPr>
        <w:spacing w:before="120" w:after="120" w:line="240" w:lineRule="auto"/>
        <w:jc w:val="both"/>
        <w:rPr>
          <w:rFonts w:asciiTheme="minorHAnsi" w:hAnsiTheme="minorHAnsi" w:cstheme="minorHAnsi"/>
          <w:b/>
          <w:bCs/>
          <w:szCs w:val="24"/>
        </w:rPr>
      </w:pPr>
      <w:r w:rsidRPr="00626E75">
        <w:rPr>
          <w:rFonts w:asciiTheme="minorHAnsi" w:hAnsiTheme="minorHAnsi" w:cstheme="minorHAnsi"/>
          <w:b/>
          <w:bCs/>
          <w:szCs w:val="24"/>
        </w:rPr>
        <w:t xml:space="preserve">Authority. </w:t>
      </w:r>
      <w:r w:rsidR="00E75319" w:rsidRPr="00626E75">
        <w:rPr>
          <w:rFonts w:asciiTheme="minorHAnsi" w:hAnsiTheme="minorHAnsi" w:cstheme="minorHAnsi"/>
          <w:bCs/>
          <w:szCs w:val="24"/>
        </w:rPr>
        <w:t>Contractor has authority to enter into and perform its obligations under this Agreement</w:t>
      </w:r>
      <w:r w:rsidR="00055FCD">
        <w:rPr>
          <w:rFonts w:asciiTheme="minorHAnsi" w:hAnsiTheme="minorHAnsi" w:cstheme="minorHAnsi"/>
          <w:bCs/>
          <w:szCs w:val="24"/>
        </w:rPr>
        <w:t xml:space="preserve"> and </w:t>
      </w:r>
      <w:r w:rsidR="00E46827">
        <w:rPr>
          <w:rFonts w:asciiTheme="minorHAnsi" w:hAnsiTheme="minorHAnsi" w:cstheme="minorHAnsi"/>
          <w:bCs/>
          <w:szCs w:val="24"/>
        </w:rPr>
        <w:t>any Participating Addendum</w:t>
      </w:r>
      <w:r w:rsidR="00E75319" w:rsidRPr="00626E75">
        <w:rPr>
          <w:rFonts w:asciiTheme="minorHAnsi" w:hAnsiTheme="minorHAnsi" w:cstheme="minorHAnsi"/>
          <w:bCs/>
          <w:szCs w:val="24"/>
        </w:rPr>
        <w:t>, and Contractor’s signatory has authority to bind Contractor to this Agreement</w:t>
      </w:r>
      <w:r w:rsidR="00055FCD">
        <w:rPr>
          <w:rFonts w:asciiTheme="minorHAnsi" w:hAnsiTheme="minorHAnsi" w:cstheme="minorHAnsi"/>
          <w:bCs/>
          <w:szCs w:val="24"/>
        </w:rPr>
        <w:t xml:space="preserve"> and </w:t>
      </w:r>
      <w:r w:rsidR="00E46827">
        <w:rPr>
          <w:rFonts w:asciiTheme="minorHAnsi" w:hAnsiTheme="minorHAnsi" w:cstheme="minorHAnsi"/>
          <w:bCs/>
          <w:szCs w:val="24"/>
        </w:rPr>
        <w:t>any Participating Addendum</w:t>
      </w:r>
      <w:r w:rsidR="00E75319" w:rsidRPr="00626E75">
        <w:rPr>
          <w:rFonts w:asciiTheme="minorHAnsi" w:hAnsiTheme="minorHAnsi" w:cstheme="minorHAnsi"/>
          <w:bCs/>
          <w:szCs w:val="24"/>
        </w:rPr>
        <w:t>.</w:t>
      </w:r>
    </w:p>
    <w:p w14:paraId="70ED370C" w14:textId="77777777" w:rsidR="00023CC5" w:rsidRPr="00626E75" w:rsidRDefault="00023CC5" w:rsidP="006C52C0">
      <w:pPr>
        <w:pStyle w:val="BodyText"/>
        <w:numPr>
          <w:ilvl w:val="1"/>
          <w:numId w:val="10"/>
        </w:numPr>
        <w:spacing w:before="120" w:after="120" w:line="240" w:lineRule="auto"/>
        <w:jc w:val="both"/>
        <w:rPr>
          <w:rFonts w:asciiTheme="minorHAnsi" w:hAnsiTheme="minorHAnsi" w:cstheme="minorHAnsi"/>
          <w:b/>
          <w:bCs/>
          <w:szCs w:val="24"/>
        </w:rPr>
      </w:pPr>
      <w:r w:rsidRPr="00626E75">
        <w:rPr>
          <w:rFonts w:asciiTheme="minorHAnsi" w:hAnsiTheme="minorHAnsi" w:cstheme="minorHAnsi"/>
          <w:b/>
          <w:bCs/>
          <w:szCs w:val="24"/>
        </w:rPr>
        <w:t xml:space="preserve">Not an Expatriate Corporation. </w:t>
      </w:r>
      <w:r w:rsidRPr="00626E75">
        <w:rPr>
          <w:rFonts w:asciiTheme="minorHAnsi" w:hAnsiTheme="minorHAnsi" w:cstheme="minorHAnsi"/>
          <w:szCs w:val="24"/>
        </w:rPr>
        <w:t xml:space="preserve">Contractor is not an expatriate corporation or subsidiary of an expatriate corporation within the meaning of </w:t>
      </w:r>
      <w:r w:rsidR="00C14585" w:rsidRPr="00626E75">
        <w:rPr>
          <w:rFonts w:asciiTheme="minorHAnsi" w:hAnsiTheme="minorHAnsi" w:cstheme="minorHAnsi"/>
          <w:szCs w:val="24"/>
        </w:rPr>
        <w:t>PCC</w:t>
      </w:r>
      <w:r w:rsidRPr="00626E75">
        <w:rPr>
          <w:rFonts w:asciiTheme="minorHAnsi" w:hAnsiTheme="minorHAnsi" w:cstheme="minorHAnsi"/>
          <w:szCs w:val="24"/>
        </w:rPr>
        <w:t xml:space="preserve"> 10286.1, and is eligible to contract with the </w:t>
      </w:r>
      <w:r w:rsidR="009C2B9F" w:rsidRPr="00626E75">
        <w:rPr>
          <w:rFonts w:asciiTheme="minorHAnsi" w:hAnsiTheme="minorHAnsi" w:cstheme="minorHAnsi"/>
          <w:szCs w:val="24"/>
        </w:rPr>
        <w:t>JBEs</w:t>
      </w:r>
      <w:r w:rsidRPr="00626E75">
        <w:rPr>
          <w:rFonts w:asciiTheme="minorHAnsi" w:hAnsiTheme="minorHAnsi" w:cstheme="minorHAnsi"/>
          <w:szCs w:val="24"/>
        </w:rPr>
        <w:t>.</w:t>
      </w:r>
    </w:p>
    <w:p w14:paraId="5765B31B" w14:textId="77777777" w:rsidR="00023CC5" w:rsidRPr="00626E75" w:rsidRDefault="00023CC5" w:rsidP="006C52C0">
      <w:pPr>
        <w:pStyle w:val="BodyText"/>
        <w:numPr>
          <w:ilvl w:val="1"/>
          <w:numId w:val="10"/>
        </w:numPr>
        <w:tabs>
          <w:tab w:val="clear" w:pos="360"/>
        </w:tabs>
        <w:spacing w:before="120" w:after="120" w:line="240" w:lineRule="auto"/>
        <w:jc w:val="both"/>
        <w:rPr>
          <w:rFonts w:asciiTheme="minorHAnsi" w:hAnsiTheme="minorHAnsi" w:cstheme="minorHAnsi"/>
          <w:b/>
          <w:bCs/>
          <w:szCs w:val="24"/>
        </w:rPr>
      </w:pPr>
      <w:r w:rsidRPr="00626E75">
        <w:rPr>
          <w:rFonts w:asciiTheme="minorHAnsi" w:hAnsiTheme="minorHAnsi" w:cstheme="minorHAnsi"/>
          <w:b/>
          <w:bCs/>
          <w:szCs w:val="24"/>
        </w:rPr>
        <w:t xml:space="preserve">No Gratuities. </w:t>
      </w:r>
      <w:r w:rsidRPr="00626E75">
        <w:rPr>
          <w:rFonts w:asciiTheme="minorHAnsi" w:hAnsiTheme="minorHAnsi" w:cstheme="minorHAnsi"/>
          <w:bCs/>
          <w:szCs w:val="24"/>
        </w:rPr>
        <w:t xml:space="preserve">Contractor has not directly or indirectly offered or given any gratuities (in the form of entertainment, gifts, or otherwise), to any Judicial Branch Personnel with a view toward securing this Agreement </w:t>
      </w:r>
      <w:r w:rsidR="00055FCD">
        <w:rPr>
          <w:rFonts w:asciiTheme="minorHAnsi" w:hAnsiTheme="minorHAnsi" w:cstheme="minorHAnsi"/>
          <w:bCs/>
          <w:szCs w:val="24"/>
        </w:rPr>
        <w:t xml:space="preserve">(or any </w:t>
      </w:r>
      <w:r w:rsidR="00E46827">
        <w:rPr>
          <w:rFonts w:asciiTheme="minorHAnsi" w:hAnsiTheme="minorHAnsi" w:cstheme="minorHAnsi"/>
          <w:bCs/>
          <w:szCs w:val="24"/>
        </w:rPr>
        <w:t>Participating Addendum</w:t>
      </w:r>
      <w:r w:rsidR="00055FCD">
        <w:rPr>
          <w:rFonts w:asciiTheme="minorHAnsi" w:hAnsiTheme="minorHAnsi" w:cstheme="minorHAnsi"/>
          <w:bCs/>
          <w:szCs w:val="24"/>
        </w:rPr>
        <w:t xml:space="preserve">) </w:t>
      </w:r>
      <w:r w:rsidRPr="00626E75">
        <w:rPr>
          <w:rFonts w:asciiTheme="minorHAnsi" w:hAnsiTheme="minorHAnsi" w:cstheme="minorHAnsi"/>
          <w:bCs/>
          <w:szCs w:val="24"/>
        </w:rPr>
        <w:t>or securing favorable treatment with respect to any determinations concerning the performance of this Agreement</w:t>
      </w:r>
      <w:r w:rsidR="00055FCD">
        <w:rPr>
          <w:rFonts w:asciiTheme="minorHAnsi" w:hAnsiTheme="minorHAnsi" w:cstheme="minorHAnsi"/>
          <w:bCs/>
          <w:szCs w:val="24"/>
        </w:rPr>
        <w:t xml:space="preserve"> (or any </w:t>
      </w:r>
      <w:r w:rsidR="00E46827">
        <w:rPr>
          <w:rFonts w:asciiTheme="minorHAnsi" w:hAnsiTheme="minorHAnsi" w:cstheme="minorHAnsi"/>
          <w:bCs/>
          <w:szCs w:val="24"/>
        </w:rPr>
        <w:t>Participating Addendum</w:t>
      </w:r>
      <w:r w:rsidR="00055FCD">
        <w:rPr>
          <w:rFonts w:asciiTheme="minorHAnsi" w:hAnsiTheme="minorHAnsi" w:cstheme="minorHAnsi"/>
          <w:bCs/>
          <w:szCs w:val="24"/>
        </w:rPr>
        <w:t>)</w:t>
      </w:r>
      <w:r w:rsidRPr="00626E75">
        <w:rPr>
          <w:rFonts w:asciiTheme="minorHAnsi" w:hAnsiTheme="minorHAnsi" w:cstheme="minorHAnsi"/>
          <w:bCs/>
          <w:szCs w:val="24"/>
        </w:rPr>
        <w:t xml:space="preserve">. </w:t>
      </w:r>
    </w:p>
    <w:p w14:paraId="7394F470" w14:textId="77777777" w:rsidR="00023CC5" w:rsidRPr="00626E75" w:rsidRDefault="00023CC5" w:rsidP="006C52C0">
      <w:pPr>
        <w:pStyle w:val="BodyText"/>
        <w:numPr>
          <w:ilvl w:val="1"/>
          <w:numId w:val="10"/>
        </w:numPr>
        <w:tabs>
          <w:tab w:val="clear" w:pos="360"/>
        </w:tabs>
        <w:spacing w:before="120" w:after="120" w:line="240" w:lineRule="auto"/>
        <w:jc w:val="both"/>
        <w:rPr>
          <w:rFonts w:asciiTheme="minorHAnsi" w:hAnsiTheme="minorHAnsi" w:cstheme="minorHAnsi"/>
          <w:b/>
          <w:bCs/>
          <w:szCs w:val="24"/>
        </w:rPr>
      </w:pPr>
      <w:r w:rsidRPr="00626E75">
        <w:rPr>
          <w:rFonts w:asciiTheme="minorHAnsi" w:hAnsiTheme="minorHAnsi" w:cstheme="minorHAnsi"/>
          <w:b/>
          <w:bCs/>
          <w:szCs w:val="24"/>
        </w:rPr>
        <w:t xml:space="preserve">No Conflict of Interest. </w:t>
      </w:r>
      <w:r w:rsidRPr="00626E75">
        <w:rPr>
          <w:rFonts w:asciiTheme="minorHAnsi" w:hAnsiTheme="minorHAnsi" w:cstheme="minorHAnsi"/>
          <w:bCs/>
          <w:szCs w:val="24"/>
        </w:rPr>
        <w:t xml:space="preserve">Contractor has no interest that would constitute a conflict of interest under </w:t>
      </w:r>
      <w:r w:rsidR="00C14585" w:rsidRPr="00626E75">
        <w:rPr>
          <w:rFonts w:asciiTheme="minorHAnsi" w:hAnsiTheme="minorHAnsi" w:cstheme="minorHAnsi"/>
          <w:bCs/>
          <w:szCs w:val="24"/>
        </w:rPr>
        <w:t>PCC</w:t>
      </w:r>
      <w:r w:rsidRPr="00626E75">
        <w:rPr>
          <w:rFonts w:asciiTheme="minorHAnsi" w:hAnsiTheme="minorHAnsi" w:cstheme="minorHAnsi"/>
          <w:bCs/>
          <w:szCs w:val="24"/>
        </w:rPr>
        <w:t xml:space="preserve"> </w:t>
      </w:r>
      <w:r w:rsidR="00642D14">
        <w:rPr>
          <w:rFonts w:asciiTheme="minorHAnsi" w:hAnsiTheme="minorHAnsi" w:cstheme="minorHAnsi"/>
          <w:bCs/>
          <w:szCs w:val="24"/>
        </w:rPr>
        <w:t xml:space="preserve">sections </w:t>
      </w:r>
      <w:r w:rsidRPr="00626E75">
        <w:rPr>
          <w:rFonts w:asciiTheme="minorHAnsi" w:hAnsiTheme="minorHAnsi" w:cstheme="minorHAnsi"/>
          <w:bCs/>
          <w:szCs w:val="24"/>
        </w:rPr>
        <w:t xml:space="preserve">10365.5, 10410 or 10411; Government Code sections 1090 et seq. or 87100 et seq.; or California Rules of Court, rule 10.103 or 10.104, which restrict employees and former employees from contracting with Judicial Branch Entities. </w:t>
      </w:r>
    </w:p>
    <w:p w14:paraId="34726087" w14:textId="77777777" w:rsidR="00023CC5" w:rsidRPr="00626E75" w:rsidRDefault="00023CC5" w:rsidP="006C52C0">
      <w:pPr>
        <w:pStyle w:val="BodyText"/>
        <w:numPr>
          <w:ilvl w:val="1"/>
          <w:numId w:val="10"/>
        </w:numPr>
        <w:tabs>
          <w:tab w:val="clear" w:pos="360"/>
        </w:tabs>
        <w:spacing w:before="120" w:after="120" w:line="240" w:lineRule="auto"/>
        <w:jc w:val="both"/>
        <w:rPr>
          <w:rFonts w:asciiTheme="minorHAnsi" w:hAnsiTheme="minorHAnsi" w:cstheme="minorHAnsi"/>
          <w:b/>
          <w:bCs/>
          <w:szCs w:val="24"/>
        </w:rPr>
      </w:pPr>
      <w:r w:rsidRPr="00626E75">
        <w:rPr>
          <w:rFonts w:asciiTheme="minorHAnsi" w:hAnsiTheme="minorHAnsi" w:cstheme="minorHAnsi"/>
          <w:b/>
          <w:bCs/>
          <w:szCs w:val="24"/>
        </w:rPr>
        <w:t xml:space="preserve">No Interference with Other Contracts. </w:t>
      </w:r>
      <w:r w:rsidRPr="00626E75">
        <w:rPr>
          <w:rFonts w:asciiTheme="minorHAnsi" w:hAnsiTheme="minorHAnsi" w:cstheme="minorHAnsi"/>
          <w:bCs/>
          <w:szCs w:val="24"/>
        </w:rPr>
        <w:t xml:space="preserve">To the best of Contractor’s knowledge, this Agreement </w:t>
      </w:r>
      <w:r w:rsidR="00CD2235">
        <w:rPr>
          <w:rFonts w:asciiTheme="minorHAnsi" w:hAnsiTheme="minorHAnsi" w:cstheme="minorHAnsi"/>
          <w:bCs/>
          <w:szCs w:val="24"/>
        </w:rPr>
        <w:t xml:space="preserve">and any </w:t>
      </w:r>
      <w:r w:rsidR="0085617C">
        <w:rPr>
          <w:rFonts w:asciiTheme="minorHAnsi" w:hAnsiTheme="minorHAnsi" w:cstheme="minorHAnsi"/>
          <w:bCs/>
          <w:szCs w:val="24"/>
        </w:rPr>
        <w:t>Participating Addendum</w:t>
      </w:r>
      <w:r w:rsidR="00CD2235">
        <w:rPr>
          <w:rFonts w:asciiTheme="minorHAnsi" w:hAnsiTheme="minorHAnsi" w:cstheme="minorHAnsi"/>
          <w:bCs/>
          <w:szCs w:val="24"/>
        </w:rPr>
        <w:t xml:space="preserve"> </w:t>
      </w:r>
      <w:r w:rsidRPr="00626E75">
        <w:rPr>
          <w:rFonts w:asciiTheme="minorHAnsi" w:hAnsiTheme="minorHAnsi" w:cstheme="minorHAnsi"/>
          <w:bCs/>
          <w:szCs w:val="24"/>
        </w:rPr>
        <w:t>does not create a material conflict of interest or default under any of Contractor’s other contracts.</w:t>
      </w:r>
    </w:p>
    <w:p w14:paraId="22EDEDFE" w14:textId="77777777" w:rsidR="00023CC5" w:rsidRPr="00435239" w:rsidRDefault="00023CC5" w:rsidP="006C52C0">
      <w:pPr>
        <w:pStyle w:val="BodyText"/>
        <w:numPr>
          <w:ilvl w:val="1"/>
          <w:numId w:val="10"/>
        </w:numPr>
        <w:tabs>
          <w:tab w:val="clear" w:pos="360"/>
        </w:tabs>
        <w:spacing w:before="120" w:after="120" w:line="240" w:lineRule="auto"/>
        <w:jc w:val="both"/>
        <w:rPr>
          <w:rFonts w:asciiTheme="minorHAnsi" w:hAnsiTheme="minorHAnsi" w:cstheme="minorHAnsi"/>
          <w:b/>
          <w:bCs/>
          <w:szCs w:val="24"/>
        </w:rPr>
      </w:pPr>
      <w:r w:rsidRPr="00626E75">
        <w:rPr>
          <w:rFonts w:asciiTheme="minorHAnsi" w:hAnsiTheme="minorHAnsi" w:cstheme="minorHAnsi"/>
          <w:b/>
          <w:bCs/>
          <w:szCs w:val="24"/>
        </w:rPr>
        <w:t>No Litigation.</w:t>
      </w:r>
      <w:r w:rsidRPr="00626E75">
        <w:rPr>
          <w:rFonts w:asciiTheme="minorHAnsi" w:hAnsiTheme="minorHAnsi" w:cstheme="minorHAnsi"/>
          <w:bCs/>
          <w:i/>
          <w:szCs w:val="24"/>
        </w:rPr>
        <w:t xml:space="preserve"> </w:t>
      </w:r>
      <w:r w:rsidRPr="00626E75">
        <w:rPr>
          <w:rFonts w:asciiTheme="minorHAnsi" w:hAnsiTheme="minorHAnsi" w:cstheme="minorHAnsi"/>
          <w:bCs/>
          <w:szCs w:val="24"/>
        </w:rPr>
        <w:t xml:space="preserve">No suit, action, arbitration, or legal, administrative, or other proceeding or governmental investigation is pending or threatened that may adversely affect Contractor’s ability to perform </w:t>
      </w:r>
      <w:r w:rsidR="00DF0C14">
        <w:rPr>
          <w:rFonts w:asciiTheme="minorHAnsi" w:hAnsiTheme="minorHAnsi" w:cstheme="minorHAnsi"/>
          <w:bCs/>
          <w:szCs w:val="24"/>
        </w:rPr>
        <w:t>its obligations</w:t>
      </w:r>
      <w:r w:rsidRPr="00626E75">
        <w:rPr>
          <w:rFonts w:asciiTheme="minorHAnsi" w:hAnsiTheme="minorHAnsi" w:cstheme="minorHAnsi"/>
          <w:bCs/>
          <w:szCs w:val="24"/>
        </w:rPr>
        <w:t>.</w:t>
      </w:r>
    </w:p>
    <w:p w14:paraId="3C7FD43D" w14:textId="77777777" w:rsidR="00435239" w:rsidRDefault="00435239" w:rsidP="006C52C0">
      <w:pPr>
        <w:pStyle w:val="BodyText"/>
        <w:tabs>
          <w:tab w:val="clear" w:pos="360"/>
        </w:tabs>
        <w:spacing w:before="120" w:after="120" w:line="240" w:lineRule="auto"/>
        <w:jc w:val="both"/>
        <w:rPr>
          <w:rFonts w:asciiTheme="minorHAnsi" w:hAnsiTheme="minorHAnsi" w:cstheme="minorHAnsi"/>
          <w:b/>
          <w:bCs/>
          <w:szCs w:val="24"/>
        </w:rPr>
      </w:pPr>
    </w:p>
    <w:p w14:paraId="0EFDEED2" w14:textId="77777777" w:rsidR="00435239" w:rsidRPr="00626E75" w:rsidRDefault="00435239" w:rsidP="006C52C0">
      <w:pPr>
        <w:pStyle w:val="BodyText"/>
        <w:tabs>
          <w:tab w:val="clear" w:pos="360"/>
        </w:tabs>
        <w:spacing w:before="120" w:after="120" w:line="240" w:lineRule="auto"/>
        <w:jc w:val="both"/>
        <w:rPr>
          <w:rFonts w:asciiTheme="minorHAnsi" w:hAnsiTheme="minorHAnsi" w:cstheme="minorHAnsi"/>
          <w:b/>
          <w:bCs/>
          <w:szCs w:val="24"/>
        </w:rPr>
      </w:pPr>
    </w:p>
    <w:p w14:paraId="1CCFDFAD" w14:textId="77777777" w:rsidR="00023CC5" w:rsidRPr="00626E75" w:rsidRDefault="00023CC5" w:rsidP="006C52C0">
      <w:pPr>
        <w:pStyle w:val="BodyText"/>
        <w:numPr>
          <w:ilvl w:val="1"/>
          <w:numId w:val="10"/>
        </w:numPr>
        <w:tabs>
          <w:tab w:val="clear" w:pos="360"/>
        </w:tabs>
        <w:spacing w:before="120" w:after="120" w:line="240" w:lineRule="auto"/>
        <w:jc w:val="both"/>
        <w:rPr>
          <w:rFonts w:asciiTheme="minorHAnsi" w:hAnsiTheme="minorHAnsi" w:cstheme="minorHAnsi"/>
          <w:bCs/>
          <w:szCs w:val="24"/>
        </w:rPr>
      </w:pPr>
      <w:r w:rsidRPr="00626E75">
        <w:rPr>
          <w:rFonts w:asciiTheme="minorHAnsi" w:hAnsiTheme="minorHAnsi" w:cstheme="minorHAnsi"/>
          <w:b/>
          <w:bCs/>
          <w:szCs w:val="24"/>
        </w:rPr>
        <w:t xml:space="preserve">Compliance with Laws Generally. </w:t>
      </w:r>
      <w:r w:rsidRPr="00626E75">
        <w:rPr>
          <w:rFonts w:asciiTheme="minorHAnsi" w:hAnsiTheme="minorHAnsi" w:cstheme="minorHAnsi"/>
          <w:bCs/>
          <w:szCs w:val="24"/>
        </w:rPr>
        <w:t xml:space="preserve">Contractor complies with all laws, rules, and regulations applicable to Contractor’s business and </w:t>
      </w:r>
      <w:r w:rsidR="006428A3">
        <w:rPr>
          <w:rFonts w:asciiTheme="minorHAnsi" w:hAnsiTheme="minorHAnsi" w:cstheme="minorHAnsi"/>
          <w:bCs/>
          <w:szCs w:val="24"/>
        </w:rPr>
        <w:t xml:space="preserve">its obligations under this Agreement and any </w:t>
      </w:r>
      <w:r w:rsidR="0085617C">
        <w:rPr>
          <w:rFonts w:asciiTheme="minorHAnsi" w:hAnsiTheme="minorHAnsi" w:cstheme="minorHAnsi"/>
          <w:bCs/>
          <w:szCs w:val="24"/>
        </w:rPr>
        <w:t>Participating Addendum</w:t>
      </w:r>
      <w:r w:rsidRPr="00626E75">
        <w:rPr>
          <w:rFonts w:asciiTheme="minorHAnsi" w:hAnsiTheme="minorHAnsi" w:cstheme="minorHAnsi"/>
          <w:bCs/>
          <w:szCs w:val="24"/>
        </w:rPr>
        <w:t>.</w:t>
      </w:r>
    </w:p>
    <w:p w14:paraId="6DC49E60" w14:textId="77777777" w:rsidR="00023CC5" w:rsidRPr="00626E75" w:rsidRDefault="00023CC5" w:rsidP="006C52C0">
      <w:pPr>
        <w:pStyle w:val="BodyText"/>
        <w:numPr>
          <w:ilvl w:val="1"/>
          <w:numId w:val="10"/>
        </w:numPr>
        <w:tabs>
          <w:tab w:val="clear" w:pos="360"/>
        </w:tabs>
        <w:spacing w:before="120" w:after="120" w:line="240" w:lineRule="auto"/>
        <w:jc w:val="both"/>
        <w:rPr>
          <w:rFonts w:asciiTheme="minorHAnsi" w:hAnsiTheme="minorHAnsi" w:cstheme="minorHAnsi"/>
          <w:bCs/>
          <w:szCs w:val="24"/>
        </w:rPr>
      </w:pPr>
      <w:r w:rsidRPr="00626E75">
        <w:rPr>
          <w:rFonts w:asciiTheme="minorHAnsi" w:hAnsiTheme="minorHAnsi" w:cstheme="minorHAnsi"/>
          <w:b/>
          <w:bCs/>
          <w:szCs w:val="24"/>
        </w:rPr>
        <w:t>Drug Free Workplace.</w:t>
      </w:r>
      <w:r w:rsidRPr="00626E75">
        <w:rPr>
          <w:rFonts w:asciiTheme="minorHAnsi" w:hAnsiTheme="minorHAnsi" w:cstheme="minorHAnsi"/>
          <w:bCs/>
          <w:szCs w:val="24"/>
        </w:rPr>
        <w:t xml:space="preserve"> Contractor provides a drug</w:t>
      </w:r>
      <w:r w:rsidR="00A3307E" w:rsidRPr="00626E75">
        <w:rPr>
          <w:rFonts w:asciiTheme="minorHAnsi" w:hAnsiTheme="minorHAnsi" w:cstheme="minorHAnsi"/>
          <w:bCs/>
          <w:szCs w:val="24"/>
        </w:rPr>
        <w:t xml:space="preserve"> </w:t>
      </w:r>
      <w:r w:rsidRPr="00626E75">
        <w:rPr>
          <w:rFonts w:asciiTheme="minorHAnsi" w:hAnsiTheme="minorHAnsi" w:cstheme="minorHAnsi"/>
          <w:bCs/>
          <w:szCs w:val="24"/>
        </w:rPr>
        <w:t>free workplace as required by California Government Code sections 8355 through 8357.</w:t>
      </w:r>
      <w:r w:rsidRPr="00626E75">
        <w:rPr>
          <w:rFonts w:asciiTheme="minorHAnsi" w:hAnsiTheme="minorHAnsi" w:cstheme="minorHAnsi"/>
          <w:b/>
          <w:bCs/>
          <w:szCs w:val="24"/>
        </w:rPr>
        <w:t xml:space="preserve"> </w:t>
      </w:r>
    </w:p>
    <w:p w14:paraId="2AFCC15C" w14:textId="77777777" w:rsidR="00023CC5" w:rsidRPr="00626E75" w:rsidRDefault="00023CC5" w:rsidP="006C52C0">
      <w:pPr>
        <w:pStyle w:val="BodyText"/>
        <w:numPr>
          <w:ilvl w:val="1"/>
          <w:numId w:val="10"/>
        </w:numPr>
        <w:tabs>
          <w:tab w:val="clear" w:pos="360"/>
        </w:tabs>
        <w:spacing w:before="120" w:after="120" w:line="240" w:lineRule="auto"/>
        <w:jc w:val="both"/>
        <w:rPr>
          <w:rFonts w:asciiTheme="minorHAnsi" w:hAnsiTheme="minorHAnsi" w:cstheme="minorHAnsi"/>
          <w:bCs/>
          <w:szCs w:val="24"/>
        </w:rPr>
      </w:pPr>
      <w:r w:rsidRPr="00626E75">
        <w:rPr>
          <w:rFonts w:asciiTheme="minorHAnsi" w:hAnsiTheme="minorHAnsi" w:cstheme="minorHAnsi"/>
          <w:b/>
          <w:bCs/>
          <w:szCs w:val="24"/>
        </w:rPr>
        <w:t xml:space="preserve">No Harassment. </w:t>
      </w:r>
      <w:r w:rsidRPr="00626E75">
        <w:rPr>
          <w:rFonts w:asciiTheme="minorHAnsi" w:hAnsiTheme="minorHAnsi" w:cstheme="minorHAnsi"/>
          <w:bCs/>
          <w:szCs w:val="24"/>
        </w:rPr>
        <w:t>Contractor does not engage in unlawful harassment, including sexual harassment, with respect to any persons with whom Contractor may interact in the performance of this Agreement</w:t>
      </w:r>
      <w:r w:rsidR="00055FCD">
        <w:rPr>
          <w:rFonts w:asciiTheme="minorHAnsi" w:hAnsiTheme="minorHAnsi" w:cstheme="minorHAnsi"/>
          <w:bCs/>
          <w:szCs w:val="24"/>
        </w:rPr>
        <w:t xml:space="preserve"> (and any </w:t>
      </w:r>
      <w:r w:rsidR="0085617C">
        <w:rPr>
          <w:rFonts w:asciiTheme="minorHAnsi" w:hAnsiTheme="minorHAnsi" w:cstheme="minorHAnsi"/>
          <w:bCs/>
          <w:szCs w:val="24"/>
        </w:rPr>
        <w:t>Participating Addendum</w:t>
      </w:r>
      <w:r w:rsidR="00055FCD">
        <w:rPr>
          <w:rFonts w:asciiTheme="minorHAnsi" w:hAnsiTheme="minorHAnsi" w:cstheme="minorHAnsi"/>
          <w:bCs/>
          <w:szCs w:val="24"/>
        </w:rPr>
        <w:t>)</w:t>
      </w:r>
      <w:r w:rsidRPr="00626E75">
        <w:rPr>
          <w:rFonts w:asciiTheme="minorHAnsi" w:hAnsiTheme="minorHAnsi" w:cstheme="minorHAnsi"/>
          <w:bCs/>
          <w:szCs w:val="24"/>
        </w:rPr>
        <w:t>, and Contractor takes all reasonable steps to prevent harassment from occurring.</w:t>
      </w:r>
    </w:p>
    <w:p w14:paraId="3D92C342" w14:textId="0B4C2B8C" w:rsidR="00023CC5" w:rsidRPr="00626E75" w:rsidRDefault="00023CC5" w:rsidP="006C52C0">
      <w:pPr>
        <w:pStyle w:val="BodyText"/>
        <w:numPr>
          <w:ilvl w:val="1"/>
          <w:numId w:val="10"/>
        </w:numPr>
        <w:tabs>
          <w:tab w:val="clear" w:pos="360"/>
        </w:tabs>
        <w:spacing w:before="120" w:after="120" w:line="240" w:lineRule="auto"/>
        <w:jc w:val="both"/>
        <w:rPr>
          <w:rFonts w:asciiTheme="minorHAnsi" w:hAnsiTheme="minorHAnsi" w:cstheme="minorHAnsi"/>
          <w:bCs/>
          <w:szCs w:val="24"/>
        </w:rPr>
      </w:pPr>
      <w:bookmarkStart w:id="4" w:name="_Ref527469810"/>
      <w:proofErr w:type="spellStart"/>
      <w:r w:rsidRPr="00626E75">
        <w:rPr>
          <w:rFonts w:asciiTheme="minorHAnsi" w:hAnsiTheme="minorHAnsi" w:cstheme="minorHAnsi"/>
          <w:b/>
          <w:szCs w:val="24"/>
        </w:rPr>
        <w:t>Non</w:t>
      </w:r>
      <w:r w:rsidR="005F4A9A">
        <w:rPr>
          <w:rFonts w:asciiTheme="minorHAnsi" w:hAnsiTheme="minorHAnsi" w:cstheme="minorHAnsi"/>
          <w:b/>
          <w:szCs w:val="24"/>
        </w:rPr>
        <w:t>i</w:t>
      </w:r>
      <w:r w:rsidRPr="00626E75">
        <w:rPr>
          <w:rFonts w:asciiTheme="minorHAnsi" w:hAnsiTheme="minorHAnsi" w:cstheme="minorHAnsi"/>
          <w:b/>
          <w:szCs w:val="24"/>
        </w:rPr>
        <w:t>nfringement</w:t>
      </w:r>
      <w:proofErr w:type="spellEnd"/>
      <w:r w:rsidRPr="00626E75">
        <w:rPr>
          <w:rFonts w:asciiTheme="minorHAnsi" w:hAnsiTheme="minorHAnsi" w:cstheme="minorHAnsi"/>
          <w:b/>
          <w:szCs w:val="24"/>
        </w:rPr>
        <w:t>.</w:t>
      </w:r>
      <w:r w:rsidRPr="00626E75">
        <w:rPr>
          <w:rFonts w:asciiTheme="minorHAnsi" w:hAnsiTheme="minorHAnsi" w:cstheme="minorHAnsi"/>
          <w:szCs w:val="24"/>
        </w:rPr>
        <w:t xml:space="preserve">  </w:t>
      </w:r>
      <w:r w:rsidR="00A848DF" w:rsidRPr="00626E75">
        <w:rPr>
          <w:rFonts w:asciiTheme="minorHAnsi" w:hAnsiTheme="minorHAnsi" w:cstheme="minorHAnsi"/>
          <w:szCs w:val="24"/>
        </w:rPr>
        <w:t>T</w:t>
      </w:r>
      <w:r w:rsidRPr="00626E75">
        <w:rPr>
          <w:rFonts w:asciiTheme="minorHAnsi" w:hAnsiTheme="minorHAnsi" w:cstheme="minorHAnsi"/>
          <w:szCs w:val="24"/>
        </w:rPr>
        <w:t>he Services, Deliverables</w:t>
      </w:r>
      <w:r w:rsidR="00A848DF" w:rsidRPr="00626E75">
        <w:rPr>
          <w:rFonts w:asciiTheme="minorHAnsi" w:hAnsiTheme="minorHAnsi" w:cstheme="minorHAnsi"/>
          <w:szCs w:val="24"/>
        </w:rPr>
        <w:t>, and Contractor’s performance under this Agreement</w:t>
      </w:r>
      <w:r w:rsidRPr="00626E75">
        <w:rPr>
          <w:rFonts w:asciiTheme="minorHAnsi" w:hAnsiTheme="minorHAnsi" w:cstheme="minorHAnsi"/>
          <w:szCs w:val="24"/>
        </w:rPr>
        <w:t xml:space="preserve"> </w:t>
      </w:r>
      <w:r w:rsidR="00055FCD">
        <w:rPr>
          <w:rFonts w:asciiTheme="minorHAnsi" w:hAnsiTheme="minorHAnsi" w:cstheme="minorHAnsi"/>
          <w:szCs w:val="24"/>
        </w:rPr>
        <w:t xml:space="preserve">(and any </w:t>
      </w:r>
      <w:r w:rsidR="0085617C">
        <w:rPr>
          <w:rFonts w:asciiTheme="minorHAnsi" w:hAnsiTheme="minorHAnsi" w:cstheme="minorHAnsi"/>
          <w:szCs w:val="24"/>
        </w:rPr>
        <w:t>Participating Addendum</w:t>
      </w:r>
      <w:r w:rsidR="00055FCD">
        <w:rPr>
          <w:rFonts w:asciiTheme="minorHAnsi" w:hAnsiTheme="minorHAnsi" w:cstheme="minorHAnsi"/>
          <w:szCs w:val="24"/>
        </w:rPr>
        <w:t xml:space="preserve">) </w:t>
      </w:r>
      <w:r w:rsidRPr="00626E75">
        <w:rPr>
          <w:rFonts w:asciiTheme="minorHAnsi" w:hAnsiTheme="minorHAnsi" w:cstheme="minorHAnsi"/>
          <w:szCs w:val="24"/>
        </w:rPr>
        <w:t>do not infringe, or constitute an infringement, misappropriation or violation of, any third party’s intellectual property right.</w:t>
      </w:r>
      <w:bookmarkEnd w:id="4"/>
      <w:r w:rsidRPr="00626E75">
        <w:rPr>
          <w:rFonts w:asciiTheme="minorHAnsi" w:hAnsiTheme="minorHAnsi" w:cstheme="minorHAnsi"/>
          <w:szCs w:val="24"/>
        </w:rPr>
        <w:t xml:space="preserve"> </w:t>
      </w:r>
    </w:p>
    <w:p w14:paraId="425996D7" w14:textId="77777777" w:rsidR="00023CC5" w:rsidRPr="00626E75" w:rsidRDefault="00023CC5" w:rsidP="006C52C0">
      <w:pPr>
        <w:pStyle w:val="BodyText"/>
        <w:numPr>
          <w:ilvl w:val="1"/>
          <w:numId w:val="10"/>
        </w:numPr>
        <w:tabs>
          <w:tab w:val="clear" w:pos="360"/>
        </w:tabs>
        <w:spacing w:before="120" w:after="120" w:line="240" w:lineRule="auto"/>
        <w:jc w:val="both"/>
        <w:rPr>
          <w:rFonts w:asciiTheme="minorHAnsi" w:hAnsiTheme="minorHAnsi" w:cstheme="minorHAnsi"/>
          <w:bCs/>
          <w:szCs w:val="24"/>
        </w:rPr>
      </w:pPr>
      <w:r w:rsidRPr="00626E75">
        <w:rPr>
          <w:rFonts w:asciiTheme="minorHAnsi" w:hAnsiTheme="minorHAnsi" w:cstheme="minorHAnsi"/>
          <w:b/>
          <w:bCs/>
          <w:szCs w:val="24"/>
        </w:rPr>
        <w:t xml:space="preserve">Nondiscrimination. </w:t>
      </w:r>
      <w:r w:rsidRPr="00626E75">
        <w:rPr>
          <w:rFonts w:asciiTheme="minorHAnsi" w:hAnsiTheme="minorHAnsi" w:cstheme="minorHAnsi"/>
          <w:bCs/>
          <w:szCs w:val="24"/>
        </w:rPr>
        <w:t>Contractor complies with the federal Americans with Disabilities Act (42 U.S.C. 12101 et seq.), and California’s Fair Employment and Housing Act (Government Code sections 12990 et seq.) and associated regulations (Code of Regulations, title 2, sections 7285 et seq.).</w:t>
      </w:r>
      <w:r w:rsidRPr="00626E75">
        <w:rPr>
          <w:rFonts w:asciiTheme="minorHAnsi" w:hAnsiTheme="minorHAnsi" w:cstheme="minorHAnsi"/>
          <w:b/>
          <w:bCs/>
          <w:szCs w:val="24"/>
        </w:rPr>
        <w:t xml:space="preserve"> </w:t>
      </w:r>
      <w:r w:rsidRPr="00626E75">
        <w:rPr>
          <w:rFonts w:asciiTheme="minorHAnsi" w:hAnsiTheme="minorHAnsi" w:cstheme="minorHAnsi"/>
          <w:bCs/>
          <w:szCs w:val="24"/>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sidRPr="00626E75">
        <w:rPr>
          <w:rFonts w:asciiTheme="minorHAnsi" w:hAnsiTheme="minorHAnsi" w:cstheme="minorHAnsi"/>
          <w:bCs/>
          <w:szCs w:val="24"/>
        </w:rPr>
        <w:t>will notify</w:t>
      </w:r>
      <w:r w:rsidRPr="00626E75">
        <w:rPr>
          <w:rFonts w:asciiTheme="minorHAnsi" w:hAnsiTheme="minorHAnsi" w:cstheme="minorHAnsi"/>
          <w:bCs/>
          <w:szCs w:val="24"/>
        </w:rPr>
        <w:t xml:space="preserve"> in writing each labor organization with which Contractor has a collective bargaining or other agreement of Contractor’s obligations of nondiscrimination. </w:t>
      </w:r>
    </w:p>
    <w:p w14:paraId="01FC841C" w14:textId="77777777" w:rsidR="00023CC5" w:rsidRPr="00626E75" w:rsidRDefault="00023CC5" w:rsidP="006C52C0">
      <w:pPr>
        <w:pStyle w:val="BodyText"/>
        <w:numPr>
          <w:ilvl w:val="1"/>
          <w:numId w:val="10"/>
        </w:numPr>
        <w:tabs>
          <w:tab w:val="clear" w:pos="360"/>
        </w:tabs>
        <w:spacing w:before="120" w:after="120" w:line="240" w:lineRule="auto"/>
        <w:jc w:val="both"/>
        <w:rPr>
          <w:rFonts w:asciiTheme="minorHAnsi" w:hAnsiTheme="minorHAnsi" w:cstheme="minorHAnsi"/>
          <w:bCs/>
          <w:szCs w:val="24"/>
        </w:rPr>
      </w:pPr>
      <w:r w:rsidRPr="00626E75">
        <w:rPr>
          <w:rFonts w:asciiTheme="minorHAnsi" w:hAnsiTheme="minorHAnsi" w:cstheme="minorHAnsi"/>
          <w:b/>
          <w:bCs/>
          <w:szCs w:val="24"/>
        </w:rPr>
        <w:t>National Labor Relations Board Orders.</w:t>
      </w:r>
      <w:r w:rsidRPr="00626E75">
        <w:rPr>
          <w:rFonts w:asciiTheme="minorHAnsi" w:hAnsiTheme="minorHAnsi" w:cstheme="minorHAnsi"/>
          <w:bCs/>
          <w:szCs w:val="24"/>
        </w:rPr>
        <w:t xml:space="preserve"> </w:t>
      </w:r>
      <w:r w:rsidR="00483DAC" w:rsidRPr="00626E75">
        <w:rPr>
          <w:rFonts w:asciiTheme="minorHAnsi" w:hAnsiTheme="minorHAnsi" w:cstheme="minorHAnsi"/>
          <w:bCs/>
          <w:szCs w:val="24"/>
        </w:rPr>
        <w:t>N</w:t>
      </w:r>
      <w:r w:rsidRPr="00626E75">
        <w:rPr>
          <w:rFonts w:asciiTheme="minorHAnsi" w:hAnsiTheme="minorHAnsi" w:cstheme="minorHAnsi"/>
          <w:bCs/>
          <w:szCs w:val="24"/>
        </w:rPr>
        <w:t xml:space="preserve">o more than one, final </w:t>
      </w:r>
      <w:proofErr w:type="spellStart"/>
      <w:r w:rsidRPr="00626E75">
        <w:rPr>
          <w:rFonts w:asciiTheme="minorHAnsi" w:hAnsiTheme="minorHAnsi" w:cstheme="minorHAnsi"/>
          <w:bCs/>
          <w:szCs w:val="24"/>
        </w:rPr>
        <w:t>unappealable</w:t>
      </w:r>
      <w:proofErr w:type="spellEnd"/>
      <w:r w:rsidRPr="00626E75">
        <w:rPr>
          <w:rFonts w:asciiTheme="minorHAnsi" w:hAnsiTheme="minorHAnsi" w:cstheme="minorHAnsi"/>
          <w:bCs/>
          <w:szCs w:val="24"/>
        </w:rPr>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626E75">
        <w:rPr>
          <w:rFonts w:asciiTheme="minorHAnsi" w:hAnsiTheme="minorHAnsi" w:cstheme="minorHAnsi"/>
          <w:bCs/>
          <w:szCs w:val="24"/>
        </w:rPr>
        <w:t xml:space="preserve"> </w:t>
      </w:r>
    </w:p>
    <w:p w14:paraId="4F64DD05" w14:textId="77777777" w:rsidR="00535786" w:rsidRPr="00626E75" w:rsidRDefault="00DC5733" w:rsidP="006C52C0">
      <w:pPr>
        <w:numPr>
          <w:ilvl w:val="0"/>
          <w:numId w:val="26"/>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 xml:space="preserve">Insurance </w:t>
      </w:r>
    </w:p>
    <w:p w14:paraId="6B7FE128" w14:textId="77777777" w:rsidR="008B1D57" w:rsidRPr="00626E75" w:rsidRDefault="00153D95" w:rsidP="006C52C0">
      <w:pPr>
        <w:spacing w:before="120" w:after="120"/>
        <w:ind w:left="900" w:hanging="540"/>
        <w:jc w:val="both"/>
        <w:rPr>
          <w:rFonts w:asciiTheme="minorHAnsi" w:hAnsiTheme="minorHAnsi" w:cstheme="minorHAnsi"/>
          <w:szCs w:val="24"/>
        </w:rPr>
      </w:pPr>
      <w:r w:rsidRPr="00626E75">
        <w:rPr>
          <w:rFonts w:asciiTheme="minorHAnsi" w:hAnsiTheme="minorHAnsi" w:cstheme="minorHAnsi"/>
          <w:b/>
          <w:szCs w:val="24"/>
        </w:rPr>
        <w:t>3.1</w:t>
      </w:r>
      <w:r w:rsidRPr="00626E75">
        <w:rPr>
          <w:rFonts w:asciiTheme="minorHAnsi" w:hAnsiTheme="minorHAnsi" w:cstheme="minorHAnsi"/>
          <w:b/>
          <w:szCs w:val="24"/>
        </w:rPr>
        <w:tab/>
      </w:r>
      <w:r w:rsidR="00437785" w:rsidRPr="00626E75">
        <w:rPr>
          <w:rFonts w:asciiTheme="minorHAnsi" w:hAnsiTheme="minorHAnsi" w:cstheme="minorHAnsi"/>
          <w:b/>
          <w:szCs w:val="24"/>
        </w:rPr>
        <w:t>Basic Coverage</w:t>
      </w:r>
      <w:r w:rsidR="00437785" w:rsidRPr="00626E75">
        <w:rPr>
          <w:rFonts w:asciiTheme="minorHAnsi" w:hAnsiTheme="minorHAnsi" w:cstheme="minorHAnsi"/>
          <w:b/>
          <w:bCs/>
          <w:szCs w:val="24"/>
        </w:rPr>
        <w:t>.</w:t>
      </w:r>
      <w:r w:rsidR="00AE6F08" w:rsidRPr="00626E75">
        <w:rPr>
          <w:rFonts w:asciiTheme="minorHAnsi" w:hAnsiTheme="minorHAnsi" w:cstheme="minorHAnsi"/>
          <w:b/>
          <w:bCs/>
          <w:szCs w:val="24"/>
        </w:rPr>
        <w:t xml:space="preserve"> </w:t>
      </w:r>
      <w:r w:rsidR="00437785" w:rsidRPr="00626E75">
        <w:rPr>
          <w:rFonts w:asciiTheme="minorHAnsi" w:hAnsiTheme="minorHAnsi" w:cstheme="minorHAnsi"/>
          <w:szCs w:val="24"/>
        </w:rPr>
        <w:t xml:space="preserve">Contractor shall provide </w:t>
      </w:r>
      <w:r w:rsidR="00055FCD">
        <w:rPr>
          <w:rFonts w:asciiTheme="minorHAnsi" w:hAnsiTheme="minorHAnsi" w:cstheme="minorHAnsi"/>
          <w:szCs w:val="24"/>
        </w:rPr>
        <w:t xml:space="preserve">to each JBE </w:t>
      </w:r>
      <w:r w:rsidR="00437785" w:rsidRPr="00626E75">
        <w:rPr>
          <w:rFonts w:asciiTheme="minorHAnsi" w:hAnsiTheme="minorHAnsi" w:cstheme="minorHAnsi"/>
          <w:szCs w:val="24"/>
        </w:rPr>
        <w:t xml:space="preserve">and maintain at </w:t>
      </w:r>
      <w:r w:rsidR="00027D51" w:rsidRPr="00626E75">
        <w:rPr>
          <w:rFonts w:asciiTheme="minorHAnsi" w:hAnsiTheme="minorHAnsi" w:cstheme="minorHAnsi"/>
          <w:szCs w:val="24"/>
        </w:rPr>
        <w:t xml:space="preserve">the </w:t>
      </w:r>
      <w:r w:rsidR="00437785" w:rsidRPr="00626E75">
        <w:rPr>
          <w:rFonts w:asciiTheme="minorHAnsi" w:hAnsiTheme="minorHAnsi" w:cstheme="minorHAnsi"/>
          <w:szCs w:val="24"/>
        </w:rPr>
        <w:t xml:space="preserve">Contractor’s expense the following insurance during the </w:t>
      </w:r>
      <w:r w:rsidR="0017725F" w:rsidRPr="00626E75">
        <w:rPr>
          <w:rFonts w:asciiTheme="minorHAnsi" w:hAnsiTheme="minorHAnsi" w:cstheme="minorHAnsi"/>
          <w:szCs w:val="24"/>
        </w:rPr>
        <w:t>Term</w:t>
      </w:r>
      <w:r w:rsidR="00437785" w:rsidRPr="00626E75">
        <w:rPr>
          <w:rFonts w:asciiTheme="minorHAnsi" w:hAnsiTheme="minorHAnsi" w:cstheme="minorHAnsi"/>
          <w:szCs w:val="24"/>
        </w:rPr>
        <w:t xml:space="preserve">: </w:t>
      </w:r>
    </w:p>
    <w:p w14:paraId="23EDB24B" w14:textId="77777777" w:rsidR="00483DAC" w:rsidRPr="006C52C0" w:rsidRDefault="00483DAC" w:rsidP="006C52C0">
      <w:pPr>
        <w:pStyle w:val="BodyText"/>
        <w:numPr>
          <w:ilvl w:val="2"/>
          <w:numId w:val="5"/>
        </w:numPr>
        <w:tabs>
          <w:tab w:val="clear" w:pos="360"/>
        </w:tabs>
        <w:spacing w:before="120" w:after="120" w:line="240" w:lineRule="auto"/>
        <w:jc w:val="both"/>
        <w:rPr>
          <w:rFonts w:asciiTheme="minorHAnsi" w:hAnsiTheme="minorHAnsi" w:cstheme="minorHAnsi"/>
          <w:szCs w:val="24"/>
        </w:rPr>
      </w:pPr>
      <w:r w:rsidRPr="00626E75">
        <w:rPr>
          <w:rFonts w:asciiTheme="minorHAnsi" w:hAnsiTheme="minorHAnsi" w:cstheme="minorHAnsi"/>
          <w:bCs/>
          <w:i/>
          <w:szCs w:val="24"/>
        </w:rPr>
        <w:t>Commercial General Liability.</w:t>
      </w:r>
      <w:r w:rsidRPr="00626E75">
        <w:rPr>
          <w:rFonts w:asciiTheme="minorHAnsi" w:hAnsiTheme="minorHAnsi" w:cstheme="minorHAnsi"/>
          <w:b/>
          <w:bCs/>
          <w:szCs w:val="24"/>
        </w:rPr>
        <w:t xml:space="preserve"> </w:t>
      </w:r>
      <w:r w:rsidR="00AC4A49" w:rsidRPr="00626E75">
        <w:rPr>
          <w:rFonts w:asciiTheme="minorHAnsi" w:hAnsiTheme="minorHAnsi" w:cstheme="minorHAnsi"/>
          <w:szCs w:val="24"/>
        </w:rPr>
        <w:t xml:space="preserve">The policy must be </w:t>
      </w:r>
      <w:r w:rsidR="00AC4A49" w:rsidRPr="00626E75">
        <w:rPr>
          <w:rFonts w:asciiTheme="minorHAnsi" w:hAnsiTheme="minorHAnsi" w:cstheme="minorHAnsi"/>
          <w:bCs/>
          <w:szCs w:val="24"/>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sidRPr="00626E75">
        <w:rPr>
          <w:rFonts w:asciiTheme="minorHAnsi" w:hAnsiTheme="minorHAnsi" w:cstheme="minorHAnsi"/>
          <w:b/>
          <w:bCs/>
          <w:szCs w:val="24"/>
        </w:rPr>
        <w:t xml:space="preserve">  </w:t>
      </w:r>
      <w:r w:rsidR="00AC4A49" w:rsidRPr="00626E75">
        <w:rPr>
          <w:rFonts w:asciiTheme="minorHAnsi" w:hAnsiTheme="minorHAnsi" w:cstheme="minorHAnsi"/>
          <w:bCs/>
          <w:szCs w:val="24"/>
        </w:rPr>
        <w:t>The policy must provide limits of at least $1,000,000 per occurrence and annual aggregate.</w:t>
      </w:r>
      <w:r w:rsidR="00AC4A49" w:rsidRPr="00626E75">
        <w:rPr>
          <w:rFonts w:asciiTheme="minorHAnsi" w:hAnsiTheme="minorHAnsi" w:cstheme="minorHAnsi"/>
          <w:b/>
          <w:bCs/>
          <w:szCs w:val="24"/>
        </w:rPr>
        <w:t xml:space="preserve">  </w:t>
      </w:r>
    </w:p>
    <w:p w14:paraId="5DDEA74C" w14:textId="77777777" w:rsidR="006C52C0" w:rsidRDefault="006C52C0" w:rsidP="006C52C0">
      <w:pPr>
        <w:pStyle w:val="BodyText"/>
        <w:tabs>
          <w:tab w:val="clear" w:pos="360"/>
        </w:tabs>
        <w:spacing w:before="120" w:after="120" w:line="240" w:lineRule="auto"/>
        <w:jc w:val="both"/>
        <w:rPr>
          <w:rFonts w:asciiTheme="minorHAnsi" w:hAnsiTheme="minorHAnsi" w:cstheme="minorHAnsi"/>
          <w:szCs w:val="24"/>
        </w:rPr>
      </w:pPr>
    </w:p>
    <w:p w14:paraId="41C4E647" w14:textId="77777777" w:rsidR="006C52C0" w:rsidRPr="00626E75" w:rsidRDefault="006C52C0" w:rsidP="006C52C0">
      <w:pPr>
        <w:pStyle w:val="BodyText"/>
        <w:tabs>
          <w:tab w:val="clear" w:pos="360"/>
        </w:tabs>
        <w:spacing w:before="120" w:after="120" w:line="240" w:lineRule="auto"/>
        <w:jc w:val="both"/>
        <w:rPr>
          <w:rFonts w:asciiTheme="minorHAnsi" w:hAnsiTheme="minorHAnsi" w:cstheme="minorHAnsi"/>
          <w:szCs w:val="24"/>
        </w:rPr>
      </w:pPr>
    </w:p>
    <w:p w14:paraId="39C2F933" w14:textId="77777777" w:rsidR="006C52C0" w:rsidRPr="006C52C0" w:rsidRDefault="006C52C0" w:rsidP="006C52C0">
      <w:pPr>
        <w:pStyle w:val="BodyText"/>
        <w:tabs>
          <w:tab w:val="clear" w:pos="360"/>
        </w:tabs>
        <w:spacing w:before="120" w:after="120" w:line="240" w:lineRule="auto"/>
        <w:ind w:left="1368"/>
        <w:rPr>
          <w:rFonts w:asciiTheme="minorHAnsi" w:hAnsiTheme="minorHAnsi" w:cstheme="minorHAnsi"/>
          <w:szCs w:val="24"/>
        </w:rPr>
      </w:pPr>
    </w:p>
    <w:p w14:paraId="701D17AF" w14:textId="3CC69252" w:rsidR="00435239" w:rsidRDefault="004C7DAC" w:rsidP="006C52C0">
      <w:pPr>
        <w:pStyle w:val="BodyText"/>
        <w:numPr>
          <w:ilvl w:val="2"/>
          <w:numId w:val="5"/>
        </w:numPr>
        <w:tabs>
          <w:tab w:val="clear" w:pos="360"/>
          <w:tab w:val="clear" w:pos="1368"/>
          <w:tab w:val="num" w:pos="2520"/>
        </w:tabs>
        <w:spacing w:line="240" w:lineRule="auto"/>
        <w:ind w:left="1152"/>
        <w:jc w:val="both"/>
        <w:rPr>
          <w:rFonts w:asciiTheme="minorHAnsi" w:hAnsiTheme="minorHAnsi" w:cstheme="minorHAnsi"/>
          <w:szCs w:val="24"/>
        </w:rPr>
      </w:pPr>
      <w:r w:rsidRPr="00626E75">
        <w:rPr>
          <w:rFonts w:asciiTheme="minorHAnsi" w:hAnsiTheme="minorHAnsi" w:cstheme="minorHAnsi"/>
          <w:bCs/>
          <w:i/>
          <w:szCs w:val="24"/>
        </w:rPr>
        <w:t>Workers Compensation and Employer’s Liability.</w:t>
      </w:r>
      <w:r w:rsidR="007B56DB" w:rsidRPr="00626E75">
        <w:rPr>
          <w:rFonts w:asciiTheme="minorHAnsi" w:hAnsiTheme="minorHAnsi" w:cstheme="minorHAnsi"/>
          <w:b/>
          <w:bCs/>
          <w:szCs w:val="24"/>
        </w:rPr>
        <w:t xml:space="preserve"> </w:t>
      </w:r>
      <w:r w:rsidR="00437785" w:rsidRPr="00626E75">
        <w:rPr>
          <w:rFonts w:asciiTheme="minorHAnsi" w:hAnsiTheme="minorHAnsi" w:cstheme="minorHAnsi"/>
          <w:szCs w:val="24"/>
        </w:rPr>
        <w:t xml:space="preserve">The policy is required only if Contractor </w:t>
      </w:r>
      <w:r w:rsidR="00E6137A" w:rsidRPr="00626E75">
        <w:rPr>
          <w:rFonts w:asciiTheme="minorHAnsi" w:hAnsiTheme="minorHAnsi" w:cstheme="minorHAnsi"/>
          <w:szCs w:val="24"/>
        </w:rPr>
        <w:t>has</w:t>
      </w:r>
      <w:r w:rsidR="00483DAC" w:rsidRPr="00626E75">
        <w:rPr>
          <w:rFonts w:asciiTheme="minorHAnsi" w:hAnsiTheme="minorHAnsi" w:cstheme="minorHAnsi"/>
          <w:szCs w:val="24"/>
        </w:rPr>
        <w:t xml:space="preserve"> employees. The policy</w:t>
      </w:r>
      <w:r w:rsidR="00437785" w:rsidRPr="00626E75">
        <w:rPr>
          <w:rFonts w:asciiTheme="minorHAnsi" w:hAnsiTheme="minorHAnsi" w:cstheme="minorHAnsi"/>
          <w:szCs w:val="24"/>
        </w:rPr>
        <w:t xml:space="preserve"> must include workers’ compensation to meet minimum requirements of the California Labor Code, and it must provide</w:t>
      </w:r>
    </w:p>
    <w:p w14:paraId="70DDBD56" w14:textId="27228C63" w:rsidR="00392AC3" w:rsidRPr="00626E75" w:rsidRDefault="00437785" w:rsidP="006C52C0">
      <w:pPr>
        <w:pStyle w:val="BodyText"/>
        <w:tabs>
          <w:tab w:val="clear" w:pos="360"/>
        </w:tabs>
        <w:spacing w:line="240" w:lineRule="auto"/>
        <w:ind w:left="1152"/>
        <w:jc w:val="both"/>
        <w:rPr>
          <w:rFonts w:asciiTheme="minorHAnsi" w:hAnsiTheme="minorHAnsi" w:cstheme="minorHAnsi"/>
          <w:szCs w:val="24"/>
        </w:rPr>
      </w:pPr>
      <w:r w:rsidRPr="00626E75">
        <w:rPr>
          <w:rFonts w:asciiTheme="minorHAnsi" w:hAnsiTheme="minorHAnsi" w:cstheme="minorHAnsi"/>
          <w:szCs w:val="24"/>
        </w:rPr>
        <w:t>coverage for employer’s liability bodily injury at m</w:t>
      </w:r>
      <w:r w:rsidR="00567826" w:rsidRPr="00626E75">
        <w:rPr>
          <w:rFonts w:asciiTheme="minorHAnsi" w:hAnsiTheme="minorHAnsi" w:cstheme="minorHAnsi"/>
          <w:szCs w:val="24"/>
        </w:rPr>
        <w:t xml:space="preserve">inimum limits of $1,000,000 </w:t>
      </w:r>
      <w:r w:rsidRPr="00626E75">
        <w:rPr>
          <w:rFonts w:asciiTheme="minorHAnsi" w:hAnsiTheme="minorHAnsi" w:cstheme="minorHAnsi"/>
          <w:szCs w:val="24"/>
        </w:rPr>
        <w:t>pe</w:t>
      </w:r>
      <w:r w:rsidR="00D662AB" w:rsidRPr="00626E75">
        <w:rPr>
          <w:rFonts w:asciiTheme="minorHAnsi" w:hAnsiTheme="minorHAnsi" w:cstheme="minorHAnsi"/>
          <w:szCs w:val="24"/>
        </w:rPr>
        <w:t>r accident or disease.</w:t>
      </w:r>
    </w:p>
    <w:p w14:paraId="05B58122" w14:textId="77777777" w:rsidR="00FA47DA" w:rsidRPr="00626E75" w:rsidRDefault="004C7DAC" w:rsidP="00113A08">
      <w:pPr>
        <w:pStyle w:val="BodyText"/>
        <w:numPr>
          <w:ilvl w:val="2"/>
          <w:numId w:val="5"/>
        </w:numPr>
        <w:tabs>
          <w:tab w:val="clear" w:pos="360"/>
          <w:tab w:val="clear" w:pos="1368"/>
          <w:tab w:val="num" w:pos="1080"/>
        </w:tabs>
        <w:spacing w:before="120" w:after="120" w:line="240" w:lineRule="auto"/>
        <w:ind w:left="1080" w:hanging="360"/>
        <w:jc w:val="both"/>
        <w:rPr>
          <w:rFonts w:asciiTheme="minorHAnsi" w:hAnsiTheme="minorHAnsi" w:cstheme="minorHAnsi"/>
          <w:b/>
          <w:szCs w:val="24"/>
        </w:rPr>
      </w:pPr>
      <w:r w:rsidRPr="00626E75">
        <w:rPr>
          <w:rFonts w:asciiTheme="minorHAnsi" w:hAnsiTheme="minorHAnsi" w:cstheme="minorHAnsi"/>
          <w:i/>
          <w:szCs w:val="24"/>
        </w:rPr>
        <w:t>Automobile Liability.</w:t>
      </w:r>
      <w:r w:rsidR="00FA47DA" w:rsidRPr="00626E75">
        <w:rPr>
          <w:rFonts w:asciiTheme="minorHAnsi" w:hAnsiTheme="minorHAnsi" w:cstheme="minorHAnsi"/>
          <w:b/>
          <w:szCs w:val="24"/>
        </w:rPr>
        <w:t xml:space="preserve"> </w:t>
      </w:r>
      <w:r w:rsidR="00D662AB" w:rsidRPr="00626E75">
        <w:rPr>
          <w:rFonts w:asciiTheme="minorHAnsi" w:hAnsiTheme="minorHAnsi" w:cstheme="minorHAnsi"/>
          <w:szCs w:val="24"/>
        </w:rPr>
        <w:t>This policy is required only if Contractor uses an automobile or other vehicle in the per</w:t>
      </w:r>
      <w:r w:rsidR="00483DAC" w:rsidRPr="00626E75">
        <w:rPr>
          <w:rFonts w:asciiTheme="minorHAnsi" w:hAnsiTheme="minorHAnsi" w:cstheme="minorHAnsi"/>
          <w:szCs w:val="24"/>
        </w:rPr>
        <w:t>formance of this Agreement. The</w:t>
      </w:r>
      <w:r w:rsidR="00D662AB" w:rsidRPr="00626E75">
        <w:rPr>
          <w:rFonts w:asciiTheme="minorHAnsi" w:hAnsiTheme="minorHAnsi" w:cstheme="minorHAnsi"/>
          <w:szCs w:val="24"/>
        </w:rPr>
        <w:t xml:space="preserve"> policy must cover bodily injury and property damage liability and be applicable to all vehicles used in Contractor’s performance of this Agreement whether owned, non-owned, leased, or hired. </w:t>
      </w:r>
      <w:r w:rsidR="00AC4A49" w:rsidRPr="00626E75">
        <w:rPr>
          <w:rFonts w:asciiTheme="minorHAnsi" w:hAnsiTheme="minorHAnsi" w:cstheme="minorHAnsi"/>
          <w:szCs w:val="24"/>
        </w:rPr>
        <w:t>The policy must provide combined single limits of at least $1,000,000 per occurrence</w:t>
      </w:r>
      <w:r w:rsidR="003A254A" w:rsidRPr="00626E75">
        <w:rPr>
          <w:rFonts w:asciiTheme="minorHAnsi" w:hAnsiTheme="minorHAnsi" w:cstheme="minorHAnsi"/>
          <w:szCs w:val="24"/>
        </w:rPr>
        <w:t>.</w:t>
      </w:r>
    </w:p>
    <w:p w14:paraId="1F27B69E" w14:textId="7888C4EB" w:rsidR="00483DAC" w:rsidRPr="00F65C1E" w:rsidRDefault="00483DAC" w:rsidP="00113A08">
      <w:pPr>
        <w:pStyle w:val="BodyText"/>
        <w:numPr>
          <w:ilvl w:val="2"/>
          <w:numId w:val="5"/>
        </w:numPr>
        <w:tabs>
          <w:tab w:val="clear" w:pos="360"/>
          <w:tab w:val="clear" w:pos="1368"/>
          <w:tab w:val="num" w:pos="1080"/>
        </w:tabs>
        <w:spacing w:before="120" w:after="120" w:line="240" w:lineRule="auto"/>
        <w:ind w:left="1080" w:hanging="360"/>
        <w:jc w:val="both"/>
        <w:rPr>
          <w:rFonts w:asciiTheme="minorHAnsi" w:hAnsiTheme="minorHAnsi" w:cstheme="minorHAnsi"/>
          <w:szCs w:val="24"/>
        </w:rPr>
      </w:pPr>
      <w:r w:rsidRPr="00F65C1E">
        <w:rPr>
          <w:rFonts w:asciiTheme="minorHAnsi" w:hAnsiTheme="minorHAnsi" w:cstheme="minorHAnsi"/>
          <w:bCs/>
          <w:i/>
          <w:szCs w:val="24"/>
        </w:rPr>
        <w:t>Professional Liability.</w:t>
      </w:r>
      <w:r w:rsidRPr="00F65C1E">
        <w:rPr>
          <w:rFonts w:asciiTheme="minorHAnsi" w:hAnsiTheme="minorHAnsi" w:cstheme="minorHAnsi"/>
          <w:b/>
          <w:bCs/>
          <w:szCs w:val="24"/>
        </w:rPr>
        <w:t xml:space="preserve"> </w:t>
      </w:r>
      <w:r w:rsidRPr="00F65C1E">
        <w:rPr>
          <w:rFonts w:asciiTheme="minorHAnsi" w:hAnsiTheme="minorHAnsi" w:cstheme="minorHAnsi"/>
          <w:szCs w:val="24"/>
        </w:rPr>
        <w:t xml:space="preserve">This policy is required only if Contractor performs professional services under this Agreement. The policy must cover liability resulting from </w:t>
      </w:r>
      <w:r w:rsidR="00502D4E" w:rsidRPr="00F65C1E">
        <w:rPr>
          <w:rFonts w:asciiTheme="minorHAnsi" w:hAnsiTheme="minorHAnsi" w:cstheme="minorHAnsi"/>
          <w:szCs w:val="24"/>
        </w:rPr>
        <w:t xml:space="preserve">any act, error, or omission committed </w:t>
      </w:r>
      <w:r w:rsidRPr="00F65C1E">
        <w:rPr>
          <w:rFonts w:asciiTheme="minorHAnsi" w:hAnsiTheme="minorHAnsi" w:cstheme="minorHAnsi"/>
          <w:szCs w:val="24"/>
        </w:rPr>
        <w:t>in Contractor’s performance of Services under this Agreement, at minimum limits of $1</w:t>
      </w:r>
      <w:r w:rsidR="00AC4A49" w:rsidRPr="00F65C1E">
        <w:rPr>
          <w:rFonts w:asciiTheme="minorHAnsi" w:hAnsiTheme="minorHAnsi" w:cstheme="minorHAnsi"/>
          <w:szCs w:val="24"/>
        </w:rPr>
        <w:t>,000,000</w:t>
      </w:r>
      <w:r w:rsidRPr="00F65C1E">
        <w:rPr>
          <w:rFonts w:asciiTheme="minorHAnsi" w:hAnsiTheme="minorHAnsi" w:cstheme="minorHAnsi"/>
          <w:szCs w:val="24"/>
        </w:rPr>
        <w:t xml:space="preserve"> </w:t>
      </w:r>
      <w:r w:rsidR="00502D4E" w:rsidRPr="00F65C1E">
        <w:rPr>
          <w:rFonts w:asciiTheme="minorHAnsi" w:hAnsiTheme="minorHAnsi" w:cstheme="minorHAnsi"/>
          <w:szCs w:val="24"/>
        </w:rPr>
        <w:t>per occurrence and annual aggregate</w:t>
      </w:r>
      <w:r w:rsidRPr="00F65C1E">
        <w:rPr>
          <w:rFonts w:asciiTheme="minorHAnsi" w:hAnsiTheme="minorHAnsi" w:cstheme="minorHAnsi"/>
          <w:szCs w:val="24"/>
        </w:rPr>
        <w:t xml:space="preserve">. </w:t>
      </w:r>
      <w:r w:rsidR="00502D4E" w:rsidRPr="00F65C1E">
        <w:rPr>
          <w:rFonts w:asciiTheme="minorHAnsi" w:hAnsiTheme="minorHAnsi" w:cstheme="minorHAnsi"/>
          <w:szCs w:val="24"/>
        </w:rPr>
        <w:t xml:space="preserve"> If the policy is written on a “claims made” form, Contractor shall maintain such coverage continuously throughout the Term and, without lapse, for a period of three </w:t>
      </w:r>
      <w:r w:rsidR="00E94566" w:rsidRPr="00F65C1E">
        <w:rPr>
          <w:rFonts w:asciiTheme="minorHAnsi" w:hAnsiTheme="minorHAnsi" w:cstheme="minorHAnsi"/>
          <w:szCs w:val="24"/>
        </w:rPr>
        <w:t xml:space="preserve">(3) </w:t>
      </w:r>
      <w:r w:rsidR="00502D4E" w:rsidRPr="00F65C1E">
        <w:rPr>
          <w:rFonts w:asciiTheme="minorHAnsi" w:hAnsiTheme="minorHAnsi" w:cstheme="minorHAnsi"/>
          <w:szCs w:val="24"/>
        </w:rPr>
        <w:t>years beyond the termination and acceptance of all Services provided under this Agreement.  The retroactive date or “prior acts inclusion date” of any such “claims made” policy must be no later than the date that activities commence pursuant to this Agreement.</w:t>
      </w:r>
      <w:r w:rsidR="005935BE" w:rsidRPr="00F65C1E">
        <w:rPr>
          <w:rFonts w:asciiTheme="minorHAnsi" w:hAnsiTheme="minorHAnsi" w:cstheme="minorHAnsi"/>
          <w:szCs w:val="24"/>
        </w:rPr>
        <w:t xml:space="preserve"> </w:t>
      </w:r>
    </w:p>
    <w:p w14:paraId="7064BB35" w14:textId="77777777" w:rsidR="008B1D57" w:rsidRPr="00626E75" w:rsidRDefault="00437785" w:rsidP="006C52C0">
      <w:pPr>
        <w:numPr>
          <w:ilvl w:val="1"/>
          <w:numId w:val="15"/>
        </w:numPr>
        <w:spacing w:before="120" w:after="120"/>
        <w:jc w:val="both"/>
        <w:rPr>
          <w:rFonts w:asciiTheme="minorHAnsi" w:hAnsiTheme="minorHAnsi" w:cstheme="minorHAnsi"/>
          <w:szCs w:val="24"/>
        </w:rPr>
      </w:pPr>
      <w:r w:rsidRPr="00626E75">
        <w:rPr>
          <w:rFonts w:asciiTheme="minorHAnsi" w:hAnsiTheme="minorHAnsi" w:cstheme="minorHAnsi"/>
          <w:b/>
          <w:szCs w:val="24"/>
        </w:rPr>
        <w:t>Umbrella Policies.</w:t>
      </w:r>
      <w:r w:rsidRPr="00626E75">
        <w:rPr>
          <w:rFonts w:asciiTheme="minorHAnsi" w:hAnsiTheme="minorHAnsi" w:cstheme="minorHAnsi"/>
          <w:szCs w:val="24"/>
        </w:rPr>
        <w:t xml:space="preserve"> Contractor may satisfy basic coverage limits through any combination of basic coverage and umbrella insurance.</w:t>
      </w:r>
    </w:p>
    <w:p w14:paraId="636ECD0C" w14:textId="77777777" w:rsidR="008B1D57" w:rsidRPr="00626E75" w:rsidRDefault="00437785" w:rsidP="006C52C0">
      <w:pPr>
        <w:numPr>
          <w:ilvl w:val="1"/>
          <w:numId w:val="15"/>
        </w:numPr>
        <w:spacing w:before="120" w:after="120"/>
        <w:jc w:val="both"/>
        <w:rPr>
          <w:rFonts w:asciiTheme="minorHAnsi" w:hAnsiTheme="minorHAnsi" w:cstheme="minorHAnsi"/>
          <w:szCs w:val="24"/>
        </w:rPr>
      </w:pPr>
      <w:r w:rsidRPr="00626E75">
        <w:rPr>
          <w:rFonts w:asciiTheme="minorHAnsi" w:hAnsiTheme="minorHAnsi" w:cstheme="minorHAnsi"/>
          <w:b/>
          <w:szCs w:val="24"/>
        </w:rPr>
        <w:t xml:space="preserve">Aggregate Limits of Liability. </w:t>
      </w:r>
      <w:r w:rsidRPr="00626E75">
        <w:rPr>
          <w:rFonts w:asciiTheme="minorHAnsi" w:hAnsiTheme="minorHAnsi" w:cstheme="minorHAnsi"/>
          <w:szCs w:val="24"/>
        </w:rPr>
        <w:t xml:space="preserve">The basic coverage limits of liability may be subject to annual aggregate limits. If this is the case the annual aggregate limits of liability must be at least two </w:t>
      </w:r>
      <w:r w:rsidR="004D392D" w:rsidRPr="00626E75">
        <w:rPr>
          <w:rFonts w:asciiTheme="minorHAnsi" w:hAnsiTheme="minorHAnsi" w:cstheme="minorHAnsi"/>
          <w:szCs w:val="24"/>
        </w:rPr>
        <w:t xml:space="preserve">(2) </w:t>
      </w:r>
      <w:r w:rsidRPr="00626E75">
        <w:rPr>
          <w:rFonts w:asciiTheme="minorHAnsi" w:hAnsiTheme="minorHAnsi" w:cstheme="minorHAnsi"/>
          <w:szCs w:val="24"/>
        </w:rPr>
        <w:t>times the limits required for each policy, or the aggregate may equal the limits required but must apply separately to this Agreement.</w:t>
      </w:r>
    </w:p>
    <w:p w14:paraId="2CBD3BAC" w14:textId="77777777" w:rsidR="008B1D57" w:rsidRPr="00626E75" w:rsidRDefault="00437785" w:rsidP="006C52C0">
      <w:pPr>
        <w:numPr>
          <w:ilvl w:val="1"/>
          <w:numId w:val="15"/>
        </w:numPr>
        <w:spacing w:before="120" w:after="120"/>
        <w:jc w:val="both"/>
        <w:rPr>
          <w:rFonts w:asciiTheme="minorHAnsi" w:hAnsiTheme="minorHAnsi" w:cstheme="minorHAnsi"/>
          <w:szCs w:val="24"/>
        </w:rPr>
      </w:pPr>
      <w:r w:rsidRPr="00626E75">
        <w:rPr>
          <w:rFonts w:asciiTheme="minorHAnsi" w:hAnsiTheme="minorHAnsi" w:cstheme="minorHAnsi"/>
          <w:b/>
          <w:szCs w:val="24"/>
        </w:rPr>
        <w:t xml:space="preserve">Deductibles and Self-Insured Retentions. </w:t>
      </w:r>
      <w:r w:rsidRPr="00626E75">
        <w:rPr>
          <w:rFonts w:asciiTheme="minorHAnsi" w:hAnsiTheme="minorHAnsi" w:cstheme="minorHAnsi"/>
          <w:szCs w:val="24"/>
        </w:rPr>
        <w:t xml:space="preserve">Contractor shall declare to </w:t>
      </w:r>
      <w:r w:rsidR="00962FA2">
        <w:rPr>
          <w:rFonts w:asciiTheme="minorHAnsi" w:hAnsiTheme="minorHAnsi" w:cstheme="minorHAnsi"/>
          <w:szCs w:val="24"/>
        </w:rPr>
        <w:t xml:space="preserve">each JBE </w:t>
      </w:r>
      <w:r w:rsidRPr="00626E75">
        <w:rPr>
          <w:rFonts w:asciiTheme="minorHAnsi" w:hAnsiTheme="minorHAnsi" w:cstheme="minorHAnsi"/>
          <w:szCs w:val="24"/>
        </w:rPr>
        <w:t xml:space="preserve">all deductibles and self-insured retentions that exceed $100,000 per occurrence. Any increases in deductibles or self-insured retentions that exceed $100,000 per occurrence are subject to </w:t>
      </w:r>
      <w:r w:rsidR="00962FA2">
        <w:rPr>
          <w:rFonts w:asciiTheme="minorHAnsi" w:hAnsiTheme="minorHAnsi" w:cstheme="minorHAnsi"/>
          <w:szCs w:val="24"/>
        </w:rPr>
        <w:t>each JBE</w:t>
      </w:r>
      <w:r w:rsidRPr="00626E75">
        <w:rPr>
          <w:rFonts w:asciiTheme="minorHAnsi" w:hAnsiTheme="minorHAnsi" w:cstheme="minorHAnsi"/>
          <w:szCs w:val="24"/>
        </w:rPr>
        <w:t>’s approval. Deductibles and self-insured retentions do not limit Contractor’s liability.</w:t>
      </w:r>
      <w:r w:rsidR="00747C96" w:rsidRPr="00626E75">
        <w:rPr>
          <w:rFonts w:asciiTheme="minorHAnsi" w:hAnsiTheme="minorHAnsi" w:cstheme="minorHAnsi"/>
          <w:szCs w:val="24"/>
        </w:rPr>
        <w:t xml:space="preserve"> </w:t>
      </w:r>
    </w:p>
    <w:p w14:paraId="72A7080D" w14:textId="77777777" w:rsidR="008B1D57" w:rsidRPr="00626E75" w:rsidRDefault="00437785" w:rsidP="006C52C0">
      <w:pPr>
        <w:numPr>
          <w:ilvl w:val="1"/>
          <w:numId w:val="15"/>
        </w:numPr>
        <w:spacing w:before="120" w:after="120"/>
        <w:jc w:val="both"/>
        <w:rPr>
          <w:rFonts w:asciiTheme="minorHAnsi" w:hAnsiTheme="minorHAnsi" w:cstheme="minorHAnsi"/>
          <w:szCs w:val="24"/>
        </w:rPr>
      </w:pPr>
      <w:r w:rsidRPr="00626E75">
        <w:rPr>
          <w:rFonts w:asciiTheme="minorHAnsi" w:hAnsiTheme="minorHAnsi" w:cstheme="minorHAnsi"/>
          <w:b/>
          <w:szCs w:val="24"/>
        </w:rPr>
        <w:t xml:space="preserve">Additional Insured </w:t>
      </w:r>
      <w:r w:rsidR="00502D4E" w:rsidRPr="00626E75">
        <w:rPr>
          <w:rFonts w:asciiTheme="minorHAnsi" w:hAnsiTheme="minorHAnsi" w:cstheme="minorHAnsi"/>
          <w:b/>
          <w:szCs w:val="24"/>
        </w:rPr>
        <w:t>Endorsements</w:t>
      </w:r>
      <w:r w:rsidRPr="00626E75">
        <w:rPr>
          <w:rFonts w:asciiTheme="minorHAnsi" w:hAnsiTheme="minorHAnsi" w:cstheme="minorHAnsi"/>
          <w:b/>
          <w:szCs w:val="24"/>
        </w:rPr>
        <w:t>.</w:t>
      </w:r>
      <w:r w:rsidRPr="00626E75">
        <w:rPr>
          <w:rFonts w:asciiTheme="minorHAnsi" w:hAnsiTheme="minorHAnsi" w:cstheme="minorHAnsi"/>
          <w:szCs w:val="24"/>
        </w:rPr>
        <w:t xml:space="preserve"> Contractor’s commercial general liability </w:t>
      </w:r>
      <w:r w:rsidR="00502D4E" w:rsidRPr="00626E75">
        <w:rPr>
          <w:rFonts w:asciiTheme="minorHAnsi" w:hAnsiTheme="minorHAnsi" w:cstheme="minorHAnsi"/>
          <w:szCs w:val="24"/>
        </w:rPr>
        <w:t>policy</w:t>
      </w:r>
      <w:r w:rsidRPr="00626E75">
        <w:rPr>
          <w:rFonts w:asciiTheme="minorHAnsi" w:hAnsiTheme="minorHAnsi" w:cstheme="minorHAnsi"/>
          <w:szCs w:val="24"/>
        </w:rPr>
        <w:t xml:space="preserve">, </w:t>
      </w:r>
      <w:r w:rsidR="00502D4E" w:rsidRPr="00626E75">
        <w:rPr>
          <w:rFonts w:asciiTheme="minorHAnsi" w:hAnsiTheme="minorHAnsi" w:cstheme="minorHAnsi"/>
          <w:szCs w:val="24"/>
        </w:rPr>
        <w:t>automobile liability policy</w:t>
      </w:r>
      <w:r w:rsidRPr="00626E75">
        <w:rPr>
          <w:rFonts w:asciiTheme="minorHAnsi" w:hAnsiTheme="minorHAnsi" w:cstheme="minorHAnsi"/>
          <w:szCs w:val="24"/>
        </w:rPr>
        <w:t xml:space="preserve">, and, if applicable, umbrella </w:t>
      </w:r>
      <w:r w:rsidR="00502D4E" w:rsidRPr="00626E75">
        <w:rPr>
          <w:rFonts w:asciiTheme="minorHAnsi" w:hAnsiTheme="minorHAnsi" w:cstheme="minorHAnsi"/>
          <w:szCs w:val="24"/>
        </w:rPr>
        <w:t>policy</w:t>
      </w:r>
      <w:r w:rsidRPr="00626E75">
        <w:rPr>
          <w:rFonts w:asciiTheme="minorHAnsi" w:hAnsiTheme="minorHAnsi" w:cstheme="minorHAnsi"/>
          <w:szCs w:val="24"/>
        </w:rPr>
        <w:t xml:space="preserve"> </w:t>
      </w:r>
      <w:r w:rsidR="00502D4E" w:rsidRPr="00626E75">
        <w:rPr>
          <w:rFonts w:asciiTheme="minorHAnsi" w:hAnsiTheme="minorHAnsi" w:cstheme="minorHAnsi"/>
          <w:szCs w:val="24"/>
        </w:rPr>
        <w:t>must be endorsed to name the</w:t>
      </w:r>
      <w:r w:rsidR="002E70C5" w:rsidRPr="00626E75">
        <w:rPr>
          <w:rFonts w:asciiTheme="minorHAnsi" w:hAnsiTheme="minorHAnsi" w:cstheme="minorHAnsi"/>
          <w:szCs w:val="24"/>
        </w:rPr>
        <w:t xml:space="preserve"> following as additional insureds with respect to liabilities arising out of the performance of this Agreement: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2E70C5" w:rsidRPr="00626E75">
        <w:rPr>
          <w:rFonts w:asciiTheme="minorHAnsi" w:hAnsiTheme="minorHAnsi" w:cstheme="minorHAnsi"/>
          <w:szCs w:val="24"/>
        </w:rPr>
        <w:t xml:space="preserve">, the State of California, the </w:t>
      </w:r>
      <w:r w:rsidR="00396821">
        <w:rPr>
          <w:rFonts w:asciiTheme="minorHAnsi" w:hAnsiTheme="minorHAnsi" w:cstheme="minorHAnsi"/>
          <w:szCs w:val="24"/>
        </w:rPr>
        <w:t>Participating Entities</w:t>
      </w:r>
      <w:r w:rsidR="00201B41" w:rsidRPr="00626E75">
        <w:rPr>
          <w:rFonts w:asciiTheme="minorHAnsi" w:hAnsiTheme="minorHAnsi" w:cstheme="minorHAnsi"/>
          <w:szCs w:val="24"/>
        </w:rPr>
        <w:t>,</w:t>
      </w:r>
      <w:r w:rsidR="00842B27" w:rsidRPr="00626E75">
        <w:rPr>
          <w:rFonts w:asciiTheme="minorHAnsi" w:hAnsiTheme="minorHAnsi" w:cstheme="minorHAnsi"/>
          <w:szCs w:val="24"/>
        </w:rPr>
        <w:t xml:space="preserve"> and their respective judges, subordinate judicial officers, executive officers, administrators, officers, officials, agents, representatives, contractors, volunteers or employees)</w:t>
      </w:r>
      <w:r w:rsidR="00DF7247" w:rsidRPr="00626E75">
        <w:rPr>
          <w:rFonts w:asciiTheme="minorHAnsi" w:hAnsiTheme="minorHAnsi" w:cstheme="minorHAnsi"/>
          <w:szCs w:val="24"/>
        </w:rPr>
        <w:t>.</w:t>
      </w:r>
    </w:p>
    <w:p w14:paraId="5539C4A5" w14:textId="77777777" w:rsidR="006C52C0" w:rsidRPr="006C52C0" w:rsidRDefault="006C52C0" w:rsidP="006C52C0">
      <w:pPr>
        <w:spacing w:before="120" w:after="120"/>
        <w:ind w:left="936"/>
        <w:jc w:val="both"/>
        <w:rPr>
          <w:rFonts w:asciiTheme="minorHAnsi" w:hAnsiTheme="minorHAnsi" w:cstheme="minorHAnsi"/>
          <w:szCs w:val="24"/>
        </w:rPr>
      </w:pPr>
    </w:p>
    <w:p w14:paraId="2439DD5D" w14:textId="77777777" w:rsidR="006C52C0" w:rsidRPr="006C52C0" w:rsidRDefault="006C52C0" w:rsidP="006C52C0">
      <w:pPr>
        <w:spacing w:before="120" w:after="120"/>
        <w:ind w:left="936"/>
        <w:jc w:val="both"/>
        <w:rPr>
          <w:rFonts w:asciiTheme="minorHAnsi" w:hAnsiTheme="minorHAnsi" w:cstheme="minorHAnsi"/>
          <w:szCs w:val="24"/>
        </w:rPr>
      </w:pPr>
    </w:p>
    <w:p w14:paraId="0CECE15F" w14:textId="77777777" w:rsidR="008B1D57" w:rsidRPr="00626E75" w:rsidRDefault="00437785" w:rsidP="006C52C0">
      <w:pPr>
        <w:numPr>
          <w:ilvl w:val="1"/>
          <w:numId w:val="15"/>
        </w:numPr>
        <w:spacing w:before="120" w:after="120"/>
        <w:jc w:val="both"/>
        <w:rPr>
          <w:rFonts w:asciiTheme="minorHAnsi" w:hAnsiTheme="minorHAnsi" w:cstheme="minorHAnsi"/>
          <w:szCs w:val="24"/>
        </w:rPr>
      </w:pPr>
      <w:r w:rsidRPr="00626E75">
        <w:rPr>
          <w:rFonts w:asciiTheme="minorHAnsi" w:hAnsiTheme="minorHAnsi" w:cstheme="minorHAnsi"/>
          <w:b/>
          <w:szCs w:val="24"/>
        </w:rPr>
        <w:lastRenderedPageBreak/>
        <w:t>Certificates of Insurance.</w:t>
      </w:r>
      <w:r w:rsidRPr="00626E75">
        <w:rPr>
          <w:rFonts w:asciiTheme="minorHAnsi" w:hAnsiTheme="minorHAnsi" w:cstheme="minorHAnsi"/>
          <w:szCs w:val="24"/>
        </w:rPr>
        <w:t xml:space="preserve"> Before Contractor begin</w:t>
      </w:r>
      <w:r w:rsidR="000F1BE1" w:rsidRPr="00626E75">
        <w:rPr>
          <w:rFonts w:asciiTheme="minorHAnsi" w:hAnsiTheme="minorHAnsi" w:cstheme="minorHAnsi"/>
          <w:szCs w:val="24"/>
        </w:rPr>
        <w:t>s</w:t>
      </w:r>
      <w:r w:rsidRPr="00626E75">
        <w:rPr>
          <w:rFonts w:asciiTheme="minorHAnsi" w:hAnsiTheme="minorHAnsi" w:cstheme="minorHAnsi"/>
          <w:szCs w:val="24"/>
        </w:rPr>
        <w:t xml:space="preserve"> performing Services, Contractor shall give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Pr="00626E75">
        <w:rPr>
          <w:rFonts w:asciiTheme="minorHAnsi" w:hAnsiTheme="minorHAnsi" w:cstheme="minorHAnsi"/>
          <w:szCs w:val="24"/>
        </w:rPr>
        <w:t xml:space="preserve"> </w:t>
      </w:r>
      <w:r w:rsidR="00312207" w:rsidRPr="00626E75">
        <w:rPr>
          <w:rFonts w:asciiTheme="minorHAnsi" w:hAnsiTheme="minorHAnsi" w:cstheme="minorHAnsi"/>
          <w:szCs w:val="24"/>
        </w:rPr>
        <w:t xml:space="preserve">(and on request, any Participating Entity) </w:t>
      </w:r>
      <w:r w:rsidRPr="00626E75">
        <w:rPr>
          <w:rFonts w:asciiTheme="minorHAnsi" w:hAnsiTheme="minorHAnsi" w:cstheme="minorHAnsi"/>
          <w:szCs w:val="24"/>
        </w:rPr>
        <w:t xml:space="preserve">certificates of insurance attesting to the existence of coverage, and stating that the policies will not be canceled, terminated, or amended to reduce coverage </w:t>
      </w:r>
      <w:r w:rsidR="001E2002" w:rsidRPr="00626E75">
        <w:rPr>
          <w:rFonts w:asciiTheme="minorHAnsi" w:hAnsiTheme="minorHAnsi" w:cstheme="minorHAnsi"/>
          <w:szCs w:val="24"/>
        </w:rPr>
        <w:t xml:space="preserve">without </w:t>
      </w:r>
      <w:r w:rsidR="00993813" w:rsidRPr="00626E75">
        <w:rPr>
          <w:rFonts w:asciiTheme="minorHAnsi" w:hAnsiTheme="minorHAnsi" w:cstheme="minorHAnsi"/>
          <w:szCs w:val="24"/>
        </w:rPr>
        <w:t>thirty (</w:t>
      </w:r>
      <w:r w:rsidR="001E2002" w:rsidRPr="00626E75">
        <w:rPr>
          <w:rFonts w:asciiTheme="minorHAnsi" w:hAnsiTheme="minorHAnsi" w:cstheme="minorHAnsi"/>
          <w:szCs w:val="24"/>
        </w:rPr>
        <w:t>30</w:t>
      </w:r>
      <w:r w:rsidR="00993813" w:rsidRPr="00626E75">
        <w:rPr>
          <w:rFonts w:asciiTheme="minorHAnsi" w:hAnsiTheme="minorHAnsi" w:cstheme="minorHAnsi"/>
          <w:szCs w:val="24"/>
        </w:rPr>
        <w:t>)</w:t>
      </w:r>
      <w:r w:rsidR="001E2002" w:rsidRPr="00626E75">
        <w:rPr>
          <w:rFonts w:asciiTheme="minorHAnsi" w:hAnsiTheme="minorHAnsi" w:cstheme="minorHAnsi"/>
          <w:szCs w:val="24"/>
        </w:rPr>
        <w:t xml:space="preserve"> days’ prior written n</w:t>
      </w:r>
      <w:r w:rsidRPr="00626E75">
        <w:rPr>
          <w:rFonts w:asciiTheme="minorHAnsi" w:hAnsiTheme="minorHAnsi" w:cstheme="minorHAnsi"/>
          <w:szCs w:val="24"/>
        </w:rPr>
        <w:t xml:space="preserve">otice to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BD6EC4" w:rsidRPr="00626E75">
        <w:rPr>
          <w:rFonts w:asciiTheme="minorHAnsi" w:hAnsiTheme="minorHAnsi" w:cstheme="minorHAnsi"/>
          <w:szCs w:val="24"/>
        </w:rPr>
        <w:t xml:space="preserve"> and any Participating Entity</w:t>
      </w:r>
      <w:r w:rsidRPr="00626E75">
        <w:rPr>
          <w:rFonts w:asciiTheme="minorHAnsi" w:hAnsiTheme="minorHAnsi" w:cstheme="minorHAnsi"/>
          <w:szCs w:val="24"/>
        </w:rPr>
        <w:t xml:space="preserve">. </w:t>
      </w:r>
    </w:p>
    <w:p w14:paraId="768EBCB8" w14:textId="77777777" w:rsidR="008B1D57" w:rsidRPr="00626E75" w:rsidRDefault="00437785" w:rsidP="006C52C0">
      <w:pPr>
        <w:numPr>
          <w:ilvl w:val="1"/>
          <w:numId w:val="15"/>
        </w:numPr>
        <w:spacing w:before="120" w:after="120"/>
        <w:jc w:val="both"/>
        <w:rPr>
          <w:rFonts w:asciiTheme="minorHAnsi" w:hAnsiTheme="minorHAnsi" w:cstheme="minorHAnsi"/>
          <w:szCs w:val="24"/>
        </w:rPr>
      </w:pPr>
      <w:r w:rsidRPr="00626E75">
        <w:rPr>
          <w:rFonts w:asciiTheme="minorHAnsi" w:hAnsiTheme="minorHAnsi" w:cstheme="minorHAnsi"/>
          <w:b/>
          <w:bCs/>
          <w:szCs w:val="24"/>
        </w:rPr>
        <w:t xml:space="preserve">Qualifying Insurers. </w:t>
      </w:r>
      <w:r w:rsidRPr="00626E75">
        <w:rPr>
          <w:rFonts w:asciiTheme="minorHAnsi" w:hAnsiTheme="minorHAnsi" w:cstheme="minorHAnsi"/>
          <w:szCs w:val="24"/>
        </w:rPr>
        <w:t>For insurance to satisfy the requirements of this section, all required insurance must be issued by an insurer with an A.M. Best rating of A - or better that is approved to do business in the State of California.</w:t>
      </w:r>
    </w:p>
    <w:p w14:paraId="5CEADC6C" w14:textId="77777777" w:rsidR="008B1D57" w:rsidRPr="00626E75" w:rsidRDefault="00437785" w:rsidP="006C52C0">
      <w:pPr>
        <w:numPr>
          <w:ilvl w:val="1"/>
          <w:numId w:val="15"/>
        </w:numPr>
        <w:spacing w:before="120" w:after="120"/>
        <w:jc w:val="both"/>
        <w:rPr>
          <w:rFonts w:asciiTheme="minorHAnsi" w:hAnsiTheme="minorHAnsi" w:cstheme="minorHAnsi"/>
          <w:szCs w:val="24"/>
        </w:rPr>
      </w:pPr>
      <w:r w:rsidRPr="00626E75">
        <w:rPr>
          <w:rFonts w:asciiTheme="minorHAnsi" w:hAnsiTheme="minorHAnsi" w:cstheme="minorHAnsi"/>
          <w:b/>
          <w:bCs/>
          <w:szCs w:val="24"/>
        </w:rPr>
        <w:t xml:space="preserve">Required Policy Provisions. </w:t>
      </w:r>
      <w:r w:rsidRPr="00626E75">
        <w:rPr>
          <w:rFonts w:asciiTheme="minorHAnsi" w:hAnsiTheme="minorHAnsi" w:cstheme="minorHAnsi"/>
          <w:szCs w:val="24"/>
        </w:rPr>
        <w:t xml:space="preserve">Each policy must provide, as follows: </w:t>
      </w:r>
      <w:r w:rsidR="003B5BE0" w:rsidRPr="00626E75">
        <w:rPr>
          <w:rFonts w:asciiTheme="minorHAnsi" w:hAnsiTheme="minorHAnsi" w:cstheme="minorHAnsi"/>
          <w:szCs w:val="24"/>
        </w:rPr>
        <w:t>(</w:t>
      </w:r>
      <w:proofErr w:type="spellStart"/>
      <w:r w:rsidR="003B5BE0" w:rsidRPr="00626E75">
        <w:rPr>
          <w:rFonts w:asciiTheme="minorHAnsi" w:hAnsiTheme="minorHAnsi" w:cstheme="minorHAnsi"/>
          <w:szCs w:val="24"/>
        </w:rPr>
        <w:t>i</w:t>
      </w:r>
      <w:proofErr w:type="spellEnd"/>
      <w:r w:rsidR="003B5BE0" w:rsidRPr="00626E75">
        <w:rPr>
          <w:rFonts w:asciiTheme="minorHAnsi" w:hAnsiTheme="minorHAnsi" w:cstheme="minorHAnsi"/>
          <w:szCs w:val="24"/>
        </w:rPr>
        <w:t xml:space="preserve">) the </w:t>
      </w:r>
      <w:r w:rsidR="00350C47" w:rsidRPr="00626E75">
        <w:rPr>
          <w:rFonts w:asciiTheme="minorHAnsi" w:hAnsiTheme="minorHAnsi" w:cstheme="minorHAnsi"/>
          <w:szCs w:val="24"/>
        </w:rPr>
        <w:t>policy</w:t>
      </w:r>
      <w:r w:rsidR="003B5BE0" w:rsidRPr="00626E75">
        <w:rPr>
          <w:rFonts w:asciiTheme="minorHAnsi" w:hAnsiTheme="minorHAnsi" w:cstheme="minorHAnsi"/>
          <w:szCs w:val="24"/>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(ii) the </w:t>
      </w:r>
      <w:r w:rsidR="001205BF" w:rsidRPr="00626E75">
        <w:rPr>
          <w:rFonts w:asciiTheme="minorHAnsi" w:hAnsiTheme="minorHAnsi" w:cstheme="minorHAnsi"/>
          <w:szCs w:val="24"/>
        </w:rPr>
        <w:t>insurance</w:t>
      </w:r>
      <w:r w:rsidR="003B5BE0" w:rsidRPr="00626E75">
        <w:rPr>
          <w:rFonts w:asciiTheme="minorHAnsi" w:hAnsiTheme="minorHAnsi" w:cstheme="minorHAnsi"/>
          <w:szCs w:val="24"/>
        </w:rPr>
        <w:t xml:space="preserve"> applies separately to each insured against whom a claim is made or a lawsuit is brought, to the li</w:t>
      </w:r>
      <w:r w:rsidR="00061EE3" w:rsidRPr="00626E75">
        <w:rPr>
          <w:rFonts w:asciiTheme="minorHAnsi" w:hAnsiTheme="minorHAnsi" w:cstheme="minorHAnsi"/>
          <w:szCs w:val="24"/>
        </w:rPr>
        <w:t>mits of the insurer’s liability; and (iii) each insurer waives any right of recovery or subrogation it may have against the</w:t>
      </w:r>
      <w:r w:rsidR="00F70321" w:rsidRPr="00626E75">
        <w:rPr>
          <w:rFonts w:asciiTheme="minorHAnsi" w:hAnsiTheme="minorHAnsi" w:cstheme="minorHAnsi"/>
          <w:szCs w:val="24"/>
        </w:rPr>
        <w:t xml:space="preserv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F70321" w:rsidRPr="00626E75">
        <w:rPr>
          <w:rFonts w:asciiTheme="minorHAnsi" w:hAnsiTheme="minorHAnsi" w:cstheme="minorHAnsi"/>
          <w:szCs w:val="24"/>
        </w:rPr>
        <w:t>,</w:t>
      </w:r>
      <w:r w:rsidR="00061EE3" w:rsidRPr="00626E75">
        <w:rPr>
          <w:rFonts w:asciiTheme="minorHAnsi" w:hAnsiTheme="minorHAnsi" w:cstheme="minorHAnsi"/>
          <w:szCs w:val="24"/>
        </w:rPr>
        <w:t xml:space="preserve"> </w:t>
      </w:r>
      <w:r w:rsidR="00432DF6" w:rsidRPr="00626E75">
        <w:rPr>
          <w:rFonts w:asciiTheme="minorHAnsi" w:hAnsiTheme="minorHAnsi" w:cstheme="minorHAnsi"/>
          <w:szCs w:val="24"/>
        </w:rPr>
        <w:t xml:space="preserve">any Participating Entity, </w:t>
      </w:r>
      <w:r w:rsidR="00F70321" w:rsidRPr="00626E75">
        <w:rPr>
          <w:rFonts w:asciiTheme="minorHAnsi" w:hAnsiTheme="minorHAnsi" w:cstheme="minorHAnsi"/>
          <w:szCs w:val="24"/>
        </w:rPr>
        <w:t xml:space="preserve">the </w:t>
      </w:r>
      <w:r w:rsidR="00061EE3" w:rsidRPr="00626E75">
        <w:rPr>
          <w:rFonts w:asciiTheme="minorHAnsi" w:hAnsiTheme="minorHAnsi" w:cstheme="minorHAnsi"/>
          <w:szCs w:val="24"/>
        </w:rPr>
        <w:t>Judicial Council of Califo</w:t>
      </w:r>
      <w:r w:rsidR="00A025C1">
        <w:rPr>
          <w:rFonts w:asciiTheme="minorHAnsi" w:hAnsiTheme="minorHAnsi" w:cstheme="minorHAnsi"/>
          <w:szCs w:val="24"/>
        </w:rPr>
        <w:t xml:space="preserve">rnia, </w:t>
      </w:r>
      <w:r w:rsidR="00061EE3" w:rsidRPr="00626E75">
        <w:rPr>
          <w:rFonts w:asciiTheme="minorHAnsi" w:hAnsiTheme="minorHAnsi" w:cstheme="minorHAnsi"/>
          <w:szCs w:val="24"/>
        </w:rPr>
        <w:t>and their respective judges, subordinate judicial officers, executive officers, administrators, officers, officials, agents, representatives, contractors, volunteers or employees for loss or damage</w:t>
      </w:r>
      <w:r w:rsidR="00CF045C" w:rsidRPr="00626E75">
        <w:rPr>
          <w:rFonts w:asciiTheme="minorHAnsi" w:hAnsiTheme="minorHAnsi" w:cstheme="minorHAnsi"/>
          <w:szCs w:val="24"/>
        </w:rPr>
        <w:t>.</w:t>
      </w:r>
    </w:p>
    <w:p w14:paraId="3917058F" w14:textId="77777777" w:rsidR="008B1D57" w:rsidRPr="00626E75" w:rsidRDefault="00437785" w:rsidP="006C52C0">
      <w:pPr>
        <w:numPr>
          <w:ilvl w:val="1"/>
          <w:numId w:val="15"/>
        </w:numPr>
        <w:spacing w:before="120" w:after="120"/>
        <w:jc w:val="both"/>
        <w:rPr>
          <w:rFonts w:asciiTheme="minorHAnsi" w:hAnsiTheme="minorHAnsi" w:cstheme="minorHAnsi"/>
          <w:szCs w:val="24"/>
        </w:rPr>
      </w:pPr>
      <w:r w:rsidRPr="00626E75">
        <w:rPr>
          <w:rFonts w:asciiTheme="minorHAnsi" w:hAnsiTheme="minorHAnsi" w:cstheme="minorHAnsi"/>
          <w:b/>
          <w:bCs/>
          <w:szCs w:val="24"/>
        </w:rPr>
        <w:t xml:space="preserve">Partnerships. </w:t>
      </w:r>
      <w:r w:rsidRPr="00626E75">
        <w:rPr>
          <w:rFonts w:asciiTheme="minorHAnsi" w:hAnsiTheme="minorHAnsi" w:cstheme="minorHAnsi"/>
          <w:szCs w:val="24"/>
        </w:rPr>
        <w:t>If Contractor is an association, partnership, or other joint business venture, the basic coverage may be provided by</w:t>
      </w:r>
      <w:r w:rsidR="00CC66B5" w:rsidRPr="00626E75">
        <w:rPr>
          <w:rFonts w:asciiTheme="minorHAnsi" w:hAnsiTheme="minorHAnsi" w:cstheme="minorHAnsi"/>
          <w:szCs w:val="24"/>
        </w:rPr>
        <w:t xml:space="preserve"> either (</w:t>
      </w:r>
      <w:proofErr w:type="spellStart"/>
      <w:r w:rsidR="00CC66B5" w:rsidRPr="00626E75">
        <w:rPr>
          <w:rFonts w:asciiTheme="minorHAnsi" w:hAnsiTheme="minorHAnsi" w:cstheme="minorHAnsi"/>
          <w:szCs w:val="24"/>
        </w:rPr>
        <w:t>i</w:t>
      </w:r>
      <w:proofErr w:type="spellEnd"/>
      <w:r w:rsidR="00CC66B5" w:rsidRPr="00626E75">
        <w:rPr>
          <w:rFonts w:asciiTheme="minorHAnsi" w:hAnsiTheme="minorHAnsi" w:cstheme="minorHAnsi"/>
          <w:szCs w:val="24"/>
        </w:rPr>
        <w:t>) separate insurance policies issued for each individual entity, with each entity included as a named insured or as an additional insured; or (ii) joint insurance program with the association, partnership, or other joint business venture included as a named insured.</w:t>
      </w:r>
    </w:p>
    <w:p w14:paraId="433D0F1F" w14:textId="77777777" w:rsidR="008B1D57" w:rsidRPr="00626E75" w:rsidRDefault="00437785" w:rsidP="006C52C0">
      <w:pPr>
        <w:numPr>
          <w:ilvl w:val="1"/>
          <w:numId w:val="15"/>
        </w:numPr>
        <w:spacing w:before="120" w:after="120"/>
        <w:jc w:val="both"/>
        <w:rPr>
          <w:rFonts w:asciiTheme="minorHAnsi" w:hAnsiTheme="minorHAnsi" w:cstheme="minorHAnsi"/>
          <w:szCs w:val="24"/>
          <w:u w:val="single"/>
        </w:rPr>
      </w:pPr>
      <w:r w:rsidRPr="00626E75">
        <w:rPr>
          <w:rFonts w:asciiTheme="minorHAnsi" w:hAnsiTheme="minorHAnsi" w:cstheme="minorHAnsi"/>
          <w:b/>
          <w:bCs/>
          <w:szCs w:val="24"/>
        </w:rPr>
        <w:t>Consequence of Lapse.</w:t>
      </w:r>
      <w:r w:rsidRPr="00626E75">
        <w:rPr>
          <w:rFonts w:asciiTheme="minorHAnsi" w:hAnsiTheme="minorHAnsi" w:cstheme="minorHAnsi"/>
          <w:szCs w:val="24"/>
        </w:rPr>
        <w:t xml:space="preserve"> If required insurance lapses during the Term, the </w:t>
      </w:r>
      <w:r w:rsidR="00384693" w:rsidRPr="00626E75">
        <w:rPr>
          <w:rFonts w:asciiTheme="minorHAnsi" w:hAnsiTheme="minorHAnsi" w:cstheme="minorHAnsi"/>
          <w:szCs w:val="24"/>
        </w:rPr>
        <w:t>JBEs</w:t>
      </w:r>
      <w:r w:rsidR="00967440" w:rsidRPr="00626E75">
        <w:rPr>
          <w:rFonts w:asciiTheme="minorHAnsi" w:hAnsiTheme="minorHAnsi" w:cstheme="minorHAnsi"/>
          <w:szCs w:val="24"/>
        </w:rPr>
        <w:t xml:space="preserve"> are </w:t>
      </w:r>
      <w:r w:rsidRPr="00626E75">
        <w:rPr>
          <w:rFonts w:asciiTheme="minorHAnsi" w:hAnsiTheme="minorHAnsi" w:cstheme="minorHAnsi"/>
          <w:szCs w:val="24"/>
        </w:rPr>
        <w:t>not required to process invoices after such lapse until Contractor provide</w:t>
      </w:r>
      <w:r w:rsidR="00654308" w:rsidRPr="00626E75">
        <w:rPr>
          <w:rFonts w:asciiTheme="minorHAnsi" w:hAnsiTheme="minorHAnsi" w:cstheme="minorHAnsi"/>
          <w:szCs w:val="24"/>
        </w:rPr>
        <w:t>s</w:t>
      </w:r>
      <w:r w:rsidRPr="00626E75">
        <w:rPr>
          <w:rFonts w:asciiTheme="minorHAnsi" w:hAnsiTheme="minorHAnsi" w:cstheme="minorHAnsi"/>
          <w:szCs w:val="24"/>
        </w:rPr>
        <w:t xml:space="preserve"> evidence of reinstatement that is effective as of the lapse date.</w:t>
      </w:r>
    </w:p>
    <w:p w14:paraId="07DEF757" w14:textId="77777777" w:rsidR="006C52C0" w:rsidRDefault="007A62B5" w:rsidP="006C52C0">
      <w:pPr>
        <w:numPr>
          <w:ilvl w:val="0"/>
          <w:numId w:val="26"/>
        </w:numPr>
        <w:spacing w:before="120" w:after="120"/>
        <w:jc w:val="both"/>
        <w:rPr>
          <w:rFonts w:asciiTheme="minorHAnsi" w:hAnsiTheme="minorHAnsi" w:cstheme="minorHAnsi"/>
          <w:szCs w:val="24"/>
        </w:rPr>
      </w:pPr>
      <w:r w:rsidRPr="00626E75">
        <w:rPr>
          <w:rFonts w:asciiTheme="minorHAnsi" w:hAnsiTheme="minorHAnsi" w:cstheme="minorHAnsi"/>
          <w:b/>
          <w:bCs/>
          <w:szCs w:val="24"/>
        </w:rPr>
        <w:t>Indemnity</w:t>
      </w:r>
      <w:r w:rsidR="005C554B" w:rsidRPr="00626E75">
        <w:rPr>
          <w:rFonts w:asciiTheme="minorHAnsi" w:hAnsiTheme="minorHAnsi" w:cstheme="minorHAnsi"/>
          <w:b/>
          <w:bCs/>
          <w:szCs w:val="24"/>
        </w:rPr>
        <w:t xml:space="preserve">. </w:t>
      </w:r>
      <w:r w:rsidRPr="00626E75">
        <w:rPr>
          <w:rFonts w:asciiTheme="minorHAnsi" w:hAnsiTheme="minorHAnsi" w:cstheme="minorHAnsi"/>
          <w:szCs w:val="24"/>
        </w:rPr>
        <w:t xml:space="preserve">Contractor will defend (with counsel satisfactory to the </w:t>
      </w:r>
      <w:r w:rsidR="00962FA2">
        <w:rPr>
          <w:rFonts w:asciiTheme="minorHAnsi" w:hAnsiTheme="minorHAnsi" w:cstheme="minorHAnsi"/>
          <w:szCs w:val="24"/>
        </w:rPr>
        <w:t xml:space="preserve">JBE </w:t>
      </w:r>
      <w:r w:rsidRPr="00626E75">
        <w:rPr>
          <w:rFonts w:asciiTheme="minorHAnsi" w:hAnsiTheme="minorHAnsi" w:cstheme="minorHAnsi"/>
          <w:szCs w:val="24"/>
        </w:rPr>
        <w:t xml:space="preserve">or its designee), indemnify and hold harmless the </w:t>
      </w:r>
      <w:r w:rsidR="005C09EE" w:rsidRPr="00626E75">
        <w:rPr>
          <w:rFonts w:asciiTheme="minorHAnsi" w:hAnsiTheme="minorHAnsi" w:cstheme="minorHAnsi"/>
          <w:szCs w:val="24"/>
        </w:rPr>
        <w:t>Judicial Branch Entities and the Judicial Branch Personnel</w:t>
      </w:r>
      <w:r w:rsidRPr="00626E75">
        <w:rPr>
          <w:rFonts w:asciiTheme="minorHAnsi" w:hAnsiTheme="minorHAnsi" w:cstheme="minorHAnsi"/>
          <w:szCs w:val="24"/>
        </w:rPr>
        <w:t xml:space="preserve"> against all claims, losses, and expenses, including attorneys’ fees and costs, that arise out of or in connection with</w:t>
      </w:r>
      <w:r w:rsidR="00642D14">
        <w:rPr>
          <w:rFonts w:asciiTheme="minorHAnsi" w:hAnsiTheme="minorHAnsi" w:cstheme="minorHAnsi"/>
          <w:szCs w:val="24"/>
        </w:rPr>
        <w:t>:</w:t>
      </w:r>
      <w:r w:rsidRPr="00626E75">
        <w:rPr>
          <w:rFonts w:asciiTheme="minorHAnsi" w:hAnsiTheme="minorHAnsi" w:cstheme="minorHAnsi"/>
          <w:szCs w:val="24"/>
        </w:rPr>
        <w:t xml:space="preserve"> (</w:t>
      </w:r>
      <w:proofErr w:type="spellStart"/>
      <w:r w:rsidRPr="00626E75">
        <w:rPr>
          <w:rFonts w:asciiTheme="minorHAnsi" w:hAnsiTheme="minorHAnsi" w:cstheme="minorHAnsi"/>
          <w:szCs w:val="24"/>
        </w:rPr>
        <w:t>i</w:t>
      </w:r>
      <w:proofErr w:type="spellEnd"/>
      <w:r w:rsidRPr="00626E75">
        <w:rPr>
          <w:rFonts w:asciiTheme="minorHAnsi" w:hAnsiTheme="minorHAnsi" w:cstheme="minorHAnsi"/>
          <w:szCs w:val="24"/>
        </w:rPr>
        <w:t>) a laten</w:t>
      </w:r>
      <w:r w:rsidR="00642D14">
        <w:rPr>
          <w:rFonts w:asciiTheme="minorHAnsi" w:hAnsiTheme="minorHAnsi" w:cstheme="minorHAnsi"/>
          <w:szCs w:val="24"/>
        </w:rPr>
        <w:t xml:space="preserve">t or patent defect in any </w:t>
      </w:r>
      <w:r w:rsidR="00503200">
        <w:rPr>
          <w:rFonts w:asciiTheme="minorHAnsi" w:hAnsiTheme="minorHAnsi" w:cstheme="minorHAnsi"/>
          <w:szCs w:val="24"/>
        </w:rPr>
        <w:t xml:space="preserve">Deliverables; </w:t>
      </w:r>
      <w:r w:rsidRPr="00626E75">
        <w:rPr>
          <w:rFonts w:asciiTheme="minorHAnsi" w:hAnsiTheme="minorHAnsi" w:cstheme="minorHAnsi"/>
          <w:szCs w:val="24"/>
        </w:rPr>
        <w:t>(ii) an act or omission of Contractor, its agents, employees, independent contractors, or subcontractors in the performance of this Agreement</w:t>
      </w:r>
      <w:r w:rsidR="00642D14">
        <w:rPr>
          <w:rFonts w:asciiTheme="minorHAnsi" w:hAnsiTheme="minorHAnsi" w:cstheme="minorHAnsi"/>
          <w:szCs w:val="24"/>
        </w:rPr>
        <w:t>;</w:t>
      </w:r>
      <w:r w:rsidRPr="00626E75">
        <w:rPr>
          <w:rFonts w:asciiTheme="minorHAnsi" w:hAnsiTheme="minorHAnsi" w:cstheme="minorHAnsi"/>
          <w:szCs w:val="24"/>
        </w:rPr>
        <w:t xml:space="preserve"> (iii) a breach of a representation, warranty, or other provision of this Agreement</w:t>
      </w:r>
      <w:r w:rsidR="005716D9" w:rsidRPr="00626E75">
        <w:rPr>
          <w:rFonts w:asciiTheme="minorHAnsi" w:hAnsiTheme="minorHAnsi" w:cstheme="minorHAnsi"/>
          <w:szCs w:val="24"/>
        </w:rPr>
        <w:t xml:space="preserve"> or any </w:t>
      </w:r>
      <w:r w:rsidR="0085617C">
        <w:rPr>
          <w:rFonts w:asciiTheme="minorHAnsi" w:hAnsiTheme="minorHAnsi" w:cstheme="minorHAnsi"/>
          <w:szCs w:val="24"/>
        </w:rPr>
        <w:t>Participating Addendum</w:t>
      </w:r>
      <w:r w:rsidR="00642D14">
        <w:rPr>
          <w:rFonts w:asciiTheme="minorHAnsi" w:hAnsiTheme="minorHAnsi" w:cstheme="minorHAnsi"/>
          <w:szCs w:val="24"/>
        </w:rPr>
        <w:t>;</w:t>
      </w:r>
      <w:r w:rsidR="005A6C1A" w:rsidRPr="00626E75">
        <w:rPr>
          <w:rFonts w:asciiTheme="minorHAnsi" w:hAnsiTheme="minorHAnsi" w:cstheme="minorHAnsi"/>
          <w:szCs w:val="24"/>
        </w:rPr>
        <w:t xml:space="preserve"> </w:t>
      </w:r>
      <w:r w:rsidR="00993813" w:rsidRPr="00626E75">
        <w:rPr>
          <w:rFonts w:asciiTheme="minorHAnsi" w:hAnsiTheme="minorHAnsi" w:cstheme="minorHAnsi"/>
          <w:szCs w:val="24"/>
        </w:rPr>
        <w:t>and (iv) infringement of any trade secret, patent, copyright or other third party intellectual property</w:t>
      </w:r>
      <w:r w:rsidRPr="00626E75">
        <w:rPr>
          <w:rFonts w:asciiTheme="minorHAnsi" w:hAnsiTheme="minorHAnsi" w:cstheme="minorHAnsi"/>
          <w:szCs w:val="24"/>
        </w:rPr>
        <w:t>.  This indemnity applies regardless of the theory of liability on which a claim is made or a loss occurs.  This indemnity will survive the expiration or termination of this Agreement</w:t>
      </w:r>
      <w:r w:rsidR="005716D9" w:rsidRPr="00626E75">
        <w:rPr>
          <w:rFonts w:asciiTheme="minorHAnsi" w:hAnsiTheme="minorHAnsi" w:cstheme="minorHAnsi"/>
          <w:szCs w:val="24"/>
        </w:rPr>
        <w:t xml:space="preserve"> or any </w:t>
      </w:r>
      <w:r w:rsidR="0085617C">
        <w:rPr>
          <w:rFonts w:asciiTheme="minorHAnsi" w:hAnsiTheme="minorHAnsi" w:cstheme="minorHAnsi"/>
          <w:szCs w:val="24"/>
        </w:rPr>
        <w:t>Participating Addendum</w:t>
      </w:r>
      <w:r w:rsidRPr="00626E75">
        <w:rPr>
          <w:rFonts w:asciiTheme="minorHAnsi" w:hAnsiTheme="minorHAnsi" w:cstheme="minorHAnsi"/>
          <w:szCs w:val="24"/>
        </w:rPr>
        <w:t xml:space="preserve">, and acceptance of any Services, or Deliverables. </w:t>
      </w:r>
      <w:r w:rsidR="002E7D87" w:rsidRPr="00626E75">
        <w:rPr>
          <w:rFonts w:asciiTheme="minorHAnsi" w:hAnsiTheme="minorHAnsi" w:cstheme="minorHAnsi"/>
          <w:szCs w:val="24"/>
        </w:rPr>
        <w:t xml:space="preserve">Contractor shall not make any admission of liability or other statement on behalf of an indemnified party or enter into any settlement or other agreement </w:t>
      </w:r>
      <w:r w:rsidR="00642D14">
        <w:rPr>
          <w:rFonts w:asciiTheme="minorHAnsi" w:hAnsiTheme="minorHAnsi" w:cstheme="minorHAnsi"/>
          <w:szCs w:val="24"/>
        </w:rPr>
        <w:t xml:space="preserve">that </w:t>
      </w:r>
      <w:r w:rsidR="002E7D87" w:rsidRPr="00626E75">
        <w:rPr>
          <w:rFonts w:asciiTheme="minorHAnsi" w:hAnsiTheme="minorHAnsi" w:cstheme="minorHAnsi"/>
          <w:szCs w:val="24"/>
        </w:rPr>
        <w:t xml:space="preserve">would bind an indemnified party, without the </w:t>
      </w:r>
      <w:r w:rsidR="0058297F" w:rsidRPr="00626E75">
        <w:rPr>
          <w:rFonts w:asciiTheme="minorHAnsi" w:hAnsiTheme="minorHAnsi" w:cstheme="minorHAnsi"/>
          <w:szCs w:val="24"/>
        </w:rPr>
        <w:t xml:space="preserve">affected </w:t>
      </w:r>
      <w:r w:rsidR="00B42221" w:rsidRPr="00626E75">
        <w:rPr>
          <w:rFonts w:asciiTheme="minorHAnsi" w:hAnsiTheme="minorHAnsi" w:cstheme="minorHAnsi"/>
          <w:szCs w:val="24"/>
        </w:rPr>
        <w:t xml:space="preserve">JBE’s </w:t>
      </w:r>
      <w:r w:rsidR="002E7D87" w:rsidRPr="00626E75">
        <w:rPr>
          <w:rFonts w:asciiTheme="minorHAnsi" w:hAnsiTheme="minorHAnsi" w:cstheme="minorHAnsi"/>
          <w:szCs w:val="24"/>
        </w:rPr>
        <w:t xml:space="preserve">prior written consent, which consent shall not be unreasonably withheld; and </w:t>
      </w:r>
      <w:r w:rsidR="0058297F" w:rsidRPr="00626E75">
        <w:rPr>
          <w:rFonts w:asciiTheme="minorHAnsi" w:hAnsiTheme="minorHAnsi" w:cstheme="minorHAnsi"/>
          <w:szCs w:val="24"/>
        </w:rPr>
        <w:t xml:space="preserve">such </w:t>
      </w:r>
      <w:r w:rsidR="00B42221" w:rsidRPr="00626E75">
        <w:rPr>
          <w:rFonts w:asciiTheme="minorHAnsi" w:hAnsiTheme="minorHAnsi" w:cstheme="minorHAnsi"/>
          <w:szCs w:val="24"/>
        </w:rPr>
        <w:t xml:space="preserve">JBE </w:t>
      </w:r>
      <w:r w:rsidR="002E7D87" w:rsidRPr="00626E75">
        <w:rPr>
          <w:rFonts w:asciiTheme="minorHAnsi" w:hAnsiTheme="minorHAnsi" w:cstheme="minorHAnsi"/>
          <w:szCs w:val="24"/>
        </w:rPr>
        <w:t xml:space="preserve">shall have the right, at its option and expense, to participate in the defense and/or settlement of a claim through </w:t>
      </w:r>
    </w:p>
    <w:p w14:paraId="5B43F3E2" w14:textId="77777777" w:rsidR="006C52C0" w:rsidRDefault="006C52C0" w:rsidP="006C52C0">
      <w:pPr>
        <w:spacing w:before="120" w:after="120"/>
        <w:ind w:left="360"/>
        <w:jc w:val="both"/>
        <w:rPr>
          <w:rFonts w:asciiTheme="minorHAnsi" w:hAnsiTheme="minorHAnsi" w:cstheme="minorHAnsi"/>
          <w:szCs w:val="24"/>
        </w:rPr>
      </w:pPr>
    </w:p>
    <w:p w14:paraId="1879FFBE" w14:textId="0FC387F8" w:rsidR="007A62B5" w:rsidRPr="00626E75" w:rsidRDefault="002E7D87" w:rsidP="006C52C0">
      <w:pPr>
        <w:spacing w:before="120" w:after="120"/>
        <w:ind w:left="360"/>
        <w:jc w:val="both"/>
        <w:rPr>
          <w:rFonts w:asciiTheme="minorHAnsi" w:hAnsiTheme="minorHAnsi" w:cstheme="minorHAnsi"/>
          <w:szCs w:val="24"/>
        </w:rPr>
      </w:pPr>
      <w:r w:rsidRPr="00626E75">
        <w:rPr>
          <w:rFonts w:asciiTheme="minorHAnsi" w:hAnsiTheme="minorHAnsi" w:cstheme="minorHAnsi"/>
          <w:szCs w:val="24"/>
        </w:rPr>
        <w:lastRenderedPageBreak/>
        <w:t>counsel of its own choosing.</w:t>
      </w:r>
      <w:r w:rsidR="00867DE7" w:rsidRPr="00626E75">
        <w:rPr>
          <w:rFonts w:asciiTheme="minorHAnsi" w:hAnsiTheme="minorHAnsi" w:cstheme="minorHAnsi"/>
          <w:szCs w:val="24"/>
        </w:rPr>
        <w:t xml:space="preserve"> </w:t>
      </w:r>
      <w:r w:rsidR="007A62B5" w:rsidRPr="00626E75">
        <w:rPr>
          <w:rFonts w:asciiTheme="minorHAnsi" w:hAnsiTheme="minorHAnsi" w:cstheme="minorHAnsi"/>
          <w:szCs w:val="24"/>
        </w:rPr>
        <w:t>Contractor’s duties of indemnification exclude indemnifying a party for that portion of losses and expenses that are finally determined by a reviewing court to have arisen out of the sole negligence or willful misconduct of the indemnified party.</w:t>
      </w:r>
    </w:p>
    <w:p w14:paraId="37B0D32F" w14:textId="576E9318" w:rsidR="00435239" w:rsidRDefault="005935BE" w:rsidP="006C52C0">
      <w:pPr>
        <w:numPr>
          <w:ilvl w:val="0"/>
          <w:numId w:val="26"/>
        </w:numPr>
        <w:tabs>
          <w:tab w:val="clear" w:pos="360"/>
          <w:tab w:val="num" w:pos="720"/>
        </w:tabs>
        <w:jc w:val="both"/>
        <w:rPr>
          <w:rFonts w:asciiTheme="minorHAnsi" w:hAnsiTheme="minorHAnsi" w:cstheme="minorHAnsi"/>
          <w:bCs/>
          <w:szCs w:val="24"/>
        </w:rPr>
      </w:pPr>
      <w:r w:rsidRPr="005935BE">
        <w:rPr>
          <w:rFonts w:asciiTheme="minorHAnsi" w:hAnsiTheme="minorHAnsi" w:cstheme="minorHAnsi"/>
          <w:b/>
          <w:bCs/>
          <w:szCs w:val="24"/>
        </w:rPr>
        <w:t xml:space="preserve">Option Terms.  </w:t>
      </w:r>
      <w:r w:rsidRPr="005935BE">
        <w:rPr>
          <w:rFonts w:asciiTheme="minorHAnsi" w:hAnsiTheme="minorHAnsi" w:cstheme="minorHAnsi"/>
          <w:bCs/>
          <w:szCs w:val="24"/>
        </w:rPr>
        <w:t xml:space="preserve">The Establishing JBE may, at its sole option, extend this Agreement for up to </w:t>
      </w:r>
      <w:r>
        <w:rPr>
          <w:rFonts w:asciiTheme="minorHAnsi" w:hAnsiTheme="minorHAnsi" w:cstheme="minorHAnsi"/>
          <w:b/>
          <w:bCs/>
          <w:szCs w:val="24"/>
        </w:rPr>
        <w:t>two</w:t>
      </w:r>
      <w:r w:rsidRPr="005935BE">
        <w:rPr>
          <w:rFonts w:asciiTheme="minorHAnsi" w:hAnsiTheme="minorHAnsi" w:cstheme="minorHAnsi"/>
          <w:bCs/>
          <w:szCs w:val="24"/>
        </w:rPr>
        <w:t xml:space="preserve"> consecutive one-year terms</w:t>
      </w:r>
      <w:r w:rsidR="00AD3093">
        <w:rPr>
          <w:rFonts w:asciiTheme="minorHAnsi" w:hAnsiTheme="minorHAnsi" w:cstheme="minorHAnsi"/>
          <w:bCs/>
          <w:szCs w:val="24"/>
        </w:rPr>
        <w:t xml:space="preserve"> (each an “Option Term”)</w:t>
      </w:r>
      <w:r w:rsidRPr="005935BE">
        <w:rPr>
          <w:rFonts w:asciiTheme="minorHAnsi" w:hAnsiTheme="minorHAnsi" w:cstheme="minorHAnsi"/>
          <w:bCs/>
          <w:szCs w:val="24"/>
        </w:rPr>
        <w:t xml:space="preserve">, at the end of which Option Terms this Agreement shall expire. In order to exercise an Option Term, the Establishing JBE must send Notice to </w:t>
      </w:r>
      <w:r w:rsidR="006C52C0">
        <w:rPr>
          <w:rFonts w:asciiTheme="minorHAnsi" w:hAnsiTheme="minorHAnsi" w:cstheme="minorHAnsi"/>
          <w:bCs/>
          <w:szCs w:val="24"/>
        </w:rPr>
        <w:t>Contractor</w:t>
      </w:r>
    </w:p>
    <w:p w14:paraId="76FA3100" w14:textId="0A671DDE" w:rsidR="005935BE" w:rsidRPr="005935BE" w:rsidRDefault="005935BE" w:rsidP="006C52C0">
      <w:pPr>
        <w:ind w:left="360"/>
        <w:jc w:val="both"/>
        <w:rPr>
          <w:rFonts w:asciiTheme="minorHAnsi" w:hAnsiTheme="minorHAnsi" w:cstheme="minorHAnsi"/>
          <w:bCs/>
          <w:szCs w:val="24"/>
        </w:rPr>
      </w:pPr>
      <w:r w:rsidRPr="005935BE">
        <w:rPr>
          <w:rFonts w:asciiTheme="minorHAnsi" w:hAnsiTheme="minorHAnsi" w:cstheme="minorHAnsi"/>
          <w:bCs/>
          <w:szCs w:val="24"/>
        </w:rPr>
        <w:t xml:space="preserve">at least thirty (30) days prior to the end of the Initial Term (or the then-current Option Term). </w:t>
      </w:r>
    </w:p>
    <w:p w14:paraId="1EC61D64" w14:textId="77777777" w:rsidR="007F3498" w:rsidRPr="00626E75" w:rsidRDefault="007F3498" w:rsidP="006C52C0">
      <w:pPr>
        <w:numPr>
          <w:ilvl w:val="0"/>
          <w:numId w:val="26"/>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 xml:space="preserve">Tax Delinquency.  </w:t>
      </w:r>
      <w:r w:rsidRPr="00626E75">
        <w:rPr>
          <w:rFonts w:asciiTheme="minorHAnsi" w:hAnsiTheme="minorHAnsi" w:cstheme="minorHAnsi"/>
          <w:bCs/>
          <w:szCs w:val="24"/>
        </w:rPr>
        <w:t xml:space="preserve">Contractor must provide notice to the </w:t>
      </w:r>
      <w:r w:rsidR="00384693" w:rsidRPr="00626E75">
        <w:rPr>
          <w:rFonts w:asciiTheme="minorHAnsi" w:hAnsiTheme="minorHAnsi" w:cstheme="minorHAnsi"/>
          <w:bCs/>
          <w:szCs w:val="24"/>
        </w:rPr>
        <w:t>JBEs</w:t>
      </w:r>
      <w:r w:rsidR="00B040D0" w:rsidRPr="00626E75">
        <w:rPr>
          <w:rFonts w:asciiTheme="minorHAnsi" w:hAnsiTheme="minorHAnsi" w:cstheme="minorHAnsi"/>
          <w:bCs/>
          <w:szCs w:val="24"/>
        </w:rPr>
        <w:t xml:space="preserve"> </w:t>
      </w:r>
      <w:r w:rsidRPr="00626E75">
        <w:rPr>
          <w:rFonts w:asciiTheme="minorHAnsi" w:hAnsiTheme="minorHAnsi" w:cstheme="minorHAnsi"/>
          <w:bCs/>
          <w:szCs w:val="24"/>
        </w:rPr>
        <w:t>immediately if Contractor has reason to believe it may be placed on either (</w:t>
      </w:r>
      <w:proofErr w:type="spellStart"/>
      <w:r w:rsidRPr="00626E75">
        <w:rPr>
          <w:rFonts w:asciiTheme="minorHAnsi" w:hAnsiTheme="minorHAnsi" w:cstheme="minorHAnsi"/>
          <w:bCs/>
          <w:szCs w:val="24"/>
        </w:rPr>
        <w:t>i</w:t>
      </w:r>
      <w:proofErr w:type="spellEnd"/>
      <w:r w:rsidRPr="00626E75">
        <w:rPr>
          <w:rFonts w:asciiTheme="minorHAnsi" w:hAnsiTheme="minorHAnsi" w:cstheme="minorHAnsi"/>
          <w:bCs/>
          <w:szCs w:val="24"/>
        </w:rPr>
        <w:t xml:space="preserve">) the California Franchise Tax Board’s list of 500 largest state income tax delinquencies, or (ii) the California Board of Equalization’s list of 500 largest delinquent sales and use tax accounts.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Pr="00626E75">
        <w:rPr>
          <w:rFonts w:asciiTheme="minorHAnsi" w:hAnsiTheme="minorHAnsi" w:cstheme="minorHAnsi"/>
          <w:bCs/>
          <w:szCs w:val="24"/>
        </w:rPr>
        <w:t xml:space="preserve"> may terminate this Agreement immediately “for cause” pursuant to Section 7.2 below </w:t>
      </w:r>
      <w:r w:rsidR="00240818" w:rsidRPr="00626E75">
        <w:rPr>
          <w:rFonts w:asciiTheme="minorHAnsi" w:hAnsiTheme="minorHAnsi" w:cstheme="minorHAnsi"/>
          <w:bCs/>
          <w:szCs w:val="24"/>
        </w:rPr>
        <w:t>(</w:t>
      </w:r>
      <w:r w:rsidR="002E7D87" w:rsidRPr="00626E75">
        <w:rPr>
          <w:rFonts w:asciiTheme="minorHAnsi" w:hAnsiTheme="minorHAnsi" w:cstheme="minorHAnsi"/>
          <w:bCs/>
          <w:szCs w:val="24"/>
        </w:rPr>
        <w:t xml:space="preserve">and each </w:t>
      </w:r>
      <w:r w:rsidR="00B47CD6" w:rsidRPr="00626E75">
        <w:rPr>
          <w:rFonts w:asciiTheme="minorHAnsi" w:hAnsiTheme="minorHAnsi" w:cstheme="minorHAnsi"/>
          <w:bCs/>
          <w:szCs w:val="24"/>
        </w:rPr>
        <w:t>JBE</w:t>
      </w:r>
      <w:r w:rsidR="002E7D87" w:rsidRPr="00626E75">
        <w:rPr>
          <w:rFonts w:asciiTheme="minorHAnsi" w:hAnsiTheme="minorHAnsi" w:cstheme="minorHAnsi"/>
          <w:bCs/>
          <w:szCs w:val="24"/>
        </w:rPr>
        <w:t xml:space="preserve"> may terminate its </w:t>
      </w:r>
      <w:r w:rsidR="0085617C">
        <w:rPr>
          <w:rFonts w:asciiTheme="minorHAnsi" w:hAnsiTheme="minorHAnsi" w:cstheme="minorHAnsi"/>
          <w:bCs/>
          <w:szCs w:val="24"/>
        </w:rPr>
        <w:t>Participating Addendum</w:t>
      </w:r>
      <w:r w:rsidR="002E7D87" w:rsidRPr="00626E75">
        <w:rPr>
          <w:rFonts w:asciiTheme="minorHAnsi" w:hAnsiTheme="minorHAnsi" w:cstheme="minorHAnsi"/>
          <w:bCs/>
          <w:szCs w:val="24"/>
        </w:rPr>
        <w:t xml:space="preserve"> immediately “for cause”</w:t>
      </w:r>
      <w:r w:rsidR="000662EE">
        <w:rPr>
          <w:rFonts w:asciiTheme="minorHAnsi" w:hAnsiTheme="minorHAnsi" w:cstheme="minorHAnsi"/>
          <w:bCs/>
          <w:szCs w:val="24"/>
        </w:rPr>
        <w:t xml:space="preserve"> pursuant to Section 7.2 below</w:t>
      </w:r>
      <w:r w:rsidR="00240818" w:rsidRPr="00626E75">
        <w:rPr>
          <w:rFonts w:asciiTheme="minorHAnsi" w:hAnsiTheme="minorHAnsi" w:cstheme="minorHAnsi"/>
          <w:bCs/>
          <w:szCs w:val="24"/>
        </w:rPr>
        <w:t xml:space="preserve">) </w:t>
      </w:r>
      <w:r w:rsidRPr="00626E75">
        <w:rPr>
          <w:rFonts w:asciiTheme="minorHAnsi" w:hAnsiTheme="minorHAnsi" w:cstheme="minorHAnsi"/>
          <w:bCs/>
          <w:szCs w:val="24"/>
        </w:rPr>
        <w:t>if (</w:t>
      </w:r>
      <w:proofErr w:type="spellStart"/>
      <w:r w:rsidRPr="00626E75">
        <w:rPr>
          <w:rFonts w:asciiTheme="minorHAnsi" w:hAnsiTheme="minorHAnsi" w:cstheme="minorHAnsi"/>
          <w:bCs/>
          <w:szCs w:val="24"/>
        </w:rPr>
        <w:t>i</w:t>
      </w:r>
      <w:proofErr w:type="spellEnd"/>
      <w:r w:rsidRPr="00626E75">
        <w:rPr>
          <w:rFonts w:asciiTheme="minorHAnsi" w:hAnsiTheme="minorHAnsi" w:cstheme="minorHAnsi"/>
          <w:bCs/>
          <w:szCs w:val="24"/>
        </w:rPr>
        <w:t xml:space="preserve">) Contractor fails to provide the notice required above, or (ii) Contractor is included on either list mentioned above.  </w:t>
      </w:r>
    </w:p>
    <w:p w14:paraId="31624B03" w14:textId="77777777" w:rsidR="00535786" w:rsidRPr="00626E75" w:rsidRDefault="00B52602" w:rsidP="006C52C0">
      <w:pPr>
        <w:numPr>
          <w:ilvl w:val="0"/>
          <w:numId w:val="26"/>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Termination</w:t>
      </w:r>
      <w:r w:rsidR="008A0E14" w:rsidRPr="00626E75">
        <w:rPr>
          <w:rFonts w:asciiTheme="minorHAnsi" w:hAnsiTheme="minorHAnsi" w:cstheme="minorHAnsi"/>
          <w:b/>
          <w:bCs/>
          <w:szCs w:val="24"/>
        </w:rPr>
        <w:t xml:space="preserve">  </w:t>
      </w:r>
    </w:p>
    <w:p w14:paraId="22E48915" w14:textId="15156E89" w:rsidR="00B52602" w:rsidRPr="00626E75" w:rsidRDefault="00B52602" w:rsidP="006C52C0">
      <w:pPr>
        <w:pStyle w:val="ListParagraph"/>
        <w:numPr>
          <w:ilvl w:val="1"/>
          <w:numId w:val="26"/>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 xml:space="preserve">Termination for Convenience.  </w:t>
      </w:r>
      <w:r w:rsidRPr="00626E75">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Pr="00626E75">
        <w:rPr>
          <w:rFonts w:asciiTheme="minorHAnsi" w:hAnsiTheme="minorHAnsi" w:cstheme="minorHAnsi"/>
          <w:bCs/>
          <w:szCs w:val="24"/>
        </w:rPr>
        <w:t xml:space="preserve"> may terminate, in whole or in part, this Agreement </w:t>
      </w:r>
      <w:r w:rsidR="00033C61" w:rsidRPr="00626E75">
        <w:rPr>
          <w:rFonts w:asciiTheme="minorHAnsi" w:hAnsiTheme="minorHAnsi" w:cstheme="minorHAnsi"/>
          <w:bCs/>
          <w:szCs w:val="24"/>
        </w:rPr>
        <w:t xml:space="preserve">(and a </w:t>
      </w:r>
      <w:r w:rsidR="000C5598" w:rsidRPr="00626E75">
        <w:rPr>
          <w:rFonts w:asciiTheme="minorHAnsi" w:hAnsiTheme="minorHAnsi" w:cstheme="minorHAnsi"/>
          <w:bCs/>
          <w:szCs w:val="24"/>
        </w:rPr>
        <w:t xml:space="preserve">JBE </w:t>
      </w:r>
      <w:r w:rsidR="00033C61" w:rsidRPr="00626E75">
        <w:rPr>
          <w:rFonts w:asciiTheme="minorHAnsi" w:hAnsiTheme="minorHAnsi" w:cstheme="minorHAnsi"/>
          <w:bCs/>
          <w:szCs w:val="24"/>
        </w:rPr>
        <w:t xml:space="preserve">may terminate, in whole or in part, a </w:t>
      </w:r>
      <w:r w:rsidR="0085617C">
        <w:rPr>
          <w:rFonts w:asciiTheme="minorHAnsi" w:hAnsiTheme="minorHAnsi" w:cstheme="minorHAnsi"/>
          <w:bCs/>
          <w:szCs w:val="24"/>
        </w:rPr>
        <w:t>Participating Addendum</w:t>
      </w:r>
      <w:r w:rsidR="00033C61" w:rsidRPr="00626E75">
        <w:rPr>
          <w:rFonts w:asciiTheme="minorHAnsi" w:hAnsiTheme="minorHAnsi" w:cstheme="minorHAnsi"/>
          <w:bCs/>
          <w:szCs w:val="24"/>
        </w:rPr>
        <w:t xml:space="preserve">) </w:t>
      </w:r>
      <w:r w:rsidR="00A767EC" w:rsidRPr="00626E75">
        <w:rPr>
          <w:rFonts w:asciiTheme="minorHAnsi" w:hAnsiTheme="minorHAnsi" w:cstheme="minorHAnsi"/>
          <w:bCs/>
          <w:szCs w:val="24"/>
        </w:rPr>
        <w:t xml:space="preserve">for convenience </w:t>
      </w:r>
      <w:r w:rsidRPr="00626E75">
        <w:rPr>
          <w:rFonts w:asciiTheme="minorHAnsi" w:hAnsiTheme="minorHAnsi" w:cstheme="minorHAnsi"/>
          <w:bCs/>
          <w:szCs w:val="24"/>
        </w:rPr>
        <w:t xml:space="preserve">upon thirty (30) days prior </w:t>
      </w:r>
      <w:r w:rsidR="001E2002" w:rsidRPr="00626E75">
        <w:rPr>
          <w:rFonts w:asciiTheme="minorHAnsi" w:hAnsiTheme="minorHAnsi" w:cstheme="minorHAnsi"/>
          <w:bCs/>
          <w:szCs w:val="24"/>
        </w:rPr>
        <w:t>Notice. After receipt of such N</w:t>
      </w:r>
      <w:r w:rsidRPr="00626E75">
        <w:rPr>
          <w:rFonts w:asciiTheme="minorHAnsi" w:hAnsiTheme="minorHAnsi" w:cstheme="minorHAnsi"/>
          <w:bCs/>
          <w:szCs w:val="24"/>
        </w:rPr>
        <w:t xml:space="preserve">otice, and except as otherwise directed by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572777" w:rsidRPr="00626E75">
        <w:rPr>
          <w:rFonts w:asciiTheme="minorHAnsi" w:hAnsiTheme="minorHAnsi" w:cstheme="minorHAnsi"/>
          <w:bCs/>
          <w:szCs w:val="24"/>
        </w:rPr>
        <w:t xml:space="preserve"> (and regarding a </w:t>
      </w:r>
      <w:r w:rsidR="0085617C">
        <w:rPr>
          <w:rFonts w:asciiTheme="minorHAnsi" w:hAnsiTheme="minorHAnsi" w:cstheme="minorHAnsi"/>
          <w:bCs/>
          <w:szCs w:val="24"/>
        </w:rPr>
        <w:t>Participating Addendum</w:t>
      </w:r>
      <w:r w:rsidR="00572777" w:rsidRPr="00626E75">
        <w:rPr>
          <w:rFonts w:asciiTheme="minorHAnsi" w:hAnsiTheme="minorHAnsi" w:cstheme="minorHAnsi"/>
          <w:bCs/>
          <w:szCs w:val="24"/>
        </w:rPr>
        <w:t xml:space="preserve">, except as otherwise directed by the </w:t>
      </w:r>
      <w:r w:rsidR="000C5598" w:rsidRPr="00626E75">
        <w:rPr>
          <w:rFonts w:asciiTheme="minorHAnsi" w:hAnsiTheme="minorHAnsi" w:cstheme="minorHAnsi"/>
          <w:bCs/>
          <w:szCs w:val="24"/>
        </w:rPr>
        <w:t>JBE</w:t>
      </w:r>
      <w:r w:rsidR="00572777" w:rsidRPr="00626E75">
        <w:rPr>
          <w:rFonts w:asciiTheme="minorHAnsi" w:hAnsiTheme="minorHAnsi" w:cstheme="minorHAnsi"/>
          <w:bCs/>
          <w:szCs w:val="24"/>
        </w:rPr>
        <w:t>)</w:t>
      </w:r>
      <w:r w:rsidRPr="00626E75">
        <w:rPr>
          <w:rFonts w:asciiTheme="minorHAnsi" w:hAnsiTheme="minorHAnsi" w:cstheme="minorHAnsi"/>
          <w:bCs/>
          <w:szCs w:val="24"/>
        </w:rPr>
        <w:t xml:space="preserve">, Contractor shall immediately: (a) stop </w:t>
      </w:r>
      <w:r w:rsidR="004C795B" w:rsidRPr="00626E75">
        <w:rPr>
          <w:rFonts w:asciiTheme="minorHAnsi" w:hAnsiTheme="minorHAnsi" w:cstheme="minorHAnsi"/>
          <w:bCs/>
          <w:szCs w:val="24"/>
        </w:rPr>
        <w:t>S</w:t>
      </w:r>
      <w:r w:rsidR="001E2002" w:rsidRPr="00626E75">
        <w:rPr>
          <w:rFonts w:asciiTheme="minorHAnsi" w:hAnsiTheme="minorHAnsi" w:cstheme="minorHAnsi"/>
          <w:bCs/>
          <w:szCs w:val="24"/>
        </w:rPr>
        <w:t xml:space="preserve">ervices </w:t>
      </w:r>
      <w:r w:rsidR="000C5598" w:rsidRPr="00626E75">
        <w:rPr>
          <w:rFonts w:asciiTheme="minorHAnsi" w:hAnsiTheme="minorHAnsi" w:cstheme="minorHAnsi"/>
          <w:bCs/>
          <w:szCs w:val="24"/>
        </w:rPr>
        <w:t xml:space="preserve">(or development of Deliverables) </w:t>
      </w:r>
      <w:r w:rsidR="001E2002" w:rsidRPr="00626E75">
        <w:rPr>
          <w:rFonts w:asciiTheme="minorHAnsi" w:hAnsiTheme="minorHAnsi" w:cstheme="minorHAnsi"/>
          <w:bCs/>
          <w:szCs w:val="24"/>
        </w:rPr>
        <w:t>as specified in the N</w:t>
      </w:r>
      <w:r w:rsidRPr="00626E75">
        <w:rPr>
          <w:rFonts w:asciiTheme="minorHAnsi" w:hAnsiTheme="minorHAnsi" w:cstheme="minorHAnsi"/>
          <w:bCs/>
          <w:szCs w:val="24"/>
        </w:rPr>
        <w:t xml:space="preserve">otice; </w:t>
      </w:r>
      <w:r w:rsidR="00D17605" w:rsidRPr="00626E75">
        <w:rPr>
          <w:rFonts w:asciiTheme="minorHAnsi" w:hAnsiTheme="minorHAnsi" w:cstheme="minorHAnsi"/>
          <w:bCs/>
          <w:szCs w:val="24"/>
        </w:rPr>
        <w:t xml:space="preserve">and </w:t>
      </w:r>
      <w:r w:rsidRPr="00626E75">
        <w:rPr>
          <w:rFonts w:asciiTheme="minorHAnsi" w:hAnsiTheme="minorHAnsi" w:cstheme="minorHAnsi"/>
          <w:bCs/>
          <w:szCs w:val="24"/>
        </w:rPr>
        <w:t xml:space="preserve">(b) </w:t>
      </w:r>
      <w:r w:rsidR="00266469" w:rsidRPr="00626E75">
        <w:rPr>
          <w:rFonts w:asciiTheme="minorHAnsi" w:hAnsiTheme="minorHAnsi" w:cstheme="minorHAnsi"/>
          <w:bCs/>
          <w:szCs w:val="24"/>
        </w:rPr>
        <w:t xml:space="preserve">stop the delivery </w:t>
      </w:r>
      <w:r w:rsidR="00993EF4">
        <w:rPr>
          <w:rFonts w:asciiTheme="minorHAnsi" w:hAnsiTheme="minorHAnsi" w:cstheme="minorHAnsi"/>
          <w:bCs/>
          <w:szCs w:val="24"/>
        </w:rPr>
        <w:t xml:space="preserve">of </w:t>
      </w:r>
      <w:r w:rsidR="005935BE">
        <w:rPr>
          <w:rFonts w:asciiTheme="minorHAnsi" w:hAnsiTheme="minorHAnsi" w:cstheme="minorHAnsi"/>
          <w:bCs/>
          <w:szCs w:val="24"/>
        </w:rPr>
        <w:t>S</w:t>
      </w:r>
      <w:r w:rsidR="00993EF4">
        <w:rPr>
          <w:rFonts w:asciiTheme="minorHAnsi" w:hAnsiTheme="minorHAnsi" w:cstheme="minorHAnsi"/>
          <w:bCs/>
          <w:szCs w:val="24"/>
        </w:rPr>
        <w:t xml:space="preserve">ervices </w:t>
      </w:r>
      <w:r w:rsidR="00266469" w:rsidRPr="00626E75">
        <w:rPr>
          <w:rFonts w:asciiTheme="minorHAnsi" w:hAnsiTheme="minorHAnsi" w:cstheme="minorHAnsi"/>
          <w:bCs/>
          <w:szCs w:val="24"/>
        </w:rPr>
        <w:t>as specified in the Notic</w:t>
      </w:r>
      <w:r w:rsidR="00D17605" w:rsidRPr="00626E75">
        <w:rPr>
          <w:rFonts w:asciiTheme="minorHAnsi" w:hAnsiTheme="minorHAnsi" w:cstheme="minorHAnsi"/>
          <w:bCs/>
          <w:szCs w:val="24"/>
        </w:rPr>
        <w:t>e</w:t>
      </w:r>
      <w:r w:rsidRPr="00626E75">
        <w:rPr>
          <w:rFonts w:asciiTheme="minorHAnsi" w:hAnsiTheme="minorHAnsi" w:cstheme="minorHAnsi"/>
          <w:bCs/>
          <w:szCs w:val="24"/>
        </w:rPr>
        <w:t>.</w:t>
      </w:r>
      <w:r w:rsidR="00240818" w:rsidRPr="00626E75">
        <w:rPr>
          <w:rFonts w:asciiTheme="minorHAnsi" w:hAnsiTheme="minorHAnsi" w:cstheme="minorHAnsi"/>
          <w:bCs/>
          <w:szCs w:val="24"/>
        </w:rPr>
        <w:t xml:space="preserve"> </w:t>
      </w:r>
    </w:p>
    <w:p w14:paraId="346BC00C" w14:textId="77777777" w:rsidR="0018280E" w:rsidRPr="00626E75" w:rsidRDefault="00B52602" w:rsidP="006C52C0">
      <w:pPr>
        <w:pStyle w:val="ListParagraph"/>
        <w:numPr>
          <w:ilvl w:val="1"/>
          <w:numId w:val="26"/>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 xml:space="preserve">Termination for </w:t>
      </w:r>
      <w:r w:rsidR="00D17605" w:rsidRPr="00626E75">
        <w:rPr>
          <w:rFonts w:asciiTheme="minorHAnsi" w:hAnsiTheme="minorHAnsi" w:cstheme="minorHAnsi"/>
          <w:b/>
          <w:bCs/>
          <w:szCs w:val="24"/>
        </w:rPr>
        <w:t>Cause</w:t>
      </w:r>
      <w:r w:rsidRPr="00626E75">
        <w:rPr>
          <w:rFonts w:asciiTheme="minorHAnsi" w:hAnsiTheme="minorHAnsi" w:cstheme="minorHAnsi"/>
          <w:b/>
          <w:bCs/>
          <w:szCs w:val="24"/>
        </w:rPr>
        <w:t xml:space="preserve">.  </w:t>
      </w:r>
      <w:r w:rsidR="00A63087" w:rsidRPr="00626E75">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A63087" w:rsidRPr="00626E75">
        <w:rPr>
          <w:rFonts w:asciiTheme="minorHAnsi" w:hAnsiTheme="minorHAnsi" w:cstheme="minorHAnsi"/>
          <w:bCs/>
          <w:szCs w:val="24"/>
        </w:rPr>
        <w:t xml:space="preserve"> may terminate this Agreement, in whole or in part, immediately “for cause” </w:t>
      </w:r>
      <w:r w:rsidR="00F64296" w:rsidRPr="00626E75">
        <w:rPr>
          <w:rFonts w:asciiTheme="minorHAnsi" w:hAnsiTheme="minorHAnsi" w:cstheme="minorHAnsi"/>
          <w:bCs/>
          <w:szCs w:val="24"/>
        </w:rPr>
        <w:t xml:space="preserve">(and a </w:t>
      </w:r>
      <w:r w:rsidR="003B7496" w:rsidRPr="00626E75">
        <w:rPr>
          <w:rFonts w:asciiTheme="minorHAnsi" w:hAnsiTheme="minorHAnsi" w:cstheme="minorHAnsi"/>
          <w:bCs/>
          <w:szCs w:val="24"/>
        </w:rPr>
        <w:t xml:space="preserve">JBE </w:t>
      </w:r>
      <w:r w:rsidR="00F64296" w:rsidRPr="00626E75">
        <w:rPr>
          <w:rFonts w:asciiTheme="minorHAnsi" w:hAnsiTheme="minorHAnsi" w:cstheme="minorHAnsi"/>
          <w:bCs/>
          <w:szCs w:val="24"/>
        </w:rPr>
        <w:t xml:space="preserve">may terminate a </w:t>
      </w:r>
      <w:r w:rsidR="0085617C">
        <w:rPr>
          <w:rFonts w:asciiTheme="minorHAnsi" w:hAnsiTheme="minorHAnsi" w:cstheme="minorHAnsi"/>
          <w:bCs/>
          <w:szCs w:val="24"/>
        </w:rPr>
        <w:t>Participating Addendum</w:t>
      </w:r>
      <w:r w:rsidR="00962FA2">
        <w:rPr>
          <w:rFonts w:asciiTheme="minorHAnsi" w:hAnsiTheme="minorHAnsi" w:cstheme="minorHAnsi"/>
          <w:bCs/>
          <w:szCs w:val="24"/>
        </w:rPr>
        <w:t xml:space="preserve">, in whole or in part, </w:t>
      </w:r>
      <w:r w:rsidR="00F64296" w:rsidRPr="00626E75">
        <w:rPr>
          <w:rFonts w:asciiTheme="minorHAnsi" w:hAnsiTheme="minorHAnsi" w:cstheme="minorHAnsi"/>
          <w:bCs/>
          <w:szCs w:val="24"/>
        </w:rPr>
        <w:t xml:space="preserve"> </w:t>
      </w:r>
      <w:r w:rsidR="00962FA2">
        <w:rPr>
          <w:rFonts w:asciiTheme="minorHAnsi" w:hAnsiTheme="minorHAnsi" w:cstheme="minorHAnsi"/>
          <w:bCs/>
          <w:szCs w:val="24"/>
        </w:rPr>
        <w:t xml:space="preserve">immediately </w:t>
      </w:r>
      <w:r w:rsidR="00F64296" w:rsidRPr="00626E75">
        <w:rPr>
          <w:rFonts w:asciiTheme="minorHAnsi" w:hAnsiTheme="minorHAnsi" w:cstheme="minorHAnsi"/>
          <w:bCs/>
          <w:szCs w:val="24"/>
        </w:rPr>
        <w:t>“for cause”)</w:t>
      </w:r>
      <w:r w:rsidR="00962FA2">
        <w:rPr>
          <w:rFonts w:asciiTheme="minorHAnsi" w:hAnsiTheme="minorHAnsi" w:cstheme="minorHAnsi"/>
          <w:bCs/>
          <w:szCs w:val="24"/>
        </w:rPr>
        <w:t>:</w:t>
      </w:r>
      <w:r w:rsidR="00F64296" w:rsidRPr="00626E75">
        <w:rPr>
          <w:rFonts w:asciiTheme="minorHAnsi" w:hAnsiTheme="minorHAnsi" w:cstheme="minorHAnsi"/>
          <w:bCs/>
          <w:szCs w:val="24"/>
        </w:rPr>
        <w:t xml:space="preserve"> </w:t>
      </w:r>
      <w:r w:rsidR="00A63087" w:rsidRPr="00626E75">
        <w:rPr>
          <w:rFonts w:asciiTheme="minorHAnsi" w:hAnsiTheme="minorHAnsi" w:cstheme="minorHAnsi"/>
          <w:bCs/>
          <w:szCs w:val="24"/>
        </w:rPr>
        <w:t>if (</w:t>
      </w:r>
      <w:proofErr w:type="spellStart"/>
      <w:r w:rsidR="00A63087" w:rsidRPr="00626E75">
        <w:rPr>
          <w:rFonts w:asciiTheme="minorHAnsi" w:hAnsiTheme="minorHAnsi" w:cstheme="minorHAnsi"/>
          <w:bCs/>
          <w:szCs w:val="24"/>
        </w:rPr>
        <w:t>i</w:t>
      </w:r>
      <w:proofErr w:type="spellEnd"/>
      <w:r w:rsidR="00A63087" w:rsidRPr="00626E75">
        <w:rPr>
          <w:rFonts w:asciiTheme="minorHAnsi" w:hAnsiTheme="minorHAnsi" w:cstheme="minorHAnsi"/>
          <w:bCs/>
          <w:szCs w:val="24"/>
        </w:rPr>
        <w:t>) Contractor fails or is unable to meet or perform any of its duties under this Agreement</w:t>
      </w:r>
      <w:r w:rsidR="00033C61" w:rsidRPr="00626E75">
        <w:rPr>
          <w:rFonts w:asciiTheme="minorHAnsi" w:hAnsiTheme="minorHAnsi" w:cstheme="minorHAnsi"/>
          <w:bCs/>
          <w:szCs w:val="24"/>
        </w:rPr>
        <w:t xml:space="preserve"> or a </w:t>
      </w:r>
      <w:r w:rsidR="0085617C">
        <w:rPr>
          <w:rFonts w:asciiTheme="minorHAnsi" w:hAnsiTheme="minorHAnsi" w:cstheme="minorHAnsi"/>
          <w:bCs/>
          <w:szCs w:val="24"/>
        </w:rPr>
        <w:t>Participating Addendum</w:t>
      </w:r>
      <w:r w:rsidR="00A63087" w:rsidRPr="00626E75">
        <w:rPr>
          <w:rFonts w:asciiTheme="minorHAnsi" w:hAnsiTheme="minorHAnsi" w:cstheme="minorHAnsi"/>
          <w:bCs/>
          <w:szCs w:val="24"/>
        </w:rPr>
        <w:t>, and this failure is not cured w</w:t>
      </w:r>
      <w:r w:rsidR="001E2002" w:rsidRPr="00626E75">
        <w:rPr>
          <w:rFonts w:asciiTheme="minorHAnsi" w:hAnsiTheme="minorHAnsi" w:cstheme="minorHAnsi"/>
          <w:bCs/>
          <w:szCs w:val="24"/>
        </w:rPr>
        <w:t>ithin ten (10) days  following N</w:t>
      </w:r>
      <w:r w:rsidR="00A63087" w:rsidRPr="00626E75">
        <w:rPr>
          <w:rFonts w:asciiTheme="minorHAnsi" w:hAnsiTheme="minorHAnsi" w:cstheme="minorHAnsi"/>
          <w:bCs/>
          <w:szCs w:val="24"/>
        </w:rPr>
        <w:t>otice of default (or</w:t>
      </w:r>
      <w:r w:rsidR="00D17605" w:rsidRPr="00626E75">
        <w:rPr>
          <w:rFonts w:asciiTheme="minorHAnsi" w:hAnsiTheme="minorHAnsi" w:cstheme="minorHAnsi"/>
          <w:bCs/>
          <w:szCs w:val="24"/>
        </w:rPr>
        <w:t xml:space="preserve"> in the opinion of the </w:t>
      </w:r>
      <w:r w:rsidR="003B7496" w:rsidRPr="00626E75">
        <w:rPr>
          <w:rFonts w:asciiTheme="minorHAnsi" w:hAnsiTheme="minorHAnsi" w:cstheme="minorHAnsi"/>
          <w:bCs/>
          <w:szCs w:val="24"/>
        </w:rPr>
        <w:t>JBE</w:t>
      </w:r>
      <w:r w:rsidR="00D17605" w:rsidRPr="00626E75">
        <w:rPr>
          <w:rFonts w:asciiTheme="minorHAnsi" w:hAnsiTheme="minorHAnsi" w:cstheme="minorHAnsi"/>
          <w:bCs/>
          <w:szCs w:val="24"/>
        </w:rPr>
        <w:t>,</w:t>
      </w:r>
      <w:r w:rsidR="00A63087" w:rsidRPr="00626E75">
        <w:rPr>
          <w:rFonts w:asciiTheme="minorHAnsi" w:hAnsiTheme="minorHAnsi" w:cstheme="minorHAnsi"/>
          <w:bCs/>
          <w:szCs w:val="24"/>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w:t>
      </w:r>
      <w:r w:rsidR="00870B15">
        <w:rPr>
          <w:rFonts w:asciiTheme="minorHAnsi" w:hAnsiTheme="minorHAnsi" w:cstheme="minorHAnsi"/>
          <w:bCs/>
          <w:szCs w:val="24"/>
        </w:rPr>
        <w:t xml:space="preserve">(or any </w:t>
      </w:r>
      <w:r w:rsidR="0085617C">
        <w:rPr>
          <w:rFonts w:asciiTheme="minorHAnsi" w:hAnsiTheme="minorHAnsi" w:cstheme="minorHAnsi"/>
          <w:bCs/>
          <w:szCs w:val="24"/>
        </w:rPr>
        <w:t>Participating Addendum</w:t>
      </w:r>
      <w:r w:rsidR="00870B15">
        <w:rPr>
          <w:rFonts w:asciiTheme="minorHAnsi" w:hAnsiTheme="minorHAnsi" w:cstheme="minorHAnsi"/>
          <w:bCs/>
          <w:szCs w:val="24"/>
        </w:rPr>
        <w:t xml:space="preserve">) </w:t>
      </w:r>
      <w:r w:rsidR="00A63087" w:rsidRPr="00626E75">
        <w:rPr>
          <w:rFonts w:asciiTheme="minorHAnsi" w:hAnsiTheme="minorHAnsi" w:cstheme="minorHAnsi"/>
          <w:bCs/>
          <w:szCs w:val="24"/>
        </w:rPr>
        <w:t>any representation</w:t>
      </w:r>
      <w:r w:rsidR="00D17605" w:rsidRPr="00626E75">
        <w:rPr>
          <w:rFonts w:asciiTheme="minorHAnsi" w:hAnsiTheme="minorHAnsi" w:cstheme="minorHAnsi"/>
          <w:bCs/>
          <w:szCs w:val="24"/>
        </w:rPr>
        <w:t xml:space="preserve">, </w:t>
      </w:r>
      <w:r w:rsidR="00A63087" w:rsidRPr="00626E75">
        <w:rPr>
          <w:rFonts w:asciiTheme="minorHAnsi" w:hAnsiTheme="minorHAnsi" w:cstheme="minorHAnsi"/>
          <w:bCs/>
          <w:szCs w:val="24"/>
        </w:rPr>
        <w:t>warranty</w:t>
      </w:r>
      <w:r w:rsidR="00D17605" w:rsidRPr="00626E75">
        <w:rPr>
          <w:rFonts w:asciiTheme="minorHAnsi" w:hAnsiTheme="minorHAnsi" w:cstheme="minorHAnsi"/>
          <w:bCs/>
          <w:szCs w:val="24"/>
        </w:rPr>
        <w:t>, or certification</w:t>
      </w:r>
      <w:r w:rsidR="00A63087" w:rsidRPr="00626E75">
        <w:rPr>
          <w:rFonts w:asciiTheme="minorHAnsi" w:hAnsiTheme="minorHAnsi" w:cstheme="minorHAnsi"/>
          <w:bCs/>
          <w:szCs w:val="24"/>
        </w:rPr>
        <w:t xml:space="preserve"> that is or was incorrect, inaccurate, or misleading.</w:t>
      </w:r>
      <w:r w:rsidR="00F64296" w:rsidRPr="00626E75">
        <w:rPr>
          <w:rFonts w:asciiTheme="minorHAnsi" w:hAnsiTheme="minorHAnsi" w:cstheme="minorHAnsi"/>
          <w:bCs/>
          <w:szCs w:val="24"/>
        </w:rPr>
        <w:t xml:space="preserve"> </w:t>
      </w:r>
    </w:p>
    <w:p w14:paraId="24B368E6" w14:textId="77777777" w:rsidR="00A63087" w:rsidRPr="00626E75" w:rsidRDefault="0018280E" w:rsidP="006C52C0">
      <w:pPr>
        <w:pStyle w:val="ListParagraph"/>
        <w:numPr>
          <w:ilvl w:val="1"/>
          <w:numId w:val="26"/>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Termination upon Death.</w:t>
      </w:r>
      <w:r w:rsidRPr="00626E75">
        <w:rPr>
          <w:rFonts w:asciiTheme="minorHAnsi" w:hAnsiTheme="minorHAnsi" w:cstheme="minorHAnsi"/>
          <w:bCs/>
          <w:szCs w:val="24"/>
        </w:rPr>
        <w:t xml:space="preserve">  This entire Agreement will terminate immediately without further action of the parties upon the death</w:t>
      </w:r>
      <w:r w:rsidR="00D17605" w:rsidRPr="00626E75">
        <w:rPr>
          <w:rFonts w:asciiTheme="minorHAnsi" w:hAnsiTheme="minorHAnsi" w:cstheme="minorHAnsi"/>
          <w:bCs/>
          <w:szCs w:val="24"/>
        </w:rPr>
        <w:t xml:space="preserve"> </w:t>
      </w:r>
      <w:r w:rsidRPr="00626E75">
        <w:rPr>
          <w:rFonts w:asciiTheme="minorHAnsi" w:hAnsiTheme="minorHAnsi" w:cstheme="minorHAnsi"/>
          <w:bCs/>
          <w:szCs w:val="24"/>
        </w:rPr>
        <w:t>of a natural person who is a party to this Agreement</w:t>
      </w:r>
      <w:r w:rsidR="00D17605" w:rsidRPr="00626E75">
        <w:rPr>
          <w:rFonts w:asciiTheme="minorHAnsi" w:hAnsiTheme="minorHAnsi" w:cstheme="minorHAnsi"/>
          <w:bCs/>
          <w:szCs w:val="24"/>
        </w:rPr>
        <w:t>,</w:t>
      </w:r>
      <w:r w:rsidRPr="00626E75">
        <w:rPr>
          <w:rFonts w:asciiTheme="minorHAnsi" w:hAnsiTheme="minorHAnsi" w:cstheme="minorHAnsi"/>
          <w:bCs/>
          <w:szCs w:val="24"/>
        </w:rPr>
        <w:t xml:space="preserve"> or a general partner of a partnership that is a party to this Agreement.</w:t>
      </w:r>
    </w:p>
    <w:p w14:paraId="11CBFF8C" w14:textId="130EE802" w:rsidR="00B52602" w:rsidRPr="006C52C0" w:rsidRDefault="000D49F9" w:rsidP="006C52C0">
      <w:pPr>
        <w:pStyle w:val="ListParagraph"/>
        <w:numPr>
          <w:ilvl w:val="1"/>
          <w:numId w:val="26"/>
        </w:numPr>
        <w:jc w:val="both"/>
        <w:rPr>
          <w:rFonts w:asciiTheme="minorHAnsi" w:hAnsiTheme="minorHAnsi" w:cstheme="minorHAnsi"/>
          <w:b/>
          <w:bCs/>
          <w:szCs w:val="24"/>
        </w:rPr>
      </w:pPr>
      <w:r w:rsidRPr="006C52C0">
        <w:rPr>
          <w:rFonts w:asciiTheme="minorHAnsi" w:hAnsiTheme="minorHAnsi" w:cstheme="minorHAnsi"/>
          <w:b/>
          <w:bCs/>
          <w:szCs w:val="24"/>
        </w:rPr>
        <w:t>Termination for Changes in Budget or Law</w:t>
      </w:r>
      <w:r w:rsidR="00A63087" w:rsidRPr="006C52C0">
        <w:rPr>
          <w:rFonts w:asciiTheme="minorHAnsi" w:hAnsiTheme="minorHAnsi" w:cstheme="minorHAnsi"/>
          <w:b/>
          <w:bCs/>
          <w:szCs w:val="24"/>
        </w:rPr>
        <w:t>.</w:t>
      </w:r>
      <w:r w:rsidR="00A63087" w:rsidRPr="006C52C0">
        <w:rPr>
          <w:rFonts w:asciiTheme="minorHAnsi" w:hAnsiTheme="minorHAnsi" w:cstheme="minorHAnsi"/>
          <w:bCs/>
          <w:szCs w:val="24"/>
        </w:rPr>
        <w:t xml:space="preserve">  </w:t>
      </w:r>
      <w:r w:rsidR="00E174C1" w:rsidRPr="006C52C0">
        <w:rPr>
          <w:rFonts w:asciiTheme="minorHAnsi" w:hAnsiTheme="minorHAnsi" w:cstheme="minorHAnsi"/>
          <w:bCs/>
          <w:szCs w:val="24"/>
        </w:rPr>
        <w:t xml:space="preserve">Each </w:t>
      </w:r>
      <w:r w:rsidR="00384693" w:rsidRPr="006C52C0">
        <w:rPr>
          <w:rFonts w:asciiTheme="minorHAnsi" w:hAnsiTheme="minorHAnsi" w:cstheme="minorHAnsi"/>
          <w:bCs/>
          <w:szCs w:val="24"/>
        </w:rPr>
        <w:t>JBE</w:t>
      </w:r>
      <w:r w:rsidR="00E174C1" w:rsidRPr="006C52C0">
        <w:rPr>
          <w:rFonts w:asciiTheme="minorHAnsi" w:hAnsiTheme="minorHAnsi" w:cstheme="minorHAnsi"/>
          <w:bCs/>
          <w:szCs w:val="24"/>
        </w:rPr>
        <w:t>’</w:t>
      </w:r>
      <w:r w:rsidR="00384693" w:rsidRPr="006C52C0">
        <w:rPr>
          <w:rFonts w:asciiTheme="minorHAnsi" w:hAnsiTheme="minorHAnsi" w:cstheme="minorHAnsi"/>
          <w:bCs/>
          <w:szCs w:val="24"/>
        </w:rPr>
        <w:t>s</w:t>
      </w:r>
      <w:r w:rsidR="00D74A2C" w:rsidRPr="006C52C0">
        <w:rPr>
          <w:rFonts w:asciiTheme="minorHAnsi" w:hAnsiTheme="minorHAnsi" w:cstheme="minorHAnsi"/>
          <w:bCs/>
          <w:szCs w:val="24"/>
        </w:rPr>
        <w:t xml:space="preserve"> </w:t>
      </w:r>
      <w:r w:rsidR="000B53FC" w:rsidRPr="006C52C0">
        <w:rPr>
          <w:rFonts w:asciiTheme="minorHAnsi" w:hAnsiTheme="minorHAnsi" w:cstheme="minorHAnsi"/>
          <w:bCs/>
          <w:szCs w:val="24"/>
        </w:rPr>
        <w:t>payment o</w:t>
      </w:r>
      <w:r w:rsidR="00EF5CA2" w:rsidRPr="006C52C0">
        <w:rPr>
          <w:rFonts w:asciiTheme="minorHAnsi" w:hAnsiTheme="minorHAnsi" w:cstheme="minorHAnsi"/>
          <w:bCs/>
          <w:szCs w:val="24"/>
        </w:rPr>
        <w:t>bligations</w:t>
      </w:r>
      <w:r w:rsidR="005A627F" w:rsidRPr="006C52C0">
        <w:rPr>
          <w:rFonts w:asciiTheme="minorHAnsi" w:hAnsiTheme="minorHAnsi" w:cstheme="minorHAnsi"/>
          <w:bCs/>
          <w:szCs w:val="24"/>
        </w:rPr>
        <w:t xml:space="preserve"> </w:t>
      </w:r>
      <w:r w:rsidR="00EF5CA2" w:rsidRPr="006C52C0">
        <w:rPr>
          <w:rFonts w:asciiTheme="minorHAnsi" w:hAnsiTheme="minorHAnsi" w:cstheme="minorHAnsi"/>
          <w:bCs/>
          <w:szCs w:val="24"/>
        </w:rPr>
        <w:t>are</w:t>
      </w:r>
      <w:r w:rsidR="00E174C1" w:rsidRPr="006C52C0">
        <w:rPr>
          <w:rFonts w:asciiTheme="minorHAnsi" w:hAnsiTheme="minorHAnsi" w:cstheme="minorHAnsi"/>
          <w:bCs/>
          <w:szCs w:val="24"/>
        </w:rPr>
        <w:t xml:space="preserve"> </w:t>
      </w:r>
      <w:r w:rsidR="000B53FC" w:rsidRPr="006C52C0">
        <w:rPr>
          <w:rFonts w:asciiTheme="minorHAnsi" w:hAnsiTheme="minorHAnsi" w:cstheme="minorHAnsi"/>
          <w:bCs/>
          <w:szCs w:val="24"/>
        </w:rPr>
        <w:t>subject to annual appropriation and the availability of funds. Expected or actual funding may be withdrawn, reduced, or limited prior to the expiration or other termination of this Agreement</w:t>
      </w:r>
      <w:r w:rsidR="00F5634E" w:rsidRPr="006C52C0">
        <w:rPr>
          <w:rFonts w:asciiTheme="minorHAnsi" w:hAnsiTheme="minorHAnsi" w:cstheme="minorHAnsi"/>
          <w:bCs/>
          <w:szCs w:val="24"/>
        </w:rPr>
        <w:t xml:space="preserve"> or </w:t>
      </w:r>
      <w:r w:rsidR="0085617C" w:rsidRPr="006C52C0">
        <w:rPr>
          <w:rFonts w:asciiTheme="minorHAnsi" w:hAnsiTheme="minorHAnsi" w:cstheme="minorHAnsi"/>
          <w:bCs/>
          <w:szCs w:val="24"/>
        </w:rPr>
        <w:t>Participating Addendum</w:t>
      </w:r>
      <w:r w:rsidR="000B53FC" w:rsidRPr="006C52C0">
        <w:rPr>
          <w:rFonts w:asciiTheme="minorHAnsi" w:hAnsiTheme="minorHAnsi" w:cstheme="minorHAnsi"/>
          <w:bCs/>
          <w:szCs w:val="24"/>
        </w:rPr>
        <w:t xml:space="preserve">. Funding beyond the current appropriation year </w:t>
      </w:r>
      <w:r w:rsidR="000B53FC" w:rsidRPr="006C52C0">
        <w:rPr>
          <w:rFonts w:asciiTheme="minorHAnsi" w:hAnsiTheme="minorHAnsi" w:cstheme="minorHAnsi"/>
          <w:bCs/>
          <w:szCs w:val="24"/>
        </w:rPr>
        <w:lastRenderedPageBreak/>
        <w:t>is conditioned upon appropriation of sufficient funds to support the activities described in this Agreement</w:t>
      </w:r>
      <w:r w:rsidR="00572777" w:rsidRPr="006C52C0">
        <w:rPr>
          <w:rFonts w:asciiTheme="minorHAnsi" w:hAnsiTheme="minorHAnsi" w:cstheme="minorHAnsi"/>
          <w:bCs/>
          <w:szCs w:val="24"/>
        </w:rPr>
        <w:t xml:space="preserve"> </w:t>
      </w:r>
      <w:r w:rsidR="003B7496" w:rsidRPr="006C52C0">
        <w:rPr>
          <w:rFonts w:asciiTheme="minorHAnsi" w:hAnsiTheme="minorHAnsi" w:cstheme="minorHAnsi"/>
          <w:bCs/>
          <w:szCs w:val="24"/>
        </w:rPr>
        <w:t xml:space="preserve">(including </w:t>
      </w:r>
      <w:r w:rsidR="00572777" w:rsidRPr="006C52C0">
        <w:rPr>
          <w:rFonts w:asciiTheme="minorHAnsi" w:hAnsiTheme="minorHAnsi" w:cstheme="minorHAnsi"/>
          <w:bCs/>
          <w:szCs w:val="24"/>
        </w:rPr>
        <w:t xml:space="preserve">a </w:t>
      </w:r>
      <w:r w:rsidR="0085617C" w:rsidRPr="006C52C0">
        <w:rPr>
          <w:rFonts w:asciiTheme="minorHAnsi" w:hAnsiTheme="minorHAnsi" w:cstheme="minorHAnsi"/>
          <w:bCs/>
          <w:szCs w:val="24"/>
        </w:rPr>
        <w:t>Participating Addendum</w:t>
      </w:r>
      <w:r w:rsidR="003B7496" w:rsidRPr="006C52C0">
        <w:rPr>
          <w:rFonts w:asciiTheme="minorHAnsi" w:hAnsiTheme="minorHAnsi" w:cstheme="minorHAnsi"/>
          <w:bCs/>
          <w:szCs w:val="24"/>
        </w:rPr>
        <w:t>)</w:t>
      </w:r>
      <w:r w:rsidR="000B53FC" w:rsidRPr="006C52C0">
        <w:rPr>
          <w:rFonts w:asciiTheme="minorHAnsi" w:hAnsiTheme="minorHAnsi" w:cstheme="minorHAnsi"/>
          <w:bCs/>
          <w:szCs w:val="24"/>
        </w:rPr>
        <w:t xml:space="preserve">. </w:t>
      </w:r>
      <w:r w:rsidR="00B52602" w:rsidRPr="006C52C0">
        <w:rPr>
          <w:rFonts w:asciiTheme="minorHAnsi" w:hAnsiTheme="minorHAnsi" w:cstheme="minorHAnsi"/>
          <w:bCs/>
          <w:szCs w:val="24"/>
        </w:rPr>
        <w:t xml:space="preserve">The </w:t>
      </w:r>
      <w:r w:rsidR="00D21C40" w:rsidRPr="006C52C0">
        <w:rPr>
          <w:rFonts w:asciiTheme="minorHAnsi" w:hAnsiTheme="minorHAnsi" w:cstheme="minorHAnsi"/>
          <w:bCs/>
          <w:szCs w:val="24"/>
        </w:rPr>
        <w:t>E</w:t>
      </w:r>
      <w:r w:rsidR="00396821" w:rsidRPr="006C52C0">
        <w:rPr>
          <w:rFonts w:asciiTheme="minorHAnsi" w:hAnsiTheme="minorHAnsi" w:cstheme="minorHAnsi"/>
          <w:bCs/>
          <w:szCs w:val="24"/>
        </w:rPr>
        <w:t xml:space="preserve">stablishing </w:t>
      </w:r>
      <w:r w:rsidR="00691D15" w:rsidRPr="006C52C0">
        <w:rPr>
          <w:rFonts w:asciiTheme="minorHAnsi" w:hAnsiTheme="minorHAnsi" w:cstheme="minorHAnsi"/>
          <w:bCs/>
          <w:szCs w:val="24"/>
        </w:rPr>
        <w:t>JBE</w:t>
      </w:r>
      <w:r w:rsidR="00B52602" w:rsidRPr="006C52C0">
        <w:rPr>
          <w:rFonts w:asciiTheme="minorHAnsi" w:hAnsiTheme="minorHAnsi" w:cstheme="minorHAnsi"/>
          <w:bCs/>
          <w:szCs w:val="24"/>
        </w:rPr>
        <w:t xml:space="preserve"> may terminate this Agreement </w:t>
      </w:r>
      <w:r w:rsidR="00BA6E6C" w:rsidRPr="006C52C0">
        <w:rPr>
          <w:rFonts w:asciiTheme="minorHAnsi" w:hAnsiTheme="minorHAnsi" w:cstheme="minorHAnsi"/>
          <w:bCs/>
          <w:szCs w:val="24"/>
        </w:rPr>
        <w:t>(and a</w:t>
      </w:r>
      <w:r w:rsidR="00E174C1" w:rsidRPr="006C52C0">
        <w:rPr>
          <w:rFonts w:asciiTheme="minorHAnsi" w:hAnsiTheme="minorHAnsi" w:cstheme="minorHAnsi"/>
          <w:bCs/>
          <w:szCs w:val="24"/>
        </w:rPr>
        <w:t>ny</w:t>
      </w:r>
      <w:r w:rsidR="00BA6E6C" w:rsidRPr="006C52C0">
        <w:rPr>
          <w:rFonts w:asciiTheme="minorHAnsi" w:hAnsiTheme="minorHAnsi" w:cstheme="minorHAnsi"/>
          <w:bCs/>
          <w:szCs w:val="24"/>
        </w:rPr>
        <w:t xml:space="preserve"> </w:t>
      </w:r>
      <w:r w:rsidR="003B7496" w:rsidRPr="006C52C0">
        <w:rPr>
          <w:rFonts w:asciiTheme="minorHAnsi" w:hAnsiTheme="minorHAnsi" w:cstheme="minorHAnsi"/>
          <w:bCs/>
          <w:szCs w:val="24"/>
        </w:rPr>
        <w:t xml:space="preserve">JBE </w:t>
      </w:r>
      <w:r w:rsidR="00BA6E6C" w:rsidRPr="006C52C0">
        <w:rPr>
          <w:rFonts w:asciiTheme="minorHAnsi" w:hAnsiTheme="minorHAnsi" w:cstheme="minorHAnsi"/>
          <w:bCs/>
          <w:szCs w:val="24"/>
        </w:rPr>
        <w:t xml:space="preserve">may terminate </w:t>
      </w:r>
      <w:r w:rsidR="003B7496" w:rsidRPr="006C52C0">
        <w:rPr>
          <w:rFonts w:asciiTheme="minorHAnsi" w:hAnsiTheme="minorHAnsi" w:cstheme="minorHAnsi"/>
          <w:bCs/>
          <w:szCs w:val="24"/>
        </w:rPr>
        <w:t xml:space="preserve">a </w:t>
      </w:r>
      <w:r w:rsidR="0085617C" w:rsidRPr="006C52C0">
        <w:rPr>
          <w:rFonts w:asciiTheme="minorHAnsi" w:hAnsiTheme="minorHAnsi" w:cstheme="minorHAnsi"/>
          <w:bCs/>
          <w:szCs w:val="24"/>
        </w:rPr>
        <w:t>Participating Addendum</w:t>
      </w:r>
      <w:r w:rsidR="00BA6E6C" w:rsidRPr="006C52C0">
        <w:rPr>
          <w:rFonts w:asciiTheme="minorHAnsi" w:hAnsiTheme="minorHAnsi" w:cstheme="minorHAnsi"/>
          <w:bCs/>
          <w:szCs w:val="24"/>
        </w:rPr>
        <w:t xml:space="preserve">), </w:t>
      </w:r>
      <w:r w:rsidR="00A86F72" w:rsidRPr="006C52C0">
        <w:rPr>
          <w:rFonts w:asciiTheme="minorHAnsi" w:hAnsiTheme="minorHAnsi" w:cstheme="minorHAnsi"/>
          <w:bCs/>
          <w:szCs w:val="24"/>
        </w:rPr>
        <w:t xml:space="preserve">and </w:t>
      </w:r>
      <w:r w:rsidR="00E174C1" w:rsidRPr="006C52C0">
        <w:rPr>
          <w:rFonts w:asciiTheme="minorHAnsi" w:hAnsiTheme="minorHAnsi" w:cstheme="minorHAnsi"/>
          <w:bCs/>
          <w:szCs w:val="24"/>
        </w:rPr>
        <w:t xml:space="preserve">each </w:t>
      </w:r>
      <w:r w:rsidR="00384693" w:rsidRPr="006C52C0">
        <w:rPr>
          <w:rFonts w:asciiTheme="minorHAnsi" w:hAnsiTheme="minorHAnsi" w:cstheme="minorHAnsi"/>
          <w:bCs/>
          <w:szCs w:val="24"/>
        </w:rPr>
        <w:t>JBE</w:t>
      </w:r>
      <w:r w:rsidR="00BA6E6C" w:rsidRPr="006C52C0">
        <w:rPr>
          <w:rFonts w:asciiTheme="minorHAnsi" w:hAnsiTheme="minorHAnsi" w:cstheme="minorHAnsi"/>
          <w:bCs/>
          <w:szCs w:val="24"/>
        </w:rPr>
        <w:t xml:space="preserve"> may </w:t>
      </w:r>
      <w:r w:rsidR="00B52602" w:rsidRPr="006C52C0">
        <w:rPr>
          <w:rFonts w:asciiTheme="minorHAnsi" w:hAnsiTheme="minorHAnsi" w:cstheme="minorHAnsi"/>
          <w:bCs/>
          <w:szCs w:val="24"/>
        </w:rPr>
        <w:t xml:space="preserve">limit Contractor’s </w:t>
      </w:r>
      <w:r w:rsidR="00DB05CE" w:rsidRPr="006C52C0">
        <w:rPr>
          <w:rFonts w:asciiTheme="minorHAnsi" w:hAnsiTheme="minorHAnsi" w:cstheme="minorHAnsi"/>
          <w:bCs/>
          <w:szCs w:val="24"/>
        </w:rPr>
        <w:t xml:space="preserve">Work </w:t>
      </w:r>
      <w:r w:rsidR="00B52602" w:rsidRPr="006C52C0">
        <w:rPr>
          <w:rFonts w:asciiTheme="minorHAnsi" w:hAnsiTheme="minorHAnsi" w:cstheme="minorHAnsi"/>
          <w:bCs/>
          <w:szCs w:val="24"/>
        </w:rPr>
        <w:t xml:space="preserve">(and </w:t>
      </w:r>
      <w:r w:rsidR="00537F13" w:rsidRPr="006C52C0">
        <w:rPr>
          <w:rFonts w:asciiTheme="minorHAnsi" w:hAnsiTheme="minorHAnsi" w:cstheme="minorHAnsi"/>
          <w:bCs/>
          <w:szCs w:val="24"/>
        </w:rPr>
        <w:t>reduce proportionately</w:t>
      </w:r>
      <w:r w:rsidR="00B52602" w:rsidRPr="006C52C0">
        <w:rPr>
          <w:rFonts w:asciiTheme="minorHAnsi" w:hAnsiTheme="minorHAnsi" w:cstheme="minorHAnsi"/>
          <w:bCs/>
          <w:szCs w:val="24"/>
        </w:rPr>
        <w:t xml:space="preserve"> Contractor’s fees) upon </w:t>
      </w:r>
      <w:r w:rsidR="001E2002" w:rsidRPr="006C52C0">
        <w:rPr>
          <w:rFonts w:asciiTheme="minorHAnsi" w:hAnsiTheme="minorHAnsi" w:cstheme="minorHAnsi"/>
          <w:bCs/>
          <w:szCs w:val="24"/>
        </w:rPr>
        <w:t>N</w:t>
      </w:r>
      <w:r w:rsidR="00B52602" w:rsidRPr="006C52C0">
        <w:rPr>
          <w:rFonts w:asciiTheme="minorHAnsi" w:hAnsiTheme="minorHAnsi" w:cstheme="minorHAnsi"/>
          <w:bCs/>
          <w:szCs w:val="24"/>
        </w:rPr>
        <w:t xml:space="preserve">otice to Contractor without prejudice to any right or remedy of </w:t>
      </w:r>
      <w:r w:rsidR="00BA6E6C" w:rsidRPr="006C52C0">
        <w:rPr>
          <w:rFonts w:asciiTheme="minorHAnsi" w:hAnsiTheme="minorHAnsi" w:cstheme="minorHAnsi"/>
          <w:bCs/>
          <w:szCs w:val="24"/>
        </w:rPr>
        <w:t xml:space="preserve">the </w:t>
      </w:r>
      <w:r w:rsidR="003B7496" w:rsidRPr="006C52C0">
        <w:rPr>
          <w:rFonts w:asciiTheme="minorHAnsi" w:hAnsiTheme="minorHAnsi" w:cstheme="minorHAnsi"/>
          <w:bCs/>
          <w:szCs w:val="24"/>
        </w:rPr>
        <w:t>JBEs</w:t>
      </w:r>
      <w:r w:rsidR="00BA6E6C" w:rsidRPr="006C52C0">
        <w:rPr>
          <w:rFonts w:asciiTheme="minorHAnsi" w:hAnsiTheme="minorHAnsi" w:cstheme="minorHAnsi"/>
          <w:bCs/>
          <w:szCs w:val="24"/>
        </w:rPr>
        <w:t xml:space="preserve"> </w:t>
      </w:r>
      <w:r w:rsidR="00B52602" w:rsidRPr="006C52C0">
        <w:rPr>
          <w:rFonts w:asciiTheme="minorHAnsi" w:hAnsiTheme="minorHAnsi" w:cstheme="minorHAnsi"/>
          <w:bCs/>
          <w:szCs w:val="24"/>
        </w:rPr>
        <w:t>if: (</w:t>
      </w:r>
      <w:proofErr w:type="spellStart"/>
      <w:r w:rsidR="00B52602" w:rsidRPr="006C52C0">
        <w:rPr>
          <w:rFonts w:asciiTheme="minorHAnsi" w:hAnsiTheme="minorHAnsi" w:cstheme="minorHAnsi"/>
          <w:bCs/>
          <w:szCs w:val="24"/>
        </w:rPr>
        <w:t>i</w:t>
      </w:r>
      <w:proofErr w:type="spellEnd"/>
      <w:r w:rsidR="00B52602" w:rsidRPr="006C52C0">
        <w:rPr>
          <w:rFonts w:asciiTheme="minorHAnsi" w:hAnsiTheme="minorHAnsi" w:cstheme="minorHAnsi"/>
          <w:bCs/>
          <w:szCs w:val="24"/>
        </w:rPr>
        <w:t xml:space="preserve">) expected or actual funding to compensate </w:t>
      </w:r>
      <w:r w:rsidR="00445058" w:rsidRPr="006C52C0">
        <w:rPr>
          <w:rFonts w:asciiTheme="minorHAnsi" w:hAnsiTheme="minorHAnsi" w:cstheme="minorHAnsi"/>
          <w:bCs/>
          <w:szCs w:val="24"/>
        </w:rPr>
        <w:t>Contractor</w:t>
      </w:r>
      <w:r w:rsidR="00B52602" w:rsidRPr="006C52C0">
        <w:rPr>
          <w:rFonts w:asciiTheme="minorHAnsi" w:hAnsiTheme="minorHAnsi" w:cstheme="minorHAnsi"/>
          <w:bCs/>
          <w:szCs w:val="24"/>
        </w:rPr>
        <w:t xml:space="preserve"> is withdrawn, reduced or limited; or (ii) the </w:t>
      </w:r>
      <w:r w:rsidR="00D21C40" w:rsidRPr="006C52C0">
        <w:rPr>
          <w:rFonts w:asciiTheme="minorHAnsi" w:hAnsiTheme="minorHAnsi" w:cstheme="minorHAnsi"/>
          <w:bCs/>
          <w:szCs w:val="24"/>
        </w:rPr>
        <w:t>E</w:t>
      </w:r>
      <w:r w:rsidR="00396821" w:rsidRPr="006C52C0">
        <w:rPr>
          <w:rFonts w:asciiTheme="minorHAnsi" w:hAnsiTheme="minorHAnsi" w:cstheme="minorHAnsi"/>
          <w:bCs/>
          <w:szCs w:val="24"/>
        </w:rPr>
        <w:t xml:space="preserve">stablishing </w:t>
      </w:r>
      <w:r w:rsidR="00691D15" w:rsidRPr="006C52C0">
        <w:rPr>
          <w:rFonts w:asciiTheme="minorHAnsi" w:hAnsiTheme="minorHAnsi" w:cstheme="minorHAnsi"/>
          <w:bCs/>
          <w:szCs w:val="24"/>
        </w:rPr>
        <w:t>JBE</w:t>
      </w:r>
      <w:r w:rsidR="00B52602" w:rsidRPr="006C52C0">
        <w:rPr>
          <w:rFonts w:asciiTheme="minorHAnsi" w:hAnsiTheme="minorHAnsi" w:cstheme="minorHAnsi"/>
          <w:bCs/>
          <w:szCs w:val="24"/>
        </w:rPr>
        <w:t xml:space="preserve"> determines that </w:t>
      </w:r>
      <w:r w:rsidR="006C52C0" w:rsidRPr="006C52C0">
        <w:rPr>
          <w:rFonts w:asciiTheme="minorHAnsi" w:hAnsiTheme="minorHAnsi" w:cstheme="minorHAnsi"/>
          <w:bCs/>
          <w:szCs w:val="24"/>
        </w:rPr>
        <w:t>C</w:t>
      </w:r>
      <w:r w:rsidR="00B52602" w:rsidRPr="006C52C0">
        <w:rPr>
          <w:rFonts w:asciiTheme="minorHAnsi" w:hAnsiTheme="minorHAnsi" w:cstheme="minorHAnsi"/>
          <w:bCs/>
          <w:szCs w:val="24"/>
        </w:rPr>
        <w:t xml:space="preserve">ontractor’s performance under this Agreement </w:t>
      </w:r>
      <w:r w:rsidR="00BA6E6C" w:rsidRPr="006C52C0">
        <w:rPr>
          <w:rFonts w:asciiTheme="minorHAnsi" w:hAnsiTheme="minorHAnsi" w:cstheme="minorHAnsi"/>
          <w:bCs/>
          <w:szCs w:val="24"/>
        </w:rPr>
        <w:t xml:space="preserve">(or a </w:t>
      </w:r>
      <w:r w:rsidR="003B7496" w:rsidRPr="006C52C0">
        <w:rPr>
          <w:rFonts w:asciiTheme="minorHAnsi" w:hAnsiTheme="minorHAnsi" w:cstheme="minorHAnsi"/>
          <w:bCs/>
          <w:szCs w:val="24"/>
        </w:rPr>
        <w:t xml:space="preserve">JBE </w:t>
      </w:r>
      <w:r w:rsidR="00BA6E6C" w:rsidRPr="006C52C0">
        <w:rPr>
          <w:rFonts w:asciiTheme="minorHAnsi" w:hAnsiTheme="minorHAnsi" w:cstheme="minorHAnsi"/>
          <w:bCs/>
          <w:szCs w:val="24"/>
        </w:rPr>
        <w:t xml:space="preserve">determines that Contractor’s performance under a </w:t>
      </w:r>
      <w:r w:rsidR="0085617C" w:rsidRPr="006C52C0">
        <w:rPr>
          <w:rFonts w:asciiTheme="minorHAnsi" w:hAnsiTheme="minorHAnsi" w:cstheme="minorHAnsi"/>
          <w:bCs/>
          <w:szCs w:val="24"/>
        </w:rPr>
        <w:t>Participating Addendum</w:t>
      </w:r>
      <w:r w:rsidR="00BA6E6C" w:rsidRPr="006C52C0">
        <w:rPr>
          <w:rFonts w:asciiTheme="minorHAnsi" w:hAnsiTheme="minorHAnsi" w:cstheme="minorHAnsi"/>
          <w:bCs/>
          <w:szCs w:val="24"/>
        </w:rPr>
        <w:t xml:space="preserve">) </w:t>
      </w:r>
      <w:r w:rsidR="00B52602" w:rsidRPr="006C52C0">
        <w:rPr>
          <w:rFonts w:asciiTheme="minorHAnsi" w:hAnsiTheme="minorHAnsi" w:cstheme="minorHAnsi"/>
          <w:bCs/>
          <w:szCs w:val="24"/>
        </w:rPr>
        <w:t>has becom</w:t>
      </w:r>
      <w:r w:rsidR="00A11950" w:rsidRPr="006C52C0">
        <w:rPr>
          <w:rFonts w:asciiTheme="minorHAnsi" w:hAnsiTheme="minorHAnsi" w:cstheme="minorHAnsi"/>
          <w:bCs/>
          <w:szCs w:val="24"/>
        </w:rPr>
        <w:t>e infeasible due to changes in applicable l</w:t>
      </w:r>
      <w:r w:rsidR="00B52602" w:rsidRPr="006C52C0">
        <w:rPr>
          <w:rFonts w:asciiTheme="minorHAnsi" w:hAnsiTheme="minorHAnsi" w:cstheme="minorHAnsi"/>
          <w:bCs/>
          <w:szCs w:val="24"/>
        </w:rPr>
        <w:t>aws.</w:t>
      </w:r>
    </w:p>
    <w:p w14:paraId="5A1755FB" w14:textId="77777777" w:rsidR="00B52602" w:rsidRPr="00626E75" w:rsidRDefault="00B52602" w:rsidP="006C52C0">
      <w:pPr>
        <w:pStyle w:val="ListParagraph"/>
        <w:numPr>
          <w:ilvl w:val="1"/>
          <w:numId w:val="26"/>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 xml:space="preserve">Rights and Remedies.    </w:t>
      </w:r>
    </w:p>
    <w:p w14:paraId="4C4A59E5" w14:textId="77777777" w:rsidR="00B52602" w:rsidRPr="00626E75" w:rsidRDefault="00A31134" w:rsidP="006C52C0">
      <w:pPr>
        <w:pStyle w:val="BodyText"/>
        <w:numPr>
          <w:ilvl w:val="2"/>
          <w:numId w:val="26"/>
        </w:numPr>
        <w:tabs>
          <w:tab w:val="clear" w:pos="360"/>
        </w:tabs>
        <w:spacing w:before="120" w:after="120" w:line="240" w:lineRule="auto"/>
        <w:jc w:val="both"/>
        <w:rPr>
          <w:rFonts w:asciiTheme="minorHAnsi" w:hAnsiTheme="minorHAnsi" w:cstheme="minorHAnsi"/>
          <w:bCs/>
          <w:szCs w:val="24"/>
        </w:rPr>
      </w:pPr>
      <w:r w:rsidRPr="00626E75">
        <w:rPr>
          <w:rFonts w:asciiTheme="minorHAnsi" w:hAnsiTheme="minorHAnsi" w:cstheme="minorHAnsi"/>
          <w:bCs/>
          <w:i/>
          <w:szCs w:val="24"/>
        </w:rPr>
        <w:t xml:space="preserve">Nonexclusive Remedies.  </w:t>
      </w:r>
      <w:r w:rsidR="00B52602" w:rsidRPr="00626E75">
        <w:rPr>
          <w:rFonts w:asciiTheme="minorHAnsi" w:hAnsiTheme="minorHAnsi" w:cstheme="minorHAnsi"/>
          <w:bCs/>
          <w:szCs w:val="24"/>
        </w:rPr>
        <w:t xml:space="preserve">All remedies provided in this Agreement may be exercised individually or in combination with any other available remedy. Contractor shall notify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7616FC" w:rsidRPr="00626E75">
        <w:rPr>
          <w:rFonts w:asciiTheme="minorHAnsi" w:hAnsiTheme="minorHAnsi" w:cstheme="minorHAnsi"/>
          <w:bCs/>
          <w:szCs w:val="24"/>
        </w:rPr>
        <w:t xml:space="preserve"> and the affected Participating Entities</w:t>
      </w:r>
      <w:r w:rsidR="000D28FE"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immediately if Contractor is in </w:t>
      </w:r>
      <w:r w:rsidR="00736AA3" w:rsidRPr="00626E75">
        <w:rPr>
          <w:rFonts w:asciiTheme="minorHAnsi" w:hAnsiTheme="minorHAnsi" w:cstheme="minorHAnsi"/>
          <w:bCs/>
          <w:szCs w:val="24"/>
        </w:rPr>
        <w:t>default, or if a third p</w:t>
      </w:r>
      <w:r w:rsidR="00B52602" w:rsidRPr="00626E75">
        <w:rPr>
          <w:rFonts w:asciiTheme="minorHAnsi" w:hAnsiTheme="minorHAnsi" w:cstheme="minorHAnsi"/>
          <w:bCs/>
          <w:szCs w:val="24"/>
        </w:rPr>
        <w:t>arty claim or dispute is brought or threatened that alleges</w:t>
      </w:r>
      <w:r w:rsidR="00736AA3" w:rsidRPr="00626E75">
        <w:rPr>
          <w:rFonts w:asciiTheme="minorHAnsi" w:hAnsiTheme="minorHAnsi" w:cstheme="minorHAnsi"/>
          <w:bCs/>
          <w:szCs w:val="24"/>
        </w:rPr>
        <w:t xml:space="preserve"> facts that would constitute a d</w:t>
      </w:r>
      <w:r w:rsidR="00B52602" w:rsidRPr="00626E75">
        <w:rPr>
          <w:rFonts w:asciiTheme="minorHAnsi" w:hAnsiTheme="minorHAnsi" w:cstheme="minorHAnsi"/>
          <w:bCs/>
          <w:szCs w:val="24"/>
        </w:rPr>
        <w:t>efault under this Agreement</w:t>
      </w:r>
      <w:r w:rsidR="00E45E05" w:rsidRPr="00626E75">
        <w:rPr>
          <w:rFonts w:asciiTheme="minorHAnsi" w:hAnsiTheme="minorHAnsi" w:cstheme="minorHAnsi"/>
          <w:bCs/>
          <w:szCs w:val="24"/>
        </w:rPr>
        <w:t xml:space="preserve"> </w:t>
      </w:r>
      <w:r w:rsidR="008B7E62" w:rsidRPr="00626E75">
        <w:rPr>
          <w:rFonts w:asciiTheme="minorHAnsi" w:hAnsiTheme="minorHAnsi" w:cstheme="minorHAnsi"/>
          <w:bCs/>
          <w:szCs w:val="24"/>
        </w:rPr>
        <w:t>(</w:t>
      </w:r>
      <w:r w:rsidR="00E45E05" w:rsidRPr="00626E75">
        <w:rPr>
          <w:rFonts w:asciiTheme="minorHAnsi" w:hAnsiTheme="minorHAnsi" w:cstheme="minorHAnsi"/>
          <w:bCs/>
          <w:szCs w:val="24"/>
        </w:rPr>
        <w:t xml:space="preserve">or </w:t>
      </w:r>
      <w:r w:rsidR="008B7E62" w:rsidRPr="00626E75">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8B7E62" w:rsidRPr="00626E75">
        <w:rPr>
          <w:rFonts w:asciiTheme="minorHAnsi" w:hAnsiTheme="minorHAnsi" w:cstheme="minorHAnsi"/>
          <w:bCs/>
          <w:szCs w:val="24"/>
        </w:rPr>
        <w:t>)</w:t>
      </w:r>
      <w:r w:rsidR="00B52602" w:rsidRPr="00626E75">
        <w:rPr>
          <w:rFonts w:asciiTheme="minorHAnsi" w:hAnsiTheme="minorHAnsi" w:cstheme="minorHAnsi"/>
          <w:bCs/>
          <w:szCs w:val="24"/>
        </w:rPr>
        <w:t>. If Contrac</w:t>
      </w:r>
      <w:r w:rsidR="00736AA3" w:rsidRPr="00626E75">
        <w:rPr>
          <w:rFonts w:asciiTheme="minorHAnsi" w:hAnsiTheme="minorHAnsi" w:cstheme="minorHAnsi"/>
          <w:bCs/>
          <w:szCs w:val="24"/>
        </w:rPr>
        <w:t>tor is in d</w:t>
      </w:r>
      <w:r w:rsidR="00B52602" w:rsidRPr="00626E75">
        <w:rPr>
          <w:rFonts w:asciiTheme="minorHAnsi" w:hAnsiTheme="minorHAnsi" w:cstheme="minorHAnsi"/>
          <w:bCs/>
          <w:szCs w:val="24"/>
        </w:rPr>
        <w:t>efault: (</w:t>
      </w:r>
      <w:proofErr w:type="spellStart"/>
      <w:r w:rsidR="00B52602" w:rsidRPr="00626E75">
        <w:rPr>
          <w:rFonts w:asciiTheme="minorHAnsi" w:hAnsiTheme="minorHAnsi" w:cstheme="minorHAnsi"/>
          <w:bCs/>
          <w:szCs w:val="24"/>
        </w:rPr>
        <w:t>i</w:t>
      </w:r>
      <w:proofErr w:type="spellEnd"/>
      <w:r w:rsidR="00B52602" w:rsidRPr="00626E75">
        <w:rPr>
          <w:rFonts w:asciiTheme="minorHAnsi" w:hAnsiTheme="minorHAnsi" w:cstheme="minorHAnsi"/>
          <w:bCs/>
          <w:szCs w:val="24"/>
        </w:rPr>
        <w:t xml:space="preserve">) </w:t>
      </w:r>
      <w:r w:rsidR="00621069">
        <w:rPr>
          <w:rFonts w:asciiTheme="minorHAnsi" w:hAnsiTheme="minorHAnsi" w:cstheme="minorHAnsi"/>
          <w:bCs/>
          <w:szCs w:val="24"/>
        </w:rPr>
        <w:t xml:space="preserve">a JBE may </w:t>
      </w:r>
      <w:r w:rsidR="00B52602" w:rsidRPr="00626E75">
        <w:rPr>
          <w:rFonts w:asciiTheme="minorHAnsi" w:hAnsiTheme="minorHAnsi" w:cstheme="minorHAnsi"/>
          <w:bCs/>
          <w:szCs w:val="24"/>
        </w:rPr>
        <w:t xml:space="preserve">withhold all or any portion of a payment otherwise due to Contractor, and exercise any other rights of setoff as may be provided in this Agreement; (ii) </w:t>
      </w:r>
      <w:r w:rsidR="00621069">
        <w:rPr>
          <w:rFonts w:asciiTheme="minorHAnsi" w:hAnsiTheme="minorHAnsi" w:cstheme="minorHAnsi"/>
          <w:bCs/>
          <w:szCs w:val="24"/>
        </w:rPr>
        <w:t xml:space="preserve">a JBE may </w:t>
      </w:r>
      <w:r w:rsidR="00B52602" w:rsidRPr="00626E75">
        <w:rPr>
          <w:rFonts w:asciiTheme="minorHAnsi" w:hAnsiTheme="minorHAnsi" w:cstheme="minorHAnsi"/>
          <w:bCs/>
          <w:szCs w:val="24"/>
        </w:rPr>
        <w:t>require Contractor to enter into nonbinding mediat</w:t>
      </w:r>
      <w:r w:rsidR="001E2002" w:rsidRPr="00626E75">
        <w:rPr>
          <w:rFonts w:asciiTheme="minorHAnsi" w:hAnsiTheme="minorHAnsi" w:cstheme="minorHAnsi"/>
          <w:bCs/>
          <w:szCs w:val="24"/>
        </w:rPr>
        <w:t xml:space="preserve">ion; (iii) </w:t>
      </w:r>
      <w:r w:rsidR="00E43BA3">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E43BA3">
        <w:rPr>
          <w:rFonts w:asciiTheme="minorHAnsi" w:hAnsiTheme="minorHAnsi" w:cstheme="minorHAnsi"/>
          <w:bCs/>
          <w:szCs w:val="24"/>
        </w:rPr>
        <w:t xml:space="preserve"> </w:t>
      </w:r>
      <w:r w:rsidR="002535F7">
        <w:rPr>
          <w:rFonts w:asciiTheme="minorHAnsi" w:hAnsiTheme="minorHAnsi" w:cstheme="minorHAnsi"/>
          <w:bCs/>
          <w:szCs w:val="24"/>
        </w:rPr>
        <w:t xml:space="preserve">may </w:t>
      </w:r>
      <w:r w:rsidR="001E2002" w:rsidRPr="00626E75">
        <w:rPr>
          <w:rFonts w:asciiTheme="minorHAnsi" w:hAnsiTheme="minorHAnsi" w:cstheme="minorHAnsi"/>
          <w:bCs/>
          <w:szCs w:val="24"/>
        </w:rPr>
        <w:t>exercise, following N</w:t>
      </w:r>
      <w:r w:rsidR="00B52602" w:rsidRPr="00626E75">
        <w:rPr>
          <w:rFonts w:asciiTheme="minorHAnsi" w:hAnsiTheme="minorHAnsi" w:cstheme="minorHAnsi"/>
          <w:bCs/>
          <w:szCs w:val="24"/>
        </w:rPr>
        <w:t xml:space="preserve">otice,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’s right of early termination of this Agreement </w:t>
      </w:r>
      <w:r w:rsidR="00E43BA3">
        <w:rPr>
          <w:rFonts w:asciiTheme="minorHAnsi" w:hAnsiTheme="minorHAnsi" w:cstheme="minorHAnsi"/>
          <w:bCs/>
          <w:szCs w:val="24"/>
        </w:rPr>
        <w:t xml:space="preserve">(and </w:t>
      </w:r>
      <w:r w:rsidR="00E45E05" w:rsidRPr="00626E75">
        <w:rPr>
          <w:rFonts w:asciiTheme="minorHAnsi" w:hAnsiTheme="minorHAnsi" w:cstheme="minorHAnsi"/>
          <w:bCs/>
          <w:szCs w:val="24"/>
        </w:rPr>
        <w:t xml:space="preserve">a </w:t>
      </w:r>
      <w:r w:rsidR="00E43BA3">
        <w:rPr>
          <w:rFonts w:asciiTheme="minorHAnsi" w:hAnsiTheme="minorHAnsi" w:cstheme="minorHAnsi"/>
          <w:bCs/>
          <w:szCs w:val="24"/>
        </w:rPr>
        <w:t xml:space="preserve">JBE may exercise its </w:t>
      </w:r>
      <w:r w:rsidR="00E45E05" w:rsidRPr="00626E75">
        <w:rPr>
          <w:rFonts w:asciiTheme="minorHAnsi" w:hAnsiTheme="minorHAnsi" w:cstheme="minorHAnsi"/>
          <w:bCs/>
          <w:szCs w:val="24"/>
        </w:rPr>
        <w:t xml:space="preserve">right of early termination of a </w:t>
      </w:r>
      <w:r w:rsidR="0085617C">
        <w:rPr>
          <w:rFonts w:asciiTheme="minorHAnsi" w:hAnsiTheme="minorHAnsi" w:cstheme="minorHAnsi"/>
          <w:bCs/>
          <w:szCs w:val="24"/>
        </w:rPr>
        <w:t>Participating Addendum</w:t>
      </w:r>
      <w:r w:rsidR="00E45E05"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as provided herein; and (iv) </w:t>
      </w:r>
      <w:r w:rsidR="00E43BA3">
        <w:rPr>
          <w:rFonts w:asciiTheme="minorHAnsi" w:hAnsiTheme="minorHAnsi" w:cstheme="minorHAnsi"/>
          <w:bCs/>
          <w:szCs w:val="24"/>
        </w:rPr>
        <w:t xml:space="preserve">a JBE may </w:t>
      </w:r>
      <w:r w:rsidR="00B52602" w:rsidRPr="00626E75">
        <w:rPr>
          <w:rFonts w:asciiTheme="minorHAnsi" w:hAnsiTheme="minorHAnsi" w:cstheme="minorHAnsi"/>
          <w:bCs/>
          <w:szCs w:val="24"/>
        </w:rPr>
        <w:t>seek any other remedy available at law or in equity.</w:t>
      </w:r>
    </w:p>
    <w:p w14:paraId="5B678C9E" w14:textId="199C238A" w:rsidR="00B52602" w:rsidRPr="00626E75" w:rsidRDefault="00B2054F" w:rsidP="006C52C0">
      <w:pPr>
        <w:pStyle w:val="BodyText"/>
        <w:numPr>
          <w:ilvl w:val="2"/>
          <w:numId w:val="26"/>
        </w:numPr>
        <w:tabs>
          <w:tab w:val="clear" w:pos="360"/>
        </w:tabs>
        <w:spacing w:before="120" w:after="120" w:line="240" w:lineRule="auto"/>
        <w:jc w:val="both"/>
        <w:rPr>
          <w:rFonts w:asciiTheme="minorHAnsi" w:hAnsiTheme="minorHAnsi" w:cstheme="minorHAnsi"/>
          <w:bCs/>
          <w:szCs w:val="24"/>
        </w:rPr>
      </w:pPr>
      <w:r w:rsidRPr="00626E75">
        <w:rPr>
          <w:rFonts w:asciiTheme="minorHAnsi" w:hAnsiTheme="minorHAnsi" w:cstheme="minorHAnsi"/>
          <w:bCs/>
          <w:i/>
          <w:szCs w:val="24"/>
        </w:rPr>
        <w:t xml:space="preserve">Replacement. </w:t>
      </w:r>
      <w:r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If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 terminates this Agreement </w:t>
      </w:r>
      <w:r w:rsidR="00006889" w:rsidRPr="00626E75">
        <w:rPr>
          <w:rFonts w:asciiTheme="minorHAnsi" w:hAnsiTheme="minorHAnsi" w:cstheme="minorHAnsi"/>
          <w:bCs/>
          <w:szCs w:val="24"/>
        </w:rPr>
        <w:t xml:space="preserve">(or </w:t>
      </w:r>
      <w:r w:rsidR="008B7E62" w:rsidRPr="00626E75">
        <w:rPr>
          <w:rFonts w:asciiTheme="minorHAnsi" w:hAnsiTheme="minorHAnsi" w:cstheme="minorHAnsi"/>
          <w:bCs/>
          <w:szCs w:val="24"/>
        </w:rPr>
        <w:t xml:space="preserve">if </w:t>
      </w:r>
      <w:r w:rsidR="00006889" w:rsidRPr="00626E75">
        <w:rPr>
          <w:rFonts w:asciiTheme="minorHAnsi" w:hAnsiTheme="minorHAnsi" w:cstheme="minorHAnsi"/>
          <w:bCs/>
          <w:szCs w:val="24"/>
        </w:rPr>
        <w:t xml:space="preserve">a </w:t>
      </w:r>
      <w:r w:rsidR="008B7E62" w:rsidRPr="00626E75">
        <w:rPr>
          <w:rFonts w:asciiTheme="minorHAnsi" w:hAnsiTheme="minorHAnsi" w:cstheme="minorHAnsi"/>
          <w:bCs/>
          <w:szCs w:val="24"/>
        </w:rPr>
        <w:t xml:space="preserve">JBE </w:t>
      </w:r>
      <w:r w:rsidR="00006889" w:rsidRPr="00626E75">
        <w:rPr>
          <w:rFonts w:asciiTheme="minorHAnsi" w:hAnsiTheme="minorHAnsi" w:cstheme="minorHAnsi"/>
          <w:bCs/>
          <w:szCs w:val="24"/>
        </w:rPr>
        <w:t xml:space="preserve">terminates a </w:t>
      </w:r>
      <w:r w:rsidR="0085617C">
        <w:rPr>
          <w:rFonts w:asciiTheme="minorHAnsi" w:hAnsiTheme="minorHAnsi" w:cstheme="minorHAnsi"/>
          <w:bCs/>
          <w:szCs w:val="24"/>
        </w:rPr>
        <w:t>Participating Addendum</w:t>
      </w:r>
      <w:r w:rsidR="00006889"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in whole or in part for cause, the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 xml:space="preserve">may acquire from third parties, under the terms and in the manner the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 xml:space="preserve">considers appropriate, services equivalent to those terminated, and Contractor shall be liable to the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for any excess cos</w:t>
      </w:r>
      <w:r w:rsidR="008648B6" w:rsidRPr="00626E75">
        <w:rPr>
          <w:rFonts w:asciiTheme="minorHAnsi" w:hAnsiTheme="minorHAnsi" w:cstheme="minorHAnsi"/>
          <w:bCs/>
          <w:szCs w:val="24"/>
        </w:rPr>
        <w:t>ts for those services.</w:t>
      </w:r>
      <w:r w:rsidR="00B52602" w:rsidRPr="00626E75">
        <w:rPr>
          <w:rFonts w:asciiTheme="minorHAnsi" w:hAnsiTheme="minorHAnsi" w:cstheme="minorHAnsi"/>
          <w:bCs/>
          <w:szCs w:val="24"/>
        </w:rPr>
        <w:t xml:space="preserve"> Notwithstanding any other provision, in no event shall the excess cost to the </w:t>
      </w:r>
      <w:r w:rsidR="00384693" w:rsidRPr="00626E75">
        <w:rPr>
          <w:rFonts w:asciiTheme="minorHAnsi" w:hAnsiTheme="minorHAnsi" w:cstheme="minorHAnsi"/>
          <w:bCs/>
          <w:szCs w:val="24"/>
        </w:rPr>
        <w:t>JBEs</w:t>
      </w:r>
      <w:r w:rsidR="00006889"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for such services be excluded as indirect, incidental, special, exemplary, punitive or consequential damages of the </w:t>
      </w:r>
      <w:r w:rsidR="00384693" w:rsidRPr="00626E75">
        <w:rPr>
          <w:rFonts w:asciiTheme="minorHAnsi" w:hAnsiTheme="minorHAnsi" w:cstheme="minorHAnsi"/>
          <w:bCs/>
          <w:szCs w:val="24"/>
        </w:rPr>
        <w:t>JBEs</w:t>
      </w:r>
      <w:r w:rsidR="008648B6"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Contractor shall continue </w:t>
      </w:r>
      <w:r w:rsidR="008648B6" w:rsidRPr="00626E75">
        <w:rPr>
          <w:rFonts w:asciiTheme="minorHAnsi" w:hAnsiTheme="minorHAnsi" w:cstheme="minorHAnsi"/>
          <w:bCs/>
          <w:szCs w:val="24"/>
        </w:rPr>
        <w:t>any</w:t>
      </w:r>
      <w:r w:rsidR="00B52602" w:rsidRPr="00626E75">
        <w:rPr>
          <w:rFonts w:asciiTheme="minorHAnsi" w:hAnsiTheme="minorHAnsi" w:cstheme="minorHAnsi"/>
          <w:bCs/>
          <w:szCs w:val="24"/>
        </w:rPr>
        <w:t xml:space="preserve"> </w:t>
      </w:r>
      <w:r w:rsidR="00687C37">
        <w:rPr>
          <w:rFonts w:asciiTheme="minorHAnsi" w:hAnsiTheme="minorHAnsi" w:cstheme="minorHAnsi"/>
          <w:bCs/>
          <w:szCs w:val="24"/>
        </w:rPr>
        <w:t xml:space="preserve">Work </w:t>
      </w:r>
      <w:r w:rsidR="00B52602" w:rsidRPr="00626E75">
        <w:rPr>
          <w:rFonts w:asciiTheme="minorHAnsi" w:hAnsiTheme="minorHAnsi" w:cstheme="minorHAnsi"/>
          <w:bCs/>
          <w:szCs w:val="24"/>
        </w:rPr>
        <w:t>not terminated.</w:t>
      </w:r>
      <w:r w:rsidR="008648B6" w:rsidRPr="00626E75">
        <w:rPr>
          <w:rFonts w:asciiTheme="minorHAnsi" w:hAnsiTheme="minorHAnsi" w:cstheme="minorHAnsi"/>
          <w:bCs/>
          <w:szCs w:val="24"/>
        </w:rPr>
        <w:t xml:space="preserve"> </w:t>
      </w:r>
    </w:p>
    <w:p w14:paraId="1392F30B" w14:textId="77777777" w:rsidR="006C52C0" w:rsidRDefault="00B2054F" w:rsidP="006C52C0">
      <w:pPr>
        <w:pStyle w:val="BodyText"/>
        <w:numPr>
          <w:ilvl w:val="2"/>
          <w:numId w:val="26"/>
        </w:numPr>
        <w:tabs>
          <w:tab w:val="clear" w:pos="360"/>
          <w:tab w:val="clear" w:pos="1368"/>
          <w:tab w:val="num" w:pos="2736"/>
        </w:tabs>
        <w:spacing w:line="240" w:lineRule="auto"/>
        <w:jc w:val="both"/>
        <w:rPr>
          <w:rFonts w:asciiTheme="minorHAnsi" w:hAnsiTheme="minorHAnsi" w:cstheme="minorHAnsi"/>
          <w:bCs/>
          <w:szCs w:val="24"/>
        </w:rPr>
      </w:pPr>
      <w:r w:rsidRPr="00626E75">
        <w:rPr>
          <w:rFonts w:asciiTheme="minorHAnsi" w:hAnsiTheme="minorHAnsi" w:cstheme="minorHAnsi"/>
          <w:bCs/>
          <w:i/>
          <w:szCs w:val="24"/>
        </w:rPr>
        <w:t xml:space="preserve">Delivery of Materials.  </w:t>
      </w:r>
      <w:r w:rsidR="00425FA1" w:rsidRPr="00626E75">
        <w:rPr>
          <w:rFonts w:asciiTheme="minorHAnsi" w:hAnsiTheme="minorHAnsi" w:cstheme="minorHAnsi"/>
          <w:bCs/>
          <w:szCs w:val="24"/>
        </w:rPr>
        <w:t xml:space="preserve">In the event of any expiration or termination of this Agreement (or </w:t>
      </w:r>
      <w:r w:rsidR="00642D14">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425FA1" w:rsidRPr="00626E75">
        <w:rPr>
          <w:rFonts w:asciiTheme="minorHAnsi" w:hAnsiTheme="minorHAnsi" w:cstheme="minorHAnsi"/>
          <w:bCs/>
          <w:szCs w:val="24"/>
        </w:rPr>
        <w:t>), Co</w:t>
      </w:r>
      <w:r w:rsidR="00560DC6">
        <w:rPr>
          <w:rFonts w:asciiTheme="minorHAnsi" w:hAnsiTheme="minorHAnsi" w:cstheme="minorHAnsi"/>
          <w:bCs/>
          <w:szCs w:val="24"/>
        </w:rPr>
        <w:t>ntractor shall promptly provide</w:t>
      </w:r>
      <w:r w:rsidR="0083339D" w:rsidRPr="00626E75">
        <w:rPr>
          <w:rFonts w:asciiTheme="minorHAnsi" w:hAnsiTheme="minorHAnsi" w:cstheme="minorHAnsi"/>
          <w:bCs/>
          <w:szCs w:val="24"/>
        </w:rPr>
        <w:t xml:space="preserve"> </w:t>
      </w:r>
      <w:r w:rsidR="00642D14">
        <w:rPr>
          <w:rFonts w:asciiTheme="minorHAnsi" w:hAnsiTheme="minorHAnsi" w:cstheme="minorHAnsi"/>
          <w:bCs/>
          <w:szCs w:val="24"/>
        </w:rPr>
        <w:t xml:space="preserve">the applicable </w:t>
      </w:r>
      <w:r w:rsidR="00425FA1" w:rsidRPr="00626E75">
        <w:rPr>
          <w:rFonts w:asciiTheme="minorHAnsi" w:hAnsiTheme="minorHAnsi" w:cstheme="minorHAnsi"/>
          <w:bCs/>
          <w:szCs w:val="24"/>
        </w:rPr>
        <w:t xml:space="preserve">JBE </w:t>
      </w:r>
      <w:r w:rsidR="00642D14">
        <w:rPr>
          <w:rFonts w:asciiTheme="minorHAnsi" w:hAnsiTheme="minorHAnsi" w:cstheme="minorHAnsi"/>
          <w:bCs/>
          <w:szCs w:val="24"/>
        </w:rPr>
        <w:t xml:space="preserve">or JBEs </w:t>
      </w:r>
      <w:r w:rsidR="00425FA1" w:rsidRPr="00626E75">
        <w:rPr>
          <w:rFonts w:asciiTheme="minorHAnsi" w:hAnsiTheme="minorHAnsi" w:cstheme="minorHAnsi"/>
          <w:bCs/>
          <w:szCs w:val="24"/>
        </w:rPr>
        <w:t xml:space="preserve">with all originals and copies of the Deliverables for such JBE, including any partially-completed Deliverables-related work product or materials, and any JBE-provided materials in its possession, custody, or control. In the event of any termination of this Agreement or </w:t>
      </w:r>
      <w:r w:rsidR="0085617C">
        <w:rPr>
          <w:rFonts w:asciiTheme="minorHAnsi" w:hAnsiTheme="minorHAnsi" w:cstheme="minorHAnsi"/>
          <w:bCs/>
          <w:szCs w:val="24"/>
        </w:rPr>
        <w:t>Participating Addendum</w:t>
      </w:r>
      <w:r w:rsidR="00425FA1" w:rsidRPr="00626E75">
        <w:rPr>
          <w:rFonts w:asciiTheme="minorHAnsi" w:hAnsiTheme="minorHAnsi" w:cstheme="minorHAnsi"/>
          <w:bCs/>
          <w:szCs w:val="24"/>
        </w:rPr>
        <w:t xml:space="preserve">, the JBEs </w:t>
      </w:r>
    </w:p>
    <w:p w14:paraId="2E8A6EDA" w14:textId="0782B5D5" w:rsidR="005B63E3" w:rsidRPr="00626E75" w:rsidRDefault="00425FA1" w:rsidP="006C52C0">
      <w:pPr>
        <w:pStyle w:val="BodyText"/>
        <w:tabs>
          <w:tab w:val="clear" w:pos="360"/>
        </w:tabs>
        <w:spacing w:line="240" w:lineRule="auto"/>
        <w:ind w:left="1368"/>
        <w:jc w:val="both"/>
        <w:rPr>
          <w:rFonts w:asciiTheme="minorHAnsi" w:hAnsiTheme="minorHAnsi" w:cstheme="minorHAnsi"/>
          <w:bCs/>
          <w:szCs w:val="24"/>
        </w:rPr>
      </w:pPr>
      <w:r w:rsidRPr="00626E75">
        <w:rPr>
          <w:rFonts w:asciiTheme="minorHAnsi" w:hAnsiTheme="minorHAnsi" w:cstheme="minorHAnsi"/>
          <w:bCs/>
          <w:szCs w:val="24"/>
        </w:rPr>
        <w:t>shall not be liable to Contractor for compensation or damages incurred as a result of such termination</w:t>
      </w:r>
      <w:r w:rsidR="008A6366">
        <w:rPr>
          <w:rFonts w:asciiTheme="minorHAnsi" w:hAnsiTheme="minorHAnsi" w:cstheme="minorHAnsi"/>
          <w:bCs/>
          <w:szCs w:val="24"/>
        </w:rPr>
        <w:t>.</w:t>
      </w:r>
    </w:p>
    <w:p w14:paraId="0FCB78CA" w14:textId="77777777" w:rsidR="00B52602" w:rsidRDefault="0085617C" w:rsidP="006C52C0">
      <w:pPr>
        <w:pStyle w:val="BodyText"/>
        <w:numPr>
          <w:ilvl w:val="2"/>
          <w:numId w:val="26"/>
        </w:numPr>
        <w:tabs>
          <w:tab w:val="clear" w:pos="360"/>
        </w:tabs>
        <w:spacing w:before="120" w:after="120" w:line="240" w:lineRule="auto"/>
        <w:jc w:val="both"/>
        <w:rPr>
          <w:rFonts w:asciiTheme="minorHAnsi" w:hAnsiTheme="minorHAnsi" w:cstheme="minorHAnsi"/>
          <w:bCs/>
          <w:szCs w:val="24"/>
        </w:rPr>
      </w:pPr>
      <w:r>
        <w:rPr>
          <w:rFonts w:asciiTheme="minorHAnsi" w:hAnsiTheme="minorHAnsi" w:cstheme="minorHAnsi"/>
          <w:bCs/>
          <w:i/>
          <w:szCs w:val="24"/>
        </w:rPr>
        <w:t>Participating Addenda</w:t>
      </w:r>
      <w:r w:rsidR="00131B08" w:rsidRPr="00626E75">
        <w:rPr>
          <w:rFonts w:asciiTheme="minorHAnsi" w:hAnsiTheme="minorHAnsi" w:cstheme="minorHAnsi"/>
          <w:bCs/>
          <w:szCs w:val="24"/>
        </w:rPr>
        <w:t xml:space="preserve">. </w:t>
      </w:r>
      <w:r w:rsidR="00282C59" w:rsidRPr="00626E75">
        <w:rPr>
          <w:rFonts w:asciiTheme="minorHAnsi" w:hAnsiTheme="minorHAnsi" w:cstheme="minorHAnsi"/>
          <w:bCs/>
          <w:szCs w:val="24"/>
        </w:rPr>
        <w:t xml:space="preserve">The termination of this </w:t>
      </w:r>
      <w:r w:rsidR="0083339D" w:rsidRPr="00626E75">
        <w:rPr>
          <w:rFonts w:asciiTheme="minorHAnsi" w:hAnsiTheme="minorHAnsi" w:cstheme="minorHAnsi"/>
          <w:bCs/>
          <w:szCs w:val="24"/>
        </w:rPr>
        <w:t xml:space="preserve">Agreement </w:t>
      </w:r>
      <w:r w:rsidR="00282C59" w:rsidRPr="00626E75">
        <w:rPr>
          <w:rFonts w:asciiTheme="minorHAnsi" w:hAnsiTheme="minorHAnsi" w:cstheme="minorHAnsi"/>
          <w:bCs/>
          <w:szCs w:val="24"/>
        </w:rPr>
        <w:t xml:space="preserve">shall not </w:t>
      </w:r>
      <w:r w:rsidR="002A5C39">
        <w:rPr>
          <w:rFonts w:asciiTheme="minorHAnsi" w:hAnsiTheme="minorHAnsi" w:cstheme="minorHAnsi"/>
          <w:bCs/>
          <w:szCs w:val="24"/>
        </w:rPr>
        <w:t>result in the termination of</w:t>
      </w:r>
      <w:r w:rsidR="00282C59" w:rsidRPr="00626E75">
        <w:rPr>
          <w:rFonts w:asciiTheme="minorHAnsi" w:hAnsiTheme="minorHAnsi" w:cstheme="minorHAnsi"/>
          <w:bCs/>
          <w:szCs w:val="24"/>
        </w:rPr>
        <w:t xml:space="preserve"> any </w:t>
      </w:r>
      <w:r w:rsidR="0007616F" w:rsidRPr="00626E75">
        <w:rPr>
          <w:rFonts w:asciiTheme="minorHAnsi" w:hAnsiTheme="minorHAnsi" w:cstheme="minorHAnsi"/>
          <w:bCs/>
          <w:szCs w:val="24"/>
        </w:rPr>
        <w:t xml:space="preserve">outstanding </w:t>
      </w:r>
      <w:r>
        <w:rPr>
          <w:rFonts w:asciiTheme="minorHAnsi" w:hAnsiTheme="minorHAnsi" w:cstheme="minorHAnsi"/>
          <w:bCs/>
          <w:szCs w:val="24"/>
        </w:rPr>
        <w:t>Participating Addendum</w:t>
      </w:r>
      <w:r w:rsidR="001D21FE" w:rsidRPr="00626E75">
        <w:rPr>
          <w:rFonts w:asciiTheme="minorHAnsi" w:hAnsiTheme="minorHAnsi" w:cstheme="minorHAnsi"/>
          <w:bCs/>
          <w:szCs w:val="24"/>
        </w:rPr>
        <w:t xml:space="preserve"> that </w:t>
      </w:r>
      <w:r w:rsidR="00282C59" w:rsidRPr="00626E75">
        <w:rPr>
          <w:rFonts w:asciiTheme="minorHAnsi" w:hAnsiTheme="minorHAnsi" w:cstheme="minorHAnsi"/>
          <w:bCs/>
          <w:szCs w:val="24"/>
        </w:rPr>
        <w:t xml:space="preserve">has </w:t>
      </w:r>
      <w:r w:rsidR="001D21FE" w:rsidRPr="00626E75">
        <w:rPr>
          <w:rFonts w:asciiTheme="minorHAnsi" w:hAnsiTheme="minorHAnsi" w:cstheme="minorHAnsi"/>
          <w:bCs/>
          <w:szCs w:val="24"/>
        </w:rPr>
        <w:t>not been terminated by</w:t>
      </w:r>
      <w:r w:rsidR="00282C59" w:rsidRPr="00626E75">
        <w:rPr>
          <w:rFonts w:asciiTheme="minorHAnsi" w:hAnsiTheme="minorHAnsi" w:cstheme="minorHAnsi"/>
          <w:bCs/>
          <w:szCs w:val="24"/>
        </w:rPr>
        <w:t xml:space="preserve"> a JBE, and this Agreement shall continue to apply to any such </w:t>
      </w:r>
      <w:r>
        <w:rPr>
          <w:rFonts w:asciiTheme="minorHAnsi" w:hAnsiTheme="minorHAnsi" w:cstheme="minorHAnsi"/>
          <w:bCs/>
          <w:szCs w:val="24"/>
        </w:rPr>
        <w:t>Participating Addendum</w:t>
      </w:r>
      <w:r w:rsidR="00282C59" w:rsidRPr="00626E75">
        <w:rPr>
          <w:rFonts w:asciiTheme="minorHAnsi" w:hAnsiTheme="minorHAnsi" w:cstheme="minorHAnsi"/>
          <w:bCs/>
          <w:szCs w:val="24"/>
        </w:rPr>
        <w:t xml:space="preserve"> until such </w:t>
      </w:r>
      <w:r w:rsidR="00D35EF3" w:rsidRPr="00626E75">
        <w:rPr>
          <w:rFonts w:asciiTheme="minorHAnsi" w:hAnsiTheme="minorHAnsi" w:cstheme="minorHAnsi"/>
          <w:bCs/>
          <w:szCs w:val="24"/>
        </w:rPr>
        <w:t xml:space="preserve">time as all Work under such </w:t>
      </w:r>
      <w:r>
        <w:rPr>
          <w:rFonts w:asciiTheme="minorHAnsi" w:hAnsiTheme="minorHAnsi" w:cstheme="minorHAnsi"/>
          <w:bCs/>
          <w:szCs w:val="24"/>
        </w:rPr>
        <w:t>Participating Addendum</w:t>
      </w:r>
      <w:r w:rsidR="00282C59" w:rsidRPr="00626E75">
        <w:rPr>
          <w:rFonts w:asciiTheme="minorHAnsi" w:hAnsiTheme="minorHAnsi" w:cstheme="minorHAnsi"/>
          <w:bCs/>
          <w:szCs w:val="24"/>
        </w:rPr>
        <w:t xml:space="preserve"> </w:t>
      </w:r>
      <w:r w:rsidR="00D35EF3" w:rsidRPr="00626E75">
        <w:rPr>
          <w:rFonts w:asciiTheme="minorHAnsi" w:hAnsiTheme="minorHAnsi" w:cstheme="minorHAnsi"/>
          <w:bCs/>
          <w:szCs w:val="24"/>
        </w:rPr>
        <w:t xml:space="preserve">has been </w:t>
      </w:r>
      <w:r w:rsidR="00282C59" w:rsidRPr="00626E75">
        <w:rPr>
          <w:rFonts w:asciiTheme="minorHAnsi" w:hAnsiTheme="minorHAnsi" w:cstheme="minorHAnsi"/>
          <w:bCs/>
          <w:szCs w:val="24"/>
        </w:rPr>
        <w:t xml:space="preserve">completed by its terms or is terminated as provided in this Section 7; </w:t>
      </w:r>
      <w:r w:rsidR="009738E5" w:rsidRPr="00382201">
        <w:rPr>
          <w:rFonts w:asciiTheme="minorHAnsi" w:hAnsiTheme="minorHAnsi" w:cstheme="minorHAnsi"/>
          <w:bCs/>
          <w:szCs w:val="24"/>
        </w:rPr>
        <w:t xml:space="preserve">provided, </w:t>
      </w:r>
      <w:r w:rsidR="009738E5" w:rsidRPr="00382201">
        <w:rPr>
          <w:rFonts w:asciiTheme="minorHAnsi" w:hAnsiTheme="minorHAnsi" w:cstheme="minorHAnsi"/>
          <w:bCs/>
          <w:szCs w:val="24"/>
        </w:rPr>
        <w:lastRenderedPageBreak/>
        <w:t>however</w:t>
      </w:r>
      <w:r w:rsidR="00B41648">
        <w:rPr>
          <w:rFonts w:asciiTheme="minorHAnsi" w:hAnsiTheme="minorHAnsi" w:cstheme="minorHAnsi"/>
          <w:bCs/>
          <w:szCs w:val="24"/>
        </w:rPr>
        <w:t xml:space="preserve">, that the term of such </w:t>
      </w:r>
      <w:r>
        <w:rPr>
          <w:rFonts w:asciiTheme="minorHAnsi" w:hAnsiTheme="minorHAnsi" w:cstheme="minorHAnsi"/>
          <w:bCs/>
          <w:szCs w:val="24"/>
        </w:rPr>
        <w:t>Participating Addendum</w:t>
      </w:r>
      <w:r w:rsidR="00B41648">
        <w:rPr>
          <w:rFonts w:asciiTheme="minorHAnsi" w:hAnsiTheme="minorHAnsi" w:cstheme="minorHAnsi"/>
          <w:bCs/>
          <w:szCs w:val="24"/>
        </w:rPr>
        <w:t xml:space="preserve"> may not exceed the expiration date of this Agreement.</w:t>
      </w:r>
      <w:r w:rsidR="001D21FE" w:rsidRPr="00626E75">
        <w:rPr>
          <w:rFonts w:asciiTheme="minorHAnsi" w:hAnsiTheme="minorHAnsi" w:cstheme="minorHAnsi"/>
          <w:bCs/>
          <w:szCs w:val="24"/>
        </w:rPr>
        <w:t xml:space="preserve"> Issuance and acknowledgement </w:t>
      </w:r>
      <w:r w:rsidR="00D35EF3" w:rsidRPr="00626E75">
        <w:rPr>
          <w:rFonts w:asciiTheme="minorHAnsi" w:hAnsiTheme="minorHAnsi" w:cstheme="minorHAnsi"/>
          <w:bCs/>
          <w:szCs w:val="24"/>
        </w:rPr>
        <w:t xml:space="preserve">of </w:t>
      </w:r>
      <w:r w:rsidR="001D21FE" w:rsidRPr="00626E75">
        <w:rPr>
          <w:rFonts w:asciiTheme="minorHAnsi" w:hAnsiTheme="minorHAnsi" w:cstheme="minorHAnsi"/>
          <w:bCs/>
          <w:szCs w:val="24"/>
        </w:rPr>
        <w:t xml:space="preserve">any </w:t>
      </w:r>
      <w:r>
        <w:rPr>
          <w:rFonts w:asciiTheme="minorHAnsi" w:hAnsiTheme="minorHAnsi" w:cstheme="minorHAnsi"/>
          <w:bCs/>
          <w:szCs w:val="24"/>
        </w:rPr>
        <w:t>Participating Addendum</w:t>
      </w:r>
      <w:r w:rsidR="001D21FE" w:rsidRPr="00626E75">
        <w:rPr>
          <w:rFonts w:asciiTheme="minorHAnsi" w:hAnsiTheme="minorHAnsi" w:cstheme="minorHAnsi"/>
          <w:bCs/>
          <w:szCs w:val="24"/>
        </w:rPr>
        <w:t xml:space="preserve"> (as evidenced by the JBE’s and Contractor’s signature on the </w:t>
      </w:r>
      <w:r>
        <w:rPr>
          <w:rFonts w:asciiTheme="minorHAnsi" w:hAnsiTheme="minorHAnsi" w:cstheme="minorHAnsi"/>
          <w:bCs/>
          <w:szCs w:val="24"/>
        </w:rPr>
        <w:t>Participating Addendum</w:t>
      </w:r>
      <w:r w:rsidR="001D21FE" w:rsidRPr="00626E75">
        <w:rPr>
          <w:rFonts w:asciiTheme="minorHAnsi" w:hAnsiTheme="minorHAnsi" w:cstheme="minorHAnsi"/>
          <w:bCs/>
          <w:szCs w:val="24"/>
        </w:rPr>
        <w:t xml:space="preserve">) must be completed before the termination or expiration of this Agreement. </w:t>
      </w:r>
    </w:p>
    <w:p w14:paraId="0BE59DD3" w14:textId="77777777" w:rsidR="008B1D57" w:rsidRPr="00626E75" w:rsidRDefault="00B52602" w:rsidP="006C52C0">
      <w:pPr>
        <w:pStyle w:val="ListParagraph"/>
        <w:numPr>
          <w:ilvl w:val="1"/>
          <w:numId w:val="26"/>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 xml:space="preserve">Survival.  </w:t>
      </w:r>
      <w:r w:rsidRPr="00626E75">
        <w:rPr>
          <w:rFonts w:asciiTheme="minorHAnsi" w:hAnsiTheme="minorHAnsi" w:cstheme="minorHAnsi"/>
          <w:bCs/>
          <w:szCs w:val="24"/>
        </w:rPr>
        <w:t xml:space="preserve">Termination </w:t>
      </w:r>
      <w:r w:rsidR="00D17605" w:rsidRPr="00626E75">
        <w:rPr>
          <w:rFonts w:asciiTheme="minorHAnsi" w:hAnsiTheme="minorHAnsi" w:cstheme="minorHAnsi"/>
          <w:bCs/>
          <w:szCs w:val="24"/>
        </w:rPr>
        <w:t xml:space="preserve">or expiration </w:t>
      </w:r>
      <w:r w:rsidRPr="00626E75">
        <w:rPr>
          <w:rFonts w:asciiTheme="minorHAnsi" w:hAnsiTheme="minorHAnsi" w:cstheme="minorHAnsi"/>
          <w:bCs/>
          <w:szCs w:val="24"/>
        </w:rPr>
        <w:t xml:space="preserve">of this Agreement </w:t>
      </w:r>
      <w:r w:rsidR="00334608" w:rsidRPr="00626E75">
        <w:rPr>
          <w:rFonts w:asciiTheme="minorHAnsi" w:hAnsiTheme="minorHAnsi" w:cstheme="minorHAnsi"/>
          <w:bCs/>
          <w:szCs w:val="24"/>
        </w:rPr>
        <w:t xml:space="preserve">shall not affect the rights and obligations of </w:t>
      </w:r>
      <w:r w:rsidR="009D6AE2" w:rsidRPr="00626E75">
        <w:rPr>
          <w:rFonts w:asciiTheme="minorHAnsi" w:hAnsiTheme="minorHAnsi" w:cstheme="minorHAnsi"/>
          <w:bCs/>
          <w:szCs w:val="24"/>
        </w:rPr>
        <w:t xml:space="preserve">Contractor,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9D6AE2" w:rsidRPr="00626E75">
        <w:rPr>
          <w:rFonts w:asciiTheme="minorHAnsi" w:hAnsiTheme="minorHAnsi" w:cstheme="minorHAnsi"/>
          <w:bCs/>
          <w:szCs w:val="24"/>
        </w:rPr>
        <w:t xml:space="preserve">, and the Participating Entities </w:t>
      </w:r>
      <w:r w:rsidRPr="00626E75">
        <w:rPr>
          <w:rFonts w:asciiTheme="minorHAnsi" w:hAnsiTheme="minorHAnsi" w:cstheme="minorHAnsi"/>
          <w:bCs/>
          <w:szCs w:val="24"/>
        </w:rPr>
        <w:t xml:space="preserve">which arose prior to any such termination </w:t>
      </w:r>
      <w:r w:rsidR="00B67CC9" w:rsidRPr="00626E75">
        <w:rPr>
          <w:rFonts w:asciiTheme="minorHAnsi" w:hAnsiTheme="minorHAnsi" w:cstheme="minorHAnsi"/>
          <w:bCs/>
          <w:szCs w:val="24"/>
        </w:rPr>
        <w:t xml:space="preserve">or expiration </w:t>
      </w:r>
      <w:r w:rsidRPr="00626E75">
        <w:rPr>
          <w:rFonts w:asciiTheme="minorHAnsi" w:hAnsiTheme="minorHAnsi" w:cstheme="minorHAnsi"/>
          <w:bCs/>
          <w:szCs w:val="24"/>
        </w:rPr>
        <w:t>(unless otherwise provided</w:t>
      </w:r>
      <w:r w:rsidR="00334608" w:rsidRPr="00626E75">
        <w:rPr>
          <w:rFonts w:asciiTheme="minorHAnsi" w:hAnsiTheme="minorHAnsi" w:cstheme="minorHAnsi"/>
          <w:bCs/>
          <w:szCs w:val="24"/>
        </w:rPr>
        <w:t xml:space="preserve"> herein) and such rights and </w:t>
      </w:r>
      <w:r w:rsidRPr="00626E75">
        <w:rPr>
          <w:rFonts w:asciiTheme="minorHAnsi" w:hAnsiTheme="minorHAnsi" w:cstheme="minorHAnsi"/>
          <w:bCs/>
          <w:szCs w:val="24"/>
        </w:rPr>
        <w:t>obligations shall survive any such termination</w:t>
      </w:r>
      <w:r w:rsidR="00B67CC9" w:rsidRPr="00626E75">
        <w:rPr>
          <w:rFonts w:asciiTheme="minorHAnsi" w:hAnsiTheme="minorHAnsi" w:cstheme="minorHAnsi"/>
          <w:bCs/>
          <w:szCs w:val="24"/>
        </w:rPr>
        <w:t xml:space="preserve"> or expiration</w:t>
      </w:r>
      <w:r w:rsidRPr="00626E75">
        <w:rPr>
          <w:rFonts w:asciiTheme="minorHAnsi" w:hAnsiTheme="minorHAnsi" w:cstheme="minorHAnsi"/>
          <w:bCs/>
          <w:szCs w:val="24"/>
        </w:rPr>
        <w:t xml:space="preserve">.  Rights and obligations </w:t>
      </w:r>
      <w:r w:rsidR="00642D14">
        <w:rPr>
          <w:rFonts w:asciiTheme="minorHAnsi" w:hAnsiTheme="minorHAnsi" w:cstheme="minorHAnsi"/>
          <w:bCs/>
          <w:szCs w:val="24"/>
        </w:rPr>
        <w:t xml:space="preserve">that </w:t>
      </w:r>
      <w:r w:rsidRPr="00626E75">
        <w:rPr>
          <w:rFonts w:asciiTheme="minorHAnsi" w:hAnsiTheme="minorHAnsi" w:cstheme="minorHAnsi"/>
          <w:bCs/>
          <w:szCs w:val="24"/>
        </w:rPr>
        <w:t xml:space="preserve">by their nature should survive shall remain in effect after termination or expiration of this Agreement, including </w:t>
      </w:r>
      <w:r w:rsidR="00AC73EE" w:rsidRPr="00626E75">
        <w:rPr>
          <w:rFonts w:asciiTheme="minorHAnsi" w:hAnsiTheme="minorHAnsi" w:cstheme="minorHAnsi"/>
          <w:bCs/>
          <w:szCs w:val="24"/>
        </w:rPr>
        <w:t>any section</w:t>
      </w:r>
      <w:r w:rsidR="00387F13" w:rsidRPr="00626E75">
        <w:rPr>
          <w:rFonts w:asciiTheme="minorHAnsi" w:hAnsiTheme="minorHAnsi" w:cstheme="minorHAnsi"/>
          <w:bCs/>
          <w:szCs w:val="24"/>
        </w:rPr>
        <w:t xml:space="preserve"> of this Agreement</w:t>
      </w:r>
      <w:r w:rsidR="00AC73EE" w:rsidRPr="00626E75">
        <w:rPr>
          <w:rFonts w:asciiTheme="minorHAnsi" w:hAnsiTheme="minorHAnsi" w:cstheme="minorHAnsi"/>
          <w:bCs/>
          <w:szCs w:val="24"/>
        </w:rPr>
        <w:t xml:space="preserve"> that states it shall survive such </w:t>
      </w:r>
      <w:r w:rsidR="00387F13" w:rsidRPr="00626E75">
        <w:rPr>
          <w:rFonts w:asciiTheme="minorHAnsi" w:hAnsiTheme="minorHAnsi" w:cstheme="minorHAnsi"/>
          <w:bCs/>
          <w:szCs w:val="24"/>
        </w:rPr>
        <w:t>termination</w:t>
      </w:r>
      <w:r w:rsidR="00B67CC9" w:rsidRPr="00626E75">
        <w:rPr>
          <w:rFonts w:asciiTheme="minorHAnsi" w:hAnsiTheme="minorHAnsi" w:cstheme="minorHAnsi"/>
          <w:bCs/>
          <w:szCs w:val="24"/>
        </w:rPr>
        <w:t xml:space="preserve"> or expiration</w:t>
      </w:r>
      <w:r w:rsidRPr="00626E75">
        <w:rPr>
          <w:rFonts w:asciiTheme="minorHAnsi" w:hAnsiTheme="minorHAnsi" w:cstheme="minorHAnsi"/>
          <w:bCs/>
          <w:szCs w:val="24"/>
        </w:rPr>
        <w:t>.</w:t>
      </w:r>
    </w:p>
    <w:p w14:paraId="02E46339" w14:textId="77777777" w:rsidR="00E6137A" w:rsidRPr="00626E75" w:rsidRDefault="00DC5733" w:rsidP="006C52C0">
      <w:pPr>
        <w:numPr>
          <w:ilvl w:val="0"/>
          <w:numId w:val="26"/>
        </w:numPr>
        <w:spacing w:before="120" w:after="120"/>
        <w:jc w:val="both"/>
        <w:rPr>
          <w:rFonts w:asciiTheme="minorHAnsi" w:hAnsiTheme="minorHAnsi" w:cstheme="minorHAnsi"/>
          <w:b/>
          <w:szCs w:val="24"/>
        </w:rPr>
      </w:pPr>
      <w:r w:rsidRPr="00626E75">
        <w:rPr>
          <w:rFonts w:asciiTheme="minorHAnsi" w:hAnsiTheme="minorHAnsi" w:cstheme="minorHAnsi"/>
          <w:b/>
          <w:bCs/>
          <w:szCs w:val="24"/>
        </w:rPr>
        <w:t>Assignmen</w:t>
      </w:r>
      <w:r w:rsidR="0020154A" w:rsidRPr="00626E75">
        <w:rPr>
          <w:rFonts w:asciiTheme="minorHAnsi" w:hAnsiTheme="minorHAnsi" w:cstheme="minorHAnsi"/>
          <w:b/>
          <w:bCs/>
          <w:szCs w:val="24"/>
        </w:rPr>
        <w:t xml:space="preserve">t and Subcontracting.  </w:t>
      </w:r>
      <w:r w:rsidR="0020154A" w:rsidRPr="00626E75">
        <w:rPr>
          <w:rFonts w:asciiTheme="minorHAnsi" w:hAnsiTheme="minorHAnsi" w:cstheme="minorHAnsi"/>
          <w:szCs w:val="24"/>
        </w:rPr>
        <w:t>Contractor may not assign or subcontract its rights or duties under this Agreement</w:t>
      </w:r>
      <w:r w:rsidR="002E32B0" w:rsidRPr="00626E75">
        <w:rPr>
          <w:rFonts w:asciiTheme="minorHAnsi" w:hAnsiTheme="minorHAnsi" w:cstheme="minorHAnsi"/>
          <w:szCs w:val="24"/>
        </w:rPr>
        <w:t xml:space="preserve"> (including any </w:t>
      </w:r>
      <w:r w:rsidR="0085617C">
        <w:rPr>
          <w:rFonts w:asciiTheme="minorHAnsi" w:hAnsiTheme="minorHAnsi" w:cstheme="minorHAnsi"/>
          <w:szCs w:val="24"/>
        </w:rPr>
        <w:t>Participating Addendum</w:t>
      </w:r>
      <w:r w:rsidR="002E32B0" w:rsidRPr="00626E75">
        <w:rPr>
          <w:rFonts w:asciiTheme="minorHAnsi" w:hAnsiTheme="minorHAnsi" w:cstheme="minorHAnsi"/>
          <w:szCs w:val="24"/>
        </w:rPr>
        <w:t>)</w:t>
      </w:r>
      <w:r w:rsidR="0020154A" w:rsidRPr="00626E75">
        <w:rPr>
          <w:rFonts w:asciiTheme="minorHAnsi" w:hAnsiTheme="minorHAnsi" w:cstheme="minorHAnsi"/>
          <w:szCs w:val="24"/>
        </w:rPr>
        <w:t xml:space="preserve">, in whole or in part, whether by operation of law or otherwise, without the prior written consent of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122651" w:rsidRPr="00626E75">
        <w:rPr>
          <w:rFonts w:asciiTheme="minorHAnsi" w:hAnsiTheme="minorHAnsi" w:cstheme="minorHAnsi"/>
          <w:szCs w:val="24"/>
        </w:rPr>
        <w:t>.</w:t>
      </w:r>
      <w:r w:rsidR="0020154A" w:rsidRPr="00626E75">
        <w:rPr>
          <w:rFonts w:asciiTheme="minorHAnsi" w:hAnsiTheme="minorHAnsi" w:cstheme="minorHAnsi"/>
          <w:szCs w:val="24"/>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0EBF44B2" w14:textId="77777777" w:rsidR="007A6241" w:rsidRPr="00626E75" w:rsidRDefault="00DC5733" w:rsidP="006C52C0">
      <w:pPr>
        <w:numPr>
          <w:ilvl w:val="0"/>
          <w:numId w:val="26"/>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Notices</w:t>
      </w:r>
      <w:r w:rsidR="007A6241" w:rsidRPr="00626E75">
        <w:rPr>
          <w:rFonts w:asciiTheme="minorHAnsi" w:hAnsiTheme="minorHAnsi" w:cstheme="minorHAnsi"/>
          <w:b/>
          <w:bCs/>
          <w:szCs w:val="24"/>
        </w:rPr>
        <w:t xml:space="preserve">.  </w:t>
      </w:r>
      <w:r w:rsidR="001E2002" w:rsidRPr="00626E75">
        <w:rPr>
          <w:rFonts w:asciiTheme="minorHAnsi" w:hAnsiTheme="minorHAnsi" w:cstheme="minorHAnsi"/>
          <w:bCs/>
          <w:szCs w:val="24"/>
        </w:rPr>
        <w:t>Notices must be sent to the following address and recipient:</w:t>
      </w:r>
    </w:p>
    <w:p w14:paraId="5ABB22FA" w14:textId="77777777" w:rsidR="001B03E3" w:rsidRPr="00626E75" w:rsidRDefault="001B03E3" w:rsidP="006C52C0">
      <w:pPr>
        <w:spacing w:before="120" w:after="120"/>
        <w:ind w:left="360"/>
        <w:jc w:val="both"/>
        <w:rPr>
          <w:rFonts w:asciiTheme="minorHAnsi" w:hAnsiTheme="minorHAnsi" w:cstheme="minorHAnsi"/>
          <w:b/>
          <w:bCs/>
          <w:szCs w:val="24"/>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626E75" w14:paraId="58B3C4E2" w14:textId="77777777" w:rsidTr="005D5580">
        <w:tc>
          <w:tcPr>
            <w:tcW w:w="4133" w:type="dxa"/>
            <w:tcBorders>
              <w:top w:val="single" w:sz="4" w:space="0" w:color="auto"/>
              <w:bottom w:val="single" w:sz="4" w:space="0" w:color="auto"/>
              <w:right w:val="single" w:sz="4" w:space="0" w:color="auto"/>
            </w:tcBorders>
            <w:shd w:val="clear" w:color="auto" w:fill="CCCCCC"/>
          </w:tcPr>
          <w:p w14:paraId="5839B825" w14:textId="77777777" w:rsidR="007A6241" w:rsidRPr="00626E75" w:rsidRDefault="007A6241" w:rsidP="006C52C0">
            <w:pPr>
              <w:pStyle w:val="TableStyle"/>
              <w:widowControl w:val="0"/>
              <w:jc w:val="both"/>
              <w:rPr>
                <w:rFonts w:cstheme="minorHAnsi"/>
                <w:b/>
                <w:bCs/>
              </w:rPr>
            </w:pPr>
            <w:r w:rsidRPr="00626E75">
              <w:rPr>
                <w:rFonts w:cstheme="minorHAnsi"/>
                <w:b/>
                <w:bCs/>
              </w:rPr>
              <w:t>If to Contractor:</w:t>
            </w:r>
          </w:p>
        </w:tc>
        <w:tc>
          <w:tcPr>
            <w:tcW w:w="3967" w:type="dxa"/>
            <w:tcBorders>
              <w:top w:val="single" w:sz="4" w:space="0" w:color="auto"/>
              <w:left w:val="single" w:sz="4" w:space="0" w:color="auto"/>
              <w:bottom w:val="single" w:sz="4" w:space="0" w:color="auto"/>
            </w:tcBorders>
            <w:shd w:val="clear" w:color="auto" w:fill="CCCCCC"/>
          </w:tcPr>
          <w:p w14:paraId="395A4FCA" w14:textId="77777777" w:rsidR="007A6241" w:rsidRPr="00626E75" w:rsidRDefault="007A6241" w:rsidP="006C52C0">
            <w:pPr>
              <w:pStyle w:val="TableStyle"/>
              <w:widowControl w:val="0"/>
              <w:jc w:val="both"/>
              <w:rPr>
                <w:rFonts w:cstheme="minorHAnsi"/>
                <w:b/>
                <w:bCs/>
              </w:rPr>
            </w:pPr>
            <w:r w:rsidRPr="00626E75">
              <w:rPr>
                <w:rFonts w:cstheme="minorHAnsi"/>
                <w:b/>
                <w:bCs/>
              </w:rPr>
              <w:t xml:space="preserve">If to the </w:t>
            </w:r>
            <w:r w:rsidR="00D21C40">
              <w:rPr>
                <w:rFonts w:cstheme="minorHAnsi"/>
                <w:b/>
                <w:bCs/>
              </w:rPr>
              <w:t>E</w:t>
            </w:r>
            <w:r w:rsidR="00CE0F0B">
              <w:rPr>
                <w:rFonts w:cstheme="minorHAnsi"/>
                <w:b/>
                <w:bCs/>
              </w:rPr>
              <w:t xml:space="preserve">stablishing </w:t>
            </w:r>
            <w:r w:rsidR="00691D15">
              <w:rPr>
                <w:rFonts w:cstheme="minorHAnsi"/>
                <w:b/>
                <w:bCs/>
              </w:rPr>
              <w:t>JBE</w:t>
            </w:r>
            <w:r w:rsidRPr="00626E75">
              <w:rPr>
                <w:rFonts w:cstheme="minorHAnsi"/>
                <w:b/>
                <w:bCs/>
              </w:rPr>
              <w:t>:</w:t>
            </w:r>
          </w:p>
        </w:tc>
      </w:tr>
      <w:tr w:rsidR="007A6241" w:rsidRPr="00626E75" w14:paraId="04821E8E" w14:textId="77777777" w:rsidTr="005D5580">
        <w:tc>
          <w:tcPr>
            <w:tcW w:w="4133" w:type="dxa"/>
            <w:tcBorders>
              <w:top w:val="single" w:sz="4" w:space="0" w:color="auto"/>
              <w:bottom w:val="nil"/>
              <w:right w:val="single" w:sz="4" w:space="0" w:color="auto"/>
            </w:tcBorders>
          </w:tcPr>
          <w:p w14:paraId="0394FD67" w14:textId="77777777" w:rsidR="007A6241" w:rsidRPr="00626E75" w:rsidRDefault="007A6241" w:rsidP="006C52C0">
            <w:pPr>
              <w:pStyle w:val="TableStyle"/>
              <w:widowControl w:val="0"/>
              <w:tabs>
                <w:tab w:val="left" w:pos="3244"/>
              </w:tabs>
              <w:jc w:val="both"/>
              <w:rPr>
                <w:rFonts w:cstheme="minorHAnsi"/>
                <w:u w:val="single"/>
              </w:rPr>
            </w:pPr>
            <w:r w:rsidRPr="00626E75">
              <w:rPr>
                <w:rFonts w:cstheme="minorHAnsi"/>
                <w:u w:val="single"/>
              </w:rPr>
              <w:t>[name, title, address]</w:t>
            </w:r>
          </w:p>
          <w:p w14:paraId="05CA1018" w14:textId="77777777" w:rsidR="007A6241" w:rsidRPr="00626E75" w:rsidRDefault="007A6241" w:rsidP="006C52C0">
            <w:pPr>
              <w:pStyle w:val="TableStyle"/>
              <w:widowControl w:val="0"/>
              <w:tabs>
                <w:tab w:val="left" w:pos="3244"/>
              </w:tabs>
              <w:jc w:val="both"/>
              <w:rPr>
                <w:rFonts w:cstheme="minorHAnsi"/>
                <w:u w:val="single"/>
              </w:rPr>
            </w:pPr>
          </w:p>
        </w:tc>
        <w:tc>
          <w:tcPr>
            <w:tcW w:w="3967" w:type="dxa"/>
            <w:tcBorders>
              <w:top w:val="single" w:sz="4" w:space="0" w:color="auto"/>
              <w:left w:val="single" w:sz="4" w:space="0" w:color="auto"/>
              <w:bottom w:val="nil"/>
            </w:tcBorders>
          </w:tcPr>
          <w:p w14:paraId="33D81A9F" w14:textId="77777777" w:rsidR="007A6241" w:rsidRPr="00626E75" w:rsidRDefault="007A6241" w:rsidP="006C52C0">
            <w:pPr>
              <w:pStyle w:val="TableStyle"/>
              <w:widowControl w:val="0"/>
              <w:tabs>
                <w:tab w:val="left" w:pos="3244"/>
              </w:tabs>
              <w:jc w:val="both"/>
              <w:rPr>
                <w:rFonts w:cstheme="minorHAnsi"/>
              </w:rPr>
            </w:pPr>
            <w:r w:rsidRPr="00626E75">
              <w:rPr>
                <w:rFonts w:cstheme="minorHAnsi"/>
                <w:u w:val="single"/>
              </w:rPr>
              <w:t>[name, title, address]</w:t>
            </w:r>
          </w:p>
        </w:tc>
      </w:tr>
      <w:tr w:rsidR="007A6241" w:rsidRPr="00626E75" w14:paraId="2B29C6C5" w14:textId="77777777" w:rsidTr="005D5580">
        <w:tc>
          <w:tcPr>
            <w:tcW w:w="4133" w:type="dxa"/>
            <w:tcBorders>
              <w:top w:val="nil"/>
              <w:bottom w:val="nil"/>
              <w:right w:val="single" w:sz="4" w:space="0" w:color="auto"/>
            </w:tcBorders>
          </w:tcPr>
          <w:p w14:paraId="0EDAEA6E" w14:textId="77777777" w:rsidR="007A6241" w:rsidRPr="00626E75" w:rsidRDefault="007A6241" w:rsidP="006C52C0">
            <w:pPr>
              <w:pStyle w:val="TableStyle"/>
              <w:widowControl w:val="0"/>
              <w:tabs>
                <w:tab w:val="left" w:pos="3244"/>
              </w:tabs>
              <w:jc w:val="both"/>
              <w:rPr>
                <w:rFonts w:cstheme="minorHAnsi"/>
              </w:rPr>
            </w:pPr>
            <w:r w:rsidRPr="00626E75">
              <w:rPr>
                <w:rFonts w:cstheme="minorHAnsi"/>
                <w:u w:val="single"/>
              </w:rPr>
              <w:t>With a copy to</w:t>
            </w:r>
            <w:r w:rsidRPr="00626E75">
              <w:rPr>
                <w:rFonts w:cstheme="minorHAnsi"/>
              </w:rPr>
              <w:t>:</w:t>
            </w:r>
          </w:p>
        </w:tc>
        <w:tc>
          <w:tcPr>
            <w:tcW w:w="3967" w:type="dxa"/>
            <w:tcBorders>
              <w:top w:val="nil"/>
              <w:left w:val="single" w:sz="4" w:space="0" w:color="auto"/>
              <w:bottom w:val="nil"/>
            </w:tcBorders>
          </w:tcPr>
          <w:p w14:paraId="7F604451" w14:textId="77777777" w:rsidR="007A6241" w:rsidRPr="00626E75" w:rsidRDefault="007A6241" w:rsidP="006C52C0">
            <w:pPr>
              <w:pStyle w:val="TableStyle"/>
              <w:widowControl w:val="0"/>
              <w:tabs>
                <w:tab w:val="left" w:pos="3244"/>
              </w:tabs>
              <w:jc w:val="both"/>
              <w:rPr>
                <w:rFonts w:cstheme="minorHAnsi"/>
              </w:rPr>
            </w:pPr>
            <w:r w:rsidRPr="00626E75">
              <w:rPr>
                <w:rFonts w:cstheme="minorHAnsi"/>
                <w:u w:val="single"/>
              </w:rPr>
              <w:t>With a copy to</w:t>
            </w:r>
            <w:r w:rsidRPr="00626E75">
              <w:rPr>
                <w:rFonts w:cstheme="minorHAnsi"/>
              </w:rPr>
              <w:t>:</w:t>
            </w:r>
          </w:p>
        </w:tc>
      </w:tr>
      <w:tr w:rsidR="007A6241" w:rsidRPr="00626E75" w14:paraId="1AA1900E" w14:textId="77777777" w:rsidTr="005D5580">
        <w:tc>
          <w:tcPr>
            <w:tcW w:w="4133" w:type="dxa"/>
            <w:tcBorders>
              <w:top w:val="nil"/>
              <w:bottom w:val="single" w:sz="4" w:space="0" w:color="auto"/>
              <w:right w:val="single" w:sz="4" w:space="0" w:color="auto"/>
            </w:tcBorders>
          </w:tcPr>
          <w:p w14:paraId="7CBB4A68" w14:textId="77777777" w:rsidR="007A6241" w:rsidRPr="00626E75" w:rsidRDefault="007A6241" w:rsidP="006C52C0">
            <w:pPr>
              <w:pStyle w:val="TableStyle"/>
              <w:widowControl w:val="0"/>
              <w:tabs>
                <w:tab w:val="left" w:pos="3244"/>
              </w:tabs>
              <w:jc w:val="both"/>
              <w:rPr>
                <w:rFonts w:cstheme="minorHAnsi"/>
                <w:u w:val="single"/>
              </w:rPr>
            </w:pPr>
          </w:p>
        </w:tc>
        <w:tc>
          <w:tcPr>
            <w:tcW w:w="3967" w:type="dxa"/>
            <w:tcBorders>
              <w:top w:val="nil"/>
              <w:left w:val="single" w:sz="4" w:space="0" w:color="auto"/>
              <w:bottom w:val="single" w:sz="4" w:space="0" w:color="auto"/>
            </w:tcBorders>
          </w:tcPr>
          <w:p w14:paraId="382265A0" w14:textId="77777777" w:rsidR="007A6241" w:rsidRPr="00626E75" w:rsidRDefault="007A6241" w:rsidP="006C52C0">
            <w:pPr>
              <w:pStyle w:val="TableStyle"/>
              <w:widowControl w:val="0"/>
              <w:tabs>
                <w:tab w:val="left" w:pos="3244"/>
              </w:tabs>
              <w:jc w:val="both"/>
              <w:rPr>
                <w:rFonts w:cstheme="minorHAnsi"/>
              </w:rPr>
            </w:pPr>
          </w:p>
        </w:tc>
      </w:tr>
    </w:tbl>
    <w:p w14:paraId="43203643" w14:textId="77777777" w:rsidR="007A6241" w:rsidRPr="00626E75" w:rsidRDefault="005D5580" w:rsidP="00C5252E">
      <w:pPr>
        <w:widowControl w:val="0"/>
        <w:spacing w:before="120" w:after="120"/>
        <w:ind w:left="360"/>
        <w:jc w:val="both"/>
        <w:rPr>
          <w:rFonts w:asciiTheme="minorHAnsi" w:hAnsiTheme="minorHAnsi" w:cstheme="minorHAnsi"/>
          <w:szCs w:val="24"/>
        </w:rPr>
      </w:pPr>
      <w:r w:rsidRPr="00626E75">
        <w:rPr>
          <w:rFonts w:asciiTheme="minorHAnsi" w:hAnsiTheme="minorHAnsi" w:cstheme="minorHAnsi"/>
          <w:szCs w:val="24"/>
        </w:rPr>
        <w:t>Either p</w:t>
      </w:r>
      <w:r w:rsidR="007A6241" w:rsidRPr="00626E75">
        <w:rPr>
          <w:rFonts w:asciiTheme="minorHAnsi" w:hAnsiTheme="minorHAnsi" w:cstheme="minorHAnsi"/>
          <w:szCs w:val="24"/>
        </w:rPr>
        <w:t xml:space="preserve">arty may change its address for </w:t>
      </w:r>
      <w:r w:rsidR="001E2002" w:rsidRPr="00626E75">
        <w:rPr>
          <w:rFonts w:asciiTheme="minorHAnsi" w:hAnsiTheme="minorHAnsi" w:cstheme="minorHAnsi"/>
          <w:szCs w:val="24"/>
        </w:rPr>
        <w:t>Notices</w:t>
      </w:r>
      <w:r w:rsidR="007A6241" w:rsidRPr="00626E75">
        <w:rPr>
          <w:rFonts w:asciiTheme="minorHAnsi" w:hAnsiTheme="minorHAnsi" w:cstheme="minorHAnsi"/>
          <w:szCs w:val="24"/>
        </w:rPr>
        <w:t xml:space="preserve"> by giving the other </w:t>
      </w:r>
      <w:r w:rsidRPr="00626E75">
        <w:rPr>
          <w:rFonts w:asciiTheme="minorHAnsi" w:hAnsiTheme="minorHAnsi" w:cstheme="minorHAnsi"/>
          <w:szCs w:val="24"/>
        </w:rPr>
        <w:t>p</w:t>
      </w:r>
      <w:r w:rsidR="007A6241" w:rsidRPr="00626E75">
        <w:rPr>
          <w:rFonts w:asciiTheme="minorHAnsi" w:hAnsiTheme="minorHAnsi" w:cstheme="minorHAnsi"/>
          <w:szCs w:val="24"/>
        </w:rPr>
        <w:t xml:space="preserve">arty </w:t>
      </w:r>
      <w:r w:rsidR="001E2002" w:rsidRPr="00626E75">
        <w:rPr>
          <w:rFonts w:asciiTheme="minorHAnsi" w:hAnsiTheme="minorHAnsi" w:cstheme="minorHAnsi"/>
          <w:szCs w:val="24"/>
        </w:rPr>
        <w:t>Notice</w:t>
      </w:r>
      <w:r w:rsidR="007A6241" w:rsidRPr="00626E75">
        <w:rPr>
          <w:rFonts w:asciiTheme="minorHAnsi" w:hAnsiTheme="minorHAnsi" w:cstheme="minorHAnsi"/>
          <w:szCs w:val="24"/>
        </w:rPr>
        <w:t xml:space="preserve"> of the new address in accordance with this </w:t>
      </w:r>
      <w:r w:rsidRPr="00626E75">
        <w:rPr>
          <w:rFonts w:asciiTheme="minorHAnsi" w:hAnsiTheme="minorHAnsi" w:cstheme="minorHAnsi"/>
          <w:szCs w:val="24"/>
        </w:rPr>
        <w:t>s</w:t>
      </w:r>
      <w:r w:rsidR="007A6241" w:rsidRPr="00626E75">
        <w:rPr>
          <w:rFonts w:asciiTheme="minorHAnsi" w:hAnsiTheme="minorHAnsi" w:cstheme="minorHAnsi"/>
          <w:szCs w:val="24"/>
        </w:rPr>
        <w:t xml:space="preserve">ection.  Notices will be considered to have been given at the time of actual delivery in person, three (3) </w:t>
      </w:r>
      <w:r w:rsidRPr="00626E75">
        <w:rPr>
          <w:rFonts w:asciiTheme="minorHAnsi" w:hAnsiTheme="minorHAnsi" w:cstheme="minorHAnsi"/>
          <w:szCs w:val="24"/>
        </w:rPr>
        <w:t>d</w:t>
      </w:r>
      <w:r w:rsidR="007A6241" w:rsidRPr="00626E75">
        <w:rPr>
          <w:rFonts w:asciiTheme="minorHAnsi" w:hAnsiTheme="minorHAnsi" w:cstheme="minorHAnsi"/>
          <w:szCs w:val="24"/>
        </w:rPr>
        <w:t>ays after deposit in the mail as set forth above, or one (1) day after delivery to an overnight air courier service.</w:t>
      </w:r>
    </w:p>
    <w:p w14:paraId="45CE85A0" w14:textId="77777777" w:rsidR="00C36343" w:rsidRPr="00626E75" w:rsidRDefault="00C36343" w:rsidP="006C52C0">
      <w:pPr>
        <w:pStyle w:val="Apnd1"/>
        <w:numPr>
          <w:ilvl w:val="0"/>
          <w:numId w:val="26"/>
        </w:numPr>
        <w:spacing w:before="120" w:after="120"/>
        <w:jc w:val="both"/>
        <w:rPr>
          <w:rFonts w:asciiTheme="minorHAnsi" w:hAnsiTheme="minorHAnsi" w:cstheme="minorHAnsi"/>
          <w:b w:val="0"/>
          <w:sz w:val="24"/>
          <w:szCs w:val="24"/>
        </w:rPr>
      </w:pPr>
      <w:r w:rsidRPr="00626E75">
        <w:rPr>
          <w:rFonts w:asciiTheme="minorHAnsi" w:hAnsiTheme="minorHAnsi" w:cstheme="minorHAnsi"/>
          <w:sz w:val="24"/>
          <w:szCs w:val="24"/>
        </w:rPr>
        <w:t xml:space="preserve">Provisions Applicable to Certain Agreements.  </w:t>
      </w:r>
      <w:r w:rsidRPr="00626E75">
        <w:rPr>
          <w:rFonts w:asciiTheme="minorHAnsi" w:hAnsiTheme="minorHAnsi" w:cstheme="minorHAnsi"/>
          <w:b w:val="0"/>
          <w:sz w:val="24"/>
          <w:szCs w:val="24"/>
        </w:rPr>
        <w:t xml:space="preserve">The provisions in this section are </w:t>
      </w:r>
      <w:r w:rsidRPr="008760B3">
        <w:rPr>
          <w:rFonts w:asciiTheme="minorHAnsi" w:hAnsiTheme="minorHAnsi" w:cstheme="minorHAnsi"/>
          <w:b w:val="0"/>
          <w:color w:val="000000" w:themeColor="text1"/>
          <w:sz w:val="24"/>
          <w:szCs w:val="24"/>
        </w:rPr>
        <w:t>applicable</w:t>
      </w:r>
      <w:r w:rsidR="00084AE6" w:rsidRPr="008760B3">
        <w:rPr>
          <w:rFonts w:asciiTheme="minorHAnsi" w:hAnsiTheme="minorHAnsi" w:cstheme="minorHAnsi"/>
          <w:b w:val="0"/>
          <w:color w:val="000000" w:themeColor="text1"/>
          <w:sz w:val="24"/>
          <w:szCs w:val="24"/>
        </w:rPr>
        <w:t xml:space="preserve"> </w:t>
      </w:r>
      <w:r w:rsidR="00E16C57" w:rsidRPr="008760B3">
        <w:rPr>
          <w:rFonts w:asciiTheme="minorHAnsi" w:hAnsiTheme="minorHAnsi" w:cstheme="minorHAnsi"/>
          <w:b w:val="0"/>
          <w:color w:val="000000" w:themeColor="text1"/>
          <w:sz w:val="24"/>
          <w:szCs w:val="24"/>
        </w:rPr>
        <w:t xml:space="preserve">to this Agreement and </w:t>
      </w:r>
      <w:r w:rsidR="00084AE6" w:rsidRPr="008760B3">
        <w:rPr>
          <w:rFonts w:asciiTheme="minorHAnsi" w:hAnsiTheme="minorHAnsi" w:cstheme="minorHAnsi"/>
          <w:b w:val="0"/>
          <w:color w:val="000000" w:themeColor="text1"/>
          <w:sz w:val="24"/>
          <w:szCs w:val="24"/>
        </w:rPr>
        <w:t xml:space="preserve">to any </w:t>
      </w:r>
      <w:r w:rsidR="0085617C">
        <w:rPr>
          <w:rFonts w:asciiTheme="minorHAnsi" w:hAnsiTheme="minorHAnsi" w:cstheme="minorHAnsi"/>
          <w:b w:val="0"/>
          <w:color w:val="000000" w:themeColor="text1"/>
          <w:sz w:val="24"/>
          <w:szCs w:val="24"/>
        </w:rPr>
        <w:t>Participating Addendum</w:t>
      </w:r>
      <w:r w:rsidR="000A6612" w:rsidRPr="008760B3">
        <w:rPr>
          <w:rFonts w:asciiTheme="minorHAnsi" w:hAnsiTheme="minorHAnsi" w:cstheme="minorHAnsi"/>
          <w:b w:val="0"/>
          <w:color w:val="000000" w:themeColor="text1"/>
          <w:sz w:val="24"/>
          <w:szCs w:val="24"/>
        </w:rPr>
        <w:t>, provided, however that</w:t>
      </w:r>
      <w:r w:rsidR="008760B3">
        <w:rPr>
          <w:rFonts w:asciiTheme="minorHAnsi" w:hAnsiTheme="minorHAnsi" w:cstheme="minorHAnsi"/>
          <w:b w:val="0"/>
          <w:sz w:val="24"/>
          <w:szCs w:val="24"/>
        </w:rPr>
        <w:t xml:space="preserve"> if </w:t>
      </w:r>
      <w:r w:rsidRPr="00626E75">
        <w:rPr>
          <w:rFonts w:asciiTheme="minorHAnsi" w:hAnsiTheme="minorHAnsi" w:cstheme="minorHAnsi"/>
          <w:b w:val="0"/>
          <w:sz w:val="24"/>
          <w:szCs w:val="24"/>
        </w:rPr>
        <w:t>this Agreement</w:t>
      </w:r>
      <w:r w:rsidR="000A6612" w:rsidRPr="00626E75">
        <w:rPr>
          <w:rFonts w:asciiTheme="minorHAnsi" w:hAnsiTheme="minorHAnsi" w:cstheme="minorHAnsi"/>
          <w:b w:val="0"/>
          <w:sz w:val="24"/>
          <w:szCs w:val="24"/>
        </w:rPr>
        <w:t xml:space="preserve"> or </w:t>
      </w:r>
      <w:r w:rsidR="00084AE6" w:rsidRPr="00626E75">
        <w:rPr>
          <w:rFonts w:asciiTheme="minorHAnsi" w:hAnsiTheme="minorHAnsi" w:cstheme="minorHAnsi"/>
          <w:b w:val="0"/>
          <w:sz w:val="24"/>
          <w:szCs w:val="24"/>
        </w:rPr>
        <w:t xml:space="preserve">a </w:t>
      </w:r>
      <w:r w:rsidR="0085617C">
        <w:rPr>
          <w:rFonts w:asciiTheme="minorHAnsi" w:hAnsiTheme="minorHAnsi" w:cstheme="minorHAnsi"/>
          <w:b w:val="0"/>
          <w:sz w:val="24"/>
          <w:szCs w:val="24"/>
        </w:rPr>
        <w:t>Participating Addendum</w:t>
      </w:r>
      <w:r w:rsidRPr="00626E75">
        <w:rPr>
          <w:rFonts w:asciiTheme="minorHAnsi" w:hAnsiTheme="minorHAnsi" w:cstheme="minorHAnsi"/>
          <w:b w:val="0"/>
          <w:sz w:val="24"/>
          <w:szCs w:val="24"/>
        </w:rPr>
        <w:t xml:space="preserve"> is not of the type described in the </w:t>
      </w:r>
      <w:r w:rsidR="00EC6410" w:rsidRPr="00626E75">
        <w:rPr>
          <w:rFonts w:asciiTheme="minorHAnsi" w:hAnsiTheme="minorHAnsi" w:cstheme="minorHAnsi"/>
          <w:b w:val="0"/>
          <w:sz w:val="24"/>
          <w:szCs w:val="24"/>
        </w:rPr>
        <w:t>first sentence</w:t>
      </w:r>
      <w:r w:rsidRPr="00626E75">
        <w:rPr>
          <w:rFonts w:asciiTheme="minorHAnsi" w:hAnsiTheme="minorHAnsi" w:cstheme="minorHAnsi"/>
          <w:b w:val="0"/>
          <w:sz w:val="24"/>
          <w:szCs w:val="24"/>
        </w:rPr>
        <w:t xml:space="preserve"> of a subsection, then that subsection does not apply to th</w:t>
      </w:r>
      <w:r w:rsidR="000A6612" w:rsidRPr="00626E75">
        <w:rPr>
          <w:rFonts w:asciiTheme="minorHAnsi" w:hAnsiTheme="minorHAnsi" w:cstheme="minorHAnsi"/>
          <w:b w:val="0"/>
          <w:sz w:val="24"/>
          <w:szCs w:val="24"/>
        </w:rPr>
        <w:t>is</w:t>
      </w:r>
      <w:r w:rsidRPr="00626E75">
        <w:rPr>
          <w:rFonts w:asciiTheme="minorHAnsi" w:hAnsiTheme="minorHAnsi" w:cstheme="minorHAnsi"/>
          <w:b w:val="0"/>
          <w:sz w:val="24"/>
          <w:szCs w:val="24"/>
        </w:rPr>
        <w:t xml:space="preserve"> Agreement</w:t>
      </w:r>
      <w:r w:rsidR="000A6612" w:rsidRPr="00626E75">
        <w:rPr>
          <w:rFonts w:asciiTheme="minorHAnsi" w:hAnsiTheme="minorHAnsi" w:cstheme="minorHAnsi"/>
          <w:b w:val="0"/>
          <w:sz w:val="24"/>
          <w:szCs w:val="24"/>
        </w:rPr>
        <w:t xml:space="preserve"> or </w:t>
      </w:r>
      <w:r w:rsidR="00084AE6" w:rsidRPr="00626E75">
        <w:rPr>
          <w:rFonts w:asciiTheme="minorHAnsi" w:hAnsiTheme="minorHAnsi" w:cstheme="minorHAnsi"/>
          <w:b w:val="0"/>
          <w:sz w:val="24"/>
          <w:szCs w:val="24"/>
        </w:rPr>
        <w:t xml:space="preserve">such </w:t>
      </w:r>
      <w:r w:rsidR="0085617C">
        <w:rPr>
          <w:rFonts w:asciiTheme="minorHAnsi" w:hAnsiTheme="minorHAnsi" w:cstheme="minorHAnsi"/>
          <w:b w:val="0"/>
          <w:sz w:val="24"/>
          <w:szCs w:val="24"/>
        </w:rPr>
        <w:t>Participating Addendum</w:t>
      </w:r>
      <w:r w:rsidR="00084AE6" w:rsidRPr="00626E75">
        <w:rPr>
          <w:rFonts w:asciiTheme="minorHAnsi" w:hAnsiTheme="minorHAnsi" w:cstheme="minorHAnsi"/>
          <w:b w:val="0"/>
          <w:sz w:val="24"/>
          <w:szCs w:val="24"/>
        </w:rPr>
        <w:t xml:space="preserve">. </w:t>
      </w:r>
    </w:p>
    <w:p w14:paraId="1EE92A70" w14:textId="77777777" w:rsidR="00BA2888" w:rsidRPr="00626E75" w:rsidRDefault="00BA2888" w:rsidP="006C52C0">
      <w:pPr>
        <w:numPr>
          <w:ilvl w:val="1"/>
          <w:numId w:val="26"/>
        </w:numPr>
        <w:spacing w:before="120" w:after="120"/>
        <w:jc w:val="both"/>
        <w:rPr>
          <w:rFonts w:asciiTheme="minorHAnsi" w:hAnsiTheme="minorHAnsi" w:cstheme="minorHAnsi"/>
          <w:szCs w:val="24"/>
        </w:rPr>
      </w:pPr>
      <w:r w:rsidRPr="00626E75">
        <w:rPr>
          <w:rFonts w:asciiTheme="minorHAnsi" w:hAnsiTheme="minorHAnsi" w:cstheme="minorHAnsi"/>
          <w:b/>
          <w:szCs w:val="24"/>
        </w:rPr>
        <w:t>Union Activities Restrictions.</w:t>
      </w:r>
      <w:r w:rsidRPr="00626E75">
        <w:rPr>
          <w:rFonts w:asciiTheme="minorHAnsi" w:hAnsiTheme="minorHAnsi" w:cstheme="minorHAnsi"/>
          <w:szCs w:val="24"/>
        </w:rPr>
        <w:t xml:space="preserve"> </w:t>
      </w:r>
      <w:r w:rsidRPr="00626E75">
        <w:rPr>
          <w:rFonts w:asciiTheme="minorHAnsi" w:hAnsiTheme="minorHAnsi" w:cstheme="minorHAnsi"/>
          <w:i/>
          <w:szCs w:val="24"/>
        </w:rPr>
        <w:t xml:space="preserve">If the </w:t>
      </w:r>
      <w:r w:rsidR="00474C03" w:rsidRPr="00626E75">
        <w:rPr>
          <w:rFonts w:asciiTheme="minorHAnsi" w:hAnsiTheme="minorHAnsi" w:cstheme="minorHAnsi"/>
          <w:i/>
          <w:szCs w:val="24"/>
        </w:rPr>
        <w:t>Contract Amount</w:t>
      </w:r>
      <w:r w:rsidRPr="00626E75">
        <w:rPr>
          <w:rFonts w:asciiTheme="minorHAnsi" w:hAnsiTheme="minorHAnsi" w:cstheme="minorHAnsi"/>
          <w:i/>
          <w:szCs w:val="24"/>
        </w:rPr>
        <w:t xml:space="preserve"> is </w:t>
      </w:r>
      <w:r w:rsidR="00EC6410" w:rsidRPr="00626E75">
        <w:rPr>
          <w:rFonts w:asciiTheme="minorHAnsi" w:hAnsiTheme="minorHAnsi" w:cstheme="minorHAnsi"/>
          <w:i/>
          <w:szCs w:val="24"/>
        </w:rPr>
        <w:t xml:space="preserve">over </w:t>
      </w:r>
      <w:r w:rsidRPr="00626E75">
        <w:rPr>
          <w:rFonts w:asciiTheme="minorHAnsi" w:hAnsiTheme="minorHAnsi" w:cstheme="minorHAnsi"/>
          <w:i/>
          <w:szCs w:val="24"/>
        </w:rPr>
        <w:t>$50,000</w:t>
      </w:r>
      <w:r w:rsidR="00642075" w:rsidRPr="00626E75">
        <w:rPr>
          <w:rFonts w:asciiTheme="minorHAnsi" w:hAnsiTheme="minorHAnsi" w:cstheme="minorHAnsi"/>
          <w:i/>
          <w:szCs w:val="24"/>
        </w:rPr>
        <w:t xml:space="preserve">, </w:t>
      </w:r>
      <w:r w:rsidR="00E70FF3" w:rsidRPr="00626E75">
        <w:rPr>
          <w:rFonts w:asciiTheme="minorHAnsi" w:hAnsiTheme="minorHAnsi" w:cstheme="minorHAnsi"/>
          <w:bCs/>
          <w:i/>
          <w:szCs w:val="24"/>
        </w:rPr>
        <w:t>this section is applicable</w:t>
      </w:r>
      <w:r w:rsidR="00642075" w:rsidRPr="00626E75">
        <w:rPr>
          <w:rFonts w:asciiTheme="minorHAnsi" w:hAnsiTheme="minorHAnsi" w:cstheme="minorHAnsi"/>
          <w:i/>
          <w:szCs w:val="24"/>
        </w:rPr>
        <w:t>.</w:t>
      </w:r>
      <w:r w:rsidRPr="00626E75">
        <w:rPr>
          <w:rFonts w:asciiTheme="minorHAnsi" w:hAnsiTheme="minorHAnsi" w:cstheme="minorHAnsi"/>
          <w:szCs w:val="24"/>
        </w:rPr>
        <w:t xml:space="preserve"> Contractor agrees that no </w:t>
      </w:r>
      <w:r w:rsidR="00E870DD" w:rsidRPr="00626E75">
        <w:rPr>
          <w:rFonts w:asciiTheme="minorHAnsi" w:hAnsiTheme="minorHAnsi" w:cstheme="minorHAnsi"/>
          <w:szCs w:val="24"/>
        </w:rPr>
        <w:t xml:space="preserve">JBE </w:t>
      </w:r>
      <w:r w:rsidRPr="00626E75">
        <w:rPr>
          <w:rFonts w:asciiTheme="minorHAnsi" w:hAnsiTheme="minorHAnsi" w:cstheme="minorHAnsi"/>
          <w:szCs w:val="24"/>
        </w:rPr>
        <w:t xml:space="preserve">funds received under this Agreement </w:t>
      </w:r>
      <w:r w:rsidR="002A5C39">
        <w:rPr>
          <w:rFonts w:asciiTheme="minorHAnsi" w:hAnsiTheme="minorHAnsi" w:cstheme="minorHAnsi"/>
          <w:szCs w:val="24"/>
        </w:rPr>
        <w:t xml:space="preserve">or any </w:t>
      </w:r>
      <w:r w:rsidR="0085617C">
        <w:rPr>
          <w:rFonts w:asciiTheme="minorHAnsi" w:hAnsiTheme="minorHAnsi" w:cstheme="minorHAnsi"/>
          <w:szCs w:val="24"/>
        </w:rPr>
        <w:t>Participating Addendum</w:t>
      </w:r>
      <w:r w:rsidR="002A5C39">
        <w:rPr>
          <w:rFonts w:asciiTheme="minorHAnsi" w:hAnsiTheme="minorHAnsi" w:cstheme="minorHAnsi"/>
          <w:szCs w:val="24"/>
        </w:rPr>
        <w:t xml:space="preserve"> </w:t>
      </w:r>
      <w:r w:rsidRPr="00626E75">
        <w:rPr>
          <w:rFonts w:asciiTheme="minorHAnsi" w:hAnsiTheme="minorHAnsi" w:cstheme="minorHAnsi"/>
          <w:szCs w:val="24"/>
        </w:rPr>
        <w:t xml:space="preserve">will be used to assist, promote or deter union organizing during the Term. If Contractor incurs costs, or makes expenditures to assist, promote or deter union organizing, Contractor will maintain records sufficient to show that no </w:t>
      </w:r>
      <w:r w:rsidR="00E870DD" w:rsidRPr="00626E75">
        <w:rPr>
          <w:rFonts w:asciiTheme="minorHAnsi" w:hAnsiTheme="minorHAnsi" w:cstheme="minorHAnsi"/>
          <w:szCs w:val="24"/>
        </w:rPr>
        <w:t xml:space="preserve">JBE </w:t>
      </w:r>
      <w:r w:rsidRPr="00626E75">
        <w:rPr>
          <w:rFonts w:asciiTheme="minorHAnsi" w:hAnsiTheme="minorHAnsi" w:cstheme="minorHAnsi"/>
          <w:szCs w:val="24"/>
        </w:rPr>
        <w:t>funds were used for those expenditures.  Contractor will provide those records to the Attorney General upon request.</w:t>
      </w:r>
      <w:r w:rsidR="00EC6410" w:rsidRPr="00626E75">
        <w:rPr>
          <w:rFonts w:asciiTheme="minorHAnsi" w:hAnsiTheme="minorHAnsi" w:cstheme="minorHAnsi"/>
          <w:szCs w:val="24"/>
        </w:rPr>
        <w:t xml:space="preserve"> </w:t>
      </w:r>
    </w:p>
    <w:p w14:paraId="30CA62A4" w14:textId="77777777" w:rsidR="00435239" w:rsidRDefault="00EC6410" w:rsidP="00FB720A">
      <w:pPr>
        <w:pStyle w:val="BodyText"/>
        <w:numPr>
          <w:ilvl w:val="1"/>
          <w:numId w:val="26"/>
        </w:numPr>
        <w:tabs>
          <w:tab w:val="clear" w:pos="360"/>
        </w:tabs>
        <w:spacing w:line="240" w:lineRule="auto"/>
        <w:jc w:val="both"/>
        <w:rPr>
          <w:rFonts w:asciiTheme="minorHAnsi" w:hAnsiTheme="minorHAnsi" w:cstheme="minorHAnsi"/>
          <w:bCs/>
          <w:szCs w:val="24"/>
        </w:rPr>
      </w:pPr>
      <w:r w:rsidRPr="00626E75">
        <w:rPr>
          <w:rFonts w:asciiTheme="minorHAnsi" w:hAnsiTheme="minorHAnsi" w:cstheme="minorHAnsi"/>
          <w:b/>
          <w:bCs/>
          <w:szCs w:val="24"/>
        </w:rPr>
        <w:lastRenderedPageBreak/>
        <w:t>Domestic Partners, Spouses, Gender</w:t>
      </w:r>
      <w:r w:rsidR="00CA4E58">
        <w:rPr>
          <w:rFonts w:asciiTheme="minorHAnsi" w:hAnsiTheme="minorHAnsi" w:cstheme="minorHAnsi"/>
          <w:b/>
          <w:bCs/>
          <w:szCs w:val="24"/>
        </w:rPr>
        <w:t>, and Gender Identity</w:t>
      </w:r>
      <w:r w:rsidRPr="00626E75">
        <w:rPr>
          <w:rFonts w:asciiTheme="minorHAnsi" w:hAnsiTheme="minorHAnsi" w:cstheme="minorHAnsi"/>
          <w:b/>
          <w:bCs/>
          <w:szCs w:val="24"/>
        </w:rPr>
        <w:t xml:space="preserve"> Discrimination. </w:t>
      </w:r>
      <w:r w:rsidRPr="00626E75">
        <w:rPr>
          <w:rFonts w:asciiTheme="minorHAnsi" w:hAnsiTheme="minorHAnsi" w:cstheme="minorHAnsi"/>
          <w:bCs/>
          <w:i/>
          <w:szCs w:val="24"/>
        </w:rPr>
        <w:t xml:space="preserve">If the Contract Amount is $100,000 or more, this section is applicable. </w:t>
      </w:r>
      <w:r w:rsidR="009756FA" w:rsidRPr="00626E75">
        <w:rPr>
          <w:rFonts w:asciiTheme="minorHAnsi" w:hAnsiTheme="minorHAnsi" w:cstheme="minorHAnsi"/>
          <w:bCs/>
          <w:szCs w:val="24"/>
        </w:rPr>
        <w:t>Contractor is in compliance</w:t>
      </w:r>
      <w:r w:rsidR="00A816FC" w:rsidRPr="00626E75">
        <w:rPr>
          <w:rFonts w:asciiTheme="minorHAnsi" w:hAnsiTheme="minorHAnsi" w:cstheme="minorHAnsi"/>
          <w:bCs/>
          <w:szCs w:val="24"/>
        </w:rPr>
        <w:t xml:space="preserve"> with, and throughout the Term will remain in compliance with</w:t>
      </w:r>
      <w:r w:rsidR="00CA4E58">
        <w:rPr>
          <w:rFonts w:asciiTheme="minorHAnsi" w:hAnsiTheme="minorHAnsi" w:cstheme="minorHAnsi"/>
          <w:bCs/>
          <w:szCs w:val="24"/>
        </w:rPr>
        <w:t>:</w:t>
      </w:r>
      <w:r w:rsidR="00A816FC" w:rsidRPr="00626E75">
        <w:rPr>
          <w:rFonts w:asciiTheme="minorHAnsi" w:hAnsiTheme="minorHAnsi" w:cstheme="minorHAnsi"/>
          <w:bCs/>
          <w:szCs w:val="24"/>
        </w:rPr>
        <w:t xml:space="preserve"> </w:t>
      </w:r>
      <w:r w:rsidR="00CA4E58">
        <w:rPr>
          <w:rFonts w:asciiTheme="minorHAnsi" w:hAnsiTheme="minorHAnsi" w:cstheme="minorHAnsi"/>
          <w:bCs/>
          <w:szCs w:val="24"/>
        </w:rPr>
        <w:t>(</w:t>
      </w:r>
      <w:proofErr w:type="spellStart"/>
      <w:r w:rsidR="00CA4E58">
        <w:rPr>
          <w:rFonts w:asciiTheme="minorHAnsi" w:hAnsiTheme="minorHAnsi" w:cstheme="minorHAnsi"/>
          <w:bCs/>
          <w:szCs w:val="24"/>
        </w:rPr>
        <w:t>i</w:t>
      </w:r>
      <w:proofErr w:type="spellEnd"/>
      <w:r w:rsidR="00CA4E58">
        <w:rPr>
          <w:rFonts w:asciiTheme="minorHAnsi" w:hAnsiTheme="minorHAnsi" w:cstheme="minorHAnsi"/>
          <w:bCs/>
          <w:szCs w:val="24"/>
        </w:rPr>
        <w:t xml:space="preserve">) </w:t>
      </w:r>
      <w:r w:rsidR="009756FA" w:rsidRPr="00626E75">
        <w:rPr>
          <w:rFonts w:asciiTheme="minorHAnsi" w:hAnsiTheme="minorHAnsi" w:cstheme="minorHAnsi"/>
          <w:bCs/>
          <w:szCs w:val="24"/>
        </w:rPr>
        <w:t>PCC 10295.3</w:t>
      </w:r>
      <w:r w:rsidR="00CA4E58">
        <w:rPr>
          <w:rFonts w:asciiTheme="minorHAnsi" w:hAnsiTheme="minorHAnsi" w:cstheme="minorHAnsi"/>
          <w:bCs/>
          <w:szCs w:val="24"/>
        </w:rPr>
        <w:t>,</w:t>
      </w:r>
      <w:r w:rsidR="009756FA" w:rsidRPr="00626E75">
        <w:rPr>
          <w:rFonts w:asciiTheme="minorHAnsi" w:hAnsiTheme="minorHAnsi" w:cstheme="minorHAnsi"/>
          <w:bCs/>
          <w:szCs w:val="24"/>
        </w:rPr>
        <w:t xml:space="preserve"> which places limitations on contracts with contractors who discriminate in the provision of benefits </w:t>
      </w:r>
      <w:r w:rsidR="003A7115">
        <w:rPr>
          <w:rFonts w:asciiTheme="minorHAnsi" w:hAnsiTheme="minorHAnsi" w:cstheme="minorHAnsi"/>
          <w:bCs/>
          <w:szCs w:val="24"/>
        </w:rPr>
        <w:t>on the basis of</w:t>
      </w:r>
      <w:r w:rsidR="003A7115" w:rsidRPr="00626E75">
        <w:rPr>
          <w:rFonts w:asciiTheme="minorHAnsi" w:hAnsiTheme="minorHAnsi" w:cstheme="minorHAnsi"/>
          <w:bCs/>
          <w:szCs w:val="24"/>
        </w:rPr>
        <w:t xml:space="preserve"> </w:t>
      </w:r>
      <w:r w:rsidR="009756FA" w:rsidRPr="00626E75">
        <w:rPr>
          <w:rFonts w:asciiTheme="minorHAnsi" w:hAnsiTheme="minorHAnsi" w:cstheme="minorHAnsi"/>
          <w:bCs/>
          <w:szCs w:val="24"/>
        </w:rPr>
        <w:t>marital or domestic partner status</w:t>
      </w:r>
      <w:r w:rsidR="00CA4E58">
        <w:rPr>
          <w:rFonts w:asciiTheme="minorHAnsi" w:hAnsiTheme="minorHAnsi" w:cstheme="minorHAnsi"/>
          <w:bCs/>
          <w:szCs w:val="24"/>
        </w:rPr>
        <w:t xml:space="preserve">; and (ii) PCC </w:t>
      </w:r>
    </w:p>
    <w:p w14:paraId="720DBFF5" w14:textId="5F370A6A" w:rsidR="00EC6410" w:rsidRPr="00626E75" w:rsidRDefault="00CA4E58" w:rsidP="00FB720A">
      <w:pPr>
        <w:pStyle w:val="BodyText"/>
        <w:tabs>
          <w:tab w:val="clear" w:pos="360"/>
        </w:tabs>
        <w:spacing w:line="240" w:lineRule="auto"/>
        <w:ind w:left="936"/>
        <w:jc w:val="both"/>
        <w:rPr>
          <w:rFonts w:asciiTheme="minorHAnsi" w:hAnsiTheme="minorHAnsi" w:cstheme="minorHAnsi"/>
          <w:bCs/>
          <w:szCs w:val="24"/>
        </w:rPr>
      </w:pPr>
      <w:r>
        <w:rPr>
          <w:rFonts w:asciiTheme="minorHAnsi" w:hAnsiTheme="minorHAnsi" w:cstheme="minorHAnsi"/>
          <w:bCs/>
          <w:szCs w:val="24"/>
        </w:rPr>
        <w:t>10295.35, which places limitations on contracts with contractors that discriminate in the provision of benefits on the basis of an employee’s or dependent’s actual or perceived gender identity.</w:t>
      </w:r>
    </w:p>
    <w:p w14:paraId="148A1FD4" w14:textId="77777777" w:rsidR="006A354E" w:rsidRPr="00626E75" w:rsidRDefault="006A354E" w:rsidP="006C52C0">
      <w:pPr>
        <w:pStyle w:val="BodyText"/>
        <w:numPr>
          <w:ilvl w:val="1"/>
          <w:numId w:val="26"/>
        </w:numPr>
        <w:tabs>
          <w:tab w:val="clear" w:pos="360"/>
        </w:tabs>
        <w:spacing w:before="120" w:after="120" w:line="240" w:lineRule="auto"/>
        <w:jc w:val="both"/>
        <w:rPr>
          <w:rFonts w:asciiTheme="minorHAnsi" w:hAnsiTheme="minorHAnsi" w:cstheme="minorHAnsi"/>
          <w:bCs/>
          <w:szCs w:val="24"/>
        </w:rPr>
      </w:pPr>
      <w:r w:rsidRPr="00626E75">
        <w:rPr>
          <w:rFonts w:asciiTheme="minorHAnsi" w:hAnsiTheme="minorHAnsi" w:cstheme="minorHAnsi"/>
          <w:b/>
          <w:bCs/>
          <w:szCs w:val="24"/>
        </w:rPr>
        <w:t>Child Support Compliance Act.</w:t>
      </w:r>
      <w:r w:rsidRPr="00626E75">
        <w:rPr>
          <w:rFonts w:asciiTheme="minorHAnsi" w:hAnsiTheme="minorHAnsi" w:cstheme="minorHAnsi"/>
          <w:bCs/>
          <w:i/>
          <w:szCs w:val="24"/>
        </w:rPr>
        <w:t xml:space="preserve"> If the Contract Amount is $100,000 or more, this section is applicable. </w:t>
      </w:r>
      <w:r w:rsidRPr="00626E75">
        <w:rPr>
          <w:rFonts w:asciiTheme="minorHAnsi" w:hAnsiTheme="minorHAnsi" w:cstheme="minorHAnsi"/>
          <w:bCs/>
          <w:szCs w:val="24"/>
        </w:rPr>
        <w:t>Contractor recognizes the importance of child and family support obligations and fully complies with (and will cont</w:t>
      </w:r>
      <w:r w:rsidR="00FA0BEA" w:rsidRPr="00626E75">
        <w:rPr>
          <w:rFonts w:asciiTheme="minorHAnsi" w:hAnsiTheme="minorHAnsi" w:cstheme="minorHAnsi"/>
          <w:bCs/>
          <w:szCs w:val="24"/>
        </w:rPr>
        <w:t>inue to comply with during the T</w:t>
      </w:r>
      <w:r w:rsidRPr="00626E75">
        <w:rPr>
          <w:rFonts w:asciiTheme="minorHAnsi" w:hAnsiTheme="minorHAnsi" w:cstheme="minorHAnsi"/>
          <w:bCs/>
          <w:szCs w:val="24"/>
        </w:rPr>
        <w:t>erm) all applicable state and federal laws relating to child and family support enforcement,</w:t>
      </w:r>
      <w:r w:rsidR="00245806" w:rsidRPr="00626E75">
        <w:rPr>
          <w:rFonts w:asciiTheme="minorHAnsi" w:hAnsiTheme="minorHAnsi" w:cstheme="minorHAnsi"/>
          <w:bCs/>
          <w:szCs w:val="24"/>
        </w:rPr>
        <w:t xml:space="preserve"> including </w:t>
      </w:r>
      <w:r w:rsidRPr="00626E75">
        <w:rPr>
          <w:rFonts w:asciiTheme="minorHAnsi" w:hAnsiTheme="minorHAnsi" w:cstheme="minorHAnsi"/>
          <w:bCs/>
          <w:szCs w:val="24"/>
        </w:rPr>
        <w:t>disclosure of information and compliance with earnings assignment orders, as provided in Family Code section 5200 et seq. Contractor provides the names of all new employees to the New Hire Registry maintained by the California Employment Development Department.</w:t>
      </w:r>
    </w:p>
    <w:p w14:paraId="11F3CB61" w14:textId="77777777" w:rsidR="00A51A60" w:rsidRPr="00626E75" w:rsidRDefault="00EC6410" w:rsidP="006C52C0">
      <w:pPr>
        <w:numPr>
          <w:ilvl w:val="1"/>
          <w:numId w:val="26"/>
        </w:numPr>
        <w:spacing w:before="120" w:after="120"/>
        <w:jc w:val="both"/>
        <w:rPr>
          <w:rFonts w:asciiTheme="minorHAnsi" w:hAnsiTheme="minorHAnsi" w:cstheme="minorHAnsi"/>
          <w:szCs w:val="24"/>
        </w:rPr>
      </w:pPr>
      <w:r w:rsidRPr="00626E75">
        <w:rPr>
          <w:rFonts w:asciiTheme="minorHAnsi" w:hAnsiTheme="minorHAnsi" w:cstheme="minorHAnsi"/>
          <w:b/>
          <w:szCs w:val="24"/>
        </w:rPr>
        <w:t>Priority Hiring.</w:t>
      </w:r>
      <w:r w:rsidRPr="00626E75">
        <w:rPr>
          <w:rFonts w:asciiTheme="minorHAnsi" w:hAnsiTheme="minorHAnsi" w:cstheme="minorHAnsi"/>
          <w:szCs w:val="24"/>
        </w:rPr>
        <w:t xml:space="preserve">  </w:t>
      </w:r>
      <w:r w:rsidRPr="00626E75">
        <w:rPr>
          <w:rFonts w:asciiTheme="minorHAnsi" w:hAnsiTheme="minorHAnsi" w:cstheme="minorHAnsi"/>
          <w:bCs/>
          <w:i/>
          <w:szCs w:val="24"/>
        </w:rPr>
        <w:t>If the Contract Amount is over $2</w:t>
      </w:r>
      <w:r w:rsidR="00B651F5" w:rsidRPr="00626E75">
        <w:rPr>
          <w:rFonts w:asciiTheme="minorHAnsi" w:hAnsiTheme="minorHAnsi" w:cstheme="minorHAnsi"/>
          <w:bCs/>
          <w:i/>
          <w:szCs w:val="24"/>
        </w:rPr>
        <w:t xml:space="preserve">00,000 and this Agreement is for services (other than Consulting Services), </w:t>
      </w:r>
      <w:r w:rsidRPr="00626E75">
        <w:rPr>
          <w:rFonts w:asciiTheme="minorHAnsi" w:hAnsiTheme="minorHAnsi" w:cstheme="minorHAnsi"/>
          <w:bCs/>
          <w:i/>
          <w:szCs w:val="24"/>
        </w:rPr>
        <w:t xml:space="preserve">this section is applicable. </w:t>
      </w:r>
      <w:r w:rsidR="00B651F5" w:rsidRPr="00626E75">
        <w:rPr>
          <w:rFonts w:asciiTheme="minorHAnsi" w:hAnsiTheme="minorHAnsi" w:cstheme="minorHAnsi"/>
          <w:szCs w:val="24"/>
        </w:rPr>
        <w:t xml:space="preserve"> </w:t>
      </w:r>
      <w:r w:rsidRPr="00626E75">
        <w:rPr>
          <w:rFonts w:asciiTheme="minorHAnsi" w:hAnsiTheme="minorHAnsi" w:cstheme="minorHAnsi"/>
          <w:szCs w:val="24"/>
        </w:rPr>
        <w:t xml:space="preserve">Contractor shall give priority consideration in filling vacancies in positions funded by this Agreement to qualified recipients of aid under Welfare and Institutions Code section 11200 in accordance with </w:t>
      </w:r>
      <w:r w:rsidR="00C14585" w:rsidRPr="00626E75">
        <w:rPr>
          <w:rFonts w:asciiTheme="minorHAnsi" w:hAnsiTheme="minorHAnsi" w:cstheme="minorHAnsi"/>
          <w:szCs w:val="24"/>
        </w:rPr>
        <w:t>PCC</w:t>
      </w:r>
      <w:r w:rsidRPr="00626E75">
        <w:rPr>
          <w:rFonts w:asciiTheme="minorHAnsi" w:hAnsiTheme="minorHAnsi" w:cstheme="minorHAnsi"/>
          <w:szCs w:val="24"/>
        </w:rPr>
        <w:t xml:space="preserve"> 10353.   </w:t>
      </w:r>
    </w:p>
    <w:p w14:paraId="50CE0707" w14:textId="77777777" w:rsidR="00EC6410" w:rsidRPr="00626E75" w:rsidRDefault="00A51A60" w:rsidP="006C52C0">
      <w:pPr>
        <w:numPr>
          <w:ilvl w:val="1"/>
          <w:numId w:val="26"/>
        </w:numPr>
        <w:spacing w:before="120" w:after="120"/>
        <w:jc w:val="both"/>
        <w:rPr>
          <w:rFonts w:asciiTheme="minorHAnsi" w:hAnsiTheme="minorHAnsi" w:cstheme="minorHAnsi"/>
          <w:szCs w:val="24"/>
        </w:rPr>
      </w:pPr>
      <w:r w:rsidRPr="00626E75">
        <w:rPr>
          <w:rFonts w:asciiTheme="minorHAnsi" w:hAnsiTheme="minorHAnsi" w:cstheme="minorHAnsi"/>
          <w:b/>
          <w:bCs/>
          <w:szCs w:val="24"/>
          <w:lang w:bidi="en-US"/>
        </w:rPr>
        <w:t xml:space="preserve">Iran Contracting Act.  </w:t>
      </w:r>
      <w:r w:rsidRPr="00626E75">
        <w:rPr>
          <w:rFonts w:asciiTheme="minorHAnsi" w:hAnsiTheme="minorHAnsi" w:cstheme="minorHAnsi"/>
          <w:bCs/>
          <w:i/>
          <w:szCs w:val="24"/>
        </w:rPr>
        <w:t>If the Contract Amount is $1,000,000 or more</w:t>
      </w:r>
      <w:r w:rsidR="00D17605" w:rsidRPr="00626E75">
        <w:rPr>
          <w:rFonts w:asciiTheme="minorHAnsi" w:hAnsiTheme="minorHAnsi" w:cstheme="minorHAnsi"/>
          <w:bCs/>
          <w:i/>
          <w:szCs w:val="24"/>
        </w:rPr>
        <w:t xml:space="preserve"> and Contractor did not provide to </w:t>
      </w:r>
      <w:r w:rsidR="000D364F">
        <w:rPr>
          <w:rFonts w:asciiTheme="minorHAnsi" w:hAnsiTheme="minorHAnsi" w:cstheme="minorHAnsi"/>
          <w:bCs/>
          <w:i/>
          <w:szCs w:val="24"/>
        </w:rPr>
        <w:t xml:space="preserve">the </w:t>
      </w:r>
      <w:r w:rsidR="00D21C40">
        <w:rPr>
          <w:rFonts w:asciiTheme="minorHAnsi" w:hAnsiTheme="minorHAnsi" w:cstheme="minorHAnsi"/>
          <w:bCs/>
          <w:i/>
          <w:szCs w:val="24"/>
        </w:rPr>
        <w:t>E</w:t>
      </w:r>
      <w:r w:rsidR="000D364F">
        <w:rPr>
          <w:rFonts w:asciiTheme="minorHAnsi" w:hAnsiTheme="minorHAnsi" w:cstheme="minorHAnsi"/>
          <w:bCs/>
          <w:i/>
          <w:szCs w:val="24"/>
        </w:rPr>
        <w:t xml:space="preserve">stablishing </w:t>
      </w:r>
      <w:r w:rsidR="00691D15">
        <w:rPr>
          <w:rFonts w:asciiTheme="minorHAnsi" w:hAnsiTheme="minorHAnsi" w:cstheme="minorHAnsi"/>
          <w:bCs/>
          <w:i/>
          <w:szCs w:val="24"/>
        </w:rPr>
        <w:t>JBE</w:t>
      </w:r>
      <w:r w:rsidR="00D17605" w:rsidRPr="00626E75">
        <w:rPr>
          <w:rFonts w:asciiTheme="minorHAnsi" w:hAnsiTheme="minorHAnsi" w:cstheme="minorHAnsi"/>
          <w:bCs/>
          <w:i/>
          <w:szCs w:val="24"/>
        </w:rPr>
        <w:t xml:space="preserve"> an Iran Contracting Act certification as part of the solicitation process</w:t>
      </w:r>
      <w:r w:rsidRPr="00626E75">
        <w:rPr>
          <w:rFonts w:asciiTheme="minorHAnsi" w:hAnsiTheme="minorHAnsi" w:cstheme="minorHAnsi"/>
          <w:bCs/>
          <w:i/>
          <w:szCs w:val="24"/>
        </w:rPr>
        <w:t>, this section is applicable</w:t>
      </w:r>
      <w:r w:rsidR="00B5011E">
        <w:rPr>
          <w:rFonts w:asciiTheme="minorHAnsi" w:hAnsiTheme="minorHAnsi" w:cstheme="minorHAnsi"/>
          <w:bCs/>
          <w:i/>
          <w:szCs w:val="24"/>
        </w:rPr>
        <w:t>.</w:t>
      </w:r>
      <w:r w:rsidRPr="00626E75">
        <w:rPr>
          <w:rFonts w:asciiTheme="minorHAnsi" w:hAnsiTheme="minorHAnsi" w:cstheme="minorHAnsi"/>
          <w:bCs/>
          <w:i/>
          <w:szCs w:val="24"/>
        </w:rPr>
        <w:t xml:space="preserve"> </w:t>
      </w:r>
      <w:r w:rsidRPr="00626E75">
        <w:rPr>
          <w:rFonts w:asciiTheme="minorHAnsi" w:hAnsiTheme="minorHAnsi" w:cstheme="minorHAnsi"/>
          <w:szCs w:val="24"/>
        </w:rPr>
        <w:t xml:space="preserve"> </w:t>
      </w:r>
      <w:r w:rsidRPr="00626E75">
        <w:rPr>
          <w:rFonts w:asciiTheme="minorHAnsi" w:hAnsiTheme="minorHAnsi" w:cstheme="minorHAnsi"/>
          <w:bCs/>
          <w:szCs w:val="24"/>
          <w:lang w:bidi="en-US"/>
        </w:rPr>
        <w:t>Contractor certifies either (</w:t>
      </w:r>
      <w:proofErr w:type="spellStart"/>
      <w:r w:rsidRPr="00626E75">
        <w:rPr>
          <w:rFonts w:asciiTheme="minorHAnsi" w:hAnsiTheme="minorHAnsi" w:cstheme="minorHAnsi"/>
          <w:bCs/>
          <w:szCs w:val="24"/>
          <w:lang w:bidi="en-US"/>
        </w:rPr>
        <w:t>i</w:t>
      </w:r>
      <w:proofErr w:type="spellEnd"/>
      <w:r w:rsidRPr="00626E75">
        <w:rPr>
          <w:rFonts w:asciiTheme="minorHAnsi" w:hAnsiTheme="minorHAnsi" w:cstheme="minorHAnsi"/>
          <w:bCs/>
          <w:szCs w:val="24"/>
          <w:lang w:bidi="en-US"/>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sidRPr="00626E75">
        <w:rPr>
          <w:rFonts w:asciiTheme="minorHAnsi" w:hAnsiTheme="minorHAnsi" w:cstheme="minorHAnsi"/>
          <w:bCs/>
          <w:szCs w:val="24"/>
          <w:lang w:bidi="en-US"/>
        </w:rPr>
        <w:t>forty-five (</w:t>
      </w:r>
      <w:r w:rsidRPr="00626E75">
        <w:rPr>
          <w:rFonts w:asciiTheme="minorHAnsi" w:hAnsiTheme="minorHAnsi" w:cstheme="minorHAnsi"/>
          <w:bCs/>
          <w:szCs w:val="24"/>
          <w:lang w:bidi="en-US"/>
        </w:rPr>
        <w:t>45</w:t>
      </w:r>
      <w:r w:rsidR="008C697F" w:rsidRPr="00626E75">
        <w:rPr>
          <w:rFonts w:asciiTheme="minorHAnsi" w:hAnsiTheme="minorHAnsi" w:cstheme="minorHAnsi"/>
          <w:bCs/>
          <w:szCs w:val="24"/>
          <w:lang w:bidi="en-US"/>
        </w:rPr>
        <w:t>)</w:t>
      </w:r>
      <w:r w:rsidRPr="00626E75">
        <w:rPr>
          <w:rFonts w:asciiTheme="minorHAnsi" w:hAnsiTheme="minorHAnsi" w:cstheme="minorHAnsi"/>
          <w:bCs/>
          <w:szCs w:val="24"/>
          <w:lang w:bidi="en-US"/>
        </w:rPr>
        <w:t xml:space="preserve"> days or more, if that other person will use the credit to provide goods or services in the energy sector in Iran and is identified on the Iran List, or (ii) it has received written permission from the </w:t>
      </w:r>
      <w:r w:rsidR="00D21C40">
        <w:rPr>
          <w:rFonts w:asciiTheme="minorHAnsi" w:hAnsiTheme="minorHAnsi" w:cstheme="minorHAnsi"/>
          <w:bCs/>
          <w:szCs w:val="24"/>
          <w:lang w:bidi="en-US"/>
        </w:rPr>
        <w:t>E</w:t>
      </w:r>
      <w:r w:rsidR="000D364F">
        <w:rPr>
          <w:rFonts w:asciiTheme="minorHAnsi" w:hAnsiTheme="minorHAnsi" w:cstheme="minorHAnsi"/>
          <w:bCs/>
          <w:szCs w:val="24"/>
          <w:lang w:bidi="en-US"/>
        </w:rPr>
        <w:t xml:space="preserve">stablishing </w:t>
      </w:r>
      <w:r w:rsidR="00691D15">
        <w:rPr>
          <w:rFonts w:asciiTheme="minorHAnsi" w:hAnsiTheme="minorHAnsi" w:cstheme="minorHAnsi"/>
          <w:bCs/>
          <w:szCs w:val="24"/>
          <w:lang w:bidi="en-US"/>
        </w:rPr>
        <w:t>JBE</w:t>
      </w:r>
      <w:r w:rsidRPr="00626E75">
        <w:rPr>
          <w:rFonts w:asciiTheme="minorHAnsi" w:hAnsiTheme="minorHAnsi" w:cstheme="minorHAnsi"/>
          <w:bCs/>
          <w:szCs w:val="24"/>
          <w:lang w:bidi="en-US"/>
        </w:rPr>
        <w:t xml:space="preserve"> to enter into this Agreement </w:t>
      </w:r>
      <w:r w:rsidR="002A5C39">
        <w:rPr>
          <w:rFonts w:asciiTheme="minorHAnsi" w:hAnsiTheme="minorHAnsi" w:cstheme="minorHAnsi"/>
          <w:bCs/>
          <w:szCs w:val="24"/>
          <w:lang w:bidi="en-US"/>
        </w:rPr>
        <w:t xml:space="preserve">(and written permission from each JBE to enter into the applicable </w:t>
      </w:r>
      <w:r w:rsidR="0085617C">
        <w:rPr>
          <w:rFonts w:asciiTheme="minorHAnsi" w:hAnsiTheme="minorHAnsi" w:cstheme="minorHAnsi"/>
          <w:bCs/>
          <w:szCs w:val="24"/>
          <w:lang w:bidi="en-US"/>
        </w:rPr>
        <w:t>Participating Addendum</w:t>
      </w:r>
      <w:r w:rsidR="002A5C39">
        <w:rPr>
          <w:rFonts w:asciiTheme="minorHAnsi" w:hAnsiTheme="minorHAnsi" w:cstheme="minorHAnsi"/>
          <w:bCs/>
          <w:szCs w:val="24"/>
          <w:lang w:bidi="en-US"/>
        </w:rPr>
        <w:t xml:space="preserve">) </w:t>
      </w:r>
      <w:r w:rsidRPr="00626E75">
        <w:rPr>
          <w:rFonts w:asciiTheme="minorHAnsi" w:hAnsiTheme="minorHAnsi" w:cstheme="minorHAnsi"/>
          <w:bCs/>
          <w:szCs w:val="24"/>
          <w:lang w:bidi="en-US"/>
        </w:rPr>
        <w:t>pursuant to PCC 2203(c).</w:t>
      </w:r>
      <w:r w:rsidR="00EC6410" w:rsidRPr="00626E75">
        <w:rPr>
          <w:rFonts w:asciiTheme="minorHAnsi" w:hAnsiTheme="minorHAnsi" w:cstheme="minorHAnsi"/>
          <w:szCs w:val="24"/>
        </w:rPr>
        <w:t xml:space="preserve"> </w:t>
      </w:r>
    </w:p>
    <w:p w14:paraId="1FC5A471" w14:textId="77777777" w:rsidR="00E77106" w:rsidRPr="00626E75" w:rsidRDefault="00E77106" w:rsidP="006C52C0">
      <w:pPr>
        <w:pStyle w:val="ListParagraph"/>
        <w:ind w:left="936"/>
        <w:jc w:val="both"/>
        <w:rPr>
          <w:rFonts w:asciiTheme="minorHAnsi" w:hAnsiTheme="minorHAnsi" w:cstheme="minorHAnsi"/>
          <w:szCs w:val="24"/>
        </w:rPr>
      </w:pPr>
    </w:p>
    <w:p w14:paraId="7C424BCE" w14:textId="0389DDB0" w:rsidR="00E77106" w:rsidRPr="006C52C0" w:rsidRDefault="00FD729F" w:rsidP="00EC6211">
      <w:pPr>
        <w:pStyle w:val="ListParagraph"/>
        <w:numPr>
          <w:ilvl w:val="1"/>
          <w:numId w:val="26"/>
        </w:numPr>
        <w:tabs>
          <w:tab w:val="left" w:pos="360"/>
        </w:tabs>
        <w:jc w:val="both"/>
        <w:rPr>
          <w:rFonts w:asciiTheme="minorHAnsi" w:hAnsiTheme="minorHAnsi" w:cstheme="minorHAnsi"/>
          <w:szCs w:val="24"/>
        </w:rPr>
      </w:pPr>
      <w:r w:rsidRPr="006C52C0">
        <w:rPr>
          <w:rFonts w:asciiTheme="minorHAnsi" w:hAnsiTheme="minorHAnsi" w:cstheme="minorHAnsi"/>
          <w:b/>
          <w:szCs w:val="24"/>
        </w:rPr>
        <w:t>Federal</w:t>
      </w:r>
      <w:r w:rsidR="00E77106" w:rsidRPr="006C52C0">
        <w:rPr>
          <w:rFonts w:asciiTheme="minorHAnsi" w:hAnsiTheme="minorHAnsi" w:cstheme="minorHAnsi"/>
          <w:b/>
          <w:szCs w:val="24"/>
        </w:rPr>
        <w:t xml:space="preserve"> Funding Requirements. </w:t>
      </w:r>
      <w:r w:rsidR="00E77106" w:rsidRPr="006C52C0">
        <w:rPr>
          <w:rFonts w:asciiTheme="minorHAnsi" w:hAnsiTheme="minorHAnsi" w:cstheme="minorHAnsi"/>
          <w:bCs/>
          <w:i/>
          <w:szCs w:val="24"/>
        </w:rPr>
        <w:t xml:space="preserve">If this Agreement </w:t>
      </w:r>
      <w:r w:rsidR="007D10FD" w:rsidRPr="006C52C0">
        <w:rPr>
          <w:rFonts w:asciiTheme="minorHAnsi" w:hAnsiTheme="minorHAnsi" w:cstheme="minorHAnsi"/>
          <w:bCs/>
          <w:i/>
          <w:szCs w:val="24"/>
        </w:rPr>
        <w:t xml:space="preserve">(or a </w:t>
      </w:r>
      <w:r w:rsidR="0085617C" w:rsidRPr="006C52C0">
        <w:rPr>
          <w:rFonts w:asciiTheme="minorHAnsi" w:hAnsiTheme="minorHAnsi" w:cstheme="minorHAnsi"/>
          <w:bCs/>
          <w:i/>
          <w:szCs w:val="24"/>
        </w:rPr>
        <w:t>Participating Addendum</w:t>
      </w:r>
      <w:r w:rsidR="007D10FD" w:rsidRPr="006C52C0">
        <w:rPr>
          <w:rFonts w:asciiTheme="minorHAnsi" w:hAnsiTheme="minorHAnsi" w:cstheme="minorHAnsi"/>
          <w:bCs/>
          <w:i/>
          <w:szCs w:val="24"/>
        </w:rPr>
        <w:t xml:space="preserve">) </w:t>
      </w:r>
      <w:r w:rsidR="00E77106" w:rsidRPr="006C52C0">
        <w:rPr>
          <w:rFonts w:asciiTheme="minorHAnsi" w:hAnsiTheme="minorHAnsi" w:cstheme="minorHAnsi"/>
          <w:bCs/>
          <w:i/>
          <w:szCs w:val="24"/>
        </w:rPr>
        <w:t xml:space="preserve">is funded in whole or in part by the federal government, </w:t>
      </w:r>
      <w:r w:rsidR="00E77106" w:rsidRPr="006C52C0">
        <w:rPr>
          <w:rFonts w:asciiTheme="minorHAnsi" w:hAnsiTheme="minorHAnsi" w:cstheme="minorHAnsi"/>
          <w:i/>
          <w:szCs w:val="24"/>
        </w:rPr>
        <w:t>this section is applicable.</w:t>
      </w:r>
      <w:r w:rsidR="00E77106" w:rsidRPr="006C52C0">
        <w:rPr>
          <w:rFonts w:asciiTheme="minorHAnsi" w:hAnsiTheme="minorHAnsi" w:cstheme="minorHAnsi"/>
          <w:szCs w:val="24"/>
        </w:rPr>
        <w:t xml:space="preserve"> I</w:t>
      </w:r>
      <w:r w:rsidR="00E77106" w:rsidRPr="006C52C0">
        <w:rPr>
          <w:rFonts w:asciiTheme="minorHAnsi" w:hAnsiTheme="minorHAnsi" w:cstheme="minorHAnsi"/>
          <w:bCs/>
          <w:szCs w:val="24"/>
        </w:rPr>
        <w:t xml:space="preserve">t is mutually understood between the parties that this Agreement </w:t>
      </w:r>
      <w:r w:rsidR="007D10FD" w:rsidRPr="006C52C0">
        <w:rPr>
          <w:rFonts w:asciiTheme="minorHAnsi" w:hAnsiTheme="minorHAnsi" w:cstheme="minorHAnsi"/>
          <w:bCs/>
          <w:szCs w:val="24"/>
        </w:rPr>
        <w:t xml:space="preserve">(or a </w:t>
      </w:r>
      <w:r w:rsidR="0085617C" w:rsidRPr="006C52C0">
        <w:rPr>
          <w:rFonts w:asciiTheme="minorHAnsi" w:hAnsiTheme="minorHAnsi" w:cstheme="minorHAnsi"/>
          <w:bCs/>
          <w:szCs w:val="24"/>
        </w:rPr>
        <w:t>Participating Addendum</w:t>
      </w:r>
      <w:r w:rsidR="007D10FD" w:rsidRPr="006C52C0">
        <w:rPr>
          <w:rFonts w:asciiTheme="minorHAnsi" w:hAnsiTheme="minorHAnsi" w:cstheme="minorHAnsi"/>
          <w:bCs/>
          <w:szCs w:val="24"/>
        </w:rPr>
        <w:t xml:space="preserve">) </w:t>
      </w:r>
      <w:r w:rsidR="00E77106" w:rsidRPr="006C52C0">
        <w:rPr>
          <w:rFonts w:asciiTheme="minorHAnsi" w:hAnsiTheme="minorHAnsi" w:cstheme="minorHAnsi"/>
          <w:bCs/>
          <w:szCs w:val="24"/>
        </w:rPr>
        <w:t xml:space="preserve">may have been written for the mutual benefit of both parties </w:t>
      </w:r>
      <w:r w:rsidR="007D10FD" w:rsidRPr="006C52C0">
        <w:rPr>
          <w:rFonts w:asciiTheme="minorHAnsi" w:hAnsiTheme="minorHAnsi" w:cstheme="minorHAnsi"/>
          <w:bCs/>
          <w:szCs w:val="24"/>
        </w:rPr>
        <w:t xml:space="preserve">(or Participating Entities) </w:t>
      </w:r>
      <w:r w:rsidR="00E77106" w:rsidRPr="006C52C0">
        <w:rPr>
          <w:rFonts w:asciiTheme="minorHAnsi" w:hAnsiTheme="minorHAnsi" w:cstheme="minorHAnsi"/>
          <w:bCs/>
          <w:szCs w:val="24"/>
        </w:rPr>
        <w:t xml:space="preserve">before ascertaining the availability of congressional appropriation of funds, to avoid program and fiscal delays that would occur if this Agreement </w:t>
      </w:r>
      <w:r w:rsidR="007D10FD" w:rsidRPr="006C52C0">
        <w:rPr>
          <w:rFonts w:asciiTheme="minorHAnsi" w:hAnsiTheme="minorHAnsi" w:cstheme="minorHAnsi"/>
          <w:bCs/>
          <w:szCs w:val="24"/>
        </w:rPr>
        <w:t xml:space="preserve">(or a </w:t>
      </w:r>
      <w:r w:rsidR="0085617C" w:rsidRPr="006C52C0">
        <w:rPr>
          <w:rFonts w:asciiTheme="minorHAnsi" w:hAnsiTheme="minorHAnsi" w:cstheme="minorHAnsi"/>
          <w:bCs/>
          <w:szCs w:val="24"/>
        </w:rPr>
        <w:t>Participating Addendum</w:t>
      </w:r>
      <w:r w:rsidR="007D10FD" w:rsidRPr="006C52C0">
        <w:rPr>
          <w:rFonts w:asciiTheme="minorHAnsi" w:hAnsiTheme="minorHAnsi" w:cstheme="minorHAnsi"/>
          <w:bCs/>
          <w:szCs w:val="24"/>
        </w:rPr>
        <w:t xml:space="preserve">) </w:t>
      </w:r>
      <w:r w:rsidR="00E77106" w:rsidRPr="006C52C0">
        <w:rPr>
          <w:rFonts w:asciiTheme="minorHAnsi" w:hAnsiTheme="minorHAnsi" w:cstheme="minorHAnsi"/>
          <w:bCs/>
          <w:szCs w:val="24"/>
        </w:rPr>
        <w:t xml:space="preserve">were executed after that determination was made. This Agreement </w:t>
      </w:r>
      <w:r w:rsidR="007D10FD" w:rsidRPr="006C52C0">
        <w:rPr>
          <w:rFonts w:asciiTheme="minorHAnsi" w:hAnsiTheme="minorHAnsi" w:cstheme="minorHAnsi"/>
          <w:bCs/>
          <w:szCs w:val="24"/>
        </w:rPr>
        <w:t xml:space="preserve">(or a </w:t>
      </w:r>
      <w:r w:rsidR="0085617C" w:rsidRPr="006C52C0">
        <w:rPr>
          <w:rFonts w:asciiTheme="minorHAnsi" w:hAnsiTheme="minorHAnsi" w:cstheme="minorHAnsi"/>
          <w:bCs/>
          <w:szCs w:val="24"/>
        </w:rPr>
        <w:t>Participating Addendum</w:t>
      </w:r>
      <w:r w:rsidR="007D10FD" w:rsidRPr="006C52C0">
        <w:rPr>
          <w:rFonts w:asciiTheme="minorHAnsi" w:hAnsiTheme="minorHAnsi" w:cstheme="minorHAnsi"/>
          <w:bCs/>
          <w:szCs w:val="24"/>
        </w:rPr>
        <w:t xml:space="preserve">) </w:t>
      </w:r>
      <w:r w:rsidR="00E77106" w:rsidRPr="006C52C0">
        <w:rPr>
          <w:rFonts w:asciiTheme="minorHAnsi" w:hAnsiTheme="minorHAnsi" w:cstheme="minorHAnsi"/>
          <w:bCs/>
          <w:szCs w:val="24"/>
        </w:rPr>
        <w:t xml:space="preserve">is valid and enforceable only if sufficient funds are made available to the </w:t>
      </w:r>
      <w:r w:rsidR="00D21C40" w:rsidRPr="006C52C0">
        <w:rPr>
          <w:rFonts w:asciiTheme="minorHAnsi" w:hAnsiTheme="minorHAnsi" w:cstheme="minorHAnsi"/>
          <w:szCs w:val="24"/>
        </w:rPr>
        <w:t>E</w:t>
      </w:r>
      <w:r w:rsidR="000D364F" w:rsidRPr="006C52C0">
        <w:rPr>
          <w:rFonts w:asciiTheme="minorHAnsi" w:hAnsiTheme="minorHAnsi" w:cstheme="minorHAnsi"/>
          <w:szCs w:val="24"/>
        </w:rPr>
        <w:t xml:space="preserve">stablishing </w:t>
      </w:r>
      <w:r w:rsidR="00691D15" w:rsidRPr="006C52C0">
        <w:rPr>
          <w:rFonts w:asciiTheme="minorHAnsi" w:hAnsiTheme="minorHAnsi" w:cstheme="minorHAnsi"/>
          <w:szCs w:val="24"/>
        </w:rPr>
        <w:t>JBE</w:t>
      </w:r>
      <w:r w:rsidR="00E77106" w:rsidRPr="006C52C0">
        <w:rPr>
          <w:rFonts w:asciiTheme="minorHAnsi" w:hAnsiTheme="minorHAnsi" w:cstheme="minorHAnsi"/>
          <w:szCs w:val="24"/>
        </w:rPr>
        <w:t xml:space="preserve"> </w:t>
      </w:r>
      <w:r w:rsidR="007D10FD" w:rsidRPr="006C52C0">
        <w:rPr>
          <w:rFonts w:asciiTheme="minorHAnsi" w:hAnsiTheme="minorHAnsi" w:cstheme="minorHAnsi"/>
          <w:szCs w:val="24"/>
        </w:rPr>
        <w:t xml:space="preserve">(or the applicable Participating Entity) </w:t>
      </w:r>
      <w:r w:rsidR="00E77106" w:rsidRPr="006C52C0">
        <w:rPr>
          <w:rFonts w:asciiTheme="minorHAnsi" w:hAnsiTheme="minorHAnsi" w:cstheme="minorHAnsi"/>
          <w:bCs/>
          <w:szCs w:val="24"/>
        </w:rPr>
        <w:t>by the United State</w:t>
      </w:r>
      <w:r w:rsidR="0084170A" w:rsidRPr="006C52C0">
        <w:rPr>
          <w:rFonts w:asciiTheme="minorHAnsi" w:hAnsiTheme="minorHAnsi" w:cstheme="minorHAnsi"/>
          <w:bCs/>
          <w:szCs w:val="24"/>
        </w:rPr>
        <w:t>s</w:t>
      </w:r>
      <w:r w:rsidR="00E77106" w:rsidRPr="006C52C0">
        <w:rPr>
          <w:rFonts w:asciiTheme="minorHAnsi" w:hAnsiTheme="minorHAnsi" w:cstheme="minorHAnsi"/>
          <w:bCs/>
          <w:szCs w:val="24"/>
        </w:rPr>
        <w:t xml:space="preserve"> Government for the fiscal year in which they are due and consistent with any stated programmatic purpose, and this Agreement </w:t>
      </w:r>
      <w:r w:rsidR="007D10FD" w:rsidRPr="006C52C0">
        <w:rPr>
          <w:rFonts w:asciiTheme="minorHAnsi" w:hAnsiTheme="minorHAnsi" w:cstheme="minorHAnsi"/>
          <w:bCs/>
          <w:szCs w:val="24"/>
        </w:rPr>
        <w:t xml:space="preserve">(or a </w:t>
      </w:r>
      <w:r w:rsidR="0085617C" w:rsidRPr="006C52C0">
        <w:rPr>
          <w:rFonts w:asciiTheme="minorHAnsi" w:hAnsiTheme="minorHAnsi" w:cstheme="minorHAnsi"/>
          <w:bCs/>
          <w:szCs w:val="24"/>
        </w:rPr>
        <w:t>Participating Addendum</w:t>
      </w:r>
      <w:r w:rsidR="007D10FD" w:rsidRPr="006C52C0">
        <w:rPr>
          <w:rFonts w:asciiTheme="minorHAnsi" w:hAnsiTheme="minorHAnsi" w:cstheme="minorHAnsi"/>
          <w:bCs/>
          <w:szCs w:val="24"/>
        </w:rPr>
        <w:t xml:space="preserve">) </w:t>
      </w:r>
      <w:r w:rsidR="00E77106" w:rsidRPr="006C52C0">
        <w:rPr>
          <w:rFonts w:asciiTheme="minorHAnsi" w:hAnsiTheme="minorHAnsi" w:cstheme="minorHAnsi"/>
          <w:bCs/>
          <w:szCs w:val="24"/>
        </w:rPr>
        <w:t xml:space="preserve">is subject to any additional restrictions, limitations, or conditions enacted by the Congress </w:t>
      </w:r>
      <w:r w:rsidR="00E77106" w:rsidRPr="006C52C0">
        <w:rPr>
          <w:rFonts w:asciiTheme="minorHAnsi" w:hAnsiTheme="minorHAnsi" w:cstheme="minorHAnsi"/>
          <w:bCs/>
          <w:szCs w:val="24"/>
        </w:rPr>
        <w:lastRenderedPageBreak/>
        <w:t xml:space="preserve">or to any statute enacted by the Congress that may affect the provisions, terms, or funding of this Agreement </w:t>
      </w:r>
      <w:r w:rsidR="007D10FD" w:rsidRPr="006C52C0">
        <w:rPr>
          <w:rFonts w:asciiTheme="minorHAnsi" w:hAnsiTheme="minorHAnsi" w:cstheme="minorHAnsi"/>
          <w:bCs/>
          <w:szCs w:val="24"/>
        </w:rPr>
        <w:t xml:space="preserve">(or a </w:t>
      </w:r>
      <w:r w:rsidR="0085617C" w:rsidRPr="006C52C0">
        <w:rPr>
          <w:rFonts w:asciiTheme="minorHAnsi" w:hAnsiTheme="minorHAnsi" w:cstheme="minorHAnsi"/>
          <w:bCs/>
          <w:szCs w:val="24"/>
        </w:rPr>
        <w:t>Participating Addendum</w:t>
      </w:r>
      <w:r w:rsidR="007D10FD" w:rsidRPr="006C52C0">
        <w:rPr>
          <w:rFonts w:asciiTheme="minorHAnsi" w:hAnsiTheme="minorHAnsi" w:cstheme="minorHAnsi"/>
          <w:bCs/>
          <w:szCs w:val="24"/>
        </w:rPr>
        <w:t xml:space="preserve">) </w:t>
      </w:r>
      <w:r w:rsidR="00E77106" w:rsidRPr="006C52C0">
        <w:rPr>
          <w:rFonts w:asciiTheme="minorHAnsi" w:hAnsiTheme="minorHAnsi" w:cstheme="minorHAnsi"/>
          <w:bCs/>
          <w:szCs w:val="24"/>
        </w:rPr>
        <w:t xml:space="preserve">in any manner. The parties mutually agree that if the Congress does not appropriate sufficient funds for any program under which this Agreement </w:t>
      </w:r>
      <w:r w:rsidR="007D10FD" w:rsidRPr="006C52C0">
        <w:rPr>
          <w:rFonts w:asciiTheme="minorHAnsi" w:hAnsiTheme="minorHAnsi" w:cstheme="minorHAnsi"/>
          <w:bCs/>
          <w:szCs w:val="24"/>
        </w:rPr>
        <w:t xml:space="preserve">(or a </w:t>
      </w:r>
      <w:r w:rsidR="0085617C" w:rsidRPr="006C52C0">
        <w:rPr>
          <w:rFonts w:asciiTheme="minorHAnsi" w:hAnsiTheme="minorHAnsi" w:cstheme="minorHAnsi"/>
          <w:bCs/>
          <w:szCs w:val="24"/>
        </w:rPr>
        <w:t>Participating Addendum</w:t>
      </w:r>
      <w:r w:rsidR="007D10FD" w:rsidRPr="006C52C0">
        <w:rPr>
          <w:rFonts w:asciiTheme="minorHAnsi" w:hAnsiTheme="minorHAnsi" w:cstheme="minorHAnsi"/>
          <w:bCs/>
          <w:szCs w:val="24"/>
        </w:rPr>
        <w:t xml:space="preserve">) </w:t>
      </w:r>
      <w:r w:rsidR="00E77106" w:rsidRPr="006C52C0">
        <w:rPr>
          <w:rFonts w:asciiTheme="minorHAnsi" w:hAnsiTheme="minorHAnsi" w:cstheme="minorHAnsi"/>
          <w:bCs/>
          <w:szCs w:val="24"/>
        </w:rPr>
        <w:t xml:space="preserve">is intended to be paid, this Agreement </w:t>
      </w:r>
      <w:r w:rsidR="007D10FD" w:rsidRPr="006C52C0">
        <w:rPr>
          <w:rFonts w:asciiTheme="minorHAnsi" w:hAnsiTheme="minorHAnsi" w:cstheme="minorHAnsi"/>
          <w:bCs/>
          <w:szCs w:val="24"/>
        </w:rPr>
        <w:t xml:space="preserve">(or </w:t>
      </w:r>
      <w:r w:rsidR="0085617C" w:rsidRPr="006C52C0">
        <w:rPr>
          <w:rFonts w:asciiTheme="minorHAnsi" w:hAnsiTheme="minorHAnsi" w:cstheme="minorHAnsi"/>
          <w:bCs/>
          <w:szCs w:val="24"/>
        </w:rPr>
        <w:t>Participating Addendum</w:t>
      </w:r>
      <w:r w:rsidR="007D10FD" w:rsidRPr="006C52C0">
        <w:rPr>
          <w:rFonts w:asciiTheme="minorHAnsi" w:hAnsiTheme="minorHAnsi" w:cstheme="minorHAnsi"/>
          <w:bCs/>
          <w:szCs w:val="24"/>
        </w:rPr>
        <w:t xml:space="preserve">) </w:t>
      </w:r>
      <w:r w:rsidR="00E77106" w:rsidRPr="006C52C0">
        <w:rPr>
          <w:rFonts w:asciiTheme="minorHAnsi" w:hAnsiTheme="minorHAnsi" w:cstheme="minorHAnsi"/>
          <w:bCs/>
          <w:szCs w:val="24"/>
        </w:rPr>
        <w:t xml:space="preserve">shall be deemed amended without any further action of the parties to reflect any reduction in funds. The </w:t>
      </w:r>
      <w:r w:rsidR="00D21C40" w:rsidRPr="006C52C0">
        <w:rPr>
          <w:rFonts w:asciiTheme="minorHAnsi" w:hAnsiTheme="minorHAnsi" w:cstheme="minorHAnsi"/>
          <w:bCs/>
          <w:szCs w:val="24"/>
        </w:rPr>
        <w:t>E</w:t>
      </w:r>
      <w:r w:rsidR="000D364F" w:rsidRPr="006C52C0">
        <w:rPr>
          <w:rFonts w:asciiTheme="minorHAnsi" w:hAnsiTheme="minorHAnsi" w:cstheme="minorHAnsi"/>
          <w:bCs/>
          <w:szCs w:val="24"/>
        </w:rPr>
        <w:t xml:space="preserve">stablishing </w:t>
      </w:r>
      <w:r w:rsidR="00691D15" w:rsidRPr="006C52C0">
        <w:rPr>
          <w:rFonts w:asciiTheme="minorHAnsi" w:hAnsiTheme="minorHAnsi" w:cstheme="minorHAnsi"/>
          <w:bCs/>
          <w:szCs w:val="24"/>
        </w:rPr>
        <w:t>JBE</w:t>
      </w:r>
      <w:r w:rsidR="00E77106" w:rsidRPr="006C52C0">
        <w:rPr>
          <w:rFonts w:asciiTheme="minorHAnsi" w:hAnsiTheme="minorHAnsi" w:cstheme="minorHAnsi"/>
          <w:bCs/>
          <w:szCs w:val="24"/>
        </w:rPr>
        <w:t xml:space="preserve"> may invalidate this Agreement</w:t>
      </w:r>
      <w:r w:rsidR="007D10FD" w:rsidRPr="006C52C0">
        <w:rPr>
          <w:rFonts w:asciiTheme="minorHAnsi" w:hAnsiTheme="minorHAnsi" w:cstheme="minorHAnsi"/>
          <w:bCs/>
          <w:szCs w:val="24"/>
        </w:rPr>
        <w:t xml:space="preserve"> (and a JBE may invalidate a </w:t>
      </w:r>
      <w:r w:rsidR="0085617C" w:rsidRPr="006C52C0">
        <w:rPr>
          <w:rFonts w:asciiTheme="minorHAnsi" w:hAnsiTheme="minorHAnsi" w:cstheme="minorHAnsi"/>
          <w:bCs/>
          <w:szCs w:val="24"/>
        </w:rPr>
        <w:t>Participating Addendum</w:t>
      </w:r>
      <w:r w:rsidR="007D10FD" w:rsidRPr="006C52C0">
        <w:rPr>
          <w:rFonts w:asciiTheme="minorHAnsi" w:hAnsiTheme="minorHAnsi" w:cstheme="minorHAnsi"/>
          <w:bCs/>
          <w:szCs w:val="24"/>
        </w:rPr>
        <w:t>)</w:t>
      </w:r>
      <w:r w:rsidR="00E77106" w:rsidRPr="006C52C0">
        <w:rPr>
          <w:rFonts w:asciiTheme="minorHAnsi" w:hAnsiTheme="minorHAnsi" w:cstheme="minorHAnsi"/>
          <w:bCs/>
          <w:szCs w:val="24"/>
        </w:rPr>
        <w:t xml:space="preserve"> under the termination for convenience or cancellation clause (provi</w:t>
      </w:r>
      <w:r w:rsidR="001E2002" w:rsidRPr="006C52C0">
        <w:rPr>
          <w:rFonts w:asciiTheme="minorHAnsi" w:hAnsiTheme="minorHAnsi" w:cstheme="minorHAnsi"/>
          <w:bCs/>
          <w:szCs w:val="24"/>
        </w:rPr>
        <w:t xml:space="preserve">ding for no more than </w:t>
      </w:r>
      <w:r w:rsidR="00866E99" w:rsidRPr="006C52C0">
        <w:rPr>
          <w:rFonts w:asciiTheme="minorHAnsi" w:hAnsiTheme="minorHAnsi" w:cstheme="minorHAnsi"/>
          <w:bCs/>
          <w:szCs w:val="24"/>
        </w:rPr>
        <w:t>thirty (</w:t>
      </w:r>
      <w:r w:rsidR="001E2002" w:rsidRPr="006C52C0">
        <w:rPr>
          <w:rFonts w:asciiTheme="minorHAnsi" w:hAnsiTheme="minorHAnsi" w:cstheme="minorHAnsi"/>
          <w:bCs/>
          <w:szCs w:val="24"/>
        </w:rPr>
        <w:t>30</w:t>
      </w:r>
      <w:r w:rsidR="00866E99" w:rsidRPr="006C52C0">
        <w:rPr>
          <w:rFonts w:asciiTheme="minorHAnsi" w:hAnsiTheme="minorHAnsi" w:cstheme="minorHAnsi"/>
          <w:bCs/>
          <w:szCs w:val="24"/>
        </w:rPr>
        <w:t>)</w:t>
      </w:r>
      <w:r w:rsidR="001E2002" w:rsidRPr="006C52C0">
        <w:rPr>
          <w:rFonts w:asciiTheme="minorHAnsi" w:hAnsiTheme="minorHAnsi" w:cstheme="minorHAnsi"/>
          <w:bCs/>
          <w:szCs w:val="24"/>
        </w:rPr>
        <w:t xml:space="preserve"> days’ N</w:t>
      </w:r>
      <w:r w:rsidR="00E77106" w:rsidRPr="006C52C0">
        <w:rPr>
          <w:rFonts w:asciiTheme="minorHAnsi" w:hAnsiTheme="minorHAnsi" w:cstheme="minorHAnsi"/>
          <w:bCs/>
          <w:szCs w:val="24"/>
        </w:rPr>
        <w:t xml:space="preserve">otice of termination or cancellation), or amend this Agreement </w:t>
      </w:r>
      <w:r w:rsidR="007D10FD" w:rsidRPr="006C52C0">
        <w:rPr>
          <w:rFonts w:asciiTheme="minorHAnsi" w:hAnsiTheme="minorHAnsi" w:cstheme="minorHAnsi"/>
          <w:bCs/>
          <w:szCs w:val="24"/>
        </w:rPr>
        <w:t xml:space="preserve">(or </w:t>
      </w:r>
      <w:r w:rsidR="0085617C" w:rsidRPr="006C52C0">
        <w:rPr>
          <w:rFonts w:asciiTheme="minorHAnsi" w:hAnsiTheme="minorHAnsi" w:cstheme="minorHAnsi"/>
          <w:bCs/>
          <w:szCs w:val="24"/>
        </w:rPr>
        <w:t>Participating Addendum</w:t>
      </w:r>
      <w:r w:rsidR="007D10FD" w:rsidRPr="006C52C0">
        <w:rPr>
          <w:rFonts w:asciiTheme="minorHAnsi" w:hAnsiTheme="minorHAnsi" w:cstheme="minorHAnsi"/>
          <w:bCs/>
          <w:szCs w:val="24"/>
        </w:rPr>
        <w:t xml:space="preserve">) </w:t>
      </w:r>
      <w:r w:rsidR="00E77106" w:rsidRPr="006C52C0">
        <w:rPr>
          <w:rFonts w:asciiTheme="minorHAnsi" w:hAnsiTheme="minorHAnsi" w:cstheme="minorHAnsi"/>
          <w:bCs/>
          <w:szCs w:val="24"/>
        </w:rPr>
        <w:t xml:space="preserve">to reflect any reduction in funds. </w:t>
      </w:r>
    </w:p>
    <w:p w14:paraId="166305FD" w14:textId="77777777" w:rsidR="00C034E2" w:rsidRPr="00626E75" w:rsidRDefault="00C034E2" w:rsidP="006C52C0">
      <w:pPr>
        <w:pStyle w:val="ListParagraph"/>
        <w:ind w:left="936"/>
        <w:jc w:val="both"/>
        <w:rPr>
          <w:rFonts w:asciiTheme="minorHAnsi" w:hAnsiTheme="minorHAnsi" w:cstheme="minorHAnsi"/>
          <w:szCs w:val="24"/>
        </w:rPr>
      </w:pPr>
    </w:p>
    <w:p w14:paraId="6FE980F7" w14:textId="77777777" w:rsidR="00C034E2" w:rsidRPr="00626E75" w:rsidRDefault="00C034E2" w:rsidP="006C52C0">
      <w:pPr>
        <w:pStyle w:val="ListParagraph"/>
        <w:numPr>
          <w:ilvl w:val="1"/>
          <w:numId w:val="26"/>
        </w:numPr>
        <w:tabs>
          <w:tab w:val="left" w:pos="360"/>
        </w:tabs>
        <w:jc w:val="both"/>
        <w:rPr>
          <w:rFonts w:asciiTheme="minorHAnsi" w:hAnsiTheme="minorHAnsi" w:cstheme="minorHAnsi"/>
          <w:bCs/>
          <w:szCs w:val="24"/>
        </w:rPr>
      </w:pPr>
      <w:r w:rsidRPr="00626E75">
        <w:rPr>
          <w:rFonts w:asciiTheme="minorHAnsi" w:hAnsiTheme="minorHAnsi" w:cstheme="minorHAnsi"/>
          <w:b/>
          <w:szCs w:val="24"/>
        </w:rPr>
        <w:t xml:space="preserve">DVBE </w:t>
      </w:r>
      <w:r w:rsidR="00D62AA8">
        <w:rPr>
          <w:rFonts w:asciiTheme="minorHAnsi" w:hAnsiTheme="minorHAnsi" w:cstheme="minorHAnsi"/>
          <w:b/>
          <w:szCs w:val="24"/>
        </w:rPr>
        <w:t>Commitment</w:t>
      </w:r>
      <w:r w:rsidRPr="00626E75">
        <w:rPr>
          <w:rFonts w:asciiTheme="minorHAnsi" w:hAnsiTheme="minorHAnsi" w:cstheme="minorHAnsi"/>
          <w:b/>
          <w:szCs w:val="24"/>
        </w:rPr>
        <w:t>.</w:t>
      </w:r>
      <w:r w:rsidR="00D62AA8">
        <w:rPr>
          <w:rFonts w:asciiTheme="minorHAnsi" w:hAnsiTheme="minorHAnsi" w:cstheme="minorHAnsi"/>
          <w:b/>
          <w:szCs w:val="24"/>
        </w:rPr>
        <w:t xml:space="preserve"> </w:t>
      </w:r>
      <w:r w:rsidR="00FA547A" w:rsidRPr="00FA547A">
        <w:rPr>
          <w:rFonts w:asciiTheme="minorHAnsi" w:hAnsiTheme="minorHAnsi" w:cstheme="minorHAnsi"/>
          <w:szCs w:val="24"/>
        </w:rPr>
        <w:t>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w:t>
      </w:r>
      <w:r w:rsidR="002A5C39">
        <w:rPr>
          <w:rFonts w:asciiTheme="minorHAnsi" w:hAnsiTheme="minorHAnsi" w:cstheme="minorHAnsi"/>
          <w:szCs w:val="24"/>
        </w:rPr>
        <w:t xml:space="preserve"> (or a </w:t>
      </w:r>
      <w:r w:rsidR="0085617C">
        <w:rPr>
          <w:rFonts w:asciiTheme="minorHAnsi" w:hAnsiTheme="minorHAnsi" w:cstheme="minorHAnsi"/>
          <w:szCs w:val="24"/>
        </w:rPr>
        <w:t>Participating Addendum</w:t>
      </w:r>
      <w:r w:rsidR="002A5C39">
        <w:rPr>
          <w:rFonts w:asciiTheme="minorHAnsi" w:hAnsiTheme="minorHAnsi" w:cstheme="minorHAnsi"/>
          <w:szCs w:val="24"/>
        </w:rPr>
        <w:t>)</w:t>
      </w:r>
      <w:r w:rsidR="00FA547A" w:rsidRPr="00FA547A">
        <w:rPr>
          <w:rFonts w:asciiTheme="minorHAnsi" w:hAnsiTheme="minorHAnsi" w:cstheme="minorHAnsi"/>
          <w:szCs w:val="24"/>
        </w:rPr>
        <w:t>: (</w:t>
      </w:r>
      <w:proofErr w:type="spellStart"/>
      <w:r w:rsidR="00FA547A" w:rsidRPr="00FA547A">
        <w:rPr>
          <w:rFonts w:asciiTheme="minorHAnsi" w:hAnsiTheme="minorHAnsi" w:cstheme="minorHAnsi"/>
          <w:szCs w:val="24"/>
        </w:rPr>
        <w:t>i</w:t>
      </w:r>
      <w:proofErr w:type="spellEnd"/>
      <w:r w:rsidR="00FA547A" w:rsidRPr="00FA547A">
        <w:rPr>
          <w:rFonts w:asciiTheme="minorHAnsi" w:hAnsiTheme="minorHAnsi" w:cstheme="minorHAnsi"/>
          <w:szCs w:val="24"/>
        </w:rPr>
        <w:t xml:space="preserve">) Contractor must use the DVBE subcontractors identified in its bid or proposal, unless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FA547A" w:rsidRPr="00FA547A">
        <w:rPr>
          <w:rFonts w:asciiTheme="minorHAnsi" w:hAnsiTheme="minorHAnsi" w:cstheme="minorHAnsi"/>
          <w:szCs w:val="24"/>
        </w:rPr>
        <w:t xml:space="preserve"> approves in writing replacement by another DVBE subcontractor in accordance with the terms of this Agreement; and (ii) Contractor must</w:t>
      </w:r>
      <w:r w:rsidR="002A5C39">
        <w:rPr>
          <w:rFonts w:asciiTheme="minorHAnsi" w:hAnsiTheme="minorHAnsi" w:cstheme="minorHAnsi"/>
          <w:szCs w:val="24"/>
        </w:rPr>
        <w:t>,</w:t>
      </w:r>
      <w:r w:rsidR="00FA547A" w:rsidRPr="00FA547A">
        <w:rPr>
          <w:rFonts w:asciiTheme="minorHAnsi" w:hAnsiTheme="minorHAnsi" w:cstheme="minorHAnsi"/>
          <w:szCs w:val="24"/>
        </w:rPr>
        <w:t xml:space="preserve"> within sixty (60) days of receiving final payment under </w:t>
      </w:r>
      <w:r w:rsidR="002A5C39">
        <w:rPr>
          <w:rFonts w:asciiTheme="minorHAnsi" w:hAnsiTheme="minorHAnsi" w:cstheme="minorHAnsi"/>
          <w:szCs w:val="24"/>
        </w:rPr>
        <w:t xml:space="preserve">each </w:t>
      </w:r>
      <w:r w:rsidR="0085617C">
        <w:rPr>
          <w:rFonts w:asciiTheme="minorHAnsi" w:hAnsiTheme="minorHAnsi" w:cstheme="minorHAnsi"/>
          <w:szCs w:val="24"/>
        </w:rPr>
        <w:t>Participating Addendum</w:t>
      </w:r>
      <w:r w:rsidR="002A5C39">
        <w:rPr>
          <w:rFonts w:asciiTheme="minorHAnsi" w:hAnsiTheme="minorHAnsi" w:cstheme="minorHAnsi"/>
          <w:szCs w:val="24"/>
        </w:rPr>
        <w:t>,</w:t>
      </w:r>
      <w:r w:rsidR="00FA547A" w:rsidRPr="00FA547A">
        <w:rPr>
          <w:rFonts w:asciiTheme="minorHAnsi" w:hAnsiTheme="minorHAnsi" w:cstheme="minorHAnsi"/>
          <w:szCs w:val="24"/>
        </w:rPr>
        <w:t xml:space="preserve"> certify in a report to the </w:t>
      </w:r>
      <w:r w:rsidR="002A5C39">
        <w:rPr>
          <w:rFonts w:asciiTheme="minorHAnsi" w:hAnsiTheme="minorHAnsi" w:cstheme="minorHAnsi"/>
          <w:szCs w:val="24"/>
        </w:rPr>
        <w:t>applicable JBE</w:t>
      </w:r>
      <w:r w:rsidR="00FA547A" w:rsidRPr="00FA547A">
        <w:rPr>
          <w:rFonts w:asciiTheme="minorHAnsi" w:hAnsiTheme="minorHAnsi" w:cstheme="minorHAnsi"/>
          <w:szCs w:val="24"/>
        </w:rPr>
        <w:t xml:space="preserve">: (1) the total amount of money Contractor received under the </w:t>
      </w:r>
      <w:r w:rsidR="0085617C">
        <w:rPr>
          <w:rFonts w:asciiTheme="minorHAnsi" w:hAnsiTheme="minorHAnsi" w:cstheme="minorHAnsi"/>
          <w:szCs w:val="24"/>
        </w:rPr>
        <w:t>Participating Addendum</w:t>
      </w:r>
      <w:r w:rsidR="00FA547A" w:rsidRPr="00FA547A">
        <w:rPr>
          <w:rFonts w:asciiTheme="minorHAnsi" w:hAnsiTheme="minorHAnsi" w:cstheme="minorHAnsi"/>
          <w:szCs w:val="24"/>
        </w:rPr>
        <w:t xml:space="preserve">; (2) the name and address of each DVBE subcontractor to which Contractor subcontracted work in connection with the </w:t>
      </w:r>
      <w:r w:rsidR="0085617C">
        <w:rPr>
          <w:rFonts w:asciiTheme="minorHAnsi" w:hAnsiTheme="minorHAnsi" w:cstheme="minorHAnsi"/>
          <w:szCs w:val="24"/>
        </w:rPr>
        <w:t>Participating Addendum</w:t>
      </w:r>
      <w:r w:rsidR="00FA547A" w:rsidRPr="00FA547A">
        <w:rPr>
          <w:rFonts w:asciiTheme="minorHAnsi" w:hAnsiTheme="minorHAnsi" w:cstheme="minorHAnsi"/>
          <w:szCs w:val="24"/>
        </w:rPr>
        <w:t xml:space="preserve">; (3) the amount each DVBE subcontractor received from Contractor in connection with the </w:t>
      </w:r>
      <w:r w:rsidR="0085617C">
        <w:rPr>
          <w:rFonts w:asciiTheme="minorHAnsi" w:hAnsiTheme="minorHAnsi" w:cstheme="minorHAnsi"/>
          <w:szCs w:val="24"/>
        </w:rPr>
        <w:t>Participating Addendum</w:t>
      </w:r>
      <w:r w:rsidR="00FA547A" w:rsidRPr="00FA547A">
        <w:rPr>
          <w:rFonts w:asciiTheme="minorHAnsi" w:hAnsiTheme="minorHAnsi" w:cstheme="minorHAnsi"/>
          <w:szCs w:val="24"/>
        </w:rPr>
        <w:t xml:space="preserve">; and (4) that all payments under the </w:t>
      </w:r>
      <w:r w:rsidR="0085617C">
        <w:rPr>
          <w:rFonts w:asciiTheme="minorHAnsi" w:hAnsiTheme="minorHAnsi" w:cstheme="minorHAnsi"/>
          <w:szCs w:val="24"/>
        </w:rPr>
        <w:t>Participating Addendum</w:t>
      </w:r>
      <w:r w:rsidR="006B5713">
        <w:rPr>
          <w:rFonts w:asciiTheme="minorHAnsi" w:hAnsiTheme="minorHAnsi" w:cstheme="minorHAnsi"/>
          <w:szCs w:val="24"/>
        </w:rPr>
        <w:t xml:space="preserve"> </w:t>
      </w:r>
      <w:r w:rsidR="00FA547A" w:rsidRPr="00FA547A">
        <w:rPr>
          <w:rFonts w:asciiTheme="minorHAnsi" w:hAnsiTheme="minorHAnsi" w:cstheme="minorHAnsi"/>
          <w:szCs w:val="24"/>
        </w:rPr>
        <w:t>have been made to the applicable DVBE subcontractors.  A person or entity that knowingly provides false information shall be subject to a civil penalty for each violation</w:t>
      </w:r>
      <w:r w:rsidRPr="00626E75">
        <w:rPr>
          <w:rFonts w:asciiTheme="minorHAnsi" w:hAnsiTheme="minorHAnsi" w:cstheme="minorHAnsi"/>
          <w:bCs/>
          <w:szCs w:val="24"/>
        </w:rPr>
        <w:t xml:space="preserve">. </w:t>
      </w:r>
    </w:p>
    <w:p w14:paraId="6C057D90" w14:textId="77777777" w:rsidR="00BA2888" w:rsidRPr="00626E75" w:rsidRDefault="00CD213D" w:rsidP="006C52C0">
      <w:pPr>
        <w:numPr>
          <w:ilvl w:val="1"/>
          <w:numId w:val="26"/>
        </w:numPr>
        <w:spacing w:before="120" w:after="120"/>
        <w:jc w:val="both"/>
        <w:rPr>
          <w:rFonts w:asciiTheme="minorHAnsi" w:hAnsiTheme="minorHAnsi" w:cstheme="minorHAnsi"/>
          <w:szCs w:val="24"/>
        </w:rPr>
      </w:pPr>
      <w:r w:rsidRPr="00626E75">
        <w:rPr>
          <w:rFonts w:asciiTheme="minorHAnsi" w:hAnsiTheme="minorHAnsi" w:cstheme="minorHAnsi"/>
          <w:b/>
          <w:szCs w:val="24"/>
        </w:rPr>
        <w:t>Antitrust Claims</w:t>
      </w:r>
      <w:r w:rsidR="00BA2888" w:rsidRPr="00626E75">
        <w:rPr>
          <w:rFonts w:asciiTheme="minorHAnsi" w:hAnsiTheme="minorHAnsi" w:cstheme="minorHAnsi"/>
          <w:b/>
          <w:bCs/>
          <w:szCs w:val="24"/>
        </w:rPr>
        <w:t>.</w:t>
      </w:r>
      <w:r w:rsidR="00BA2888" w:rsidRPr="00626E75">
        <w:rPr>
          <w:rFonts w:asciiTheme="minorHAnsi" w:hAnsiTheme="minorHAnsi" w:cstheme="minorHAnsi"/>
          <w:b/>
          <w:szCs w:val="24"/>
        </w:rPr>
        <w:t xml:space="preserve"> </w:t>
      </w:r>
      <w:r w:rsidRPr="00626E75">
        <w:rPr>
          <w:rFonts w:asciiTheme="minorHAnsi" w:hAnsiTheme="minorHAnsi" w:cstheme="minorHAnsi"/>
          <w:i/>
          <w:szCs w:val="24"/>
        </w:rPr>
        <w:t>If this Agreement resulted from a competitive solicitation, this section is applicable.</w:t>
      </w:r>
      <w:r w:rsidRPr="00626E75">
        <w:rPr>
          <w:rFonts w:asciiTheme="minorHAnsi" w:hAnsiTheme="minorHAnsi" w:cstheme="minorHAnsi"/>
          <w:szCs w:val="24"/>
        </w:rPr>
        <w:t xml:space="preserve">  Contractor shall assign to the </w:t>
      </w:r>
      <w:r w:rsidR="006B5713">
        <w:rPr>
          <w:rFonts w:asciiTheme="minorHAnsi" w:hAnsiTheme="minorHAnsi" w:cstheme="minorHAnsi"/>
          <w:szCs w:val="24"/>
        </w:rPr>
        <w:t xml:space="preserve">applicable JBE </w:t>
      </w:r>
      <w:r w:rsidRPr="00626E75">
        <w:rPr>
          <w:rFonts w:asciiTheme="minorHAnsi" w:hAnsiTheme="minorHAnsi" w:cstheme="minorHAnsi"/>
          <w:szCs w:val="24"/>
        </w:rPr>
        <w:t xml:space="preserve">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6B5713">
        <w:rPr>
          <w:rFonts w:asciiTheme="minorHAnsi" w:hAnsiTheme="minorHAnsi" w:cstheme="minorHAnsi"/>
          <w:szCs w:val="24"/>
        </w:rPr>
        <w:t>JBE</w:t>
      </w:r>
      <w:r w:rsidRPr="00626E75">
        <w:rPr>
          <w:rFonts w:asciiTheme="minorHAnsi" w:hAnsiTheme="minorHAnsi" w:cstheme="minorHAnsi"/>
          <w:szCs w:val="24"/>
        </w:rPr>
        <w:t xml:space="preserve">. Such assignment shall be made and become effective at the time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tenders final payment to Contractor. If the </w:t>
      </w:r>
      <w:r w:rsidR="006B5713">
        <w:rPr>
          <w:rFonts w:asciiTheme="minorHAnsi" w:hAnsiTheme="minorHAnsi" w:cstheme="minorHAnsi"/>
          <w:szCs w:val="24"/>
        </w:rPr>
        <w:t>JBE</w:t>
      </w:r>
      <w:r w:rsidR="006B5713" w:rsidRPr="00626E75">
        <w:rPr>
          <w:rFonts w:asciiTheme="minorHAnsi" w:hAnsiTheme="minorHAnsi" w:cstheme="minorHAnsi"/>
          <w:szCs w:val="24"/>
        </w:rPr>
        <w:t xml:space="preserve"> </w:t>
      </w:r>
      <w:r w:rsidRPr="00626E75">
        <w:rPr>
          <w:rFonts w:asciiTheme="minorHAnsi" w:hAnsiTheme="minorHAnsi" w:cstheme="minorHAnsi"/>
          <w:szCs w:val="24"/>
        </w:rPr>
        <w:t xml:space="preserve">receives, either through judgment or settlement, a monetary recovery for a cause of action assigned under this section, Contractor shall be entitled to receive reimbursement for actual legal costs incurred and may, upon demand, recover from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any portion of the recovery, including treble damages, attributable to overcharges that were paid by Contractor but were not paid by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as part of the bid price, less the expenses incurred in obtaining that portion of the recovery. Upon demand in writing by Contractor,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shall, within one </w:t>
      </w:r>
      <w:r w:rsidR="00E94566" w:rsidRPr="00626E75">
        <w:rPr>
          <w:rFonts w:asciiTheme="minorHAnsi" w:hAnsiTheme="minorHAnsi" w:cstheme="minorHAnsi"/>
          <w:szCs w:val="24"/>
        </w:rPr>
        <w:t xml:space="preserve">(1) </w:t>
      </w:r>
      <w:r w:rsidRPr="00626E75">
        <w:rPr>
          <w:rFonts w:asciiTheme="minorHAnsi" w:hAnsiTheme="minorHAnsi" w:cstheme="minorHAnsi"/>
          <w:szCs w:val="24"/>
        </w:rPr>
        <w:t xml:space="preserve">year from such demand, reassign the cause of action assigned under this part if Contractor has been or may have been injured by the violation of law for which the cause of action arose and (a)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has not been injured thereby, or (b) the </w:t>
      </w:r>
      <w:r w:rsidR="006B5713">
        <w:rPr>
          <w:rFonts w:asciiTheme="minorHAnsi" w:hAnsiTheme="minorHAnsi" w:cstheme="minorHAnsi"/>
          <w:szCs w:val="24"/>
        </w:rPr>
        <w:t xml:space="preserve">JBE </w:t>
      </w:r>
      <w:r w:rsidRPr="00626E75">
        <w:rPr>
          <w:rFonts w:asciiTheme="minorHAnsi" w:hAnsiTheme="minorHAnsi" w:cstheme="minorHAnsi"/>
          <w:szCs w:val="24"/>
        </w:rPr>
        <w:t>declines to file a court action for the cause of action.</w:t>
      </w:r>
    </w:p>
    <w:p w14:paraId="35862DA3" w14:textId="77777777" w:rsidR="00E367B1" w:rsidRPr="00626E75" w:rsidRDefault="006A354E" w:rsidP="006C52C0">
      <w:pPr>
        <w:pStyle w:val="ListParagraph"/>
        <w:numPr>
          <w:ilvl w:val="1"/>
          <w:numId w:val="26"/>
        </w:numPr>
        <w:tabs>
          <w:tab w:val="left" w:pos="450"/>
        </w:tabs>
        <w:jc w:val="both"/>
        <w:rPr>
          <w:rFonts w:asciiTheme="minorHAnsi" w:hAnsiTheme="minorHAnsi" w:cstheme="minorHAnsi"/>
          <w:bCs/>
          <w:szCs w:val="24"/>
          <w:lang w:bidi="en-US"/>
        </w:rPr>
      </w:pPr>
      <w:r w:rsidRPr="00626E75">
        <w:rPr>
          <w:rFonts w:asciiTheme="minorHAnsi" w:hAnsiTheme="minorHAnsi" w:cstheme="minorHAnsi"/>
          <w:b/>
          <w:bCs/>
          <w:szCs w:val="24"/>
        </w:rPr>
        <w:t xml:space="preserve">Good Standing.  </w:t>
      </w:r>
      <w:r w:rsidRPr="00626E75">
        <w:rPr>
          <w:rFonts w:asciiTheme="minorHAnsi" w:hAnsiTheme="minorHAnsi" w:cstheme="minorHAnsi"/>
          <w:bCs/>
          <w:i/>
          <w:szCs w:val="24"/>
        </w:rPr>
        <w:t xml:space="preserve">If Contractor is a corporation, </w:t>
      </w:r>
      <w:r w:rsidR="00D17605" w:rsidRPr="00626E75">
        <w:rPr>
          <w:rFonts w:asciiTheme="minorHAnsi" w:hAnsiTheme="minorHAnsi" w:cstheme="minorHAnsi"/>
          <w:bCs/>
          <w:i/>
          <w:szCs w:val="24"/>
        </w:rPr>
        <w:t xml:space="preserve">limited liability company, or limited partnership, </w:t>
      </w:r>
      <w:r w:rsidRPr="00626E75">
        <w:rPr>
          <w:rFonts w:asciiTheme="minorHAnsi" w:hAnsiTheme="minorHAnsi" w:cstheme="minorHAnsi"/>
          <w:bCs/>
          <w:i/>
          <w:szCs w:val="24"/>
        </w:rPr>
        <w:t xml:space="preserve">and this Agreement </w:t>
      </w:r>
      <w:r w:rsidR="00540D51">
        <w:rPr>
          <w:rFonts w:asciiTheme="minorHAnsi" w:hAnsiTheme="minorHAnsi" w:cstheme="minorHAnsi"/>
          <w:bCs/>
          <w:i/>
          <w:szCs w:val="24"/>
        </w:rPr>
        <w:t xml:space="preserve">(and any </w:t>
      </w:r>
      <w:r w:rsidR="0085617C">
        <w:rPr>
          <w:rFonts w:asciiTheme="minorHAnsi" w:hAnsiTheme="minorHAnsi" w:cstheme="minorHAnsi"/>
          <w:bCs/>
          <w:i/>
          <w:szCs w:val="24"/>
        </w:rPr>
        <w:t>Participating Addendum</w:t>
      </w:r>
      <w:r w:rsidR="00540D51">
        <w:rPr>
          <w:rFonts w:asciiTheme="minorHAnsi" w:hAnsiTheme="minorHAnsi" w:cstheme="minorHAnsi"/>
          <w:bCs/>
          <w:i/>
          <w:szCs w:val="24"/>
        </w:rPr>
        <w:t xml:space="preserve">) </w:t>
      </w:r>
      <w:r w:rsidRPr="00626E75">
        <w:rPr>
          <w:rFonts w:asciiTheme="minorHAnsi" w:hAnsiTheme="minorHAnsi" w:cstheme="minorHAnsi"/>
          <w:bCs/>
          <w:i/>
          <w:szCs w:val="24"/>
        </w:rPr>
        <w:t xml:space="preserve">is performed in </w:t>
      </w:r>
      <w:r w:rsidRPr="00626E75">
        <w:rPr>
          <w:rFonts w:asciiTheme="minorHAnsi" w:hAnsiTheme="minorHAnsi" w:cstheme="minorHAnsi"/>
          <w:bCs/>
          <w:i/>
          <w:szCs w:val="24"/>
        </w:rPr>
        <w:lastRenderedPageBreak/>
        <w:t>whole or in part in California, this section is applicable.</w:t>
      </w:r>
      <w:r w:rsidRPr="00626E75">
        <w:rPr>
          <w:rFonts w:asciiTheme="minorHAnsi" w:hAnsiTheme="minorHAnsi" w:cstheme="minorHAnsi"/>
          <w:bCs/>
          <w:szCs w:val="24"/>
        </w:rPr>
        <w:t xml:space="preserve">  Contractor is</w:t>
      </w:r>
      <w:r w:rsidR="00FA0BEA" w:rsidRPr="00626E75">
        <w:rPr>
          <w:rFonts w:asciiTheme="minorHAnsi" w:hAnsiTheme="minorHAnsi" w:cstheme="minorHAnsi"/>
          <w:bCs/>
          <w:szCs w:val="24"/>
        </w:rPr>
        <w:t>, and will remain for the T</w:t>
      </w:r>
      <w:r w:rsidRPr="00626E75">
        <w:rPr>
          <w:rFonts w:asciiTheme="minorHAnsi" w:hAnsiTheme="minorHAnsi" w:cstheme="minorHAnsi"/>
          <w:bCs/>
          <w:szCs w:val="24"/>
        </w:rPr>
        <w:t>erm, qualified to do business and in good standing in California.</w:t>
      </w:r>
    </w:p>
    <w:p w14:paraId="231CF3BA" w14:textId="77777777" w:rsidR="00535786" w:rsidRPr="00626E75" w:rsidRDefault="00DC5733" w:rsidP="006C52C0">
      <w:pPr>
        <w:numPr>
          <w:ilvl w:val="0"/>
          <w:numId w:val="26"/>
        </w:numPr>
        <w:spacing w:before="120" w:after="120"/>
        <w:jc w:val="both"/>
        <w:rPr>
          <w:rFonts w:asciiTheme="minorHAnsi" w:hAnsiTheme="minorHAnsi" w:cstheme="minorHAnsi"/>
          <w:szCs w:val="24"/>
        </w:rPr>
      </w:pPr>
      <w:r w:rsidRPr="00626E75">
        <w:rPr>
          <w:rFonts w:asciiTheme="minorHAnsi" w:hAnsiTheme="minorHAnsi" w:cstheme="minorHAnsi"/>
          <w:b/>
          <w:bCs/>
          <w:szCs w:val="24"/>
        </w:rPr>
        <w:t>Miscellaneous Provisions</w:t>
      </w:r>
      <w:r w:rsidR="00DA091B" w:rsidRPr="00626E75">
        <w:rPr>
          <w:rFonts w:asciiTheme="minorHAnsi" w:hAnsiTheme="minorHAnsi" w:cstheme="minorHAnsi"/>
          <w:b/>
          <w:bCs/>
          <w:szCs w:val="24"/>
        </w:rPr>
        <w:t>.</w:t>
      </w:r>
    </w:p>
    <w:p w14:paraId="28BEE2E4" w14:textId="77777777" w:rsidR="00535786" w:rsidRPr="00626E75" w:rsidRDefault="00437785" w:rsidP="006C52C0">
      <w:pPr>
        <w:numPr>
          <w:ilvl w:val="1"/>
          <w:numId w:val="26"/>
        </w:numPr>
        <w:spacing w:before="120" w:after="120"/>
        <w:jc w:val="both"/>
        <w:rPr>
          <w:rFonts w:asciiTheme="minorHAnsi" w:hAnsiTheme="minorHAnsi" w:cstheme="minorHAnsi"/>
          <w:szCs w:val="24"/>
          <w:u w:val="single"/>
        </w:rPr>
      </w:pPr>
      <w:r w:rsidRPr="00626E75">
        <w:rPr>
          <w:rFonts w:asciiTheme="minorHAnsi" w:hAnsiTheme="minorHAnsi" w:cstheme="minorHAnsi"/>
          <w:b/>
          <w:bCs/>
          <w:szCs w:val="24"/>
        </w:rPr>
        <w:t xml:space="preserve">Independent Contractor. </w:t>
      </w:r>
      <w:r w:rsidRPr="00626E75">
        <w:rPr>
          <w:rFonts w:asciiTheme="minorHAnsi" w:hAnsiTheme="minorHAnsi" w:cstheme="minorHAnsi"/>
          <w:szCs w:val="24"/>
        </w:rPr>
        <w:t xml:space="preserve">Contractor is an independent contractor to the </w:t>
      </w:r>
      <w:r w:rsidR="005A0064" w:rsidRPr="00626E75">
        <w:rPr>
          <w:rFonts w:asciiTheme="minorHAnsi" w:hAnsiTheme="minorHAnsi" w:cstheme="minorHAnsi"/>
          <w:szCs w:val="24"/>
        </w:rPr>
        <w:t>JBEs</w:t>
      </w:r>
      <w:r w:rsidRPr="00626E75">
        <w:rPr>
          <w:rFonts w:asciiTheme="minorHAnsi" w:hAnsiTheme="minorHAnsi" w:cstheme="minorHAnsi"/>
          <w:szCs w:val="24"/>
        </w:rPr>
        <w:t xml:space="preserve">. No employer-employee, partnership, joint venture, or agency relationship exists between Contractor and the </w:t>
      </w:r>
      <w:r w:rsidR="005A0064" w:rsidRPr="00626E75">
        <w:rPr>
          <w:rFonts w:asciiTheme="minorHAnsi" w:hAnsiTheme="minorHAnsi" w:cstheme="minorHAnsi"/>
          <w:szCs w:val="24"/>
        </w:rPr>
        <w:t>JBEs</w:t>
      </w:r>
      <w:r w:rsidRPr="00626E75">
        <w:rPr>
          <w:rFonts w:asciiTheme="minorHAnsi" w:hAnsiTheme="minorHAnsi" w:cstheme="minorHAnsi"/>
          <w:szCs w:val="24"/>
        </w:rPr>
        <w:t>.</w:t>
      </w:r>
      <w:r w:rsidR="000205FD" w:rsidRPr="00626E75">
        <w:rPr>
          <w:rFonts w:asciiTheme="minorHAnsi" w:hAnsiTheme="minorHAnsi" w:cstheme="minorHAnsi"/>
          <w:szCs w:val="24"/>
        </w:rPr>
        <w:t xml:space="preserve"> Contractor has no authority to bind or incur any obligation on behalf of the </w:t>
      </w:r>
      <w:r w:rsidR="005A0064" w:rsidRPr="00626E75">
        <w:rPr>
          <w:rFonts w:asciiTheme="minorHAnsi" w:hAnsiTheme="minorHAnsi" w:cstheme="minorHAnsi"/>
          <w:szCs w:val="24"/>
        </w:rPr>
        <w:t>JBEs</w:t>
      </w:r>
      <w:r w:rsidR="000205FD" w:rsidRPr="00626E75">
        <w:rPr>
          <w:rFonts w:asciiTheme="minorHAnsi" w:hAnsiTheme="minorHAnsi" w:cstheme="minorHAnsi"/>
          <w:szCs w:val="24"/>
        </w:rPr>
        <w:t xml:space="preserve">. If any governmental entity concludes that Contractor is not an independent contractor,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0205FD" w:rsidRPr="00626E75">
        <w:rPr>
          <w:rFonts w:asciiTheme="minorHAnsi" w:hAnsiTheme="minorHAnsi" w:cstheme="minorHAnsi"/>
          <w:szCs w:val="24"/>
        </w:rPr>
        <w:t xml:space="preserve"> may terminate t</w:t>
      </w:r>
      <w:r w:rsidR="001E2002" w:rsidRPr="00626E75">
        <w:rPr>
          <w:rFonts w:asciiTheme="minorHAnsi" w:hAnsiTheme="minorHAnsi" w:cstheme="minorHAnsi"/>
          <w:szCs w:val="24"/>
        </w:rPr>
        <w:t>his Agreement</w:t>
      </w:r>
      <w:r w:rsidR="005A0064" w:rsidRPr="00626E75">
        <w:rPr>
          <w:rFonts w:asciiTheme="minorHAnsi" w:hAnsiTheme="minorHAnsi" w:cstheme="minorHAnsi"/>
          <w:szCs w:val="24"/>
        </w:rPr>
        <w:t xml:space="preserve"> (and a JBE may terminate a </w:t>
      </w:r>
      <w:r w:rsidR="0085617C">
        <w:rPr>
          <w:rFonts w:asciiTheme="minorHAnsi" w:hAnsiTheme="minorHAnsi" w:cstheme="minorHAnsi"/>
          <w:szCs w:val="24"/>
        </w:rPr>
        <w:t>Participating Addendum</w:t>
      </w:r>
      <w:r w:rsidR="005A0064" w:rsidRPr="00626E75">
        <w:rPr>
          <w:rFonts w:asciiTheme="minorHAnsi" w:hAnsiTheme="minorHAnsi" w:cstheme="minorHAnsi"/>
          <w:szCs w:val="24"/>
        </w:rPr>
        <w:t>)</w:t>
      </w:r>
      <w:r w:rsidR="001E2002" w:rsidRPr="00626E75">
        <w:rPr>
          <w:rFonts w:asciiTheme="minorHAnsi" w:hAnsiTheme="minorHAnsi" w:cstheme="minorHAnsi"/>
          <w:szCs w:val="24"/>
        </w:rPr>
        <w:t xml:space="preserve"> immediately upon </w:t>
      </w:r>
      <w:r w:rsidR="00D5567F">
        <w:rPr>
          <w:rFonts w:asciiTheme="minorHAnsi" w:hAnsiTheme="minorHAnsi" w:cstheme="minorHAnsi"/>
          <w:szCs w:val="24"/>
        </w:rPr>
        <w:t>n</w:t>
      </w:r>
      <w:r w:rsidR="000205FD" w:rsidRPr="00626E75">
        <w:rPr>
          <w:rFonts w:asciiTheme="minorHAnsi" w:hAnsiTheme="minorHAnsi" w:cstheme="minorHAnsi"/>
          <w:szCs w:val="24"/>
        </w:rPr>
        <w:t>otice.</w:t>
      </w:r>
      <w:r w:rsidR="00275AD8" w:rsidRPr="00626E75">
        <w:rPr>
          <w:rFonts w:asciiTheme="minorHAnsi" w:hAnsiTheme="minorHAnsi" w:cstheme="minorHAnsi"/>
          <w:szCs w:val="24"/>
        </w:rPr>
        <w:t xml:space="preserve"> </w:t>
      </w:r>
    </w:p>
    <w:p w14:paraId="3E1300C5" w14:textId="77777777" w:rsidR="00A62C2B" w:rsidRPr="00626E75" w:rsidRDefault="00A62C2B" w:rsidP="006C52C0">
      <w:pPr>
        <w:numPr>
          <w:ilvl w:val="1"/>
          <w:numId w:val="26"/>
        </w:numPr>
        <w:spacing w:before="120" w:after="120"/>
        <w:jc w:val="both"/>
        <w:rPr>
          <w:rFonts w:asciiTheme="minorHAnsi" w:hAnsiTheme="minorHAnsi" w:cstheme="minorHAnsi"/>
          <w:szCs w:val="24"/>
          <w:u w:val="single"/>
        </w:rPr>
      </w:pPr>
      <w:r w:rsidRPr="00626E75">
        <w:rPr>
          <w:rFonts w:asciiTheme="minorHAnsi" w:hAnsiTheme="minorHAnsi" w:cstheme="minorHAnsi"/>
          <w:b/>
          <w:bCs/>
          <w:szCs w:val="24"/>
        </w:rPr>
        <w:t xml:space="preserve">GAAP Compliance. </w:t>
      </w:r>
      <w:r w:rsidRPr="00626E75">
        <w:rPr>
          <w:rFonts w:asciiTheme="minorHAnsi" w:hAnsiTheme="minorHAnsi" w:cstheme="minorHAnsi"/>
          <w:bCs/>
          <w:szCs w:val="24"/>
        </w:rPr>
        <w:t xml:space="preserve">Contractor </w:t>
      </w:r>
      <w:r w:rsidR="002E24C2" w:rsidRPr="00626E75">
        <w:rPr>
          <w:rFonts w:asciiTheme="minorHAnsi" w:hAnsiTheme="minorHAnsi" w:cstheme="minorHAnsi"/>
          <w:bCs/>
          <w:szCs w:val="24"/>
        </w:rPr>
        <w:t xml:space="preserve">shall </w:t>
      </w:r>
      <w:r w:rsidRPr="00626E75">
        <w:rPr>
          <w:rFonts w:asciiTheme="minorHAnsi" w:hAnsiTheme="minorHAnsi" w:cstheme="minorHAnsi"/>
          <w:bCs/>
          <w:szCs w:val="24"/>
        </w:rPr>
        <w:t>maintain an adequate system of accounting and internal controls that meets Generally Accepted Accounting Principles.</w:t>
      </w:r>
      <w:r w:rsidRPr="00626E75">
        <w:rPr>
          <w:rFonts w:asciiTheme="minorHAnsi" w:hAnsiTheme="minorHAnsi" w:cstheme="minorHAnsi"/>
          <w:b/>
          <w:bCs/>
          <w:szCs w:val="24"/>
        </w:rPr>
        <w:t xml:space="preserve">  </w:t>
      </w:r>
    </w:p>
    <w:p w14:paraId="7A116B64" w14:textId="77777777" w:rsidR="007F3498" w:rsidRPr="00626E75" w:rsidRDefault="00437785" w:rsidP="006C52C0">
      <w:pPr>
        <w:numPr>
          <w:ilvl w:val="1"/>
          <w:numId w:val="26"/>
        </w:numPr>
        <w:spacing w:before="120" w:after="120"/>
        <w:jc w:val="both"/>
        <w:rPr>
          <w:rFonts w:asciiTheme="minorHAnsi" w:hAnsiTheme="minorHAnsi" w:cstheme="minorHAnsi"/>
          <w:szCs w:val="24"/>
          <w:u w:val="single"/>
        </w:rPr>
      </w:pPr>
      <w:r w:rsidRPr="00626E75">
        <w:rPr>
          <w:rFonts w:asciiTheme="minorHAnsi" w:hAnsiTheme="minorHAnsi" w:cstheme="minorHAnsi"/>
          <w:b/>
          <w:bCs/>
          <w:szCs w:val="24"/>
        </w:rPr>
        <w:t>Audit</w:t>
      </w:r>
      <w:r w:rsidR="00D835C1" w:rsidRPr="00626E75">
        <w:rPr>
          <w:rFonts w:asciiTheme="minorHAnsi" w:hAnsiTheme="minorHAnsi" w:cstheme="minorHAnsi"/>
          <w:b/>
          <w:bCs/>
          <w:szCs w:val="24"/>
        </w:rPr>
        <w:t xml:space="preserve">. </w:t>
      </w:r>
      <w:r w:rsidR="007F3498" w:rsidRPr="00626E75">
        <w:rPr>
          <w:rFonts w:asciiTheme="minorHAnsi" w:hAnsiTheme="minorHAnsi" w:cstheme="minorHAnsi"/>
          <w:b/>
          <w:bCs/>
          <w:szCs w:val="24"/>
        </w:rPr>
        <w:t xml:space="preserve"> </w:t>
      </w:r>
      <w:r w:rsidR="006402DE" w:rsidRPr="00626E75">
        <w:rPr>
          <w:rFonts w:asciiTheme="minorHAnsi" w:hAnsiTheme="minorHAnsi" w:cstheme="minorHAnsi"/>
          <w:bCs/>
          <w:szCs w:val="24"/>
        </w:rPr>
        <w:t xml:space="preserve">Contractor must allow the </w:t>
      </w:r>
      <w:r w:rsidR="00384693" w:rsidRPr="00626E75">
        <w:rPr>
          <w:rFonts w:asciiTheme="minorHAnsi" w:hAnsiTheme="minorHAnsi" w:cstheme="minorHAnsi"/>
          <w:bCs/>
          <w:szCs w:val="24"/>
        </w:rPr>
        <w:t>JBEs</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 xml:space="preserve">or </w:t>
      </w:r>
      <w:r w:rsidR="00022108" w:rsidRPr="00626E75">
        <w:rPr>
          <w:rFonts w:asciiTheme="minorHAnsi" w:hAnsiTheme="minorHAnsi" w:cstheme="minorHAnsi"/>
          <w:bCs/>
          <w:szCs w:val="24"/>
        </w:rPr>
        <w:t xml:space="preserve">their </w:t>
      </w:r>
      <w:r w:rsidR="006402DE" w:rsidRPr="00626E75">
        <w:rPr>
          <w:rFonts w:asciiTheme="minorHAnsi" w:hAnsiTheme="minorHAnsi" w:cstheme="minorHAnsi"/>
          <w:bCs/>
          <w:szCs w:val="24"/>
        </w:rPr>
        <w:t>designees to review and audit Contractor’s (and any subcontractors’) documents and records relating to this Agreement</w:t>
      </w:r>
      <w:r w:rsidR="00022108" w:rsidRPr="00626E75">
        <w:rPr>
          <w:rFonts w:asciiTheme="minorHAnsi" w:hAnsiTheme="minorHAnsi" w:cstheme="minorHAnsi"/>
          <w:bCs/>
          <w:szCs w:val="24"/>
        </w:rPr>
        <w:t xml:space="preserve"> (including any </w:t>
      </w:r>
      <w:r w:rsidR="0085617C">
        <w:rPr>
          <w:rFonts w:asciiTheme="minorHAnsi" w:hAnsiTheme="minorHAnsi" w:cstheme="minorHAnsi"/>
          <w:bCs/>
          <w:szCs w:val="24"/>
        </w:rPr>
        <w:t>Participating Addendum</w:t>
      </w:r>
      <w:r w:rsidR="00022108" w:rsidRPr="00626E75">
        <w:rPr>
          <w:rFonts w:asciiTheme="minorHAnsi" w:hAnsiTheme="minorHAnsi" w:cstheme="minorHAnsi"/>
          <w:bCs/>
          <w:szCs w:val="24"/>
        </w:rPr>
        <w:t>)</w:t>
      </w:r>
      <w:r w:rsidR="00E902D5" w:rsidRPr="00626E75">
        <w:rPr>
          <w:rFonts w:asciiTheme="minorHAnsi" w:hAnsiTheme="minorHAnsi" w:cstheme="minorHAnsi"/>
          <w:szCs w:val="24"/>
        </w:rPr>
        <w:t xml:space="preserve">, and Contractor (and its subcontractors) shall retain such documents and records for a period of four </w:t>
      </w:r>
      <w:r w:rsidR="00E94566" w:rsidRPr="00626E75">
        <w:rPr>
          <w:rFonts w:asciiTheme="minorHAnsi" w:hAnsiTheme="minorHAnsi" w:cstheme="minorHAnsi"/>
          <w:szCs w:val="24"/>
        </w:rPr>
        <w:t xml:space="preserve">(4) </w:t>
      </w:r>
      <w:r w:rsidR="00E902D5" w:rsidRPr="00626E75">
        <w:rPr>
          <w:rFonts w:asciiTheme="minorHAnsi" w:hAnsiTheme="minorHAnsi" w:cstheme="minorHAnsi"/>
          <w:szCs w:val="24"/>
        </w:rPr>
        <w:t>years following final payment under this Agreement</w:t>
      </w:r>
      <w:r w:rsidR="006402DE" w:rsidRPr="00626E75">
        <w:rPr>
          <w:rFonts w:asciiTheme="minorHAnsi" w:hAnsiTheme="minorHAnsi" w:cstheme="minorHAnsi"/>
          <w:bCs/>
          <w:szCs w:val="24"/>
        </w:rPr>
        <w:t>. If an audit determines that C</w:t>
      </w:r>
      <w:r w:rsidR="00330891" w:rsidRPr="00626E75">
        <w:rPr>
          <w:rFonts w:asciiTheme="minorHAnsi" w:hAnsiTheme="minorHAnsi" w:cstheme="minorHAnsi"/>
          <w:bCs/>
          <w:szCs w:val="24"/>
        </w:rPr>
        <w:t>ontractor (or any subcontractor</w:t>
      </w:r>
      <w:r w:rsidR="006402DE" w:rsidRPr="00626E75">
        <w:rPr>
          <w:rFonts w:asciiTheme="minorHAnsi" w:hAnsiTheme="minorHAnsi" w:cstheme="minorHAnsi"/>
          <w:bCs/>
          <w:szCs w:val="24"/>
        </w:rPr>
        <w:t>) is not in compliance with this Agreement</w:t>
      </w:r>
      <w:r w:rsidR="00022108" w:rsidRPr="00626E75">
        <w:rPr>
          <w:rFonts w:asciiTheme="minorHAnsi" w:hAnsiTheme="minorHAnsi" w:cstheme="minorHAnsi"/>
          <w:bCs/>
          <w:szCs w:val="24"/>
        </w:rPr>
        <w:t xml:space="preserve"> (including any </w:t>
      </w:r>
      <w:r w:rsidR="0085617C">
        <w:rPr>
          <w:rFonts w:asciiTheme="minorHAnsi" w:hAnsiTheme="minorHAnsi" w:cstheme="minorHAnsi"/>
          <w:bCs/>
          <w:szCs w:val="24"/>
        </w:rPr>
        <w:t>Participating Addendum</w:t>
      </w:r>
      <w:r w:rsidR="00022108" w:rsidRPr="00626E75">
        <w:rPr>
          <w:rFonts w:asciiTheme="minorHAnsi" w:hAnsiTheme="minorHAnsi" w:cstheme="minorHAnsi"/>
          <w:bCs/>
          <w:szCs w:val="24"/>
        </w:rPr>
        <w:t>)</w:t>
      </w:r>
      <w:r w:rsidR="006402DE" w:rsidRPr="00626E75">
        <w:rPr>
          <w:rFonts w:asciiTheme="minorHAnsi" w:hAnsiTheme="minorHAnsi" w:cstheme="minorHAnsi"/>
          <w:bCs/>
          <w:szCs w:val="24"/>
        </w:rPr>
        <w:t xml:space="preserve">, Contractor shall correct errors and deficiencies by the </w:t>
      </w:r>
      <w:r w:rsidR="002A7674" w:rsidRPr="00626E75">
        <w:rPr>
          <w:rFonts w:asciiTheme="minorHAnsi" w:hAnsiTheme="minorHAnsi" w:cstheme="minorHAnsi"/>
          <w:bCs/>
          <w:szCs w:val="24"/>
        </w:rPr>
        <w:t xml:space="preserve">twentieth </w:t>
      </w:r>
      <w:r w:rsidR="004D392D" w:rsidRPr="00626E75">
        <w:rPr>
          <w:rFonts w:asciiTheme="minorHAnsi" w:hAnsiTheme="minorHAnsi" w:cstheme="minorHAnsi"/>
          <w:bCs/>
          <w:szCs w:val="24"/>
        </w:rPr>
        <w:t xml:space="preserve">(20th) </w:t>
      </w:r>
      <w:r w:rsidR="006402DE" w:rsidRPr="00626E75">
        <w:rPr>
          <w:rFonts w:asciiTheme="minorHAnsi" w:hAnsiTheme="minorHAnsi" w:cstheme="minorHAnsi"/>
          <w:bCs/>
          <w:szCs w:val="24"/>
        </w:rPr>
        <w:t xml:space="preserve">day of the month following the review or audit. If an audit determines that Contractor has overcharged the </w:t>
      </w:r>
      <w:r w:rsidR="00022108" w:rsidRPr="00626E75">
        <w:rPr>
          <w:rFonts w:asciiTheme="minorHAnsi" w:hAnsiTheme="minorHAnsi" w:cstheme="minorHAnsi"/>
          <w:bCs/>
          <w:szCs w:val="24"/>
        </w:rPr>
        <w:t>JBE</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 xml:space="preserve">five percent (5%) or more during the time period subject to audit, Contractor must reimburse the </w:t>
      </w:r>
      <w:r w:rsidR="00201EC8" w:rsidRPr="00626E75">
        <w:rPr>
          <w:rFonts w:asciiTheme="minorHAnsi" w:hAnsiTheme="minorHAnsi" w:cstheme="minorHAnsi"/>
          <w:bCs/>
          <w:szCs w:val="24"/>
        </w:rPr>
        <w:t>JBE</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in an amount equal to the cost of such a</w:t>
      </w:r>
      <w:r w:rsidR="000D4419" w:rsidRPr="00626E75">
        <w:rPr>
          <w:rFonts w:asciiTheme="minorHAnsi" w:hAnsiTheme="minorHAnsi" w:cstheme="minorHAnsi"/>
          <w:bCs/>
          <w:szCs w:val="24"/>
        </w:rPr>
        <w:t>udit.</w:t>
      </w:r>
      <w:r w:rsidR="006402DE" w:rsidRPr="00626E75">
        <w:rPr>
          <w:rFonts w:asciiTheme="minorHAnsi" w:hAnsiTheme="minorHAnsi" w:cstheme="minorHAnsi"/>
          <w:bCs/>
          <w:szCs w:val="24"/>
        </w:rPr>
        <w:t xml:space="preserve"> This Agreement </w:t>
      </w:r>
      <w:r w:rsidR="001B7290" w:rsidRPr="00626E75">
        <w:rPr>
          <w:rFonts w:asciiTheme="minorHAnsi" w:hAnsiTheme="minorHAnsi" w:cstheme="minorHAnsi"/>
          <w:bCs/>
          <w:szCs w:val="24"/>
        </w:rPr>
        <w:t>(</w:t>
      </w:r>
      <w:r w:rsidR="007B78FD" w:rsidRPr="00626E75">
        <w:rPr>
          <w:rFonts w:asciiTheme="minorHAnsi" w:hAnsiTheme="minorHAnsi" w:cstheme="minorHAnsi"/>
          <w:bCs/>
          <w:szCs w:val="24"/>
        </w:rPr>
        <w:t xml:space="preserve">and </w:t>
      </w:r>
      <w:r w:rsidR="00642D14">
        <w:rPr>
          <w:rFonts w:asciiTheme="minorHAnsi" w:hAnsiTheme="minorHAnsi" w:cstheme="minorHAnsi"/>
          <w:bCs/>
          <w:szCs w:val="24"/>
        </w:rPr>
        <w:t>any</w:t>
      </w:r>
      <w:r w:rsidR="007B78FD" w:rsidRPr="00626E75">
        <w:rPr>
          <w:rFonts w:asciiTheme="minorHAnsi" w:hAnsiTheme="minorHAnsi" w:cstheme="minorHAnsi"/>
          <w:bCs/>
          <w:szCs w:val="24"/>
        </w:rPr>
        <w:t xml:space="preserve"> </w:t>
      </w:r>
      <w:r w:rsidR="0085617C">
        <w:rPr>
          <w:rFonts w:asciiTheme="minorHAnsi" w:hAnsiTheme="minorHAnsi" w:cstheme="minorHAnsi"/>
          <w:bCs/>
          <w:szCs w:val="24"/>
        </w:rPr>
        <w:t>Participating Addendum</w:t>
      </w:r>
      <w:r w:rsidR="00642D14">
        <w:rPr>
          <w:rFonts w:asciiTheme="minorHAnsi" w:hAnsiTheme="minorHAnsi" w:cstheme="minorHAnsi"/>
          <w:bCs/>
          <w:szCs w:val="24"/>
        </w:rPr>
        <w:t>s</w:t>
      </w:r>
      <w:r w:rsidR="001B7290" w:rsidRPr="00626E75">
        <w:rPr>
          <w:rFonts w:asciiTheme="minorHAnsi" w:hAnsiTheme="minorHAnsi" w:cstheme="minorHAnsi"/>
          <w:bCs/>
          <w:szCs w:val="24"/>
        </w:rPr>
        <w:t>)</w:t>
      </w:r>
      <w:r w:rsidR="007B78FD" w:rsidRPr="00626E75">
        <w:rPr>
          <w:rFonts w:asciiTheme="minorHAnsi" w:hAnsiTheme="minorHAnsi" w:cstheme="minorHAnsi"/>
          <w:bCs/>
          <w:szCs w:val="24"/>
        </w:rPr>
        <w:t xml:space="preserve"> are </w:t>
      </w:r>
      <w:r w:rsidR="006402DE" w:rsidRPr="00626E75">
        <w:rPr>
          <w:rFonts w:asciiTheme="minorHAnsi" w:hAnsiTheme="minorHAnsi" w:cstheme="minorHAnsi"/>
          <w:bCs/>
          <w:szCs w:val="24"/>
        </w:rPr>
        <w:t xml:space="preserve">subject to examinations and audit by the State Auditor for a period </w:t>
      </w:r>
      <w:r w:rsidR="00642D14">
        <w:rPr>
          <w:rFonts w:asciiTheme="minorHAnsi" w:hAnsiTheme="minorHAnsi" w:cstheme="minorHAnsi"/>
          <w:bCs/>
          <w:szCs w:val="24"/>
        </w:rPr>
        <w:t xml:space="preserve">of </w:t>
      </w:r>
      <w:r w:rsidR="006402DE" w:rsidRPr="00626E75">
        <w:rPr>
          <w:rFonts w:asciiTheme="minorHAnsi" w:hAnsiTheme="minorHAnsi" w:cstheme="minorHAnsi"/>
          <w:bCs/>
          <w:szCs w:val="24"/>
        </w:rPr>
        <w:t xml:space="preserve">three </w:t>
      </w:r>
      <w:r w:rsidR="00E94566" w:rsidRPr="00626E75">
        <w:rPr>
          <w:rFonts w:asciiTheme="minorHAnsi" w:hAnsiTheme="minorHAnsi" w:cstheme="minorHAnsi"/>
          <w:bCs/>
          <w:szCs w:val="24"/>
        </w:rPr>
        <w:t xml:space="preserve">(3) </w:t>
      </w:r>
      <w:r w:rsidR="006402DE" w:rsidRPr="00626E75">
        <w:rPr>
          <w:rFonts w:asciiTheme="minorHAnsi" w:hAnsiTheme="minorHAnsi" w:cstheme="minorHAnsi"/>
          <w:bCs/>
          <w:szCs w:val="24"/>
        </w:rPr>
        <w:t>years after final payment.</w:t>
      </w:r>
      <w:r w:rsidR="004C02A0" w:rsidRPr="00626E75">
        <w:rPr>
          <w:rFonts w:asciiTheme="minorHAnsi" w:hAnsiTheme="minorHAnsi" w:cstheme="minorHAnsi"/>
          <w:bCs/>
          <w:szCs w:val="24"/>
        </w:rPr>
        <w:t xml:space="preserve"> </w:t>
      </w:r>
    </w:p>
    <w:p w14:paraId="0951D5C4" w14:textId="26A93FD8" w:rsidR="00392AC3" w:rsidRPr="00626E75" w:rsidRDefault="00C73594" w:rsidP="006C52C0">
      <w:pPr>
        <w:numPr>
          <w:ilvl w:val="1"/>
          <w:numId w:val="26"/>
        </w:numPr>
        <w:spacing w:before="120" w:after="120"/>
        <w:jc w:val="both"/>
        <w:rPr>
          <w:rFonts w:asciiTheme="minorHAnsi" w:hAnsiTheme="minorHAnsi" w:cstheme="minorHAnsi"/>
          <w:szCs w:val="24"/>
          <w:u w:val="single"/>
        </w:rPr>
      </w:pPr>
      <w:r w:rsidRPr="00626E75">
        <w:rPr>
          <w:rFonts w:asciiTheme="minorHAnsi" w:hAnsiTheme="minorHAnsi" w:cstheme="minorHAnsi"/>
          <w:b/>
          <w:bCs/>
          <w:szCs w:val="24"/>
        </w:rPr>
        <w:t>Licenses</w:t>
      </w:r>
      <w:r w:rsidR="000D4419" w:rsidRPr="00626E75">
        <w:rPr>
          <w:rFonts w:asciiTheme="minorHAnsi" w:hAnsiTheme="minorHAnsi" w:cstheme="minorHAnsi"/>
          <w:b/>
          <w:bCs/>
          <w:szCs w:val="24"/>
        </w:rPr>
        <w:t xml:space="preserve"> and Permits</w:t>
      </w:r>
      <w:r w:rsidRPr="00626E75">
        <w:rPr>
          <w:rFonts w:asciiTheme="minorHAnsi" w:hAnsiTheme="minorHAnsi" w:cstheme="minorHAnsi"/>
          <w:b/>
          <w:bCs/>
          <w:szCs w:val="24"/>
        </w:rPr>
        <w:t xml:space="preserve">.  </w:t>
      </w:r>
      <w:r w:rsidRPr="00626E75">
        <w:rPr>
          <w:rFonts w:asciiTheme="minorHAnsi" w:hAnsiTheme="minorHAnsi" w:cstheme="minorHAnsi"/>
          <w:bCs/>
          <w:szCs w:val="24"/>
        </w:rPr>
        <w:t xml:space="preserve">Contractor shall obtain and keep current all necessary licenses, approvals, permits and authorizations required by applicable law for the performance of the Services </w:t>
      </w:r>
      <w:r w:rsidR="00FE1825" w:rsidRPr="00626E75">
        <w:rPr>
          <w:rFonts w:asciiTheme="minorHAnsi" w:hAnsiTheme="minorHAnsi" w:cstheme="minorHAnsi"/>
          <w:bCs/>
          <w:szCs w:val="24"/>
        </w:rPr>
        <w:t xml:space="preserve">(including Deliverables) </w:t>
      </w:r>
      <w:r w:rsidRPr="00626E75">
        <w:rPr>
          <w:rFonts w:asciiTheme="minorHAnsi" w:hAnsiTheme="minorHAnsi" w:cstheme="minorHAnsi"/>
          <w:bCs/>
          <w:szCs w:val="24"/>
        </w:rPr>
        <w:t xml:space="preserve">or the delivery of </w:t>
      </w:r>
      <w:r w:rsidR="00761BE8" w:rsidRPr="00626E75">
        <w:rPr>
          <w:rFonts w:asciiTheme="minorHAnsi" w:hAnsiTheme="minorHAnsi" w:cstheme="minorHAnsi"/>
          <w:bCs/>
          <w:szCs w:val="24"/>
        </w:rPr>
        <w:t>the</w:t>
      </w:r>
      <w:r w:rsidR="00761BE8">
        <w:rPr>
          <w:rFonts w:asciiTheme="minorHAnsi" w:hAnsiTheme="minorHAnsi" w:cstheme="minorHAnsi"/>
          <w:bCs/>
          <w:szCs w:val="24"/>
        </w:rPr>
        <w:t xml:space="preserve"> Services</w:t>
      </w:r>
      <w:r w:rsidRPr="00626E75">
        <w:rPr>
          <w:rFonts w:asciiTheme="minorHAnsi" w:hAnsiTheme="minorHAnsi" w:cstheme="minorHAnsi"/>
          <w:bCs/>
          <w:szCs w:val="24"/>
        </w:rPr>
        <w:t xml:space="preserve">.  Contractor will be responsible for all fees and taxes associated with obtaining such licenses, approvals, permits and authorizations, and for any fines and penalties arising from its noncompliance with any applicable law.  </w:t>
      </w:r>
    </w:p>
    <w:p w14:paraId="23826C30" w14:textId="4DF33DB0" w:rsidR="0029237A" w:rsidRPr="001C67E4" w:rsidRDefault="0029237A" w:rsidP="001C67E4">
      <w:pPr>
        <w:numPr>
          <w:ilvl w:val="1"/>
          <w:numId w:val="26"/>
        </w:numPr>
        <w:spacing w:before="120" w:after="120"/>
        <w:jc w:val="both"/>
        <w:rPr>
          <w:rFonts w:asciiTheme="minorHAnsi" w:hAnsiTheme="minorHAnsi" w:cstheme="minorHAnsi"/>
          <w:bCs/>
          <w:szCs w:val="24"/>
        </w:rPr>
      </w:pPr>
      <w:r w:rsidRPr="00F34A22">
        <w:rPr>
          <w:rFonts w:asciiTheme="minorHAnsi" w:hAnsiTheme="minorHAnsi" w:cstheme="minorHAnsi"/>
          <w:b/>
          <w:bCs/>
          <w:szCs w:val="24"/>
        </w:rPr>
        <w:t xml:space="preserve">Confidential Information.  </w:t>
      </w:r>
      <w:r w:rsidRPr="00F34A22">
        <w:rPr>
          <w:rFonts w:asciiTheme="minorHAnsi" w:hAnsiTheme="minorHAnsi" w:cstheme="minorHAnsi"/>
          <w:bCs/>
          <w:szCs w:val="24"/>
        </w:rPr>
        <w:t xml:space="preserve">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w:t>
      </w:r>
      <w:r w:rsidR="00FF6128" w:rsidRPr="00DA218A">
        <w:rPr>
          <w:rFonts w:asciiTheme="minorHAnsi" w:hAnsiTheme="minorHAnsi" w:cstheme="minorHAnsi"/>
          <w:bCs/>
          <w:szCs w:val="24"/>
        </w:rPr>
        <w:t>JBE</w:t>
      </w:r>
      <w:r w:rsidR="00AA6FEC" w:rsidRPr="00DA218A">
        <w:rPr>
          <w:rFonts w:asciiTheme="minorHAnsi" w:hAnsiTheme="minorHAnsi" w:cstheme="minorHAnsi"/>
          <w:bCs/>
          <w:szCs w:val="24"/>
        </w:rPr>
        <w:t xml:space="preserve">’s </w:t>
      </w:r>
      <w:r w:rsidRPr="00DA218A">
        <w:rPr>
          <w:rFonts w:asciiTheme="minorHAnsi" w:hAnsiTheme="minorHAnsi" w:cstheme="minorHAnsi"/>
          <w:bCs/>
          <w:szCs w:val="24"/>
        </w:rPr>
        <w:t>express prior written consent on a case-by-case basis. Contractor will disclose Confident</w:t>
      </w:r>
      <w:r w:rsidRPr="006654DD">
        <w:rPr>
          <w:rFonts w:asciiTheme="minorHAnsi" w:hAnsiTheme="minorHAnsi" w:cstheme="minorHAnsi"/>
          <w:bCs/>
          <w:szCs w:val="24"/>
        </w:rPr>
        <w:t>ial Information only to its employees or contractors who need to know that information in order to perform Services hereunder and who have executed a confidentiality agreement with Contractor at least as protective as the provisions of this section. The pr</w:t>
      </w:r>
      <w:r w:rsidRPr="001C67E4">
        <w:rPr>
          <w:rFonts w:asciiTheme="minorHAnsi" w:hAnsiTheme="minorHAnsi" w:cstheme="minorHAnsi"/>
          <w:bCs/>
          <w:szCs w:val="24"/>
        </w:rPr>
        <w:t>ovisions of this section shall survive the expiration or termination of this Agreement</w:t>
      </w:r>
      <w:r w:rsidR="00D5567F" w:rsidRPr="001C67E4">
        <w:rPr>
          <w:rFonts w:asciiTheme="minorHAnsi" w:hAnsiTheme="minorHAnsi" w:cstheme="minorHAnsi"/>
          <w:bCs/>
          <w:szCs w:val="24"/>
        </w:rPr>
        <w:t xml:space="preserve"> and any </w:t>
      </w:r>
      <w:r w:rsidR="0085617C" w:rsidRPr="001C67E4">
        <w:rPr>
          <w:rFonts w:asciiTheme="minorHAnsi" w:hAnsiTheme="minorHAnsi" w:cstheme="minorHAnsi"/>
          <w:bCs/>
          <w:szCs w:val="24"/>
        </w:rPr>
        <w:t>Participating Addendum</w:t>
      </w:r>
      <w:r w:rsidRPr="001C67E4">
        <w:rPr>
          <w:rFonts w:asciiTheme="minorHAnsi" w:hAnsiTheme="minorHAnsi" w:cstheme="minorHAnsi"/>
          <w:bCs/>
          <w:szCs w:val="24"/>
        </w:rPr>
        <w:t xml:space="preserve">.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w:t>
      </w:r>
      <w:r w:rsidR="00D5567F" w:rsidRPr="001C67E4">
        <w:rPr>
          <w:rFonts w:asciiTheme="minorHAnsi" w:hAnsiTheme="minorHAnsi" w:cstheme="minorHAnsi"/>
          <w:bCs/>
          <w:szCs w:val="24"/>
        </w:rPr>
        <w:t xml:space="preserve">Each </w:t>
      </w:r>
      <w:r w:rsidR="000F49FF" w:rsidRPr="001C67E4">
        <w:rPr>
          <w:rFonts w:asciiTheme="minorHAnsi" w:hAnsiTheme="minorHAnsi" w:cstheme="minorHAnsi"/>
          <w:bCs/>
          <w:szCs w:val="24"/>
        </w:rPr>
        <w:t>JBE</w:t>
      </w:r>
      <w:r w:rsidR="004767B3" w:rsidRPr="001C67E4">
        <w:rPr>
          <w:rFonts w:asciiTheme="minorHAnsi" w:hAnsiTheme="minorHAnsi" w:cstheme="minorHAnsi"/>
          <w:bCs/>
          <w:szCs w:val="24"/>
        </w:rPr>
        <w:t xml:space="preserve"> </w:t>
      </w:r>
      <w:r w:rsidRPr="001C67E4">
        <w:rPr>
          <w:rFonts w:asciiTheme="minorHAnsi" w:hAnsiTheme="minorHAnsi" w:cstheme="minorHAnsi"/>
          <w:bCs/>
          <w:szCs w:val="24"/>
        </w:rPr>
        <w:t>own</w:t>
      </w:r>
      <w:r w:rsidR="00D5567F" w:rsidRPr="001C67E4">
        <w:rPr>
          <w:rFonts w:asciiTheme="minorHAnsi" w:hAnsiTheme="minorHAnsi" w:cstheme="minorHAnsi"/>
          <w:bCs/>
          <w:szCs w:val="24"/>
        </w:rPr>
        <w:t>s</w:t>
      </w:r>
      <w:r w:rsidRPr="001C67E4">
        <w:rPr>
          <w:rFonts w:asciiTheme="minorHAnsi" w:hAnsiTheme="minorHAnsi" w:cstheme="minorHAnsi"/>
          <w:bCs/>
          <w:szCs w:val="24"/>
        </w:rPr>
        <w:t xml:space="preserve"> all right, title and interest in </w:t>
      </w:r>
      <w:r w:rsidR="00D5567F" w:rsidRPr="001C67E4">
        <w:rPr>
          <w:rFonts w:asciiTheme="minorHAnsi" w:hAnsiTheme="minorHAnsi" w:cstheme="minorHAnsi"/>
          <w:bCs/>
          <w:szCs w:val="24"/>
        </w:rPr>
        <w:t xml:space="preserve">its </w:t>
      </w:r>
      <w:r w:rsidRPr="001C67E4">
        <w:rPr>
          <w:rFonts w:asciiTheme="minorHAnsi" w:hAnsiTheme="minorHAnsi" w:cstheme="minorHAnsi"/>
          <w:bCs/>
          <w:szCs w:val="24"/>
        </w:rPr>
        <w:t xml:space="preserve">Confidential Information. Contractor will notify </w:t>
      </w:r>
      <w:r w:rsidRPr="001C67E4">
        <w:rPr>
          <w:rFonts w:asciiTheme="minorHAnsi" w:hAnsiTheme="minorHAnsi" w:cstheme="minorHAnsi"/>
          <w:bCs/>
          <w:szCs w:val="24"/>
        </w:rPr>
        <w:lastRenderedPageBreak/>
        <w:t xml:space="preserve">the </w:t>
      </w:r>
      <w:r w:rsidR="00FF6128" w:rsidRPr="001C67E4">
        <w:rPr>
          <w:rFonts w:asciiTheme="minorHAnsi" w:hAnsiTheme="minorHAnsi" w:cstheme="minorHAnsi"/>
          <w:bCs/>
          <w:szCs w:val="24"/>
        </w:rPr>
        <w:t xml:space="preserve">affected </w:t>
      </w:r>
      <w:r w:rsidR="000F49FF" w:rsidRPr="001C67E4">
        <w:rPr>
          <w:rFonts w:asciiTheme="minorHAnsi" w:hAnsiTheme="minorHAnsi" w:cstheme="minorHAnsi"/>
          <w:bCs/>
          <w:szCs w:val="24"/>
        </w:rPr>
        <w:t>JBE</w:t>
      </w:r>
      <w:r w:rsidR="004767B3" w:rsidRPr="001C67E4">
        <w:rPr>
          <w:rFonts w:asciiTheme="minorHAnsi" w:hAnsiTheme="minorHAnsi" w:cstheme="minorHAnsi"/>
          <w:bCs/>
          <w:szCs w:val="24"/>
        </w:rPr>
        <w:t xml:space="preserve"> </w:t>
      </w:r>
      <w:r w:rsidRPr="001C67E4">
        <w:rPr>
          <w:rFonts w:asciiTheme="minorHAnsi" w:hAnsiTheme="minorHAnsi" w:cstheme="minorHAnsi"/>
          <w:bCs/>
          <w:szCs w:val="24"/>
        </w:rPr>
        <w:t>promptly upon learning of any unauthorized disclosure or use</w:t>
      </w:r>
      <w:r w:rsidRPr="00F34A22">
        <w:rPr>
          <w:rFonts w:asciiTheme="minorHAnsi" w:hAnsiTheme="minorHAnsi" w:cstheme="minorHAnsi"/>
          <w:bCs/>
          <w:szCs w:val="24"/>
        </w:rPr>
        <w:t xml:space="preserve"> of Confidential Information and will cooperate fully with the </w:t>
      </w:r>
      <w:r w:rsidR="00FE18A4" w:rsidRPr="00F34A22">
        <w:rPr>
          <w:rFonts w:asciiTheme="minorHAnsi" w:hAnsiTheme="minorHAnsi" w:cstheme="minorHAnsi"/>
          <w:bCs/>
          <w:szCs w:val="24"/>
        </w:rPr>
        <w:t>JBE</w:t>
      </w:r>
      <w:r w:rsidR="008602CD" w:rsidRPr="00F34A22">
        <w:rPr>
          <w:rFonts w:asciiTheme="minorHAnsi" w:hAnsiTheme="minorHAnsi" w:cstheme="minorHAnsi"/>
          <w:bCs/>
          <w:szCs w:val="24"/>
        </w:rPr>
        <w:t xml:space="preserve"> </w:t>
      </w:r>
      <w:r w:rsidRPr="00F34A22">
        <w:rPr>
          <w:rFonts w:asciiTheme="minorHAnsi" w:hAnsiTheme="minorHAnsi" w:cstheme="minorHAnsi"/>
          <w:bCs/>
          <w:szCs w:val="24"/>
        </w:rPr>
        <w:t xml:space="preserve">to protect such Confidential Information. Upon </w:t>
      </w:r>
      <w:r w:rsidR="000C2F79" w:rsidRPr="00DA218A">
        <w:rPr>
          <w:rFonts w:asciiTheme="minorHAnsi" w:hAnsiTheme="minorHAnsi" w:cstheme="minorHAnsi"/>
          <w:bCs/>
          <w:szCs w:val="24"/>
        </w:rPr>
        <w:t xml:space="preserve">a </w:t>
      </w:r>
      <w:r w:rsidR="00FF6128" w:rsidRPr="00DA218A">
        <w:rPr>
          <w:rFonts w:asciiTheme="minorHAnsi" w:hAnsiTheme="minorHAnsi" w:cstheme="minorHAnsi"/>
          <w:bCs/>
          <w:szCs w:val="24"/>
        </w:rPr>
        <w:t>JBE’s</w:t>
      </w:r>
      <w:r w:rsidRPr="00DA218A">
        <w:rPr>
          <w:rFonts w:asciiTheme="minorHAnsi" w:hAnsiTheme="minorHAnsi" w:cstheme="minorHAnsi"/>
          <w:bCs/>
          <w:szCs w:val="24"/>
        </w:rPr>
        <w:t xml:space="preserve"> request and upon any termination or expiration of this Agreement</w:t>
      </w:r>
      <w:r w:rsidR="000C2F79" w:rsidRPr="006654DD">
        <w:rPr>
          <w:rFonts w:asciiTheme="minorHAnsi" w:hAnsiTheme="minorHAnsi" w:cstheme="minorHAnsi"/>
          <w:bCs/>
          <w:szCs w:val="24"/>
        </w:rPr>
        <w:t xml:space="preserve"> or </w:t>
      </w:r>
      <w:r w:rsidR="00642D14" w:rsidRPr="006654DD">
        <w:rPr>
          <w:rFonts w:asciiTheme="minorHAnsi" w:hAnsiTheme="minorHAnsi" w:cstheme="minorHAnsi"/>
          <w:bCs/>
          <w:szCs w:val="24"/>
        </w:rPr>
        <w:t xml:space="preserve">a </w:t>
      </w:r>
      <w:r w:rsidR="0085617C" w:rsidRPr="006654DD">
        <w:rPr>
          <w:rFonts w:asciiTheme="minorHAnsi" w:hAnsiTheme="minorHAnsi" w:cstheme="minorHAnsi"/>
          <w:bCs/>
          <w:szCs w:val="24"/>
        </w:rPr>
        <w:t>Participating Addendum</w:t>
      </w:r>
      <w:r w:rsidRPr="006654DD">
        <w:rPr>
          <w:rFonts w:asciiTheme="minorHAnsi" w:hAnsiTheme="minorHAnsi" w:cstheme="minorHAnsi"/>
          <w:bCs/>
          <w:szCs w:val="24"/>
        </w:rPr>
        <w:t xml:space="preserve">, Contractor will promptly (a) return to the </w:t>
      </w:r>
      <w:r w:rsidR="00FF6128" w:rsidRPr="00E40852">
        <w:rPr>
          <w:rFonts w:asciiTheme="minorHAnsi" w:hAnsiTheme="minorHAnsi" w:cstheme="minorHAnsi"/>
          <w:bCs/>
          <w:szCs w:val="24"/>
        </w:rPr>
        <w:t>JBE</w:t>
      </w:r>
      <w:r w:rsidR="00D5567F" w:rsidRPr="001C67E4">
        <w:rPr>
          <w:rFonts w:asciiTheme="minorHAnsi" w:hAnsiTheme="minorHAnsi" w:cstheme="minorHAnsi"/>
          <w:bCs/>
          <w:szCs w:val="24"/>
        </w:rPr>
        <w:t xml:space="preserve"> </w:t>
      </w:r>
      <w:r w:rsidRPr="001C67E4">
        <w:rPr>
          <w:rFonts w:asciiTheme="minorHAnsi" w:hAnsiTheme="minorHAnsi" w:cstheme="minorHAnsi"/>
          <w:bCs/>
          <w:szCs w:val="24"/>
        </w:rPr>
        <w:t xml:space="preserve">or, if so directed by the </w:t>
      </w:r>
      <w:r w:rsidR="00FF6128" w:rsidRPr="001C67E4">
        <w:rPr>
          <w:rFonts w:asciiTheme="minorHAnsi" w:hAnsiTheme="minorHAnsi" w:cstheme="minorHAnsi"/>
          <w:bCs/>
          <w:szCs w:val="24"/>
        </w:rPr>
        <w:t>JBE</w:t>
      </w:r>
      <w:r w:rsidRPr="001C67E4">
        <w:rPr>
          <w:rFonts w:asciiTheme="minorHAnsi" w:hAnsiTheme="minorHAnsi" w:cstheme="minorHAnsi"/>
          <w:bCs/>
          <w:szCs w:val="24"/>
        </w:rPr>
        <w:t xml:space="preserve">, destroy all </w:t>
      </w:r>
      <w:r w:rsidR="00FE18A4" w:rsidRPr="001C67E4">
        <w:rPr>
          <w:rFonts w:asciiTheme="minorHAnsi" w:hAnsiTheme="minorHAnsi" w:cstheme="minorHAnsi"/>
          <w:bCs/>
          <w:szCs w:val="24"/>
        </w:rPr>
        <w:t xml:space="preserve">such JBE’s </w:t>
      </w:r>
      <w:r w:rsidRPr="001C67E4">
        <w:rPr>
          <w:rFonts w:asciiTheme="minorHAnsi" w:hAnsiTheme="minorHAnsi" w:cstheme="minorHAnsi"/>
          <w:bCs/>
          <w:szCs w:val="24"/>
        </w:rPr>
        <w:t xml:space="preserve">Confidential Information (in every form and medium), and (b) certify to the </w:t>
      </w:r>
      <w:r w:rsidR="00FF6128" w:rsidRPr="001C67E4">
        <w:rPr>
          <w:rFonts w:asciiTheme="minorHAnsi" w:hAnsiTheme="minorHAnsi" w:cstheme="minorHAnsi"/>
          <w:bCs/>
          <w:szCs w:val="24"/>
        </w:rPr>
        <w:t xml:space="preserve"> JBE</w:t>
      </w:r>
      <w:r w:rsidR="00722E79" w:rsidRPr="001C67E4">
        <w:rPr>
          <w:rFonts w:asciiTheme="minorHAnsi" w:hAnsiTheme="minorHAnsi" w:cstheme="minorHAnsi"/>
          <w:bCs/>
          <w:szCs w:val="24"/>
        </w:rPr>
        <w:t xml:space="preserve"> </w:t>
      </w:r>
      <w:r w:rsidRPr="001C67E4">
        <w:rPr>
          <w:rFonts w:asciiTheme="minorHAnsi" w:hAnsiTheme="minorHAnsi" w:cstheme="minorHAnsi"/>
          <w:bCs/>
          <w:szCs w:val="24"/>
        </w:rPr>
        <w:t xml:space="preserve">in writing that Contractor has fully complied with the foregoing obligations. Contractor acknowledges that there can be no adequate remedy at law for any breach of Contractor’s obligations under this section, that any such breach will likely result in irreparable harm, and that upon any breach or threatened breach of the confidentiality obligations, the </w:t>
      </w:r>
      <w:r w:rsidR="00FF6128" w:rsidRPr="001C67E4">
        <w:rPr>
          <w:rFonts w:asciiTheme="minorHAnsi" w:hAnsiTheme="minorHAnsi" w:cstheme="minorHAnsi"/>
          <w:bCs/>
          <w:szCs w:val="24"/>
        </w:rPr>
        <w:t>JBEs</w:t>
      </w:r>
      <w:r w:rsidR="000C2F79" w:rsidRPr="001C67E4">
        <w:rPr>
          <w:rFonts w:asciiTheme="minorHAnsi" w:hAnsiTheme="minorHAnsi" w:cstheme="minorHAnsi"/>
          <w:bCs/>
          <w:szCs w:val="24"/>
        </w:rPr>
        <w:t xml:space="preserve"> </w:t>
      </w:r>
      <w:r w:rsidRPr="001C67E4">
        <w:rPr>
          <w:rFonts w:asciiTheme="minorHAnsi" w:hAnsiTheme="minorHAnsi" w:cstheme="minorHAnsi"/>
          <w:bCs/>
          <w:szCs w:val="24"/>
        </w:rPr>
        <w:t>shall be entitled to appropriate equitable relief, without the requirement of posting a bond, in addition to its other remedies at law.</w:t>
      </w:r>
    </w:p>
    <w:p w14:paraId="5D7D38D0" w14:textId="07927896" w:rsidR="00B97478" w:rsidRPr="00626E75" w:rsidRDefault="00B97478" w:rsidP="006C52C0">
      <w:pPr>
        <w:numPr>
          <w:ilvl w:val="1"/>
          <w:numId w:val="26"/>
        </w:numPr>
        <w:spacing w:before="120" w:after="120"/>
        <w:jc w:val="both"/>
        <w:rPr>
          <w:rFonts w:asciiTheme="minorHAnsi" w:hAnsiTheme="minorHAnsi" w:cstheme="minorHAnsi"/>
          <w:bCs/>
          <w:szCs w:val="24"/>
        </w:rPr>
      </w:pPr>
      <w:r w:rsidRPr="00626E75">
        <w:rPr>
          <w:rFonts w:asciiTheme="minorHAnsi" w:hAnsiTheme="minorHAnsi" w:cstheme="minorHAnsi"/>
          <w:b/>
          <w:bCs/>
          <w:szCs w:val="24"/>
        </w:rPr>
        <w:t xml:space="preserve">Ownership of </w:t>
      </w:r>
      <w:r w:rsidR="006F4CE0" w:rsidRPr="00626E75">
        <w:rPr>
          <w:rFonts w:asciiTheme="minorHAnsi" w:hAnsiTheme="minorHAnsi" w:cstheme="minorHAnsi"/>
          <w:b/>
          <w:bCs/>
          <w:szCs w:val="24"/>
        </w:rPr>
        <w:t>Deliverables</w:t>
      </w:r>
      <w:r w:rsidRPr="00626E75">
        <w:rPr>
          <w:rFonts w:asciiTheme="minorHAnsi" w:hAnsiTheme="minorHAnsi" w:cstheme="minorHAnsi"/>
          <w:b/>
          <w:bCs/>
          <w:szCs w:val="24"/>
        </w:rPr>
        <w:t>.</w:t>
      </w:r>
      <w:r w:rsidRPr="00626E75">
        <w:rPr>
          <w:rFonts w:asciiTheme="minorHAnsi" w:hAnsiTheme="minorHAnsi" w:cstheme="minorHAnsi"/>
          <w:bCs/>
          <w:szCs w:val="24"/>
        </w:rPr>
        <w:t xml:space="preserve">  </w:t>
      </w:r>
      <w:r w:rsidR="00E94566" w:rsidRPr="00626E75">
        <w:rPr>
          <w:rFonts w:asciiTheme="minorHAnsi" w:hAnsiTheme="minorHAnsi" w:cstheme="minorHAnsi"/>
          <w:bCs/>
          <w:szCs w:val="24"/>
        </w:rPr>
        <w:t xml:space="preserve">Unless otherwise agreed in this Agreement, </w:t>
      </w:r>
      <w:r w:rsidR="00F936BB" w:rsidRPr="00626E75">
        <w:rPr>
          <w:rFonts w:asciiTheme="minorHAnsi" w:hAnsiTheme="minorHAnsi" w:cstheme="minorHAnsi"/>
          <w:bCs/>
          <w:szCs w:val="24"/>
        </w:rPr>
        <w:t xml:space="preserve">regarding any Deliverables </w:t>
      </w:r>
      <w:r w:rsidR="00D5567F">
        <w:rPr>
          <w:rFonts w:asciiTheme="minorHAnsi" w:hAnsiTheme="minorHAnsi" w:cstheme="minorHAnsi"/>
          <w:bCs/>
          <w:szCs w:val="24"/>
        </w:rPr>
        <w:t xml:space="preserve">or any other work product </w:t>
      </w:r>
      <w:r w:rsidR="006A0054" w:rsidRPr="00626E75">
        <w:rPr>
          <w:rFonts w:asciiTheme="minorHAnsi" w:hAnsiTheme="minorHAnsi" w:cstheme="minorHAnsi"/>
          <w:bCs/>
          <w:szCs w:val="24"/>
        </w:rPr>
        <w:t xml:space="preserve">to be provided to a </w:t>
      </w:r>
      <w:r w:rsidR="00F936BB" w:rsidRPr="00626E75">
        <w:rPr>
          <w:rFonts w:asciiTheme="minorHAnsi" w:hAnsiTheme="minorHAnsi" w:cstheme="minorHAnsi"/>
          <w:bCs/>
          <w:szCs w:val="24"/>
        </w:rPr>
        <w:t xml:space="preserve">JBE, </w:t>
      </w:r>
      <w:r w:rsidRPr="00626E75">
        <w:rPr>
          <w:rFonts w:asciiTheme="minorHAnsi" w:hAnsiTheme="minorHAnsi" w:cstheme="minorHAnsi"/>
          <w:bCs/>
          <w:szCs w:val="24"/>
        </w:rPr>
        <w:t xml:space="preserve">Contractor hereby assigns to </w:t>
      </w:r>
      <w:r w:rsidR="00F936BB" w:rsidRPr="00626E75">
        <w:rPr>
          <w:rFonts w:asciiTheme="minorHAnsi" w:hAnsiTheme="minorHAnsi" w:cstheme="minorHAnsi"/>
          <w:bCs/>
          <w:szCs w:val="24"/>
        </w:rPr>
        <w:t xml:space="preserve">such </w:t>
      </w:r>
      <w:r w:rsidR="00F936BB" w:rsidRPr="00626E75">
        <w:rPr>
          <w:rFonts w:asciiTheme="minorHAnsi" w:hAnsiTheme="minorHAnsi" w:cstheme="minorHAnsi"/>
          <w:szCs w:val="24"/>
        </w:rPr>
        <w:t xml:space="preserve">JBE </w:t>
      </w:r>
      <w:r w:rsidR="00F936BB" w:rsidRPr="00626E75">
        <w:rPr>
          <w:rFonts w:asciiTheme="minorHAnsi" w:hAnsiTheme="minorHAnsi" w:cstheme="minorHAnsi"/>
          <w:bCs/>
          <w:szCs w:val="24"/>
        </w:rPr>
        <w:t xml:space="preserve">all rights, title, and interest </w:t>
      </w:r>
      <w:r w:rsidR="0095353C" w:rsidRPr="00626E75">
        <w:rPr>
          <w:rFonts w:asciiTheme="minorHAnsi" w:hAnsiTheme="minorHAnsi" w:cstheme="minorHAnsi"/>
          <w:bCs/>
          <w:szCs w:val="24"/>
        </w:rPr>
        <w:t xml:space="preserve">(and all intellectual property rights, including but not limited to copyrights) </w:t>
      </w:r>
      <w:r w:rsidR="00F936BB" w:rsidRPr="00626E75">
        <w:rPr>
          <w:rFonts w:asciiTheme="minorHAnsi" w:hAnsiTheme="minorHAnsi" w:cstheme="minorHAnsi"/>
          <w:bCs/>
          <w:szCs w:val="24"/>
        </w:rPr>
        <w:t xml:space="preserve">in and to such </w:t>
      </w:r>
      <w:r w:rsidR="006F4CE0" w:rsidRPr="00626E75">
        <w:rPr>
          <w:rFonts w:asciiTheme="minorHAnsi" w:hAnsiTheme="minorHAnsi" w:cstheme="minorHAnsi"/>
          <w:bCs/>
          <w:szCs w:val="24"/>
        </w:rPr>
        <w:t>Deliverables</w:t>
      </w:r>
      <w:r w:rsidR="00D5567F">
        <w:rPr>
          <w:rFonts w:asciiTheme="minorHAnsi" w:hAnsiTheme="minorHAnsi" w:cstheme="minorHAnsi"/>
          <w:bCs/>
          <w:szCs w:val="24"/>
        </w:rPr>
        <w:t xml:space="preserve"> and work product</w:t>
      </w:r>
      <w:r w:rsidR="00AD3993" w:rsidRPr="00626E75">
        <w:rPr>
          <w:rFonts w:asciiTheme="minorHAnsi" w:hAnsiTheme="minorHAnsi" w:cstheme="minorHAnsi"/>
          <w:bCs/>
          <w:szCs w:val="24"/>
        </w:rPr>
        <w:t>, any partially-completed Deliverables, and related materials</w:t>
      </w:r>
      <w:r w:rsidRPr="00626E75">
        <w:rPr>
          <w:rFonts w:asciiTheme="minorHAnsi" w:hAnsiTheme="minorHAnsi" w:cstheme="minorHAnsi"/>
          <w:bCs/>
          <w:szCs w:val="24"/>
        </w:rPr>
        <w:t>.  Contractor agrees not to assert any rights at common law</w:t>
      </w:r>
      <w:r w:rsidR="007E2102" w:rsidRPr="00626E75">
        <w:rPr>
          <w:rFonts w:asciiTheme="minorHAnsi" w:hAnsiTheme="minorHAnsi" w:cstheme="minorHAnsi"/>
          <w:bCs/>
          <w:szCs w:val="24"/>
        </w:rPr>
        <w:t>, or in equity, or establish a copyright</w:t>
      </w:r>
      <w:r w:rsidRPr="00626E75">
        <w:rPr>
          <w:rFonts w:asciiTheme="minorHAnsi" w:hAnsiTheme="minorHAnsi" w:cstheme="minorHAnsi"/>
          <w:bCs/>
          <w:szCs w:val="24"/>
        </w:rPr>
        <w:t xml:space="preserve"> claim in any</w:t>
      </w:r>
      <w:r w:rsidR="007E2102" w:rsidRPr="00626E75">
        <w:rPr>
          <w:rFonts w:asciiTheme="minorHAnsi" w:hAnsiTheme="minorHAnsi" w:cstheme="minorHAnsi"/>
          <w:bCs/>
          <w:szCs w:val="24"/>
        </w:rPr>
        <w:t xml:space="preserve"> of</w:t>
      </w:r>
      <w:r w:rsidRPr="00626E75">
        <w:rPr>
          <w:rFonts w:asciiTheme="minorHAnsi" w:hAnsiTheme="minorHAnsi" w:cstheme="minorHAnsi"/>
          <w:bCs/>
          <w:szCs w:val="24"/>
        </w:rPr>
        <w:t xml:space="preserve"> </w:t>
      </w:r>
      <w:r w:rsidR="00373948" w:rsidRPr="00626E75">
        <w:rPr>
          <w:rFonts w:asciiTheme="minorHAnsi" w:hAnsiTheme="minorHAnsi" w:cstheme="minorHAnsi"/>
          <w:bCs/>
          <w:szCs w:val="24"/>
        </w:rPr>
        <w:t>these materials</w:t>
      </w:r>
      <w:r w:rsidRPr="00626E75">
        <w:rPr>
          <w:rFonts w:asciiTheme="minorHAnsi" w:hAnsiTheme="minorHAnsi" w:cstheme="minorHAnsi"/>
          <w:bCs/>
          <w:szCs w:val="24"/>
        </w:rPr>
        <w:t xml:space="preserve">.  Contractor shall not publish or reproduce </w:t>
      </w:r>
      <w:r w:rsidR="005C3491" w:rsidRPr="00626E75">
        <w:rPr>
          <w:rFonts w:asciiTheme="minorHAnsi" w:hAnsiTheme="minorHAnsi" w:cstheme="minorHAnsi"/>
          <w:bCs/>
          <w:szCs w:val="24"/>
        </w:rPr>
        <w:t xml:space="preserve">any Deliverable </w:t>
      </w:r>
      <w:r w:rsidR="00D5567F">
        <w:rPr>
          <w:rFonts w:asciiTheme="minorHAnsi" w:hAnsiTheme="minorHAnsi" w:cstheme="minorHAnsi"/>
          <w:bCs/>
          <w:szCs w:val="24"/>
        </w:rPr>
        <w:t xml:space="preserve">or other work product </w:t>
      </w:r>
      <w:r w:rsidR="005C3491" w:rsidRPr="00626E75">
        <w:rPr>
          <w:rFonts w:asciiTheme="minorHAnsi" w:hAnsiTheme="minorHAnsi" w:cstheme="minorHAnsi"/>
          <w:bCs/>
          <w:szCs w:val="24"/>
        </w:rPr>
        <w:t>in whole or part, in</w:t>
      </w:r>
      <w:r w:rsidRPr="00626E75">
        <w:rPr>
          <w:rFonts w:asciiTheme="minorHAnsi" w:hAnsiTheme="minorHAnsi" w:cstheme="minorHAnsi"/>
          <w:bCs/>
          <w:szCs w:val="24"/>
        </w:rPr>
        <w:t xml:space="preserve"> any manner or form, or authorize others to do so, without the written consent of the </w:t>
      </w:r>
      <w:r w:rsidR="00020EAF" w:rsidRPr="00626E75">
        <w:rPr>
          <w:rFonts w:asciiTheme="minorHAnsi" w:hAnsiTheme="minorHAnsi" w:cstheme="minorHAnsi"/>
          <w:szCs w:val="24"/>
        </w:rPr>
        <w:t>JBE</w:t>
      </w:r>
      <w:r w:rsidRPr="00626E75">
        <w:rPr>
          <w:rFonts w:asciiTheme="minorHAnsi" w:hAnsiTheme="minorHAnsi" w:cstheme="minorHAnsi"/>
          <w:bCs/>
          <w:szCs w:val="24"/>
        </w:rPr>
        <w:t>.</w:t>
      </w:r>
    </w:p>
    <w:p w14:paraId="27F9796D" w14:textId="77777777" w:rsidR="00535786" w:rsidRPr="00626E75" w:rsidRDefault="00437785" w:rsidP="006C52C0">
      <w:pPr>
        <w:numPr>
          <w:ilvl w:val="1"/>
          <w:numId w:val="26"/>
        </w:numPr>
        <w:spacing w:before="120" w:after="120"/>
        <w:jc w:val="both"/>
        <w:rPr>
          <w:rFonts w:asciiTheme="minorHAnsi" w:hAnsiTheme="minorHAnsi" w:cstheme="minorHAnsi"/>
          <w:b/>
          <w:bCs/>
          <w:szCs w:val="24"/>
        </w:rPr>
      </w:pPr>
      <w:r w:rsidRPr="00626E75">
        <w:rPr>
          <w:rFonts w:asciiTheme="minorHAnsi" w:hAnsiTheme="minorHAnsi" w:cstheme="minorHAnsi"/>
          <w:b/>
          <w:bCs/>
          <w:szCs w:val="24"/>
        </w:rPr>
        <w:t>Publicity.</w:t>
      </w:r>
      <w:r w:rsidR="002A4A2F" w:rsidRPr="00626E75">
        <w:rPr>
          <w:rFonts w:asciiTheme="minorHAnsi" w:hAnsiTheme="minorHAnsi" w:cstheme="minorHAnsi"/>
          <w:b/>
          <w:bCs/>
          <w:szCs w:val="24"/>
        </w:rPr>
        <w:t xml:space="preserve">  </w:t>
      </w:r>
      <w:r w:rsidR="0029237A" w:rsidRPr="00626E75">
        <w:rPr>
          <w:rFonts w:asciiTheme="minorHAnsi" w:hAnsiTheme="minorHAnsi" w:cstheme="minorHAnsi"/>
          <w:szCs w:val="24"/>
        </w:rPr>
        <w:t xml:space="preserve">Contractor shall not make any public announcement or press release about this Agreement </w:t>
      </w:r>
      <w:r w:rsidR="006B5713">
        <w:rPr>
          <w:rFonts w:asciiTheme="minorHAnsi" w:hAnsiTheme="minorHAnsi" w:cstheme="minorHAnsi"/>
          <w:szCs w:val="24"/>
        </w:rPr>
        <w:t xml:space="preserve">(or any </w:t>
      </w:r>
      <w:r w:rsidR="0085617C">
        <w:rPr>
          <w:rFonts w:asciiTheme="minorHAnsi" w:hAnsiTheme="minorHAnsi" w:cstheme="minorHAnsi"/>
          <w:szCs w:val="24"/>
        </w:rPr>
        <w:t>Participating Addendum</w:t>
      </w:r>
      <w:r w:rsidR="006B5713">
        <w:rPr>
          <w:rFonts w:asciiTheme="minorHAnsi" w:hAnsiTheme="minorHAnsi" w:cstheme="minorHAnsi"/>
          <w:szCs w:val="24"/>
        </w:rPr>
        <w:t xml:space="preserve">) </w:t>
      </w:r>
      <w:r w:rsidR="0029237A" w:rsidRPr="00626E75">
        <w:rPr>
          <w:rFonts w:asciiTheme="minorHAnsi" w:hAnsiTheme="minorHAnsi" w:cstheme="minorHAnsi"/>
          <w:szCs w:val="24"/>
        </w:rPr>
        <w:t xml:space="preserve">without the prior written approval of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8D3FC0" w:rsidRPr="00626E75">
        <w:rPr>
          <w:rFonts w:asciiTheme="minorHAnsi" w:hAnsiTheme="minorHAnsi" w:cstheme="minorHAnsi"/>
          <w:szCs w:val="24"/>
        </w:rPr>
        <w:t xml:space="preserve"> (and with respect to any </w:t>
      </w:r>
      <w:r w:rsidR="0085617C">
        <w:rPr>
          <w:rFonts w:asciiTheme="minorHAnsi" w:hAnsiTheme="minorHAnsi" w:cstheme="minorHAnsi"/>
          <w:szCs w:val="24"/>
        </w:rPr>
        <w:t>Participating Addendum</w:t>
      </w:r>
      <w:r w:rsidR="008D3FC0" w:rsidRPr="00626E75">
        <w:rPr>
          <w:rFonts w:asciiTheme="minorHAnsi" w:hAnsiTheme="minorHAnsi" w:cstheme="minorHAnsi"/>
          <w:szCs w:val="24"/>
        </w:rPr>
        <w:t>, the prior written approval of the applicable JBE)</w:t>
      </w:r>
      <w:r w:rsidR="009C339F" w:rsidRPr="00626E75">
        <w:rPr>
          <w:rFonts w:asciiTheme="minorHAnsi" w:hAnsiTheme="minorHAnsi" w:cstheme="minorHAnsi"/>
          <w:szCs w:val="24"/>
        </w:rPr>
        <w:t xml:space="preserve">. </w:t>
      </w:r>
      <w:r w:rsidR="00020EAF" w:rsidRPr="00626E75">
        <w:rPr>
          <w:rFonts w:asciiTheme="minorHAnsi" w:hAnsiTheme="minorHAnsi" w:cstheme="minorHAnsi"/>
          <w:szCs w:val="24"/>
        </w:rPr>
        <w:t xml:space="preserve"> </w:t>
      </w:r>
    </w:p>
    <w:p w14:paraId="0B506700" w14:textId="77777777" w:rsidR="006C52C0" w:rsidRPr="006C52C0" w:rsidRDefault="00437785" w:rsidP="00252F1B">
      <w:pPr>
        <w:numPr>
          <w:ilvl w:val="1"/>
          <w:numId w:val="26"/>
        </w:numPr>
        <w:tabs>
          <w:tab w:val="clear" w:pos="936"/>
          <w:tab w:val="num" w:pos="1872"/>
        </w:tabs>
        <w:jc w:val="both"/>
        <w:rPr>
          <w:rFonts w:asciiTheme="minorHAnsi" w:hAnsiTheme="minorHAnsi" w:cstheme="minorHAnsi"/>
          <w:b/>
          <w:bCs/>
          <w:szCs w:val="24"/>
        </w:rPr>
      </w:pPr>
      <w:r w:rsidRPr="00626E75">
        <w:rPr>
          <w:rFonts w:asciiTheme="minorHAnsi" w:hAnsiTheme="minorHAnsi" w:cstheme="minorHAnsi"/>
          <w:b/>
          <w:bCs/>
          <w:szCs w:val="24"/>
        </w:rPr>
        <w:t>Choice of Law</w:t>
      </w:r>
      <w:r w:rsidR="00201BC4" w:rsidRPr="00626E75">
        <w:rPr>
          <w:rFonts w:asciiTheme="minorHAnsi" w:hAnsiTheme="minorHAnsi" w:cstheme="minorHAnsi"/>
          <w:b/>
          <w:bCs/>
          <w:szCs w:val="24"/>
        </w:rPr>
        <w:t xml:space="preserve"> and Jurisdiction</w:t>
      </w:r>
      <w:r w:rsidRPr="00626E75">
        <w:rPr>
          <w:rFonts w:asciiTheme="minorHAnsi" w:hAnsiTheme="minorHAnsi" w:cstheme="minorHAnsi"/>
          <w:b/>
          <w:bCs/>
          <w:szCs w:val="24"/>
        </w:rPr>
        <w:t xml:space="preserve">. </w:t>
      </w:r>
      <w:r w:rsidRPr="00626E75">
        <w:rPr>
          <w:rFonts w:asciiTheme="minorHAnsi" w:hAnsiTheme="minorHAnsi" w:cstheme="minorHAnsi"/>
          <w:bCs/>
          <w:szCs w:val="24"/>
        </w:rPr>
        <w:t>California law, without regard to its choice-of-law provisions, governs this Agreement</w:t>
      </w:r>
      <w:r w:rsidR="006A0054" w:rsidRPr="00626E75">
        <w:rPr>
          <w:rFonts w:asciiTheme="minorHAnsi" w:hAnsiTheme="minorHAnsi" w:cstheme="minorHAnsi"/>
          <w:bCs/>
          <w:szCs w:val="24"/>
        </w:rPr>
        <w:t xml:space="preserve"> (including any </w:t>
      </w:r>
      <w:r w:rsidR="0085617C">
        <w:rPr>
          <w:rFonts w:asciiTheme="minorHAnsi" w:hAnsiTheme="minorHAnsi" w:cstheme="minorHAnsi"/>
          <w:bCs/>
          <w:szCs w:val="24"/>
        </w:rPr>
        <w:t>Participating Addendum</w:t>
      </w:r>
      <w:r w:rsidR="006A0054" w:rsidRPr="00626E75">
        <w:rPr>
          <w:rFonts w:asciiTheme="minorHAnsi" w:hAnsiTheme="minorHAnsi" w:cstheme="minorHAnsi"/>
          <w:bCs/>
          <w:szCs w:val="24"/>
        </w:rPr>
        <w:t>)</w:t>
      </w:r>
      <w:r w:rsidRPr="00626E75">
        <w:rPr>
          <w:rFonts w:asciiTheme="minorHAnsi" w:hAnsiTheme="minorHAnsi" w:cstheme="minorHAnsi"/>
          <w:bCs/>
          <w:szCs w:val="24"/>
        </w:rPr>
        <w:t>.</w:t>
      </w:r>
      <w:r w:rsidR="00AE6F08" w:rsidRPr="00626E75">
        <w:rPr>
          <w:rFonts w:asciiTheme="minorHAnsi" w:hAnsiTheme="minorHAnsi" w:cstheme="minorHAnsi"/>
          <w:bCs/>
          <w:szCs w:val="24"/>
        </w:rPr>
        <w:t xml:space="preserve"> </w:t>
      </w:r>
      <w:r w:rsidR="000E4F9D" w:rsidRPr="00626E75">
        <w:rPr>
          <w:rFonts w:asciiTheme="minorHAnsi" w:hAnsiTheme="minorHAnsi" w:cstheme="minorHAnsi"/>
          <w:szCs w:val="24"/>
        </w:rPr>
        <w:t xml:space="preserve">The </w:t>
      </w:r>
    </w:p>
    <w:p w14:paraId="28B419B9" w14:textId="268C2512" w:rsidR="00535786" w:rsidRPr="00626E75" w:rsidRDefault="00E40396" w:rsidP="00252F1B">
      <w:pPr>
        <w:ind w:left="936"/>
        <w:jc w:val="both"/>
        <w:rPr>
          <w:rFonts w:asciiTheme="minorHAnsi" w:hAnsiTheme="minorHAnsi" w:cstheme="minorHAnsi"/>
          <w:b/>
          <w:bCs/>
          <w:szCs w:val="24"/>
        </w:rPr>
      </w:pPr>
      <w:r w:rsidRPr="00626E75">
        <w:rPr>
          <w:rFonts w:asciiTheme="minorHAnsi" w:hAnsiTheme="minorHAnsi" w:cstheme="minorHAnsi"/>
          <w:szCs w:val="24"/>
        </w:rPr>
        <w:t xml:space="preserve">Contractor and the </w:t>
      </w:r>
      <w:r w:rsidR="00D4633A">
        <w:rPr>
          <w:rFonts w:asciiTheme="minorHAnsi" w:hAnsiTheme="minorHAnsi" w:cstheme="minorHAnsi"/>
          <w:szCs w:val="24"/>
        </w:rPr>
        <w:t xml:space="preserve">applicable </w:t>
      </w:r>
      <w:r w:rsidR="001728E0" w:rsidRPr="00626E75">
        <w:rPr>
          <w:rFonts w:asciiTheme="minorHAnsi" w:hAnsiTheme="minorHAnsi" w:cstheme="minorHAnsi"/>
          <w:szCs w:val="24"/>
        </w:rPr>
        <w:t>JBEs</w:t>
      </w:r>
      <w:r w:rsidRPr="00626E75">
        <w:rPr>
          <w:rFonts w:asciiTheme="minorHAnsi" w:hAnsiTheme="minorHAnsi" w:cstheme="minorHAnsi"/>
          <w:szCs w:val="24"/>
        </w:rPr>
        <w:t xml:space="preserve"> </w:t>
      </w:r>
      <w:r w:rsidR="000E4F9D" w:rsidRPr="00626E75">
        <w:rPr>
          <w:rFonts w:asciiTheme="minorHAnsi" w:hAnsiTheme="minorHAnsi" w:cstheme="minorHAnsi"/>
          <w:szCs w:val="24"/>
        </w:rPr>
        <w:t xml:space="preserve">shall attempt in good faith to resolve informally and promptly any dispute that arises. </w:t>
      </w:r>
      <w:r w:rsidR="00022B43" w:rsidRPr="00626E75">
        <w:rPr>
          <w:rFonts w:asciiTheme="minorHAnsi" w:hAnsiTheme="minorHAnsi" w:cstheme="minorHAnsi"/>
          <w:color w:val="000000" w:themeColor="text1"/>
          <w:szCs w:val="24"/>
        </w:rPr>
        <w:t xml:space="preserve">Jurisdiction for any </w:t>
      </w:r>
      <w:r w:rsidR="000E4F9D" w:rsidRPr="00626E75">
        <w:rPr>
          <w:rFonts w:asciiTheme="minorHAnsi" w:hAnsiTheme="minorHAnsi" w:cstheme="minorHAnsi"/>
          <w:color w:val="000000" w:themeColor="text1"/>
          <w:szCs w:val="24"/>
        </w:rPr>
        <w:t>legal action arising from this A</w:t>
      </w:r>
      <w:r w:rsidR="00022B43" w:rsidRPr="00626E75">
        <w:rPr>
          <w:rFonts w:asciiTheme="minorHAnsi" w:hAnsiTheme="minorHAnsi" w:cstheme="minorHAnsi"/>
          <w:color w:val="000000" w:themeColor="text1"/>
          <w:szCs w:val="24"/>
        </w:rPr>
        <w:t>greement shall exclusively reside in state or federal courts located in California, and the parties hereby consent to the jurisdiction of such courts.</w:t>
      </w:r>
      <w:r w:rsidR="00022B43" w:rsidRPr="00626E75" w:rsidDel="00022B43">
        <w:rPr>
          <w:rFonts w:asciiTheme="minorHAnsi" w:hAnsiTheme="minorHAnsi" w:cstheme="minorHAnsi"/>
          <w:bCs/>
          <w:szCs w:val="24"/>
        </w:rPr>
        <w:t xml:space="preserve"> </w:t>
      </w:r>
      <w:r w:rsidR="00392AC3" w:rsidRPr="00626E75">
        <w:rPr>
          <w:rFonts w:asciiTheme="minorHAnsi" w:hAnsiTheme="minorHAnsi" w:cstheme="minorHAnsi"/>
          <w:bCs/>
          <w:szCs w:val="24"/>
        </w:rPr>
        <w:t xml:space="preserve"> </w:t>
      </w:r>
    </w:p>
    <w:p w14:paraId="204BA0DB" w14:textId="77777777" w:rsidR="00535786" w:rsidRPr="00626E75" w:rsidRDefault="00DC5733" w:rsidP="006C52C0">
      <w:pPr>
        <w:numPr>
          <w:ilvl w:val="1"/>
          <w:numId w:val="26"/>
        </w:numPr>
        <w:spacing w:before="120" w:after="120"/>
        <w:jc w:val="both"/>
        <w:rPr>
          <w:rFonts w:asciiTheme="minorHAnsi" w:hAnsiTheme="minorHAnsi" w:cstheme="minorHAnsi"/>
          <w:bCs/>
          <w:szCs w:val="24"/>
        </w:rPr>
      </w:pPr>
      <w:r w:rsidRPr="00626E75">
        <w:rPr>
          <w:rFonts w:asciiTheme="minorHAnsi" w:hAnsiTheme="minorHAnsi" w:cstheme="minorHAnsi"/>
          <w:b/>
          <w:bCs/>
          <w:szCs w:val="24"/>
        </w:rPr>
        <w:t>Negotiated</w:t>
      </w:r>
      <w:r w:rsidR="00437785" w:rsidRPr="00626E75">
        <w:rPr>
          <w:rFonts w:asciiTheme="minorHAnsi" w:hAnsiTheme="minorHAnsi" w:cstheme="minorHAnsi"/>
          <w:b/>
          <w:bCs/>
          <w:szCs w:val="24"/>
        </w:rPr>
        <w:t xml:space="preserve"> Agreement.</w:t>
      </w:r>
      <w:r w:rsidR="00437785" w:rsidRPr="00626E75">
        <w:rPr>
          <w:rFonts w:asciiTheme="minorHAnsi" w:hAnsiTheme="minorHAnsi" w:cstheme="minorHAnsi"/>
          <w:bCs/>
          <w:szCs w:val="24"/>
        </w:rPr>
        <w:t xml:space="preserve"> This Agreement has been arrived at through negotiation between the parties. Neither party is the party that prepared this Agreement for purposes of construing this Agreeme</w:t>
      </w:r>
      <w:r w:rsidR="00C63FEB" w:rsidRPr="00626E75">
        <w:rPr>
          <w:rFonts w:asciiTheme="minorHAnsi" w:hAnsiTheme="minorHAnsi" w:cstheme="minorHAnsi"/>
          <w:bCs/>
          <w:szCs w:val="24"/>
        </w:rPr>
        <w:t xml:space="preserve">nt under California Civil Code section </w:t>
      </w:r>
      <w:r w:rsidR="00437785" w:rsidRPr="00626E75">
        <w:rPr>
          <w:rFonts w:asciiTheme="minorHAnsi" w:hAnsiTheme="minorHAnsi" w:cstheme="minorHAnsi"/>
          <w:bCs/>
          <w:szCs w:val="24"/>
        </w:rPr>
        <w:t>1654.</w:t>
      </w:r>
    </w:p>
    <w:p w14:paraId="1066B273" w14:textId="77777777" w:rsidR="00A61016" w:rsidRPr="00962FA2" w:rsidRDefault="00437785" w:rsidP="006C52C0">
      <w:pPr>
        <w:numPr>
          <w:ilvl w:val="1"/>
          <w:numId w:val="26"/>
        </w:numPr>
        <w:spacing w:before="120" w:after="120"/>
        <w:jc w:val="both"/>
        <w:rPr>
          <w:rFonts w:asciiTheme="minorHAnsi" w:hAnsiTheme="minorHAnsi" w:cstheme="minorHAnsi"/>
          <w:bCs/>
          <w:szCs w:val="24"/>
        </w:rPr>
      </w:pPr>
      <w:r w:rsidRPr="00626E75">
        <w:rPr>
          <w:rFonts w:asciiTheme="minorHAnsi" w:hAnsiTheme="minorHAnsi" w:cstheme="minorHAnsi"/>
          <w:b/>
          <w:bCs/>
          <w:szCs w:val="24"/>
        </w:rPr>
        <w:t>Amendment and Waiver.</w:t>
      </w:r>
      <w:r w:rsidRPr="00626E75">
        <w:rPr>
          <w:rFonts w:asciiTheme="minorHAnsi" w:hAnsiTheme="minorHAnsi" w:cstheme="minorHAnsi"/>
          <w:bCs/>
          <w:szCs w:val="24"/>
        </w:rPr>
        <w:t xml:space="preserve"> </w:t>
      </w:r>
      <w:r w:rsidR="000648D9" w:rsidRPr="00626E75">
        <w:rPr>
          <w:rFonts w:asciiTheme="minorHAnsi" w:hAnsiTheme="minorHAnsi" w:cstheme="minorHAnsi"/>
          <w:bCs/>
          <w:szCs w:val="24"/>
        </w:rPr>
        <w:t xml:space="preserve">Except as otherwise specified in this Agreement, no amendment or change to this Agreement will be effective unless </w:t>
      </w:r>
      <w:r w:rsidR="00BC3F04" w:rsidRPr="00626E75">
        <w:rPr>
          <w:rFonts w:asciiTheme="minorHAnsi" w:hAnsiTheme="minorHAnsi" w:cstheme="minorHAnsi"/>
          <w:szCs w:val="24"/>
        </w:rPr>
        <w:t xml:space="preserve">expressly agreed in writing by a duly authorized officer of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BC3F04" w:rsidRPr="00626E75">
        <w:rPr>
          <w:rFonts w:asciiTheme="minorHAnsi" w:hAnsiTheme="minorHAnsi" w:cstheme="minorHAnsi"/>
          <w:szCs w:val="24"/>
        </w:rPr>
        <w:t xml:space="preserve">.  </w:t>
      </w:r>
      <w:r w:rsidR="00E91D4B" w:rsidRPr="00626E75">
        <w:rPr>
          <w:rFonts w:asciiTheme="minorHAnsi" w:hAnsiTheme="minorHAnsi" w:cstheme="minorHAnsi"/>
          <w:bCs/>
          <w:szCs w:val="24"/>
        </w:rPr>
        <w:t xml:space="preserve">A </w:t>
      </w:r>
      <w:r w:rsidR="0009413B" w:rsidRPr="00626E75">
        <w:rPr>
          <w:rFonts w:asciiTheme="minorHAnsi" w:hAnsiTheme="minorHAnsi" w:cstheme="minorHAnsi"/>
          <w:bCs/>
          <w:szCs w:val="24"/>
        </w:rPr>
        <w:t xml:space="preserve">waiver of enforcement of any of this Agreement’s terms or conditions </w:t>
      </w:r>
      <w:r w:rsidR="00BC3F04" w:rsidRPr="00626E75">
        <w:rPr>
          <w:rFonts w:asciiTheme="minorHAnsi" w:hAnsiTheme="minorHAnsi" w:cstheme="minorHAnsi"/>
          <w:bCs/>
          <w:szCs w:val="24"/>
        </w:rPr>
        <w:t xml:space="preserve">by the </w:t>
      </w:r>
      <w:r w:rsidR="00D21C40">
        <w:rPr>
          <w:rFonts w:asciiTheme="minorHAnsi" w:hAnsiTheme="minorHAnsi" w:cstheme="minorHAnsi"/>
          <w:bCs/>
          <w:szCs w:val="24"/>
        </w:rPr>
        <w:t>E</w:t>
      </w:r>
      <w:r w:rsidR="000D364F">
        <w:rPr>
          <w:rFonts w:asciiTheme="minorHAnsi" w:hAnsiTheme="minorHAnsi" w:cstheme="minorHAnsi"/>
          <w:bCs/>
          <w:szCs w:val="24"/>
        </w:rPr>
        <w:t xml:space="preserve">stablishing </w:t>
      </w:r>
      <w:r w:rsidR="00691D15">
        <w:rPr>
          <w:rFonts w:asciiTheme="minorHAnsi" w:hAnsiTheme="minorHAnsi" w:cstheme="minorHAnsi"/>
          <w:bCs/>
          <w:szCs w:val="24"/>
        </w:rPr>
        <w:t>JBE</w:t>
      </w:r>
      <w:r w:rsidR="00BC3F04" w:rsidRPr="00626E75">
        <w:rPr>
          <w:rFonts w:asciiTheme="minorHAnsi" w:hAnsiTheme="minorHAnsi" w:cstheme="minorHAnsi"/>
          <w:bCs/>
          <w:szCs w:val="24"/>
        </w:rPr>
        <w:t xml:space="preserve"> </w:t>
      </w:r>
      <w:r w:rsidR="0009413B" w:rsidRPr="00626E75">
        <w:rPr>
          <w:rFonts w:asciiTheme="minorHAnsi" w:hAnsiTheme="minorHAnsi" w:cstheme="minorHAnsi"/>
          <w:bCs/>
          <w:szCs w:val="24"/>
        </w:rPr>
        <w:t xml:space="preserve">is effective only if </w:t>
      </w:r>
      <w:r w:rsidR="00BC3F04" w:rsidRPr="00626E75">
        <w:rPr>
          <w:rFonts w:asciiTheme="minorHAnsi" w:hAnsiTheme="minorHAnsi" w:cstheme="minorHAnsi"/>
          <w:szCs w:val="24"/>
        </w:rPr>
        <w:t xml:space="preserve">expressly agreed in writing by a duly authorized officer of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09413B" w:rsidRPr="00626E75">
        <w:rPr>
          <w:rFonts w:asciiTheme="minorHAnsi" w:hAnsiTheme="minorHAnsi" w:cstheme="minorHAnsi"/>
          <w:bCs/>
          <w:szCs w:val="24"/>
        </w:rPr>
        <w:t xml:space="preserve">. Any waiver or failure </w:t>
      </w:r>
      <w:r w:rsidR="00D02970">
        <w:rPr>
          <w:rFonts w:asciiTheme="minorHAnsi" w:hAnsiTheme="minorHAnsi" w:cstheme="minorHAnsi"/>
          <w:bCs/>
          <w:szCs w:val="24"/>
        </w:rPr>
        <w:t xml:space="preserve">by a JBE </w:t>
      </w:r>
      <w:r w:rsidR="0009413B" w:rsidRPr="00626E75">
        <w:rPr>
          <w:rFonts w:asciiTheme="minorHAnsi" w:hAnsiTheme="minorHAnsi" w:cstheme="minorHAnsi"/>
          <w:bCs/>
          <w:szCs w:val="24"/>
        </w:rPr>
        <w:t xml:space="preserve">to enforce any provision of this Agreement </w:t>
      </w:r>
      <w:r w:rsidR="00D02970">
        <w:rPr>
          <w:rFonts w:asciiTheme="minorHAnsi" w:hAnsiTheme="minorHAnsi" w:cstheme="minorHAnsi"/>
          <w:bCs/>
          <w:szCs w:val="24"/>
        </w:rPr>
        <w:t xml:space="preserve">or </w:t>
      </w:r>
      <w:r w:rsidR="0085617C">
        <w:rPr>
          <w:rFonts w:asciiTheme="minorHAnsi" w:hAnsiTheme="minorHAnsi" w:cstheme="minorHAnsi"/>
          <w:bCs/>
          <w:szCs w:val="24"/>
        </w:rPr>
        <w:t>Participating Addendum</w:t>
      </w:r>
      <w:r w:rsidR="00D02970">
        <w:rPr>
          <w:rFonts w:asciiTheme="minorHAnsi" w:hAnsiTheme="minorHAnsi" w:cstheme="minorHAnsi"/>
          <w:bCs/>
          <w:szCs w:val="24"/>
        </w:rPr>
        <w:t xml:space="preserve"> </w:t>
      </w:r>
      <w:r w:rsidR="0009413B" w:rsidRPr="00626E75">
        <w:rPr>
          <w:rFonts w:asciiTheme="minorHAnsi" w:hAnsiTheme="minorHAnsi" w:cstheme="minorHAnsi"/>
          <w:bCs/>
          <w:szCs w:val="24"/>
        </w:rPr>
        <w:t>on one occasion will not be deemed a waiver of any other provision or of such provision on any other occasion</w:t>
      </w:r>
      <w:r w:rsidR="00B815DA" w:rsidRPr="00962FA2">
        <w:rPr>
          <w:rFonts w:asciiTheme="minorHAnsi" w:hAnsiTheme="minorHAnsi" w:cstheme="minorHAnsi"/>
          <w:bCs/>
          <w:szCs w:val="24"/>
        </w:rPr>
        <w:t>.</w:t>
      </w:r>
    </w:p>
    <w:p w14:paraId="6836D05E" w14:textId="77777777" w:rsidR="00535786" w:rsidRPr="00626E75" w:rsidRDefault="00437785" w:rsidP="006C52C0">
      <w:pPr>
        <w:numPr>
          <w:ilvl w:val="1"/>
          <w:numId w:val="26"/>
        </w:numPr>
        <w:spacing w:before="120" w:after="120"/>
        <w:jc w:val="both"/>
        <w:rPr>
          <w:rFonts w:asciiTheme="minorHAnsi" w:hAnsiTheme="minorHAnsi" w:cstheme="minorHAnsi"/>
          <w:bCs/>
          <w:szCs w:val="24"/>
        </w:rPr>
      </w:pPr>
      <w:r w:rsidRPr="00626E75">
        <w:rPr>
          <w:rFonts w:asciiTheme="minorHAnsi" w:hAnsiTheme="minorHAnsi" w:cstheme="minorHAnsi"/>
          <w:b/>
          <w:bCs/>
          <w:szCs w:val="24"/>
        </w:rPr>
        <w:t>Severability.</w:t>
      </w:r>
      <w:r w:rsidRPr="00626E75">
        <w:rPr>
          <w:rFonts w:asciiTheme="minorHAnsi" w:hAnsiTheme="minorHAnsi" w:cstheme="minorHAnsi"/>
          <w:bCs/>
          <w:szCs w:val="24"/>
        </w:rPr>
        <w:t xml:space="preserve"> If any part of this Agreement is held unenforceable, all other parts remain enforceable.</w:t>
      </w:r>
    </w:p>
    <w:p w14:paraId="19E49113" w14:textId="77777777" w:rsidR="00535786" w:rsidRPr="00626E75" w:rsidRDefault="00437785" w:rsidP="006C52C0">
      <w:pPr>
        <w:numPr>
          <w:ilvl w:val="1"/>
          <w:numId w:val="26"/>
        </w:numPr>
        <w:spacing w:before="120" w:after="120"/>
        <w:jc w:val="both"/>
        <w:rPr>
          <w:rFonts w:asciiTheme="minorHAnsi" w:hAnsiTheme="minorHAnsi" w:cstheme="minorHAnsi"/>
          <w:bCs/>
          <w:szCs w:val="24"/>
        </w:rPr>
      </w:pPr>
      <w:r w:rsidRPr="00626E75">
        <w:rPr>
          <w:rFonts w:asciiTheme="minorHAnsi" w:hAnsiTheme="minorHAnsi" w:cstheme="minorHAnsi"/>
          <w:b/>
          <w:bCs/>
          <w:szCs w:val="24"/>
        </w:rPr>
        <w:lastRenderedPageBreak/>
        <w:t>Headings</w:t>
      </w:r>
      <w:r w:rsidR="004C02A0" w:rsidRPr="00626E75">
        <w:rPr>
          <w:rFonts w:asciiTheme="minorHAnsi" w:hAnsiTheme="minorHAnsi" w:cstheme="minorHAnsi"/>
          <w:b/>
          <w:bCs/>
          <w:szCs w:val="24"/>
        </w:rPr>
        <w:t>; Interpretation</w:t>
      </w:r>
      <w:r w:rsidRPr="00626E75">
        <w:rPr>
          <w:rFonts w:asciiTheme="minorHAnsi" w:hAnsiTheme="minorHAnsi" w:cstheme="minorHAnsi"/>
          <w:b/>
          <w:bCs/>
          <w:szCs w:val="24"/>
        </w:rPr>
        <w:t xml:space="preserve">. </w:t>
      </w:r>
      <w:r w:rsidRPr="00626E75">
        <w:rPr>
          <w:rFonts w:asciiTheme="minorHAnsi" w:hAnsiTheme="minorHAnsi" w:cstheme="minorHAnsi"/>
          <w:bCs/>
          <w:szCs w:val="24"/>
        </w:rPr>
        <w:t>All headings are for reference purposes only and do not affect the interpretation of this Agreement.</w:t>
      </w:r>
      <w:r w:rsidR="004C02A0" w:rsidRPr="00626E75">
        <w:rPr>
          <w:rFonts w:asciiTheme="minorHAnsi" w:hAnsiTheme="minorHAnsi" w:cstheme="minorHAnsi"/>
          <w:bCs/>
          <w:szCs w:val="24"/>
        </w:rPr>
        <w:t xml:space="preserve"> The word “including” means “including, without limitation.” Unless specifically stated to the contrary, all references to days herein shall be deemed to refer to calendar days.</w:t>
      </w:r>
    </w:p>
    <w:p w14:paraId="709E4118" w14:textId="77777777" w:rsidR="00535786" w:rsidRPr="00626E75" w:rsidRDefault="00437785" w:rsidP="006C52C0">
      <w:pPr>
        <w:numPr>
          <w:ilvl w:val="1"/>
          <w:numId w:val="26"/>
        </w:numPr>
        <w:spacing w:before="120" w:after="120"/>
        <w:jc w:val="both"/>
        <w:rPr>
          <w:rFonts w:asciiTheme="minorHAnsi" w:hAnsiTheme="minorHAnsi" w:cstheme="minorHAnsi"/>
          <w:bCs/>
          <w:szCs w:val="24"/>
        </w:rPr>
      </w:pPr>
      <w:r w:rsidRPr="00626E75">
        <w:rPr>
          <w:rFonts w:asciiTheme="minorHAnsi" w:hAnsiTheme="minorHAnsi" w:cstheme="minorHAnsi"/>
          <w:b/>
          <w:bCs/>
          <w:szCs w:val="24"/>
        </w:rPr>
        <w:t xml:space="preserve">Time of the Essence. </w:t>
      </w:r>
      <w:r w:rsidRPr="00626E75">
        <w:rPr>
          <w:rFonts w:asciiTheme="minorHAnsi" w:hAnsiTheme="minorHAnsi" w:cstheme="minorHAnsi"/>
          <w:bCs/>
          <w:szCs w:val="24"/>
        </w:rPr>
        <w:t xml:space="preserve">Time is of the essence </w:t>
      </w:r>
      <w:r w:rsidR="00111C4D" w:rsidRPr="00626E75">
        <w:rPr>
          <w:rFonts w:asciiTheme="minorHAnsi" w:hAnsiTheme="minorHAnsi" w:cstheme="minorHAnsi"/>
          <w:bCs/>
          <w:szCs w:val="24"/>
        </w:rPr>
        <w:t>in</w:t>
      </w:r>
      <w:r w:rsidRPr="00626E75">
        <w:rPr>
          <w:rFonts w:asciiTheme="minorHAnsi" w:hAnsiTheme="minorHAnsi" w:cstheme="minorHAnsi"/>
          <w:bCs/>
          <w:szCs w:val="24"/>
        </w:rPr>
        <w:t xml:space="preserve"> </w:t>
      </w:r>
      <w:r w:rsidR="00445058" w:rsidRPr="00626E75">
        <w:rPr>
          <w:rFonts w:asciiTheme="minorHAnsi" w:hAnsiTheme="minorHAnsi" w:cstheme="minorHAnsi"/>
          <w:bCs/>
          <w:szCs w:val="24"/>
        </w:rPr>
        <w:t>Contractor</w:t>
      </w:r>
      <w:r w:rsidRPr="00626E75">
        <w:rPr>
          <w:rFonts w:asciiTheme="minorHAnsi" w:hAnsiTheme="minorHAnsi" w:cstheme="minorHAnsi"/>
          <w:bCs/>
          <w:szCs w:val="24"/>
        </w:rPr>
        <w:t xml:space="preserve">’s performance under this Agreement. </w:t>
      </w:r>
    </w:p>
    <w:p w14:paraId="02342298" w14:textId="77777777" w:rsidR="00740EFF" w:rsidRPr="00626E75" w:rsidRDefault="00437785" w:rsidP="006C52C0">
      <w:pPr>
        <w:numPr>
          <w:ilvl w:val="1"/>
          <w:numId w:val="26"/>
        </w:numPr>
        <w:spacing w:before="120" w:after="120"/>
        <w:jc w:val="both"/>
        <w:rPr>
          <w:rFonts w:asciiTheme="minorHAnsi" w:hAnsiTheme="minorHAnsi" w:cstheme="minorHAnsi"/>
          <w:bCs/>
          <w:szCs w:val="24"/>
        </w:rPr>
      </w:pPr>
      <w:r w:rsidRPr="00626E75">
        <w:rPr>
          <w:rFonts w:asciiTheme="minorHAnsi" w:hAnsiTheme="minorHAnsi" w:cstheme="minorHAnsi"/>
          <w:b/>
          <w:bCs/>
          <w:szCs w:val="24"/>
        </w:rPr>
        <w:t xml:space="preserve">Counterparts. </w:t>
      </w:r>
      <w:r w:rsidRPr="00626E75">
        <w:rPr>
          <w:rFonts w:asciiTheme="minorHAnsi" w:hAnsiTheme="minorHAnsi" w:cstheme="minorHAnsi"/>
          <w:bCs/>
          <w:szCs w:val="24"/>
        </w:rPr>
        <w:t>This Agreement may be executed in counterparts, each of which is considered an original.</w:t>
      </w:r>
      <w:r w:rsidR="00425FA1" w:rsidRPr="00626E75">
        <w:rPr>
          <w:rFonts w:asciiTheme="minorHAnsi" w:hAnsiTheme="minorHAnsi" w:cstheme="minorHAnsi"/>
          <w:b/>
          <w:bCs/>
          <w:i/>
          <w:szCs w:val="24"/>
          <w:highlight w:val="yellow"/>
        </w:rPr>
        <w:t xml:space="preserve"> </w:t>
      </w:r>
    </w:p>
    <w:p w14:paraId="251FD1D9" w14:textId="77777777" w:rsidR="009F24A7" w:rsidRPr="00626E75" w:rsidRDefault="009F24A7" w:rsidP="006C52C0">
      <w:pPr>
        <w:spacing w:before="120" w:after="120"/>
        <w:ind w:left="936"/>
        <w:jc w:val="both"/>
        <w:rPr>
          <w:rFonts w:asciiTheme="minorHAnsi" w:hAnsiTheme="minorHAnsi" w:cstheme="minorHAnsi"/>
          <w:bCs/>
          <w:szCs w:val="24"/>
        </w:rPr>
        <w:sectPr w:rsidR="009F24A7" w:rsidRPr="00626E75" w:rsidSect="00056165">
          <w:footerReference w:type="default" r:id="rId11"/>
          <w:footerReference w:type="first" r:id="rId12"/>
          <w:pgSz w:w="12240" w:h="15840" w:code="1"/>
          <w:pgMar w:top="1440" w:right="1440" w:bottom="1440" w:left="1440" w:header="720" w:footer="720" w:gutter="0"/>
          <w:pgNumType w:start="1" w:chapStyle="1"/>
          <w:cols w:space="720"/>
          <w:titlePg/>
          <w:docGrid w:linePitch="360"/>
        </w:sectPr>
      </w:pPr>
    </w:p>
    <w:p w14:paraId="58DD2E95" w14:textId="77777777" w:rsidR="00435239" w:rsidRDefault="00435239" w:rsidP="000659DF">
      <w:pPr>
        <w:jc w:val="center"/>
        <w:rPr>
          <w:rFonts w:asciiTheme="minorHAnsi" w:hAnsiTheme="minorHAnsi" w:cstheme="minorHAnsi"/>
          <w:color w:val="000000" w:themeColor="text1"/>
          <w:szCs w:val="24"/>
        </w:rPr>
      </w:pPr>
    </w:p>
    <w:p w14:paraId="50C24740" w14:textId="77777777" w:rsidR="00392AC3" w:rsidRPr="000659DF" w:rsidRDefault="00740EFF" w:rsidP="000659DF">
      <w:pPr>
        <w:jc w:val="center"/>
        <w:rPr>
          <w:rFonts w:asciiTheme="minorHAnsi" w:eastAsiaTheme="majorEastAsia" w:hAnsiTheme="minorHAnsi" w:cstheme="minorHAnsi"/>
          <w:b/>
          <w:bCs/>
          <w:color w:val="000000" w:themeColor="text1"/>
          <w:kern w:val="28"/>
          <w:szCs w:val="24"/>
        </w:rPr>
      </w:pPr>
      <w:r w:rsidRPr="00626E75">
        <w:rPr>
          <w:rFonts w:asciiTheme="minorHAnsi" w:hAnsiTheme="minorHAnsi" w:cstheme="minorHAnsi"/>
          <w:color w:val="000000" w:themeColor="text1"/>
          <w:szCs w:val="24"/>
        </w:rPr>
        <w:t>APPENDIX D</w:t>
      </w:r>
    </w:p>
    <w:p w14:paraId="483455CA" w14:textId="77777777" w:rsidR="00B7449E" w:rsidRPr="00626E75" w:rsidRDefault="0099364E" w:rsidP="00B7449E">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Defined Terms</w:t>
      </w:r>
    </w:p>
    <w:p w14:paraId="1ACC03AC" w14:textId="77777777" w:rsidR="00B7449E" w:rsidRPr="00626E75" w:rsidRDefault="00B7449E" w:rsidP="00B7449E">
      <w:pPr>
        <w:spacing w:line="300" w:lineRule="atLeast"/>
        <w:ind w:left="360"/>
        <w:rPr>
          <w:rFonts w:asciiTheme="minorHAnsi" w:hAnsiTheme="minorHAnsi" w:cstheme="minorHAnsi"/>
          <w:szCs w:val="24"/>
        </w:rPr>
      </w:pPr>
    </w:p>
    <w:p w14:paraId="1FB5966F" w14:textId="77777777" w:rsidR="008B1D57" w:rsidRDefault="00437785" w:rsidP="006C52C0">
      <w:pPr>
        <w:spacing w:after="120"/>
        <w:jc w:val="both"/>
        <w:rPr>
          <w:rFonts w:asciiTheme="minorHAnsi" w:hAnsiTheme="minorHAnsi" w:cstheme="minorHAnsi"/>
          <w:szCs w:val="24"/>
        </w:rPr>
      </w:pPr>
      <w:r w:rsidRPr="00626E75">
        <w:rPr>
          <w:rFonts w:asciiTheme="minorHAnsi" w:hAnsiTheme="minorHAnsi" w:cstheme="minorHAnsi"/>
          <w:szCs w:val="24"/>
        </w:rPr>
        <w:t>As used in this Agreement, the following terms have the indicated meanings:</w:t>
      </w:r>
    </w:p>
    <w:p w14:paraId="1458D59A" w14:textId="6C4F4BCF" w:rsidR="00E40396" w:rsidRDefault="00597D8E" w:rsidP="006C52C0">
      <w:pPr>
        <w:pStyle w:val="BodyTextIndent3"/>
        <w:spacing w:before="120"/>
        <w:ind w:left="0"/>
        <w:jc w:val="both"/>
        <w:rPr>
          <w:rFonts w:asciiTheme="minorHAnsi" w:hAnsiTheme="minorHAnsi" w:cstheme="minorHAnsi"/>
          <w:bCs/>
          <w:sz w:val="24"/>
          <w:szCs w:val="24"/>
        </w:rPr>
      </w:pPr>
      <w:r w:rsidDel="00597D8E">
        <w:rPr>
          <w:rFonts w:asciiTheme="minorHAnsi" w:hAnsiTheme="minorHAnsi" w:cstheme="minorHAnsi"/>
          <w:szCs w:val="24"/>
        </w:rPr>
        <w:t xml:space="preserve"> </w:t>
      </w:r>
      <w:r w:rsidR="000A7F58" w:rsidRPr="00626E75">
        <w:rPr>
          <w:rFonts w:asciiTheme="minorHAnsi" w:hAnsiTheme="minorHAnsi" w:cstheme="minorHAnsi"/>
          <w:b/>
          <w:bCs/>
          <w:sz w:val="24"/>
          <w:szCs w:val="24"/>
        </w:rPr>
        <w:t xml:space="preserve">“Agreement” </w:t>
      </w:r>
      <w:r w:rsidR="008C7CF1" w:rsidRPr="00626E75">
        <w:rPr>
          <w:rFonts w:asciiTheme="minorHAnsi" w:hAnsiTheme="minorHAnsi" w:cstheme="minorHAnsi"/>
          <w:bCs/>
          <w:sz w:val="24"/>
          <w:szCs w:val="24"/>
        </w:rPr>
        <w:t>is</w:t>
      </w:r>
      <w:r w:rsidR="000A7F58" w:rsidRPr="00626E75">
        <w:rPr>
          <w:rFonts w:asciiTheme="minorHAnsi" w:hAnsiTheme="minorHAnsi" w:cstheme="minorHAnsi"/>
          <w:bCs/>
          <w:sz w:val="24"/>
          <w:szCs w:val="24"/>
        </w:rPr>
        <w:t xml:space="preserve"> defined on the Coversheet.</w:t>
      </w:r>
      <w:r w:rsidR="00E40396" w:rsidRPr="00626E75">
        <w:rPr>
          <w:rFonts w:asciiTheme="minorHAnsi" w:hAnsiTheme="minorHAnsi" w:cstheme="minorHAnsi"/>
          <w:bCs/>
          <w:sz w:val="24"/>
          <w:szCs w:val="24"/>
        </w:rPr>
        <w:t xml:space="preserve"> </w:t>
      </w:r>
    </w:p>
    <w:p w14:paraId="2F072E0B" w14:textId="4DB30BA3" w:rsidR="00437785" w:rsidRPr="00626E75" w:rsidRDefault="00597D8E" w:rsidP="006C52C0">
      <w:pPr>
        <w:pStyle w:val="BodyTextIndent3"/>
        <w:spacing w:before="120"/>
        <w:ind w:left="0"/>
        <w:jc w:val="both"/>
        <w:rPr>
          <w:rFonts w:asciiTheme="minorHAnsi" w:hAnsiTheme="minorHAnsi" w:cstheme="minorHAnsi"/>
          <w:sz w:val="24"/>
          <w:szCs w:val="24"/>
        </w:rPr>
      </w:pPr>
      <w:r w:rsidDel="00597D8E">
        <w:rPr>
          <w:rFonts w:asciiTheme="minorHAnsi" w:hAnsiTheme="minorHAnsi" w:cstheme="minorHAnsi"/>
          <w:bCs/>
          <w:sz w:val="24"/>
          <w:szCs w:val="24"/>
        </w:rPr>
        <w:t xml:space="preserve"> </w:t>
      </w:r>
      <w:r w:rsidR="00437785" w:rsidRPr="00626E75">
        <w:rPr>
          <w:rFonts w:asciiTheme="minorHAnsi" w:hAnsiTheme="minorHAnsi" w:cstheme="minorHAnsi"/>
          <w:b/>
          <w:bCs/>
          <w:sz w:val="24"/>
          <w:szCs w:val="24"/>
        </w:rPr>
        <w:t>“</w:t>
      </w:r>
      <w:r w:rsidR="00E8056E" w:rsidRPr="00626E75">
        <w:rPr>
          <w:rFonts w:asciiTheme="minorHAnsi" w:hAnsiTheme="minorHAnsi" w:cstheme="minorHAnsi"/>
          <w:b/>
          <w:bCs/>
          <w:sz w:val="24"/>
          <w:szCs w:val="24"/>
        </w:rPr>
        <w:t>Contractor</w:t>
      </w:r>
      <w:r w:rsidR="00437785" w:rsidRPr="00626E75">
        <w:rPr>
          <w:rFonts w:asciiTheme="minorHAnsi" w:hAnsiTheme="minorHAnsi" w:cstheme="minorHAnsi"/>
          <w:b/>
          <w:bCs/>
          <w:sz w:val="24"/>
          <w:szCs w:val="24"/>
        </w:rPr>
        <w:t>”</w:t>
      </w:r>
      <w:r w:rsidR="0099364E" w:rsidRPr="00626E75">
        <w:rPr>
          <w:rFonts w:asciiTheme="minorHAnsi" w:hAnsiTheme="minorHAnsi" w:cstheme="minorHAnsi"/>
          <w:sz w:val="24"/>
          <w:szCs w:val="24"/>
        </w:rPr>
        <w:t xml:space="preserve"> </w:t>
      </w:r>
      <w:r w:rsidR="00735C15" w:rsidRPr="00626E75">
        <w:rPr>
          <w:rFonts w:asciiTheme="minorHAnsi" w:hAnsiTheme="minorHAnsi" w:cstheme="minorHAnsi"/>
          <w:bCs/>
          <w:sz w:val="24"/>
          <w:szCs w:val="24"/>
        </w:rPr>
        <w:t>is defined on the Coversheet</w:t>
      </w:r>
      <w:r w:rsidR="0099364E" w:rsidRPr="00626E75">
        <w:rPr>
          <w:rFonts w:asciiTheme="minorHAnsi" w:hAnsiTheme="minorHAnsi" w:cstheme="minorHAnsi"/>
          <w:sz w:val="24"/>
          <w:szCs w:val="24"/>
        </w:rPr>
        <w:t>.</w:t>
      </w:r>
    </w:p>
    <w:p w14:paraId="417E1F35" w14:textId="77777777" w:rsidR="000244AF" w:rsidRPr="00626E75" w:rsidRDefault="008D1584" w:rsidP="006C52C0">
      <w:pPr>
        <w:pStyle w:val="BodyTextIndent3"/>
        <w:spacing w:before="120"/>
        <w:ind w:left="0"/>
        <w:jc w:val="both"/>
        <w:rPr>
          <w:rFonts w:asciiTheme="minorHAnsi" w:hAnsiTheme="minorHAnsi" w:cstheme="minorHAnsi"/>
          <w:sz w:val="24"/>
          <w:szCs w:val="24"/>
        </w:rPr>
      </w:pPr>
      <w:r w:rsidRPr="00626E75">
        <w:rPr>
          <w:rFonts w:asciiTheme="minorHAnsi" w:hAnsiTheme="minorHAnsi" w:cstheme="minorHAnsi"/>
          <w:b/>
          <w:sz w:val="24"/>
          <w:szCs w:val="24"/>
        </w:rPr>
        <w:t xml:space="preserve">“Confidential Information” </w:t>
      </w:r>
      <w:r w:rsidRPr="00626E75">
        <w:rPr>
          <w:rFonts w:asciiTheme="minorHAnsi" w:hAnsiTheme="minorHAnsi" w:cstheme="minorHAnsi"/>
          <w:sz w:val="24"/>
          <w:szCs w:val="24"/>
        </w:rPr>
        <w:t>means: (</w:t>
      </w:r>
      <w:proofErr w:type="spellStart"/>
      <w:r w:rsidRPr="00626E75">
        <w:rPr>
          <w:rFonts w:asciiTheme="minorHAnsi" w:hAnsiTheme="minorHAnsi" w:cstheme="minorHAnsi"/>
          <w:sz w:val="24"/>
          <w:szCs w:val="24"/>
        </w:rPr>
        <w:t>i</w:t>
      </w:r>
      <w:proofErr w:type="spellEnd"/>
      <w:r w:rsidRPr="00626E75">
        <w:rPr>
          <w:rFonts w:asciiTheme="minorHAnsi" w:hAnsiTheme="minorHAnsi" w:cstheme="minorHAnsi"/>
          <w:sz w:val="24"/>
          <w:szCs w:val="24"/>
        </w:rPr>
        <w:t xml:space="preserve">) any information related to the business or operations of </w:t>
      </w:r>
      <w:r w:rsidR="0071222F" w:rsidRPr="00626E75">
        <w:rPr>
          <w:rFonts w:asciiTheme="minorHAnsi" w:hAnsiTheme="minorHAnsi" w:cstheme="minorHAnsi"/>
          <w:sz w:val="24"/>
          <w:szCs w:val="24"/>
        </w:rPr>
        <w:t>each JBE</w:t>
      </w:r>
      <w:r w:rsidRPr="00626E75">
        <w:rPr>
          <w:rFonts w:asciiTheme="minorHAnsi" w:hAnsiTheme="minorHAnsi" w:cstheme="minorHAnsi"/>
          <w:sz w:val="24"/>
          <w:szCs w:val="24"/>
        </w:rPr>
        <w:t xml:space="preserve">, including information relating to </w:t>
      </w:r>
      <w:r w:rsidR="0071222F" w:rsidRPr="00626E75">
        <w:rPr>
          <w:rFonts w:asciiTheme="minorHAnsi" w:hAnsiTheme="minorHAnsi" w:cstheme="minorHAnsi"/>
          <w:sz w:val="24"/>
          <w:szCs w:val="24"/>
        </w:rPr>
        <w:t>its</w:t>
      </w:r>
      <w:r w:rsidR="00AA6FEC" w:rsidRPr="00626E75">
        <w:rPr>
          <w:rFonts w:asciiTheme="minorHAnsi" w:hAnsiTheme="minorHAnsi" w:cstheme="minorHAnsi"/>
          <w:sz w:val="24"/>
          <w:szCs w:val="24"/>
        </w:rPr>
        <w:t xml:space="preserve"> </w:t>
      </w:r>
      <w:r w:rsidRPr="00626E75">
        <w:rPr>
          <w:rFonts w:asciiTheme="minorHAnsi" w:hAnsiTheme="minorHAnsi" w:cstheme="minorHAnsi"/>
          <w:sz w:val="24"/>
          <w:szCs w:val="24"/>
        </w:rPr>
        <w:t xml:space="preserve">personnel and users; and (ii) all financial, statistical, personal, technical and other data and information of </w:t>
      </w:r>
      <w:r w:rsidR="0071222F" w:rsidRPr="00626E75">
        <w:rPr>
          <w:rFonts w:asciiTheme="minorHAnsi" w:hAnsiTheme="minorHAnsi" w:cstheme="minorHAnsi"/>
          <w:sz w:val="24"/>
          <w:szCs w:val="24"/>
        </w:rPr>
        <w:t>each JBE</w:t>
      </w:r>
      <w:r w:rsidRPr="00626E75">
        <w:rPr>
          <w:rFonts w:asciiTheme="minorHAnsi" w:hAnsiTheme="minorHAnsi" w:cstheme="minorHAnsi"/>
          <w:sz w:val="24"/>
          <w:szCs w:val="24"/>
        </w:rPr>
        <w:t xml:space="preserve"> (and proprietary information of third parties provided to Contractor) which is designated confidential or proprietary, or that Contractor otherwise knows, or would reasonably be expected to know</w:t>
      </w:r>
      <w:r w:rsidR="00735C15" w:rsidRPr="00626E75">
        <w:rPr>
          <w:rFonts w:asciiTheme="minorHAnsi" w:hAnsiTheme="minorHAnsi" w:cstheme="minorHAnsi"/>
          <w:sz w:val="24"/>
          <w:szCs w:val="24"/>
        </w:rPr>
        <w:t>,</w:t>
      </w:r>
      <w:r w:rsidRPr="00626E75">
        <w:rPr>
          <w:rFonts w:asciiTheme="minorHAnsi" w:hAnsiTheme="minorHAnsi" w:cstheme="minorHAnsi"/>
          <w:sz w:val="24"/>
          <w:szCs w:val="24"/>
        </w:rPr>
        <w:t xml:space="preserve"> is confidential. Confidential Information does not include information that Contractor demonstrates to the </w:t>
      </w:r>
      <w:r w:rsidR="0071222F" w:rsidRPr="00626E75">
        <w:rPr>
          <w:rFonts w:asciiTheme="minorHAnsi" w:hAnsiTheme="minorHAnsi" w:cstheme="minorHAnsi"/>
          <w:sz w:val="24"/>
          <w:szCs w:val="24"/>
        </w:rPr>
        <w:t>JBEs’</w:t>
      </w:r>
      <w:r w:rsidR="00722E79" w:rsidRPr="00626E75">
        <w:rPr>
          <w:rFonts w:asciiTheme="minorHAnsi" w:hAnsiTheme="minorHAnsi" w:cstheme="minorHAnsi"/>
          <w:sz w:val="24"/>
          <w:szCs w:val="24"/>
        </w:rPr>
        <w:t xml:space="preserve"> </w:t>
      </w:r>
      <w:r w:rsidRPr="00626E75">
        <w:rPr>
          <w:rFonts w:asciiTheme="minorHAnsi" w:hAnsiTheme="minorHAnsi" w:cstheme="minorHAnsi"/>
          <w:sz w:val="24"/>
          <w:szCs w:val="24"/>
        </w:rPr>
        <w:t xml:space="preserve">satisfaction that: (a) Contractor lawfully knew prior to the </w:t>
      </w:r>
      <w:r w:rsidR="0071222F" w:rsidRPr="00626E75">
        <w:rPr>
          <w:rFonts w:asciiTheme="minorHAnsi" w:hAnsiTheme="minorHAnsi" w:cstheme="minorHAnsi"/>
          <w:sz w:val="24"/>
          <w:szCs w:val="24"/>
        </w:rPr>
        <w:t xml:space="preserve">JBE’s </w:t>
      </w:r>
      <w:r w:rsidRPr="00626E75">
        <w:rPr>
          <w:rFonts w:asciiTheme="minorHAnsi" w:hAnsiTheme="minorHAnsi" w:cstheme="minorHAnsi"/>
          <w:sz w:val="24"/>
          <w:szCs w:val="24"/>
        </w:rPr>
        <w:t xml:space="preserve">first disclosure to Contractor, (b) a third party rightfully disclosed to Contractor free of any confidentiality duties or obligations, or (c) is, or through no fault of Contractor has become, generally available to the public. </w:t>
      </w:r>
    </w:p>
    <w:p w14:paraId="1E800B79" w14:textId="77777777" w:rsidR="0007239D" w:rsidRPr="00626E75" w:rsidRDefault="0007239D" w:rsidP="006C52C0">
      <w:pPr>
        <w:pStyle w:val="BodyTextIndent3"/>
        <w:spacing w:before="120"/>
        <w:ind w:left="0"/>
        <w:jc w:val="both"/>
        <w:rPr>
          <w:rFonts w:asciiTheme="minorHAnsi" w:hAnsiTheme="minorHAnsi" w:cstheme="minorHAnsi"/>
          <w:sz w:val="24"/>
          <w:szCs w:val="24"/>
        </w:rPr>
      </w:pPr>
      <w:r w:rsidRPr="00626E75">
        <w:rPr>
          <w:rFonts w:asciiTheme="minorHAnsi" w:hAnsiTheme="minorHAnsi" w:cstheme="minorHAnsi"/>
          <w:b/>
          <w:sz w:val="24"/>
          <w:szCs w:val="24"/>
        </w:rPr>
        <w:t>“Consulting Services”</w:t>
      </w:r>
      <w:r w:rsidRPr="00626E75">
        <w:rPr>
          <w:rFonts w:asciiTheme="minorHAnsi" w:hAnsiTheme="minorHAnsi" w:cstheme="minorHAnsi"/>
          <w:sz w:val="24"/>
          <w:szCs w:val="24"/>
        </w:rPr>
        <w:t xml:space="preserve"> refers to the services performed under “Consulting Services Agreements,” which are defined in </w:t>
      </w:r>
      <w:r w:rsidR="00C14585" w:rsidRPr="00626E75">
        <w:rPr>
          <w:rFonts w:asciiTheme="minorHAnsi" w:hAnsiTheme="minorHAnsi" w:cstheme="minorHAnsi"/>
          <w:sz w:val="24"/>
          <w:szCs w:val="24"/>
        </w:rPr>
        <w:t>PCC</w:t>
      </w:r>
      <w:r w:rsidRPr="00626E75">
        <w:rPr>
          <w:rFonts w:asciiTheme="minorHAnsi" w:hAnsiTheme="minorHAnsi" w:cstheme="minorHAnsi"/>
          <w:sz w:val="24"/>
          <w:szCs w:val="24"/>
        </w:rPr>
        <w:t xml:space="preserve"> 10335.5, substantially, as contracts that: (</w:t>
      </w:r>
      <w:proofErr w:type="spellStart"/>
      <w:r w:rsidRPr="00626E75">
        <w:rPr>
          <w:rFonts w:asciiTheme="minorHAnsi" w:hAnsiTheme="minorHAnsi" w:cstheme="minorHAnsi"/>
          <w:sz w:val="24"/>
          <w:szCs w:val="24"/>
        </w:rPr>
        <w:t>i</w:t>
      </w:r>
      <w:proofErr w:type="spellEnd"/>
      <w:r w:rsidRPr="00626E75">
        <w:rPr>
          <w:rFonts w:asciiTheme="minorHAnsi" w:hAnsiTheme="minorHAnsi" w:cstheme="minorHAnsi"/>
          <w:sz w:val="24"/>
          <w:szCs w:val="24"/>
        </w:rPr>
        <w:t xml:space="preserve">)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w:t>
      </w:r>
    </w:p>
    <w:p w14:paraId="3144E4EB" w14:textId="77777777" w:rsidR="00F5689F" w:rsidRPr="00626E75" w:rsidRDefault="00F5689F" w:rsidP="006C52C0">
      <w:pPr>
        <w:pStyle w:val="BodyTextIndent3"/>
        <w:spacing w:before="120"/>
        <w:ind w:left="0"/>
        <w:jc w:val="both"/>
        <w:rPr>
          <w:rFonts w:asciiTheme="minorHAnsi" w:hAnsiTheme="minorHAnsi" w:cstheme="minorHAnsi"/>
          <w:sz w:val="24"/>
          <w:szCs w:val="24"/>
        </w:rPr>
      </w:pPr>
      <w:r w:rsidRPr="00626E75">
        <w:rPr>
          <w:rFonts w:asciiTheme="minorHAnsi" w:hAnsiTheme="minorHAnsi" w:cstheme="minorHAnsi"/>
          <w:b/>
          <w:sz w:val="24"/>
          <w:szCs w:val="24"/>
        </w:rPr>
        <w:t>“</w:t>
      </w:r>
      <w:r w:rsidR="00595144" w:rsidRPr="00626E75">
        <w:rPr>
          <w:rFonts w:asciiTheme="minorHAnsi" w:hAnsiTheme="minorHAnsi" w:cstheme="minorHAnsi"/>
          <w:b/>
          <w:sz w:val="24"/>
          <w:szCs w:val="24"/>
        </w:rPr>
        <w:t>Contract Amount”</w:t>
      </w:r>
      <w:r w:rsidR="00595144" w:rsidRPr="00626E75">
        <w:rPr>
          <w:rFonts w:asciiTheme="minorHAnsi" w:hAnsiTheme="minorHAnsi" w:cstheme="minorHAnsi"/>
          <w:sz w:val="24"/>
          <w:szCs w:val="24"/>
        </w:rPr>
        <w:t xml:space="preserve"> </w:t>
      </w:r>
      <w:r w:rsidR="005E1365">
        <w:rPr>
          <w:rFonts w:asciiTheme="minorHAnsi" w:hAnsiTheme="minorHAnsi" w:cstheme="minorHAnsi"/>
          <w:sz w:val="24"/>
          <w:szCs w:val="24"/>
        </w:rPr>
        <w:t xml:space="preserve">means the contract amount of any </w:t>
      </w:r>
      <w:r w:rsidR="0085617C">
        <w:rPr>
          <w:rFonts w:asciiTheme="minorHAnsi" w:hAnsiTheme="minorHAnsi" w:cstheme="minorHAnsi"/>
          <w:sz w:val="24"/>
          <w:szCs w:val="24"/>
        </w:rPr>
        <w:t>Participating Addendum</w:t>
      </w:r>
      <w:r w:rsidRPr="00626E75">
        <w:rPr>
          <w:rFonts w:asciiTheme="minorHAnsi" w:hAnsiTheme="minorHAnsi" w:cstheme="minorHAnsi"/>
          <w:sz w:val="24"/>
          <w:szCs w:val="24"/>
        </w:rPr>
        <w:t>.</w:t>
      </w:r>
    </w:p>
    <w:p w14:paraId="3B0EDB8C" w14:textId="77777777" w:rsidR="003715A5" w:rsidRPr="00626E75" w:rsidRDefault="003715A5" w:rsidP="006C52C0">
      <w:pPr>
        <w:pStyle w:val="BodyTextIndent3"/>
        <w:spacing w:before="120"/>
        <w:ind w:left="0"/>
        <w:jc w:val="both"/>
        <w:rPr>
          <w:rFonts w:asciiTheme="minorHAnsi" w:hAnsiTheme="minorHAnsi" w:cstheme="minorHAnsi"/>
          <w:sz w:val="24"/>
          <w:szCs w:val="24"/>
        </w:rPr>
      </w:pPr>
      <w:r w:rsidRPr="00626E75">
        <w:rPr>
          <w:rFonts w:asciiTheme="minorHAnsi" w:hAnsiTheme="minorHAnsi" w:cstheme="minorHAnsi"/>
          <w:b/>
          <w:sz w:val="24"/>
          <w:szCs w:val="24"/>
        </w:rPr>
        <w:t>“Coversheet”</w:t>
      </w:r>
      <w:r w:rsidRPr="00626E75">
        <w:rPr>
          <w:rFonts w:asciiTheme="minorHAnsi" w:hAnsiTheme="minorHAnsi" w:cstheme="minorHAnsi"/>
          <w:sz w:val="24"/>
          <w:szCs w:val="24"/>
        </w:rPr>
        <w:t xml:space="preserve"> refers to the first </w:t>
      </w:r>
      <w:r w:rsidR="00735C15" w:rsidRPr="00626E75">
        <w:rPr>
          <w:rFonts w:asciiTheme="minorHAnsi" w:hAnsiTheme="minorHAnsi" w:cstheme="minorHAnsi"/>
          <w:sz w:val="24"/>
          <w:szCs w:val="24"/>
        </w:rPr>
        <w:t>page</w:t>
      </w:r>
      <w:r w:rsidRPr="00626E75">
        <w:rPr>
          <w:rFonts w:asciiTheme="minorHAnsi" w:hAnsiTheme="minorHAnsi" w:cstheme="minorHAnsi"/>
          <w:sz w:val="24"/>
          <w:szCs w:val="24"/>
        </w:rPr>
        <w:t xml:space="preserve"> of this Agreement.</w:t>
      </w:r>
    </w:p>
    <w:p w14:paraId="44094AF9" w14:textId="77777777" w:rsidR="00F5689F" w:rsidRDefault="00F5689F" w:rsidP="006C52C0">
      <w:pPr>
        <w:pStyle w:val="BodyTextIndent3"/>
        <w:spacing w:before="120"/>
        <w:ind w:left="0"/>
        <w:jc w:val="both"/>
        <w:rPr>
          <w:rFonts w:asciiTheme="minorHAnsi" w:hAnsiTheme="minorHAnsi" w:cstheme="minorHAnsi"/>
          <w:sz w:val="24"/>
          <w:szCs w:val="24"/>
        </w:rPr>
      </w:pPr>
      <w:r w:rsidRPr="00626E75">
        <w:rPr>
          <w:rFonts w:asciiTheme="minorHAnsi" w:hAnsiTheme="minorHAnsi" w:cstheme="minorHAnsi"/>
          <w:b/>
          <w:sz w:val="24"/>
          <w:szCs w:val="24"/>
        </w:rPr>
        <w:t>“Deliverables”</w:t>
      </w:r>
      <w:r w:rsidRPr="00626E75">
        <w:rPr>
          <w:rFonts w:asciiTheme="minorHAnsi" w:hAnsiTheme="minorHAnsi" w:cstheme="minorHAnsi"/>
          <w:sz w:val="24"/>
          <w:szCs w:val="24"/>
        </w:rPr>
        <w:t xml:space="preserve"> is defined in Appendix A.</w:t>
      </w:r>
    </w:p>
    <w:p w14:paraId="338E0661" w14:textId="434A1DE4" w:rsidR="00437785" w:rsidRDefault="00597D8E" w:rsidP="006C52C0">
      <w:pPr>
        <w:pStyle w:val="BodyTextIndent3"/>
        <w:spacing w:before="120"/>
        <w:ind w:left="0"/>
        <w:jc w:val="both"/>
        <w:rPr>
          <w:rFonts w:asciiTheme="minorHAnsi" w:hAnsiTheme="minorHAnsi" w:cstheme="minorHAnsi"/>
          <w:sz w:val="24"/>
          <w:szCs w:val="24"/>
        </w:rPr>
      </w:pPr>
      <w:r w:rsidDel="00597D8E">
        <w:rPr>
          <w:rFonts w:asciiTheme="minorHAnsi" w:hAnsiTheme="minorHAnsi" w:cstheme="minorHAnsi"/>
          <w:sz w:val="24"/>
          <w:szCs w:val="24"/>
        </w:rPr>
        <w:t xml:space="preserve"> </w:t>
      </w:r>
      <w:r w:rsidR="00437785" w:rsidRPr="00626E75">
        <w:rPr>
          <w:rFonts w:asciiTheme="minorHAnsi" w:hAnsiTheme="minorHAnsi" w:cstheme="minorHAnsi"/>
          <w:b/>
          <w:bCs/>
          <w:sz w:val="24"/>
          <w:szCs w:val="24"/>
        </w:rPr>
        <w:t>“</w:t>
      </w:r>
      <w:r w:rsidR="00595144" w:rsidRPr="00626E75">
        <w:rPr>
          <w:rFonts w:asciiTheme="minorHAnsi" w:hAnsiTheme="minorHAnsi" w:cstheme="minorHAnsi"/>
          <w:b/>
          <w:bCs/>
          <w:sz w:val="24"/>
          <w:szCs w:val="24"/>
        </w:rPr>
        <w:t>Effective Date</w:t>
      </w:r>
      <w:r w:rsidR="00437785" w:rsidRPr="00626E75">
        <w:rPr>
          <w:rFonts w:asciiTheme="minorHAnsi" w:hAnsiTheme="minorHAnsi" w:cstheme="minorHAnsi"/>
          <w:b/>
          <w:bCs/>
          <w:sz w:val="24"/>
          <w:szCs w:val="24"/>
        </w:rPr>
        <w:t>”</w:t>
      </w:r>
      <w:r w:rsidR="00437785" w:rsidRPr="00626E75">
        <w:rPr>
          <w:rFonts w:asciiTheme="minorHAnsi" w:hAnsiTheme="minorHAnsi" w:cstheme="minorHAnsi"/>
          <w:sz w:val="24"/>
          <w:szCs w:val="24"/>
        </w:rPr>
        <w:t xml:space="preserve"> </w:t>
      </w:r>
      <w:r w:rsidR="00735C15" w:rsidRPr="00626E75">
        <w:rPr>
          <w:rFonts w:asciiTheme="minorHAnsi" w:hAnsiTheme="minorHAnsi" w:cstheme="minorHAnsi"/>
          <w:bCs/>
          <w:sz w:val="24"/>
          <w:szCs w:val="24"/>
        </w:rPr>
        <w:t>is defined on the Coversheet</w:t>
      </w:r>
      <w:r w:rsidR="0099364E" w:rsidRPr="00626E75">
        <w:rPr>
          <w:rFonts w:asciiTheme="minorHAnsi" w:hAnsiTheme="minorHAnsi" w:cstheme="minorHAnsi"/>
          <w:sz w:val="24"/>
          <w:szCs w:val="24"/>
        </w:rPr>
        <w:t>.</w:t>
      </w:r>
      <w:r w:rsidR="00437785" w:rsidRPr="00626E75">
        <w:rPr>
          <w:rFonts w:asciiTheme="minorHAnsi" w:hAnsiTheme="minorHAnsi" w:cstheme="minorHAnsi"/>
          <w:sz w:val="24"/>
          <w:szCs w:val="24"/>
        </w:rPr>
        <w:t xml:space="preserve"> </w:t>
      </w:r>
    </w:p>
    <w:p w14:paraId="6A977B7F" w14:textId="77777777" w:rsidR="00D21C40" w:rsidRDefault="00DC7C03" w:rsidP="006C52C0">
      <w:pPr>
        <w:pStyle w:val="BodyTextIndent3"/>
        <w:spacing w:before="120"/>
        <w:ind w:left="0"/>
        <w:jc w:val="both"/>
        <w:rPr>
          <w:rFonts w:asciiTheme="minorHAnsi" w:hAnsiTheme="minorHAnsi" w:cstheme="minorHAnsi"/>
          <w:sz w:val="24"/>
          <w:szCs w:val="24"/>
        </w:rPr>
      </w:pPr>
      <w:r w:rsidRPr="00DC7C03">
        <w:rPr>
          <w:rFonts w:asciiTheme="minorHAnsi" w:hAnsiTheme="minorHAnsi" w:cstheme="minorHAnsi"/>
          <w:b/>
          <w:sz w:val="24"/>
          <w:szCs w:val="24"/>
        </w:rPr>
        <w:t xml:space="preserve">“Establishing JBE” </w:t>
      </w:r>
      <w:r w:rsidR="00D21C40">
        <w:rPr>
          <w:rFonts w:asciiTheme="minorHAnsi" w:hAnsiTheme="minorHAnsi" w:cstheme="minorHAnsi"/>
          <w:sz w:val="24"/>
          <w:szCs w:val="24"/>
        </w:rPr>
        <w:t>is defined on the Coversheet.</w:t>
      </w:r>
    </w:p>
    <w:p w14:paraId="5069A32F" w14:textId="25977454" w:rsidR="00BE7891" w:rsidRPr="00626E75" w:rsidRDefault="00597D8E" w:rsidP="006C52C0">
      <w:pPr>
        <w:pStyle w:val="BodyTextIndent3"/>
        <w:spacing w:before="120"/>
        <w:ind w:left="0"/>
        <w:jc w:val="both"/>
        <w:rPr>
          <w:rFonts w:asciiTheme="minorHAnsi" w:hAnsiTheme="minorHAnsi" w:cstheme="minorHAnsi"/>
          <w:sz w:val="24"/>
          <w:szCs w:val="24"/>
        </w:rPr>
      </w:pPr>
      <w:r w:rsidDel="00597D8E">
        <w:rPr>
          <w:rFonts w:asciiTheme="minorHAnsi" w:hAnsiTheme="minorHAnsi" w:cstheme="minorHAnsi"/>
          <w:sz w:val="24"/>
          <w:szCs w:val="24"/>
        </w:rPr>
        <w:t xml:space="preserve"> </w:t>
      </w:r>
      <w:r w:rsidR="00DC5733" w:rsidRPr="00626E75">
        <w:rPr>
          <w:rFonts w:asciiTheme="minorHAnsi" w:hAnsiTheme="minorHAnsi" w:cstheme="minorHAnsi"/>
          <w:b/>
          <w:sz w:val="24"/>
          <w:szCs w:val="24"/>
        </w:rPr>
        <w:t>“</w:t>
      </w:r>
      <w:r w:rsidR="00595144" w:rsidRPr="00626E75">
        <w:rPr>
          <w:rFonts w:asciiTheme="minorHAnsi" w:hAnsiTheme="minorHAnsi" w:cstheme="minorHAnsi"/>
          <w:b/>
          <w:sz w:val="24"/>
          <w:szCs w:val="24"/>
        </w:rPr>
        <w:t>Expiration Date</w:t>
      </w:r>
      <w:r w:rsidR="00DC5733" w:rsidRPr="00626E75">
        <w:rPr>
          <w:rFonts w:asciiTheme="minorHAnsi" w:hAnsiTheme="minorHAnsi" w:cstheme="minorHAnsi"/>
          <w:b/>
          <w:sz w:val="24"/>
          <w:szCs w:val="24"/>
        </w:rPr>
        <w:t>”</w:t>
      </w:r>
      <w:r w:rsidR="00BE7891" w:rsidRPr="00626E75">
        <w:rPr>
          <w:rFonts w:asciiTheme="minorHAnsi" w:hAnsiTheme="minorHAnsi" w:cstheme="minorHAnsi"/>
          <w:sz w:val="24"/>
          <w:szCs w:val="24"/>
        </w:rPr>
        <w:t xml:space="preserve"> is </w:t>
      </w:r>
      <w:r w:rsidR="00DA60FB" w:rsidRPr="00626E75">
        <w:rPr>
          <w:rFonts w:asciiTheme="minorHAnsi" w:hAnsiTheme="minorHAnsi" w:cstheme="minorHAnsi"/>
          <w:sz w:val="24"/>
          <w:szCs w:val="24"/>
        </w:rPr>
        <w:t xml:space="preserve">the </w:t>
      </w:r>
      <w:r w:rsidR="003112E4" w:rsidRPr="00626E75">
        <w:rPr>
          <w:rFonts w:asciiTheme="minorHAnsi" w:hAnsiTheme="minorHAnsi" w:cstheme="minorHAnsi"/>
          <w:sz w:val="24"/>
          <w:szCs w:val="24"/>
        </w:rPr>
        <w:t>later of (</w:t>
      </w:r>
      <w:proofErr w:type="spellStart"/>
      <w:r w:rsidR="003112E4" w:rsidRPr="00626E75">
        <w:rPr>
          <w:rFonts w:asciiTheme="minorHAnsi" w:hAnsiTheme="minorHAnsi" w:cstheme="minorHAnsi"/>
          <w:sz w:val="24"/>
          <w:szCs w:val="24"/>
        </w:rPr>
        <w:t>i</w:t>
      </w:r>
      <w:proofErr w:type="spellEnd"/>
      <w:r w:rsidR="003112E4" w:rsidRPr="00626E75">
        <w:rPr>
          <w:rFonts w:asciiTheme="minorHAnsi" w:hAnsiTheme="minorHAnsi" w:cstheme="minorHAnsi"/>
          <w:sz w:val="24"/>
          <w:szCs w:val="24"/>
        </w:rPr>
        <w:t xml:space="preserve">) the </w:t>
      </w:r>
      <w:r w:rsidR="00735C15" w:rsidRPr="00626E75">
        <w:rPr>
          <w:rFonts w:asciiTheme="minorHAnsi" w:hAnsiTheme="minorHAnsi" w:cstheme="minorHAnsi"/>
          <w:sz w:val="24"/>
          <w:szCs w:val="24"/>
        </w:rPr>
        <w:t>day so designated on the Coversheet</w:t>
      </w:r>
      <w:r w:rsidR="006C27C1" w:rsidRPr="00626E75">
        <w:rPr>
          <w:rFonts w:asciiTheme="minorHAnsi" w:hAnsiTheme="minorHAnsi" w:cstheme="minorHAnsi"/>
          <w:sz w:val="24"/>
          <w:szCs w:val="24"/>
        </w:rPr>
        <w:t xml:space="preserve">, </w:t>
      </w:r>
      <w:r w:rsidR="003112E4" w:rsidRPr="00626E75">
        <w:rPr>
          <w:rFonts w:asciiTheme="minorHAnsi" w:hAnsiTheme="minorHAnsi" w:cstheme="minorHAnsi"/>
          <w:sz w:val="24"/>
          <w:szCs w:val="24"/>
        </w:rPr>
        <w:t xml:space="preserve">and (ii) the last day of any Option Term.  </w:t>
      </w:r>
      <w:r w:rsidR="00DA60FB" w:rsidRPr="00626E75">
        <w:rPr>
          <w:rFonts w:asciiTheme="minorHAnsi" w:hAnsiTheme="minorHAnsi" w:cstheme="minorHAnsi"/>
          <w:sz w:val="24"/>
          <w:szCs w:val="24"/>
        </w:rPr>
        <w:t xml:space="preserve"> </w:t>
      </w:r>
    </w:p>
    <w:p w14:paraId="221C7699" w14:textId="1FAC302C" w:rsidR="00F87D9D" w:rsidRPr="00626E75" w:rsidRDefault="00993EF4" w:rsidP="006C52C0">
      <w:pPr>
        <w:pStyle w:val="BodyTextIndent3"/>
        <w:spacing w:before="120"/>
        <w:ind w:left="0"/>
        <w:jc w:val="both"/>
        <w:rPr>
          <w:rFonts w:asciiTheme="minorHAnsi" w:hAnsiTheme="minorHAnsi" w:cstheme="minorHAnsi"/>
          <w:sz w:val="24"/>
          <w:szCs w:val="24"/>
        </w:rPr>
      </w:pPr>
      <w:r w:rsidRPr="00626E75" w:rsidDel="00993EF4">
        <w:rPr>
          <w:rFonts w:asciiTheme="minorHAnsi" w:hAnsiTheme="minorHAnsi" w:cstheme="minorHAnsi"/>
          <w:b/>
          <w:szCs w:val="24"/>
        </w:rPr>
        <w:t xml:space="preserve"> </w:t>
      </w:r>
      <w:r w:rsidR="00597D8E" w:rsidDel="00597D8E">
        <w:rPr>
          <w:rFonts w:asciiTheme="minorHAnsi" w:hAnsiTheme="minorHAnsi" w:cstheme="minorHAnsi"/>
          <w:szCs w:val="24"/>
        </w:rPr>
        <w:t xml:space="preserve"> </w:t>
      </w:r>
      <w:r w:rsidR="00437785" w:rsidRPr="00626E75">
        <w:rPr>
          <w:rFonts w:asciiTheme="minorHAnsi" w:hAnsiTheme="minorHAnsi" w:cstheme="minorHAnsi"/>
          <w:b/>
          <w:bCs/>
          <w:sz w:val="24"/>
          <w:szCs w:val="24"/>
        </w:rPr>
        <w:t xml:space="preserve">“Initial Term” </w:t>
      </w:r>
      <w:r w:rsidR="00437785" w:rsidRPr="00626E75">
        <w:rPr>
          <w:rFonts w:asciiTheme="minorHAnsi" w:hAnsiTheme="minorHAnsi" w:cstheme="minorHAnsi"/>
          <w:sz w:val="24"/>
          <w:szCs w:val="24"/>
        </w:rPr>
        <w:t xml:space="preserve">is </w:t>
      </w:r>
      <w:r w:rsidR="00BE7891" w:rsidRPr="00626E75">
        <w:rPr>
          <w:rFonts w:asciiTheme="minorHAnsi" w:hAnsiTheme="minorHAnsi" w:cstheme="minorHAnsi"/>
          <w:sz w:val="24"/>
          <w:szCs w:val="24"/>
        </w:rPr>
        <w:t xml:space="preserve">the period commencing on the Effective Date and </w:t>
      </w:r>
      <w:r w:rsidR="00FB0141" w:rsidRPr="00626E75">
        <w:rPr>
          <w:rFonts w:asciiTheme="minorHAnsi" w:hAnsiTheme="minorHAnsi" w:cstheme="minorHAnsi"/>
          <w:sz w:val="24"/>
          <w:szCs w:val="24"/>
        </w:rPr>
        <w:t>ending</w:t>
      </w:r>
      <w:r w:rsidR="00BE7891" w:rsidRPr="00626E75">
        <w:rPr>
          <w:rFonts w:asciiTheme="minorHAnsi" w:hAnsiTheme="minorHAnsi" w:cstheme="minorHAnsi"/>
          <w:sz w:val="24"/>
          <w:szCs w:val="24"/>
        </w:rPr>
        <w:t xml:space="preserve"> on the Expiration Date</w:t>
      </w:r>
      <w:r w:rsidR="00D437C9" w:rsidRPr="00626E75">
        <w:rPr>
          <w:rFonts w:asciiTheme="minorHAnsi" w:hAnsiTheme="minorHAnsi" w:cstheme="minorHAnsi"/>
          <w:sz w:val="24"/>
          <w:szCs w:val="24"/>
        </w:rPr>
        <w:t xml:space="preserve"> designated on the Coversheet</w:t>
      </w:r>
      <w:r w:rsidR="00BE7891" w:rsidRPr="00626E75">
        <w:rPr>
          <w:rFonts w:asciiTheme="minorHAnsi" w:hAnsiTheme="minorHAnsi" w:cstheme="minorHAnsi"/>
          <w:sz w:val="24"/>
          <w:szCs w:val="24"/>
        </w:rPr>
        <w:t xml:space="preserve">. </w:t>
      </w:r>
    </w:p>
    <w:p w14:paraId="38FE81C2" w14:textId="77777777" w:rsidR="00F87D9D" w:rsidRPr="00626E75" w:rsidRDefault="00F87D9D" w:rsidP="006C52C0">
      <w:pPr>
        <w:pStyle w:val="BodyTextIndent3"/>
        <w:spacing w:before="120"/>
        <w:ind w:left="0"/>
        <w:jc w:val="both"/>
        <w:rPr>
          <w:rFonts w:asciiTheme="minorHAnsi" w:hAnsiTheme="minorHAnsi" w:cstheme="minorHAnsi"/>
          <w:bCs/>
          <w:sz w:val="24"/>
          <w:szCs w:val="24"/>
        </w:rPr>
      </w:pPr>
      <w:r w:rsidRPr="00626E75">
        <w:rPr>
          <w:rFonts w:asciiTheme="minorHAnsi" w:hAnsiTheme="minorHAnsi" w:cstheme="minorHAnsi"/>
          <w:b/>
          <w:bCs/>
          <w:sz w:val="24"/>
          <w:szCs w:val="24"/>
        </w:rPr>
        <w:t>“JBEs”</w:t>
      </w:r>
      <w:r w:rsidR="00EC5EB3" w:rsidRPr="00626E75">
        <w:rPr>
          <w:rFonts w:asciiTheme="minorHAnsi" w:hAnsiTheme="minorHAnsi" w:cstheme="minorHAnsi"/>
          <w:b/>
          <w:bCs/>
          <w:sz w:val="24"/>
          <w:szCs w:val="24"/>
        </w:rPr>
        <w:t xml:space="preserve"> </w:t>
      </w:r>
      <w:r w:rsidR="00EC5EB3" w:rsidRPr="00626E75">
        <w:rPr>
          <w:rFonts w:asciiTheme="minorHAnsi" w:hAnsiTheme="minorHAnsi" w:cstheme="minorHAnsi"/>
          <w:bCs/>
          <w:sz w:val="24"/>
          <w:szCs w:val="24"/>
        </w:rPr>
        <w:t xml:space="preserve">and </w:t>
      </w:r>
      <w:r w:rsidR="00EC5EB3" w:rsidRPr="00626E75">
        <w:rPr>
          <w:rFonts w:asciiTheme="minorHAnsi" w:hAnsiTheme="minorHAnsi" w:cstheme="minorHAnsi"/>
          <w:b/>
          <w:bCs/>
          <w:sz w:val="24"/>
          <w:szCs w:val="24"/>
        </w:rPr>
        <w:t>“JBE”</w:t>
      </w:r>
      <w:r w:rsidR="00EC5EB3" w:rsidRPr="00626E75">
        <w:rPr>
          <w:rFonts w:asciiTheme="minorHAnsi" w:hAnsiTheme="minorHAnsi" w:cstheme="minorHAnsi"/>
          <w:bCs/>
          <w:sz w:val="24"/>
          <w:szCs w:val="24"/>
        </w:rPr>
        <w:t xml:space="preserve"> are defined on the Coversheet</w:t>
      </w:r>
      <w:r w:rsidRPr="00626E75">
        <w:rPr>
          <w:rFonts w:asciiTheme="minorHAnsi" w:hAnsiTheme="minorHAnsi" w:cstheme="minorHAnsi"/>
          <w:bCs/>
          <w:sz w:val="24"/>
          <w:szCs w:val="24"/>
        </w:rPr>
        <w:t xml:space="preserve">. </w:t>
      </w:r>
    </w:p>
    <w:p w14:paraId="784D6ED8" w14:textId="04EDA0A8" w:rsidR="007A47F2" w:rsidRPr="009005D3" w:rsidRDefault="005929F7" w:rsidP="006C52C0">
      <w:pPr>
        <w:pStyle w:val="BodyTextIndent3"/>
        <w:spacing w:before="120"/>
        <w:ind w:left="0"/>
        <w:jc w:val="both"/>
        <w:rPr>
          <w:rFonts w:asciiTheme="minorHAnsi" w:hAnsiTheme="minorHAnsi" w:cstheme="minorHAnsi"/>
          <w:bCs/>
          <w:sz w:val="24"/>
          <w:szCs w:val="24"/>
        </w:rPr>
      </w:pPr>
      <w:r w:rsidRPr="009005D3">
        <w:rPr>
          <w:rFonts w:asciiTheme="minorHAnsi" w:hAnsiTheme="minorHAnsi" w:cstheme="minorHAnsi"/>
          <w:bCs/>
          <w:sz w:val="24"/>
          <w:szCs w:val="24"/>
        </w:rPr>
        <w:t>“</w:t>
      </w:r>
      <w:r w:rsidRPr="007A47F2">
        <w:rPr>
          <w:rFonts w:asciiTheme="minorHAnsi" w:hAnsiTheme="minorHAnsi" w:cstheme="minorHAnsi"/>
          <w:b/>
          <w:bCs/>
          <w:sz w:val="24"/>
          <w:szCs w:val="24"/>
        </w:rPr>
        <w:t>Judicial Branch Entity</w:t>
      </w:r>
      <w:r w:rsidRPr="009005D3">
        <w:rPr>
          <w:rFonts w:asciiTheme="minorHAnsi" w:hAnsiTheme="minorHAnsi" w:cstheme="minorHAnsi"/>
          <w:bCs/>
          <w:sz w:val="24"/>
          <w:szCs w:val="24"/>
        </w:rPr>
        <w:t xml:space="preserve">” </w:t>
      </w:r>
      <w:r w:rsidRPr="007A47F2">
        <w:rPr>
          <w:rFonts w:asciiTheme="minorHAnsi" w:hAnsiTheme="minorHAnsi" w:cstheme="minorHAnsi"/>
          <w:bCs/>
          <w:sz w:val="24"/>
          <w:szCs w:val="24"/>
        </w:rPr>
        <w:t xml:space="preserve">or </w:t>
      </w:r>
      <w:r w:rsidRPr="009005D3">
        <w:rPr>
          <w:rFonts w:asciiTheme="minorHAnsi" w:hAnsiTheme="minorHAnsi" w:cstheme="minorHAnsi"/>
          <w:bCs/>
          <w:sz w:val="24"/>
          <w:szCs w:val="24"/>
        </w:rPr>
        <w:t>“</w:t>
      </w:r>
      <w:r w:rsidRPr="007A47F2">
        <w:rPr>
          <w:rFonts w:asciiTheme="minorHAnsi" w:hAnsiTheme="minorHAnsi" w:cstheme="minorHAnsi"/>
          <w:b/>
          <w:bCs/>
          <w:sz w:val="24"/>
          <w:szCs w:val="24"/>
        </w:rPr>
        <w:t>Judicial Branch Entities</w:t>
      </w:r>
      <w:r w:rsidRPr="007A47F2">
        <w:rPr>
          <w:rFonts w:asciiTheme="minorHAnsi" w:hAnsiTheme="minorHAnsi" w:cstheme="minorHAnsi"/>
          <w:bCs/>
          <w:sz w:val="24"/>
          <w:szCs w:val="24"/>
        </w:rPr>
        <w:t xml:space="preserve">” means the </w:t>
      </w:r>
      <w:r w:rsidR="00597D8E">
        <w:rPr>
          <w:rFonts w:asciiTheme="minorHAnsi" w:hAnsiTheme="minorHAnsi" w:cstheme="minorHAnsi"/>
          <w:bCs/>
          <w:sz w:val="24"/>
          <w:szCs w:val="24"/>
        </w:rPr>
        <w:t xml:space="preserve">Judicial Council of California, all </w:t>
      </w:r>
      <w:r w:rsidRPr="007A47F2">
        <w:rPr>
          <w:rFonts w:asciiTheme="minorHAnsi" w:hAnsiTheme="minorHAnsi" w:cstheme="minorHAnsi"/>
          <w:bCs/>
          <w:sz w:val="24"/>
          <w:szCs w:val="24"/>
        </w:rPr>
        <w:t xml:space="preserve">California superior </w:t>
      </w:r>
      <w:r w:rsidR="00597D8E">
        <w:rPr>
          <w:rFonts w:asciiTheme="minorHAnsi" w:hAnsiTheme="minorHAnsi" w:cstheme="minorHAnsi"/>
          <w:bCs/>
          <w:sz w:val="24"/>
          <w:szCs w:val="24"/>
        </w:rPr>
        <w:t>and</w:t>
      </w:r>
      <w:r w:rsidRPr="007A47F2">
        <w:rPr>
          <w:rFonts w:asciiTheme="minorHAnsi" w:hAnsiTheme="minorHAnsi" w:cstheme="minorHAnsi"/>
          <w:bCs/>
          <w:sz w:val="24"/>
          <w:szCs w:val="24"/>
        </w:rPr>
        <w:t xml:space="preserve"> appellate court</w:t>
      </w:r>
      <w:r w:rsidR="00597D8E">
        <w:rPr>
          <w:rFonts w:asciiTheme="minorHAnsi" w:hAnsiTheme="minorHAnsi" w:cstheme="minorHAnsi"/>
          <w:bCs/>
          <w:sz w:val="24"/>
          <w:szCs w:val="24"/>
        </w:rPr>
        <w:t>s</w:t>
      </w:r>
      <w:r w:rsidRPr="007A47F2">
        <w:rPr>
          <w:rFonts w:asciiTheme="minorHAnsi" w:hAnsiTheme="minorHAnsi" w:cstheme="minorHAnsi"/>
          <w:bCs/>
          <w:sz w:val="24"/>
          <w:szCs w:val="24"/>
        </w:rPr>
        <w:t>,</w:t>
      </w:r>
      <w:r w:rsidR="007A47F2" w:rsidRPr="007A47F2">
        <w:rPr>
          <w:rFonts w:asciiTheme="minorHAnsi" w:hAnsiTheme="minorHAnsi" w:cstheme="minorHAnsi"/>
          <w:bCs/>
          <w:sz w:val="24"/>
          <w:szCs w:val="24"/>
        </w:rPr>
        <w:t xml:space="preserve"> which include</w:t>
      </w:r>
      <w:r w:rsidR="00597D8E">
        <w:rPr>
          <w:rFonts w:asciiTheme="minorHAnsi" w:hAnsiTheme="minorHAnsi" w:cstheme="minorHAnsi"/>
          <w:bCs/>
          <w:sz w:val="24"/>
          <w:szCs w:val="24"/>
        </w:rPr>
        <w:t>s</w:t>
      </w:r>
      <w:r w:rsidR="007A47F2" w:rsidRPr="007A47F2">
        <w:rPr>
          <w:rFonts w:asciiTheme="minorHAnsi" w:hAnsiTheme="minorHAnsi" w:cstheme="minorHAnsi"/>
          <w:bCs/>
          <w:sz w:val="24"/>
          <w:szCs w:val="24"/>
        </w:rPr>
        <w:t xml:space="preserve"> the Supreme Court of California</w:t>
      </w:r>
      <w:r w:rsidR="00597D8E">
        <w:rPr>
          <w:rFonts w:asciiTheme="minorHAnsi" w:hAnsiTheme="minorHAnsi" w:cstheme="minorHAnsi"/>
          <w:bCs/>
          <w:sz w:val="24"/>
          <w:szCs w:val="24"/>
        </w:rPr>
        <w:t>,</w:t>
      </w:r>
      <w:r w:rsidRPr="007A47F2">
        <w:rPr>
          <w:rFonts w:asciiTheme="minorHAnsi" w:hAnsiTheme="minorHAnsi" w:cstheme="minorHAnsi"/>
          <w:bCs/>
          <w:sz w:val="24"/>
          <w:szCs w:val="24"/>
        </w:rPr>
        <w:t xml:space="preserve"> and the Habeas Corpus Resource Center</w:t>
      </w:r>
      <w:r w:rsidR="00597D8E">
        <w:rPr>
          <w:rFonts w:asciiTheme="minorHAnsi" w:hAnsiTheme="minorHAnsi" w:cstheme="minorHAnsi"/>
          <w:bCs/>
          <w:sz w:val="24"/>
          <w:szCs w:val="24"/>
        </w:rPr>
        <w:t>.</w:t>
      </w:r>
    </w:p>
    <w:p w14:paraId="128C46B8" w14:textId="21D6A29C" w:rsidR="008B1D57" w:rsidRDefault="00437785" w:rsidP="006C52C0">
      <w:pPr>
        <w:pStyle w:val="BodyTextIndent3"/>
        <w:spacing w:before="120"/>
        <w:ind w:left="0"/>
        <w:jc w:val="both"/>
        <w:rPr>
          <w:rFonts w:asciiTheme="minorHAnsi" w:hAnsiTheme="minorHAnsi" w:cstheme="minorHAnsi"/>
          <w:sz w:val="24"/>
          <w:szCs w:val="24"/>
        </w:rPr>
      </w:pPr>
      <w:r w:rsidRPr="00626E75">
        <w:rPr>
          <w:rFonts w:asciiTheme="minorHAnsi" w:hAnsiTheme="minorHAnsi" w:cstheme="minorHAnsi"/>
          <w:b/>
          <w:bCs/>
          <w:sz w:val="24"/>
          <w:szCs w:val="24"/>
        </w:rPr>
        <w:t>“Judicial Branch Personnel”</w:t>
      </w:r>
      <w:r w:rsidRPr="00626E75">
        <w:rPr>
          <w:rFonts w:asciiTheme="minorHAnsi" w:hAnsiTheme="minorHAnsi" w:cstheme="minorHAnsi"/>
          <w:sz w:val="24"/>
          <w:szCs w:val="24"/>
        </w:rPr>
        <w:t xml:space="preserve"> means </w:t>
      </w:r>
      <w:r w:rsidR="003507F1" w:rsidRPr="00626E75">
        <w:rPr>
          <w:rFonts w:asciiTheme="minorHAnsi" w:hAnsiTheme="minorHAnsi" w:cstheme="minorHAnsi"/>
          <w:sz w:val="24"/>
          <w:szCs w:val="24"/>
        </w:rPr>
        <w:t xml:space="preserve">members, justices, judges, judicial officers, subordinate judicial officers, employees, and agents </w:t>
      </w:r>
      <w:r w:rsidRPr="00626E75">
        <w:rPr>
          <w:rFonts w:asciiTheme="minorHAnsi" w:hAnsiTheme="minorHAnsi" w:cstheme="minorHAnsi"/>
          <w:sz w:val="24"/>
          <w:szCs w:val="24"/>
        </w:rPr>
        <w:t>of a Judicial Branch Entity.</w:t>
      </w:r>
    </w:p>
    <w:p w14:paraId="09CA1B5F" w14:textId="77777777" w:rsidR="00435239" w:rsidRDefault="00435239" w:rsidP="006C52C0">
      <w:pPr>
        <w:pStyle w:val="BodyTextIndent3"/>
        <w:spacing w:before="120"/>
        <w:ind w:left="0"/>
        <w:jc w:val="both"/>
        <w:rPr>
          <w:rFonts w:asciiTheme="minorHAnsi" w:hAnsiTheme="minorHAnsi" w:cstheme="minorHAnsi"/>
          <w:sz w:val="24"/>
          <w:szCs w:val="24"/>
        </w:rPr>
      </w:pPr>
    </w:p>
    <w:p w14:paraId="2988C1B0" w14:textId="77777777" w:rsidR="00435239" w:rsidRDefault="00435239" w:rsidP="006C52C0">
      <w:pPr>
        <w:pStyle w:val="BodyTextIndent3"/>
        <w:spacing w:before="120"/>
        <w:ind w:left="0"/>
        <w:jc w:val="both"/>
        <w:rPr>
          <w:rFonts w:asciiTheme="minorHAnsi" w:hAnsiTheme="minorHAnsi" w:cstheme="minorHAnsi"/>
          <w:sz w:val="24"/>
          <w:szCs w:val="24"/>
        </w:rPr>
      </w:pPr>
    </w:p>
    <w:p w14:paraId="2A81B632" w14:textId="7E7B3CEC" w:rsidR="003E04D4" w:rsidRPr="00626E75" w:rsidRDefault="003E04D4" w:rsidP="006C52C0">
      <w:pPr>
        <w:pStyle w:val="BodyTextIndent3"/>
        <w:spacing w:before="120"/>
        <w:ind w:left="0"/>
        <w:jc w:val="both"/>
        <w:rPr>
          <w:rFonts w:asciiTheme="minorHAnsi" w:hAnsiTheme="minorHAnsi" w:cstheme="minorHAnsi"/>
          <w:sz w:val="24"/>
          <w:szCs w:val="24"/>
        </w:rPr>
      </w:pPr>
      <w:r w:rsidRPr="00626E75">
        <w:rPr>
          <w:rFonts w:asciiTheme="minorHAnsi" w:hAnsiTheme="minorHAnsi" w:cstheme="minorHAnsi"/>
          <w:b/>
          <w:sz w:val="24"/>
          <w:szCs w:val="24"/>
        </w:rPr>
        <w:t>“Notice”</w:t>
      </w:r>
      <w:r w:rsidRPr="00626E75">
        <w:rPr>
          <w:rFonts w:asciiTheme="minorHAnsi" w:hAnsiTheme="minorHAnsi" w:cstheme="minorHAnsi"/>
          <w:sz w:val="24"/>
          <w:szCs w:val="24"/>
        </w:rPr>
        <w:t xml:space="preserve"> means a </w:t>
      </w:r>
      <w:r w:rsidR="001E2002" w:rsidRPr="00626E75">
        <w:rPr>
          <w:rFonts w:asciiTheme="minorHAnsi" w:hAnsiTheme="minorHAnsi" w:cstheme="minorHAnsi"/>
          <w:sz w:val="24"/>
          <w:szCs w:val="24"/>
        </w:rPr>
        <w:t>written communication</w:t>
      </w:r>
      <w:r w:rsidRPr="00626E75">
        <w:rPr>
          <w:rFonts w:asciiTheme="minorHAnsi" w:hAnsiTheme="minorHAnsi" w:cstheme="minorHAnsi"/>
          <w:sz w:val="24"/>
          <w:szCs w:val="24"/>
        </w:rPr>
        <w:t xml:space="preserve"> from one party to ano</w:t>
      </w:r>
      <w:r w:rsidR="001E2002" w:rsidRPr="00626E75">
        <w:rPr>
          <w:rFonts w:asciiTheme="minorHAnsi" w:hAnsiTheme="minorHAnsi" w:cstheme="minorHAnsi"/>
          <w:sz w:val="24"/>
          <w:szCs w:val="24"/>
        </w:rPr>
        <w:t xml:space="preserve">ther that is </w:t>
      </w:r>
      <w:r w:rsidR="001E2002" w:rsidRPr="00626E75">
        <w:rPr>
          <w:rFonts w:asciiTheme="minorHAnsi" w:hAnsiTheme="minorHAnsi" w:cstheme="minorHAnsi"/>
          <w:bCs/>
          <w:sz w:val="24"/>
          <w:szCs w:val="24"/>
        </w:rPr>
        <w:t>(a) delivered in person, (b) sent by registered or certified mail, or (c) sent by overnight air courier, in each case properly posted and fully prepaid to the appropriate address and recipient set forth in Appendix C.</w:t>
      </w:r>
    </w:p>
    <w:p w14:paraId="4D375C3A" w14:textId="77777777" w:rsidR="00DE0C4D" w:rsidRPr="00626E75" w:rsidRDefault="00437785" w:rsidP="006C52C0">
      <w:pPr>
        <w:pStyle w:val="BodyTextIndent3"/>
        <w:spacing w:before="120"/>
        <w:ind w:left="0"/>
        <w:jc w:val="both"/>
        <w:rPr>
          <w:rFonts w:asciiTheme="minorHAnsi" w:hAnsiTheme="minorHAnsi" w:cstheme="minorHAnsi"/>
          <w:sz w:val="24"/>
          <w:szCs w:val="24"/>
        </w:rPr>
      </w:pPr>
      <w:r w:rsidRPr="00626E75">
        <w:rPr>
          <w:rFonts w:asciiTheme="minorHAnsi" w:hAnsiTheme="minorHAnsi" w:cstheme="minorHAnsi"/>
          <w:b/>
          <w:bCs/>
          <w:sz w:val="24"/>
          <w:szCs w:val="24"/>
        </w:rPr>
        <w:t>“</w:t>
      </w:r>
      <w:r w:rsidR="0090769D" w:rsidRPr="00626E75">
        <w:rPr>
          <w:rFonts w:asciiTheme="minorHAnsi" w:hAnsiTheme="minorHAnsi" w:cstheme="minorHAnsi"/>
          <w:b/>
          <w:bCs/>
          <w:sz w:val="24"/>
          <w:szCs w:val="24"/>
        </w:rPr>
        <w:t>Option</w:t>
      </w:r>
      <w:r w:rsidR="007E21F5" w:rsidRPr="00626E75">
        <w:rPr>
          <w:rFonts w:asciiTheme="minorHAnsi" w:hAnsiTheme="minorHAnsi" w:cstheme="minorHAnsi"/>
          <w:b/>
          <w:bCs/>
          <w:sz w:val="24"/>
          <w:szCs w:val="24"/>
        </w:rPr>
        <w:t xml:space="preserve"> Term</w:t>
      </w:r>
      <w:r w:rsidRPr="00626E75">
        <w:rPr>
          <w:rFonts w:asciiTheme="minorHAnsi" w:hAnsiTheme="minorHAnsi" w:cstheme="minorHAnsi"/>
          <w:b/>
          <w:bCs/>
          <w:sz w:val="24"/>
          <w:szCs w:val="24"/>
        </w:rPr>
        <w:t>”</w:t>
      </w:r>
      <w:r w:rsidRPr="00626E75">
        <w:rPr>
          <w:rFonts w:asciiTheme="minorHAnsi" w:hAnsiTheme="minorHAnsi" w:cstheme="minorHAnsi"/>
          <w:sz w:val="24"/>
          <w:szCs w:val="24"/>
        </w:rPr>
        <w:t xml:space="preserve"> </w:t>
      </w:r>
      <w:r w:rsidR="00435DC8" w:rsidRPr="00626E75">
        <w:rPr>
          <w:rFonts w:asciiTheme="minorHAnsi" w:hAnsiTheme="minorHAnsi" w:cstheme="minorHAnsi"/>
          <w:sz w:val="24"/>
          <w:szCs w:val="24"/>
        </w:rPr>
        <w:t xml:space="preserve">means </w:t>
      </w:r>
      <w:r w:rsidR="00FC4BF6" w:rsidRPr="00626E75">
        <w:rPr>
          <w:rFonts w:asciiTheme="minorHAnsi" w:hAnsiTheme="minorHAnsi" w:cstheme="minorHAnsi"/>
          <w:sz w:val="24"/>
          <w:szCs w:val="24"/>
        </w:rPr>
        <w:t>a</w:t>
      </w:r>
      <w:r w:rsidR="00435DC8" w:rsidRPr="00626E75">
        <w:rPr>
          <w:rFonts w:asciiTheme="minorHAnsi" w:hAnsiTheme="minorHAnsi" w:cstheme="minorHAnsi"/>
          <w:sz w:val="24"/>
          <w:szCs w:val="24"/>
        </w:rPr>
        <w:t xml:space="preserve"> period, if any, through which this Agreement may be </w:t>
      </w:r>
      <w:r w:rsidR="00BD2BD8" w:rsidRPr="00626E75">
        <w:rPr>
          <w:rFonts w:asciiTheme="minorHAnsi" w:hAnsiTheme="minorHAnsi" w:cstheme="minorHAnsi"/>
          <w:sz w:val="24"/>
          <w:szCs w:val="24"/>
        </w:rPr>
        <w:t xml:space="preserve">or has been </w:t>
      </w:r>
      <w:r w:rsidR="00435DC8" w:rsidRPr="00626E75">
        <w:rPr>
          <w:rFonts w:asciiTheme="minorHAnsi" w:hAnsiTheme="minorHAnsi" w:cstheme="minorHAnsi"/>
          <w:sz w:val="24"/>
          <w:szCs w:val="24"/>
        </w:rPr>
        <w:t xml:space="preserve">extended by </w:t>
      </w:r>
      <w:r w:rsidR="004C34B2" w:rsidRPr="00626E75">
        <w:rPr>
          <w:rFonts w:asciiTheme="minorHAnsi" w:hAnsiTheme="minorHAnsi" w:cstheme="minorHAnsi"/>
          <w:sz w:val="24"/>
          <w:szCs w:val="24"/>
        </w:rPr>
        <w:t xml:space="preserve">the </w:t>
      </w:r>
      <w:r w:rsidR="00D21C40">
        <w:rPr>
          <w:rFonts w:asciiTheme="minorHAnsi" w:hAnsiTheme="minorHAnsi" w:cstheme="minorHAnsi"/>
          <w:sz w:val="24"/>
          <w:szCs w:val="24"/>
        </w:rPr>
        <w:t>Establishing JBE</w:t>
      </w:r>
      <w:r w:rsidRPr="00626E75">
        <w:rPr>
          <w:rFonts w:asciiTheme="minorHAnsi" w:hAnsiTheme="minorHAnsi" w:cstheme="minorHAnsi"/>
          <w:sz w:val="24"/>
          <w:szCs w:val="24"/>
        </w:rPr>
        <w:t>.</w:t>
      </w:r>
      <w:r w:rsidR="00DE0C4D">
        <w:rPr>
          <w:rFonts w:asciiTheme="minorHAnsi" w:hAnsiTheme="minorHAnsi" w:cstheme="minorHAnsi"/>
          <w:sz w:val="24"/>
          <w:szCs w:val="24"/>
        </w:rPr>
        <w:t xml:space="preserve"> </w:t>
      </w:r>
    </w:p>
    <w:p w14:paraId="5FDA0286" w14:textId="77777777" w:rsidR="008B1ACA" w:rsidRPr="008B1ACA" w:rsidRDefault="008B1ACA" w:rsidP="006C52C0">
      <w:pPr>
        <w:pStyle w:val="BodyTextIndent3"/>
        <w:spacing w:before="120"/>
        <w:ind w:left="0"/>
        <w:jc w:val="both"/>
        <w:rPr>
          <w:rFonts w:asciiTheme="minorHAnsi" w:hAnsiTheme="minorHAnsi" w:cstheme="minorHAnsi"/>
          <w:bCs/>
          <w:sz w:val="24"/>
          <w:szCs w:val="24"/>
        </w:rPr>
      </w:pPr>
      <w:r>
        <w:rPr>
          <w:rFonts w:asciiTheme="minorHAnsi" w:hAnsiTheme="minorHAnsi" w:cstheme="minorHAnsi"/>
          <w:b/>
          <w:bCs/>
          <w:sz w:val="24"/>
          <w:szCs w:val="24"/>
        </w:rPr>
        <w:t xml:space="preserve">“Participating Addendum” </w:t>
      </w:r>
      <w:r>
        <w:rPr>
          <w:rFonts w:asciiTheme="minorHAnsi" w:hAnsiTheme="minorHAnsi" w:cstheme="minorHAnsi"/>
          <w:bCs/>
          <w:sz w:val="24"/>
          <w:szCs w:val="24"/>
        </w:rPr>
        <w:t>is defined in Appendix A.</w:t>
      </w:r>
    </w:p>
    <w:p w14:paraId="499FA645" w14:textId="77777777" w:rsidR="00983ADD" w:rsidRPr="00626E75" w:rsidRDefault="0022346F" w:rsidP="006C52C0">
      <w:pPr>
        <w:pStyle w:val="BodyTextIndent3"/>
        <w:spacing w:before="120"/>
        <w:ind w:left="0"/>
        <w:jc w:val="both"/>
        <w:rPr>
          <w:rFonts w:asciiTheme="minorHAnsi" w:hAnsiTheme="minorHAnsi" w:cstheme="minorHAnsi"/>
          <w:b/>
          <w:bCs/>
          <w:sz w:val="24"/>
          <w:szCs w:val="24"/>
        </w:rPr>
      </w:pPr>
      <w:r w:rsidRPr="00626E75">
        <w:rPr>
          <w:rFonts w:asciiTheme="minorHAnsi" w:hAnsiTheme="minorHAnsi" w:cstheme="minorHAnsi"/>
          <w:b/>
          <w:bCs/>
          <w:sz w:val="24"/>
          <w:szCs w:val="24"/>
        </w:rPr>
        <w:t>“Participating Entities</w:t>
      </w:r>
      <w:r w:rsidR="00983ADD" w:rsidRPr="00626E75">
        <w:rPr>
          <w:rFonts w:asciiTheme="minorHAnsi" w:hAnsiTheme="minorHAnsi" w:cstheme="minorHAnsi"/>
          <w:b/>
          <w:bCs/>
          <w:sz w:val="24"/>
          <w:szCs w:val="24"/>
        </w:rPr>
        <w:t xml:space="preserve">” </w:t>
      </w:r>
      <w:r w:rsidR="00983ADD" w:rsidRPr="00626E75">
        <w:rPr>
          <w:rFonts w:asciiTheme="minorHAnsi" w:hAnsiTheme="minorHAnsi" w:cstheme="minorHAnsi"/>
          <w:bCs/>
          <w:sz w:val="24"/>
          <w:szCs w:val="24"/>
        </w:rPr>
        <w:t>and</w:t>
      </w:r>
      <w:r w:rsidRPr="00626E75">
        <w:rPr>
          <w:rFonts w:asciiTheme="minorHAnsi" w:hAnsiTheme="minorHAnsi" w:cstheme="minorHAnsi"/>
          <w:b/>
          <w:bCs/>
          <w:sz w:val="24"/>
          <w:szCs w:val="24"/>
        </w:rPr>
        <w:t xml:space="preserve"> “Participating Entity”</w:t>
      </w:r>
      <w:r w:rsidR="00983ADD" w:rsidRPr="00626E75">
        <w:rPr>
          <w:rFonts w:asciiTheme="minorHAnsi" w:hAnsiTheme="minorHAnsi" w:cstheme="minorHAnsi"/>
          <w:b/>
          <w:bCs/>
          <w:sz w:val="24"/>
          <w:szCs w:val="24"/>
        </w:rPr>
        <w:t xml:space="preserve"> </w:t>
      </w:r>
      <w:r w:rsidR="00983ADD" w:rsidRPr="00626E75">
        <w:rPr>
          <w:rFonts w:asciiTheme="minorHAnsi" w:hAnsiTheme="minorHAnsi" w:cstheme="minorHAnsi"/>
          <w:bCs/>
          <w:sz w:val="24"/>
          <w:szCs w:val="24"/>
        </w:rPr>
        <w:t xml:space="preserve">are defined </w:t>
      </w:r>
      <w:r w:rsidRPr="00626E75">
        <w:rPr>
          <w:rFonts w:asciiTheme="minorHAnsi" w:hAnsiTheme="minorHAnsi" w:cstheme="minorHAnsi"/>
          <w:bCs/>
          <w:sz w:val="24"/>
          <w:szCs w:val="24"/>
        </w:rPr>
        <w:t>on the Coversheet.</w:t>
      </w:r>
    </w:p>
    <w:p w14:paraId="0CBA8BDF" w14:textId="77777777" w:rsidR="00E10CBD" w:rsidRDefault="00E10CBD" w:rsidP="006C52C0">
      <w:pPr>
        <w:pStyle w:val="BodyTextIndent3"/>
        <w:spacing w:before="120"/>
        <w:ind w:left="0"/>
        <w:jc w:val="both"/>
        <w:rPr>
          <w:rFonts w:asciiTheme="minorHAnsi" w:hAnsiTheme="minorHAnsi" w:cstheme="minorHAnsi"/>
          <w:bCs/>
          <w:sz w:val="24"/>
          <w:szCs w:val="24"/>
        </w:rPr>
      </w:pPr>
      <w:r w:rsidRPr="00626E75">
        <w:rPr>
          <w:rFonts w:asciiTheme="minorHAnsi" w:hAnsiTheme="minorHAnsi" w:cstheme="minorHAnsi"/>
          <w:b/>
          <w:bCs/>
          <w:sz w:val="24"/>
          <w:szCs w:val="24"/>
        </w:rPr>
        <w:t xml:space="preserve">“PCC” </w:t>
      </w:r>
      <w:r w:rsidRPr="00626E75">
        <w:rPr>
          <w:rFonts w:asciiTheme="minorHAnsi" w:hAnsiTheme="minorHAnsi" w:cstheme="minorHAnsi"/>
          <w:bCs/>
          <w:sz w:val="24"/>
          <w:szCs w:val="24"/>
        </w:rPr>
        <w:t>refers to the California Public Contract Code.</w:t>
      </w:r>
    </w:p>
    <w:p w14:paraId="6B94A594" w14:textId="40774C7B" w:rsidR="00F5689F" w:rsidRPr="00626E75" w:rsidRDefault="00AD3223" w:rsidP="006C52C0">
      <w:pPr>
        <w:pStyle w:val="BodyTextIndent3"/>
        <w:spacing w:before="120"/>
        <w:ind w:left="0"/>
        <w:jc w:val="both"/>
        <w:rPr>
          <w:rFonts w:asciiTheme="minorHAnsi" w:hAnsiTheme="minorHAnsi" w:cstheme="minorHAnsi"/>
          <w:sz w:val="24"/>
          <w:szCs w:val="24"/>
        </w:rPr>
      </w:pPr>
      <w:r w:rsidRPr="00AD3223" w:rsidDel="00AD3223">
        <w:rPr>
          <w:rFonts w:asciiTheme="minorHAnsi" w:hAnsiTheme="minorHAnsi" w:cstheme="minorHAnsi"/>
          <w:bCs/>
          <w:szCs w:val="24"/>
        </w:rPr>
        <w:t xml:space="preserve"> </w:t>
      </w:r>
      <w:r w:rsidR="00F5689F" w:rsidRPr="00626E75">
        <w:rPr>
          <w:rFonts w:asciiTheme="minorHAnsi" w:hAnsiTheme="minorHAnsi" w:cstheme="minorHAnsi"/>
          <w:b/>
          <w:bCs/>
          <w:sz w:val="24"/>
          <w:szCs w:val="24"/>
        </w:rPr>
        <w:t>“Services”</w:t>
      </w:r>
      <w:r w:rsidR="00F5689F" w:rsidRPr="00626E75">
        <w:rPr>
          <w:rFonts w:asciiTheme="minorHAnsi" w:hAnsiTheme="minorHAnsi" w:cstheme="minorHAnsi"/>
          <w:sz w:val="24"/>
          <w:szCs w:val="24"/>
        </w:rPr>
        <w:t xml:space="preserve"> is defined in Appendix A.</w:t>
      </w:r>
      <w:r w:rsidR="007B78FD" w:rsidRPr="00626E75">
        <w:rPr>
          <w:rFonts w:asciiTheme="minorHAnsi" w:hAnsiTheme="minorHAnsi" w:cstheme="minorHAnsi"/>
          <w:sz w:val="24"/>
          <w:szCs w:val="24"/>
        </w:rPr>
        <w:t xml:space="preserve"> </w:t>
      </w:r>
    </w:p>
    <w:p w14:paraId="40A1081D" w14:textId="77777777" w:rsidR="00325924" w:rsidRDefault="00325924" w:rsidP="006C52C0">
      <w:pPr>
        <w:pStyle w:val="BodyTextIndent3"/>
        <w:spacing w:before="120"/>
        <w:ind w:left="0"/>
        <w:jc w:val="both"/>
        <w:rPr>
          <w:rFonts w:asciiTheme="minorHAnsi" w:hAnsiTheme="minorHAnsi" w:cstheme="minorHAnsi"/>
          <w:sz w:val="24"/>
          <w:szCs w:val="24"/>
        </w:rPr>
      </w:pPr>
      <w:r w:rsidRPr="00626E75">
        <w:rPr>
          <w:rFonts w:asciiTheme="minorHAnsi" w:hAnsiTheme="minorHAnsi" w:cstheme="minorHAnsi"/>
          <w:b/>
          <w:sz w:val="24"/>
          <w:szCs w:val="24"/>
        </w:rPr>
        <w:t>“Stop Work Order”</w:t>
      </w:r>
      <w:r w:rsidRPr="00626E75">
        <w:rPr>
          <w:rFonts w:asciiTheme="minorHAnsi" w:hAnsiTheme="minorHAnsi" w:cstheme="minorHAnsi"/>
          <w:sz w:val="24"/>
          <w:szCs w:val="24"/>
        </w:rPr>
        <w:t xml:space="preserve"> is defined in Appendix B.</w:t>
      </w:r>
    </w:p>
    <w:p w14:paraId="7CC1295B" w14:textId="0DA6BD57" w:rsidR="00FF0E0A" w:rsidRDefault="00597D8E" w:rsidP="006C52C0">
      <w:pPr>
        <w:pStyle w:val="BodyText"/>
        <w:spacing w:before="120" w:after="120" w:line="240" w:lineRule="auto"/>
        <w:jc w:val="both"/>
        <w:rPr>
          <w:rFonts w:asciiTheme="minorHAnsi" w:hAnsiTheme="minorHAnsi" w:cstheme="minorHAnsi"/>
          <w:szCs w:val="24"/>
        </w:rPr>
      </w:pPr>
      <w:r w:rsidRPr="00597D8E" w:rsidDel="00597D8E">
        <w:rPr>
          <w:rFonts w:asciiTheme="minorHAnsi" w:hAnsiTheme="minorHAnsi" w:cstheme="minorHAnsi"/>
          <w:bCs/>
          <w:szCs w:val="24"/>
        </w:rPr>
        <w:t xml:space="preserve"> </w:t>
      </w:r>
      <w:r w:rsidR="00437785" w:rsidRPr="00626E75">
        <w:rPr>
          <w:rFonts w:asciiTheme="minorHAnsi" w:hAnsiTheme="minorHAnsi" w:cstheme="minorHAnsi"/>
          <w:b/>
          <w:bCs/>
          <w:szCs w:val="24"/>
        </w:rPr>
        <w:t xml:space="preserve">“Term” </w:t>
      </w:r>
      <w:r w:rsidR="00437785" w:rsidRPr="00626E75">
        <w:rPr>
          <w:rFonts w:asciiTheme="minorHAnsi" w:hAnsiTheme="minorHAnsi" w:cstheme="minorHAnsi"/>
          <w:szCs w:val="24"/>
        </w:rPr>
        <w:t xml:space="preserve">comprises the Initial Term and any </w:t>
      </w:r>
      <w:r w:rsidR="0090769D" w:rsidRPr="00626E75">
        <w:rPr>
          <w:rFonts w:asciiTheme="minorHAnsi" w:hAnsiTheme="minorHAnsi" w:cstheme="minorHAnsi"/>
          <w:szCs w:val="24"/>
        </w:rPr>
        <w:t>Option</w:t>
      </w:r>
      <w:r w:rsidR="007E21F5" w:rsidRPr="00626E75">
        <w:rPr>
          <w:rFonts w:asciiTheme="minorHAnsi" w:hAnsiTheme="minorHAnsi" w:cstheme="minorHAnsi"/>
          <w:szCs w:val="24"/>
        </w:rPr>
        <w:t xml:space="preserve"> Term</w:t>
      </w:r>
      <w:r w:rsidR="00FC4BF6" w:rsidRPr="00626E75">
        <w:rPr>
          <w:rFonts w:asciiTheme="minorHAnsi" w:hAnsiTheme="minorHAnsi" w:cstheme="minorHAnsi"/>
          <w:szCs w:val="24"/>
        </w:rPr>
        <w:t>s</w:t>
      </w:r>
      <w:r w:rsidR="00437785" w:rsidRPr="00626E75">
        <w:rPr>
          <w:rFonts w:asciiTheme="minorHAnsi" w:hAnsiTheme="minorHAnsi" w:cstheme="minorHAnsi"/>
          <w:szCs w:val="24"/>
        </w:rPr>
        <w:t>.</w:t>
      </w:r>
    </w:p>
    <w:p w14:paraId="195C8CAF" w14:textId="6AE915BB" w:rsidR="0083339D" w:rsidRDefault="00597D8E" w:rsidP="006C52C0">
      <w:pPr>
        <w:pStyle w:val="BodyText"/>
        <w:spacing w:before="120" w:after="120" w:line="240" w:lineRule="auto"/>
        <w:jc w:val="both"/>
        <w:rPr>
          <w:rFonts w:asciiTheme="minorHAnsi" w:hAnsiTheme="minorHAnsi" w:cstheme="minorHAnsi"/>
          <w:szCs w:val="24"/>
        </w:rPr>
      </w:pPr>
      <w:r w:rsidRPr="00597D8E" w:rsidDel="00597D8E">
        <w:rPr>
          <w:rFonts w:asciiTheme="minorHAnsi" w:hAnsiTheme="minorHAnsi" w:cstheme="minorHAnsi"/>
          <w:bCs/>
          <w:szCs w:val="24"/>
        </w:rPr>
        <w:t xml:space="preserve"> </w:t>
      </w:r>
      <w:r w:rsidDel="00597D8E">
        <w:rPr>
          <w:rFonts w:asciiTheme="minorHAnsi" w:hAnsiTheme="minorHAnsi" w:cstheme="minorHAnsi"/>
          <w:bCs/>
          <w:szCs w:val="24"/>
        </w:rPr>
        <w:t xml:space="preserve"> </w:t>
      </w:r>
      <w:r w:rsidR="0083339D" w:rsidRPr="00626E75">
        <w:rPr>
          <w:rFonts w:asciiTheme="minorHAnsi" w:hAnsiTheme="minorHAnsi" w:cstheme="minorHAnsi"/>
          <w:b/>
          <w:szCs w:val="24"/>
        </w:rPr>
        <w:t>“Work”</w:t>
      </w:r>
      <w:r w:rsidR="0083339D" w:rsidRPr="00626E75">
        <w:rPr>
          <w:rFonts w:asciiTheme="minorHAnsi" w:hAnsiTheme="minorHAnsi" w:cstheme="minorHAnsi"/>
          <w:szCs w:val="24"/>
        </w:rPr>
        <w:t xml:space="preserve"> is defined </w:t>
      </w:r>
      <w:r w:rsidR="00400295" w:rsidRPr="00626E75">
        <w:rPr>
          <w:rFonts w:asciiTheme="minorHAnsi" w:hAnsiTheme="minorHAnsi" w:cstheme="minorHAnsi"/>
          <w:szCs w:val="24"/>
        </w:rPr>
        <w:t>in Appendix A</w:t>
      </w:r>
      <w:r w:rsidR="0083339D" w:rsidRPr="00626E75">
        <w:rPr>
          <w:rFonts w:asciiTheme="minorHAnsi" w:hAnsiTheme="minorHAnsi" w:cstheme="minorHAnsi"/>
          <w:szCs w:val="24"/>
        </w:rPr>
        <w:t>.</w:t>
      </w:r>
    </w:p>
    <w:p w14:paraId="0E8DDC89" w14:textId="2FD83E20" w:rsidR="008E6BFB" w:rsidRPr="00626E75" w:rsidRDefault="008E6BFB" w:rsidP="006C52C0">
      <w:pPr>
        <w:pStyle w:val="BodyTextIndent3"/>
        <w:spacing w:before="120"/>
        <w:ind w:left="0"/>
        <w:jc w:val="both"/>
        <w:rPr>
          <w:rFonts w:asciiTheme="minorHAnsi" w:hAnsiTheme="minorHAnsi" w:cstheme="minorHAnsi"/>
          <w:sz w:val="24"/>
          <w:szCs w:val="24"/>
        </w:rPr>
      </w:pPr>
    </w:p>
    <w:p w14:paraId="735227C4" w14:textId="77777777" w:rsidR="0065027A" w:rsidRPr="00626E75" w:rsidRDefault="0065027A" w:rsidP="006C52C0">
      <w:pPr>
        <w:jc w:val="both"/>
        <w:rPr>
          <w:rFonts w:asciiTheme="minorHAnsi" w:hAnsiTheme="minorHAnsi" w:cstheme="minorHAnsi"/>
          <w:color w:val="000000" w:themeColor="text1"/>
          <w:szCs w:val="24"/>
        </w:rPr>
        <w:sectPr w:rsidR="0065027A" w:rsidRPr="00626E75" w:rsidSect="00F474E0">
          <w:footerReference w:type="default" r:id="rId13"/>
          <w:pgSz w:w="12240" w:h="15840"/>
          <w:pgMar w:top="1260" w:right="1340" w:bottom="940" w:left="1680" w:header="748" w:footer="754" w:gutter="0"/>
          <w:pgNumType w:start="1"/>
          <w:cols w:space="720"/>
        </w:sectPr>
      </w:pPr>
    </w:p>
    <w:p w14:paraId="31CC8CA8" w14:textId="77777777" w:rsidR="000F6803" w:rsidRPr="00626E75" w:rsidRDefault="000F6803" w:rsidP="000F6803">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lastRenderedPageBreak/>
        <w:t>APPENDIX E</w:t>
      </w:r>
    </w:p>
    <w:p w14:paraId="0F3CC5A7" w14:textId="77777777" w:rsidR="005E654B" w:rsidRDefault="0085617C" w:rsidP="00482B18">
      <w:pPr>
        <w:pStyle w:val="Title"/>
        <w:spacing w:before="120" w:after="120" w:line="300" w:lineRule="atLeas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Participating Addendum</w:t>
      </w:r>
    </w:p>
    <w:p w14:paraId="5423419D" w14:textId="5E3328C8" w:rsidR="00F34A22" w:rsidRPr="001C67E4" w:rsidRDefault="00F34A22" w:rsidP="00482B18">
      <w:pPr>
        <w:pStyle w:val="Title"/>
        <w:spacing w:before="120" w:after="120" w:line="300" w:lineRule="atLeast"/>
        <w:rPr>
          <w:rFonts w:asciiTheme="minorHAnsi" w:hAnsiTheme="minorHAnsi" w:cstheme="minorHAnsi"/>
          <w:b w:val="0"/>
          <w:color w:val="000000" w:themeColor="text1"/>
          <w:sz w:val="24"/>
          <w:szCs w:val="24"/>
        </w:rPr>
      </w:pPr>
      <w:r w:rsidRPr="001C67E4">
        <w:rPr>
          <w:rFonts w:asciiTheme="minorHAnsi" w:hAnsiTheme="minorHAnsi" w:cstheme="minorHAnsi"/>
          <w:b w:val="0"/>
          <w:color w:val="000000" w:themeColor="text1"/>
          <w:sz w:val="24"/>
          <w:szCs w:val="24"/>
        </w:rPr>
        <w:t>(Note that User Instructions for Participating Entities will be created at the time the Master Agreement is executed)</w:t>
      </w:r>
    </w:p>
    <w:p w14:paraId="2977491F" w14:textId="77777777" w:rsidR="00235D82" w:rsidRDefault="00482B18" w:rsidP="006C52C0">
      <w:pPr>
        <w:pStyle w:val="ListParagraph"/>
        <w:numPr>
          <w:ilvl w:val="3"/>
          <w:numId w:val="26"/>
        </w:numPr>
        <w:tabs>
          <w:tab w:val="clear" w:pos="1872"/>
          <w:tab w:val="num" w:pos="1530"/>
        </w:tabs>
        <w:spacing w:before="120" w:after="240"/>
        <w:ind w:left="540"/>
        <w:jc w:val="both"/>
        <w:rPr>
          <w:rFonts w:asciiTheme="minorHAnsi" w:hAnsiTheme="minorHAnsi" w:cstheme="minorHAnsi"/>
          <w:szCs w:val="24"/>
        </w:rPr>
      </w:pPr>
      <w:r w:rsidRPr="00235D82">
        <w:rPr>
          <w:rFonts w:asciiTheme="minorHAnsi" w:hAnsiTheme="minorHAnsi" w:cstheme="minorHAnsi"/>
          <w:szCs w:val="24"/>
        </w:rPr>
        <w:t xml:space="preserve">This </w:t>
      </w:r>
      <w:r w:rsidR="0085617C">
        <w:rPr>
          <w:rFonts w:asciiTheme="minorHAnsi" w:hAnsiTheme="minorHAnsi" w:cstheme="minorHAnsi"/>
          <w:szCs w:val="24"/>
        </w:rPr>
        <w:t>Participating Addendum</w:t>
      </w:r>
      <w:r w:rsidR="00F73F01" w:rsidRPr="00235D82">
        <w:rPr>
          <w:rFonts w:asciiTheme="minorHAnsi" w:hAnsiTheme="minorHAnsi" w:cstheme="minorHAnsi"/>
          <w:szCs w:val="24"/>
        </w:rPr>
        <w:t xml:space="preserve"> </w:t>
      </w:r>
      <w:r w:rsidR="005E654B" w:rsidRPr="00235D82">
        <w:rPr>
          <w:rFonts w:asciiTheme="minorHAnsi" w:hAnsiTheme="minorHAnsi" w:cstheme="minorHAnsi"/>
          <w:szCs w:val="24"/>
        </w:rPr>
        <w:t>is made and entered</w:t>
      </w:r>
      <w:r w:rsidR="00C5758E" w:rsidRPr="00235D82">
        <w:rPr>
          <w:rFonts w:asciiTheme="minorHAnsi" w:hAnsiTheme="minorHAnsi" w:cstheme="minorHAnsi"/>
          <w:szCs w:val="24"/>
        </w:rPr>
        <w:t xml:space="preserve"> into as of </w:t>
      </w:r>
      <w:r w:rsidR="00C5758E" w:rsidRPr="00235D82">
        <w:rPr>
          <w:rFonts w:asciiTheme="minorHAnsi" w:hAnsiTheme="minorHAnsi" w:cstheme="minorHAnsi"/>
          <w:szCs w:val="24"/>
          <w:highlight w:val="yellow"/>
        </w:rPr>
        <w:t>[month/day/year]</w:t>
      </w:r>
      <w:r w:rsidR="00C5758E" w:rsidRPr="00235D82">
        <w:rPr>
          <w:rFonts w:asciiTheme="minorHAnsi" w:hAnsiTheme="minorHAnsi" w:cstheme="minorHAnsi"/>
          <w:szCs w:val="24"/>
        </w:rPr>
        <w:t xml:space="preserve"> (“</w:t>
      </w:r>
      <w:r w:rsidR="0085617C">
        <w:rPr>
          <w:rFonts w:asciiTheme="minorHAnsi" w:hAnsiTheme="minorHAnsi" w:cstheme="minorHAnsi"/>
          <w:szCs w:val="24"/>
        </w:rPr>
        <w:t>Participating Addendum</w:t>
      </w:r>
      <w:r w:rsidR="002938D1" w:rsidRPr="00235D82">
        <w:rPr>
          <w:rFonts w:asciiTheme="minorHAnsi" w:hAnsiTheme="minorHAnsi" w:cstheme="minorHAnsi"/>
          <w:szCs w:val="24"/>
        </w:rPr>
        <w:t xml:space="preserve"> </w:t>
      </w:r>
      <w:r w:rsidR="00C5758E" w:rsidRPr="00235D82">
        <w:rPr>
          <w:rFonts w:asciiTheme="minorHAnsi" w:hAnsiTheme="minorHAnsi" w:cstheme="minorHAnsi"/>
          <w:szCs w:val="24"/>
        </w:rPr>
        <w:t>Effective Date”) by and between</w:t>
      </w:r>
      <w:r w:rsidR="006D46EF" w:rsidRPr="00235D82">
        <w:rPr>
          <w:rFonts w:asciiTheme="minorHAnsi" w:hAnsiTheme="minorHAnsi" w:cstheme="minorHAnsi"/>
          <w:szCs w:val="24"/>
        </w:rPr>
        <w:t xml:space="preserve"> the </w:t>
      </w:r>
      <w:r w:rsidR="00E60D91" w:rsidRPr="00235D82">
        <w:rPr>
          <w:rFonts w:asciiTheme="minorHAnsi" w:hAnsiTheme="minorHAnsi" w:cstheme="minorHAnsi"/>
          <w:szCs w:val="24"/>
        </w:rPr>
        <w:t xml:space="preserve"> </w:t>
      </w:r>
      <w:r w:rsidR="006D46EF" w:rsidRPr="00235D82">
        <w:rPr>
          <w:rFonts w:asciiTheme="minorHAnsi" w:hAnsiTheme="minorHAnsi" w:cstheme="minorHAnsi"/>
          <w:szCs w:val="24"/>
        </w:rPr>
        <w:t>_______</w:t>
      </w:r>
      <w:r w:rsidR="00E60D91" w:rsidRPr="00235D82">
        <w:rPr>
          <w:rFonts w:asciiTheme="minorHAnsi" w:hAnsiTheme="minorHAnsi" w:cstheme="minorHAnsi"/>
          <w:szCs w:val="24"/>
        </w:rPr>
        <w:t>__________</w:t>
      </w:r>
      <w:r w:rsidR="006D46EF" w:rsidRPr="00235D82">
        <w:rPr>
          <w:rFonts w:asciiTheme="minorHAnsi" w:hAnsiTheme="minorHAnsi" w:cstheme="minorHAnsi"/>
          <w:szCs w:val="24"/>
        </w:rPr>
        <w:t xml:space="preserve"> </w:t>
      </w:r>
      <w:r w:rsidR="006D46EF" w:rsidRPr="00235D82">
        <w:rPr>
          <w:rFonts w:asciiTheme="minorHAnsi" w:hAnsiTheme="minorHAnsi" w:cstheme="minorHAnsi"/>
          <w:b/>
          <w:i/>
          <w:szCs w:val="24"/>
        </w:rPr>
        <w:t>[add full name of the JBE]</w:t>
      </w:r>
      <w:r w:rsidR="00E60D91" w:rsidRPr="00235D82">
        <w:rPr>
          <w:rFonts w:asciiTheme="minorHAnsi" w:hAnsiTheme="minorHAnsi" w:cstheme="minorHAnsi"/>
          <w:szCs w:val="24"/>
        </w:rPr>
        <w:t xml:space="preserve"> </w:t>
      </w:r>
      <w:r w:rsidR="00A72355" w:rsidRPr="00235D82">
        <w:rPr>
          <w:rFonts w:asciiTheme="minorHAnsi" w:hAnsiTheme="minorHAnsi" w:cstheme="minorHAnsi"/>
          <w:szCs w:val="24"/>
        </w:rPr>
        <w:t xml:space="preserve">(“JBE”) </w:t>
      </w:r>
      <w:r w:rsidR="00A72355" w:rsidRPr="00235D82">
        <w:rPr>
          <w:rFonts w:asciiTheme="minorHAnsi" w:hAnsiTheme="minorHAnsi" w:cstheme="minorHAnsi"/>
          <w:b/>
          <w:i/>
          <w:szCs w:val="24"/>
        </w:rPr>
        <w:t xml:space="preserve"> </w:t>
      </w:r>
      <w:r w:rsidR="00C5758E" w:rsidRPr="00235D82">
        <w:rPr>
          <w:rFonts w:asciiTheme="minorHAnsi" w:hAnsiTheme="minorHAnsi" w:cstheme="minorHAnsi"/>
          <w:szCs w:val="24"/>
        </w:rPr>
        <w:t xml:space="preserve">and </w:t>
      </w:r>
      <w:r w:rsidR="00C5758E" w:rsidRPr="00235D82">
        <w:rPr>
          <w:rFonts w:asciiTheme="minorHAnsi" w:hAnsiTheme="minorHAnsi" w:cstheme="minorHAnsi"/>
          <w:szCs w:val="24"/>
          <w:highlight w:val="yellow"/>
        </w:rPr>
        <w:t>[add name of Contractor]</w:t>
      </w:r>
      <w:r w:rsidR="00C5758E" w:rsidRPr="00235D82">
        <w:rPr>
          <w:rFonts w:asciiTheme="minorHAnsi" w:hAnsiTheme="minorHAnsi" w:cstheme="minorHAnsi"/>
          <w:szCs w:val="24"/>
        </w:rPr>
        <w:t xml:space="preserve"> (“Contractor”) </w:t>
      </w:r>
      <w:r w:rsidR="00A72355" w:rsidRPr="00235D82">
        <w:rPr>
          <w:rFonts w:asciiTheme="minorHAnsi" w:hAnsiTheme="minorHAnsi" w:cstheme="minorHAnsi"/>
          <w:szCs w:val="24"/>
        </w:rPr>
        <w:t xml:space="preserve">pursuant to </w:t>
      </w:r>
      <w:r w:rsidR="00F73F01" w:rsidRPr="00235D82">
        <w:rPr>
          <w:rFonts w:asciiTheme="minorHAnsi" w:hAnsiTheme="minorHAnsi" w:cstheme="minorHAnsi"/>
          <w:szCs w:val="24"/>
        </w:rPr>
        <w:t>the Master Agreement</w:t>
      </w:r>
      <w:r w:rsidRPr="00235D82">
        <w:rPr>
          <w:rFonts w:asciiTheme="minorHAnsi" w:hAnsiTheme="minorHAnsi" w:cstheme="minorHAnsi"/>
          <w:szCs w:val="24"/>
        </w:rPr>
        <w:t xml:space="preserve"> #__________</w:t>
      </w:r>
      <w:r w:rsidR="00F73F01" w:rsidRPr="00235D82">
        <w:rPr>
          <w:rFonts w:asciiTheme="minorHAnsi" w:hAnsiTheme="minorHAnsi" w:cstheme="minorHAnsi"/>
          <w:szCs w:val="24"/>
        </w:rPr>
        <w:t xml:space="preserve"> </w:t>
      </w:r>
      <w:r w:rsidR="00F73F01" w:rsidRPr="00235D82">
        <w:rPr>
          <w:rFonts w:asciiTheme="minorHAnsi" w:hAnsiTheme="minorHAnsi" w:cstheme="minorHAnsi"/>
          <w:b/>
          <w:i/>
          <w:szCs w:val="24"/>
        </w:rPr>
        <w:t>[</w:t>
      </w:r>
      <w:r w:rsidRPr="00235D82">
        <w:rPr>
          <w:rFonts w:asciiTheme="minorHAnsi" w:hAnsiTheme="minorHAnsi" w:cstheme="minorHAnsi"/>
          <w:b/>
          <w:i/>
          <w:szCs w:val="24"/>
        </w:rPr>
        <w:t xml:space="preserve">add </w:t>
      </w:r>
      <w:r w:rsidR="003E7991" w:rsidRPr="00235D82">
        <w:rPr>
          <w:rFonts w:asciiTheme="minorHAnsi" w:hAnsiTheme="minorHAnsi" w:cstheme="minorHAnsi"/>
          <w:b/>
          <w:i/>
          <w:szCs w:val="24"/>
        </w:rPr>
        <w:t xml:space="preserve">Master </w:t>
      </w:r>
      <w:r w:rsidRPr="00235D82">
        <w:rPr>
          <w:rFonts w:asciiTheme="minorHAnsi" w:hAnsiTheme="minorHAnsi" w:cstheme="minorHAnsi"/>
          <w:b/>
          <w:i/>
          <w:szCs w:val="24"/>
        </w:rPr>
        <w:t>Agreement #</w:t>
      </w:r>
      <w:r w:rsidR="000659DF" w:rsidRPr="00235D82">
        <w:rPr>
          <w:rFonts w:asciiTheme="minorHAnsi" w:hAnsiTheme="minorHAnsi" w:cstheme="minorHAnsi"/>
          <w:b/>
          <w:i/>
          <w:szCs w:val="24"/>
        </w:rPr>
        <w:t xml:space="preserve"> - see cover page</w:t>
      </w:r>
      <w:r w:rsidR="00F73F01" w:rsidRPr="00235D82">
        <w:rPr>
          <w:rFonts w:asciiTheme="minorHAnsi" w:hAnsiTheme="minorHAnsi" w:cstheme="minorHAnsi"/>
          <w:b/>
          <w:i/>
          <w:szCs w:val="24"/>
        </w:rPr>
        <w:t>]</w:t>
      </w:r>
      <w:r w:rsidR="00F73F01" w:rsidRPr="00235D82">
        <w:rPr>
          <w:rFonts w:asciiTheme="minorHAnsi" w:hAnsiTheme="minorHAnsi" w:cstheme="minorHAnsi"/>
          <w:szCs w:val="24"/>
        </w:rPr>
        <w:t xml:space="preserve"> </w:t>
      </w:r>
      <w:r w:rsidRPr="00235D82">
        <w:rPr>
          <w:rFonts w:asciiTheme="minorHAnsi" w:hAnsiTheme="minorHAnsi" w:cstheme="minorHAnsi"/>
          <w:szCs w:val="24"/>
        </w:rPr>
        <w:t>(“</w:t>
      </w:r>
      <w:r w:rsidR="003E7991" w:rsidRPr="00235D82">
        <w:rPr>
          <w:rFonts w:asciiTheme="minorHAnsi" w:hAnsiTheme="minorHAnsi" w:cstheme="minorHAnsi"/>
          <w:szCs w:val="24"/>
        </w:rPr>
        <w:t xml:space="preserve">Master </w:t>
      </w:r>
      <w:r w:rsidRPr="00235D82">
        <w:rPr>
          <w:rFonts w:asciiTheme="minorHAnsi" w:hAnsiTheme="minorHAnsi" w:cstheme="minorHAnsi"/>
          <w:szCs w:val="24"/>
        </w:rPr>
        <w:t xml:space="preserve">Agreement”) </w:t>
      </w:r>
      <w:r w:rsidR="00F73F01" w:rsidRPr="00235D82">
        <w:rPr>
          <w:rFonts w:asciiTheme="minorHAnsi" w:hAnsiTheme="minorHAnsi" w:cstheme="minorHAnsi"/>
          <w:szCs w:val="24"/>
        </w:rPr>
        <w:t>dated</w:t>
      </w:r>
      <w:r w:rsidRPr="00235D82">
        <w:rPr>
          <w:rFonts w:asciiTheme="minorHAnsi" w:hAnsiTheme="minorHAnsi" w:cstheme="minorHAnsi"/>
          <w:szCs w:val="24"/>
        </w:rPr>
        <w:t xml:space="preserve"> __________, 20__</w:t>
      </w:r>
      <w:r w:rsidR="00F73F01" w:rsidRPr="00235D82">
        <w:rPr>
          <w:rFonts w:asciiTheme="minorHAnsi" w:hAnsiTheme="minorHAnsi" w:cstheme="minorHAnsi"/>
          <w:szCs w:val="24"/>
        </w:rPr>
        <w:t xml:space="preserve"> </w:t>
      </w:r>
      <w:r w:rsidR="00F73F01" w:rsidRPr="00235D82">
        <w:rPr>
          <w:rFonts w:asciiTheme="minorHAnsi" w:hAnsiTheme="minorHAnsi" w:cstheme="minorHAnsi"/>
          <w:b/>
          <w:i/>
          <w:szCs w:val="24"/>
        </w:rPr>
        <w:t>[</w:t>
      </w:r>
      <w:r w:rsidRPr="00235D82">
        <w:rPr>
          <w:rFonts w:asciiTheme="minorHAnsi" w:hAnsiTheme="minorHAnsi" w:cstheme="minorHAnsi"/>
          <w:b/>
          <w:i/>
          <w:szCs w:val="24"/>
        </w:rPr>
        <w:t xml:space="preserve">add Effective Date of the </w:t>
      </w:r>
      <w:r w:rsidR="003E7991" w:rsidRPr="00235D82">
        <w:rPr>
          <w:rFonts w:asciiTheme="minorHAnsi" w:hAnsiTheme="minorHAnsi" w:cstheme="minorHAnsi"/>
          <w:b/>
          <w:i/>
          <w:szCs w:val="24"/>
        </w:rPr>
        <w:t xml:space="preserve">Master </w:t>
      </w:r>
      <w:r w:rsidRPr="00235D82">
        <w:rPr>
          <w:rFonts w:asciiTheme="minorHAnsi" w:hAnsiTheme="minorHAnsi" w:cstheme="minorHAnsi"/>
          <w:b/>
          <w:i/>
          <w:szCs w:val="24"/>
        </w:rPr>
        <w:t>Agreement</w:t>
      </w:r>
      <w:r w:rsidR="00F73F01" w:rsidRPr="00235D82">
        <w:rPr>
          <w:rFonts w:asciiTheme="minorHAnsi" w:hAnsiTheme="minorHAnsi" w:cstheme="minorHAnsi"/>
          <w:b/>
          <w:i/>
          <w:szCs w:val="24"/>
        </w:rPr>
        <w:t>]</w:t>
      </w:r>
      <w:r w:rsidR="00F73F01" w:rsidRPr="00235D82">
        <w:rPr>
          <w:rFonts w:asciiTheme="minorHAnsi" w:hAnsiTheme="minorHAnsi" w:cstheme="minorHAnsi"/>
          <w:szCs w:val="24"/>
        </w:rPr>
        <w:t xml:space="preserve"> between the </w:t>
      </w:r>
      <w:r w:rsidR="00A72355" w:rsidRPr="00235D82">
        <w:rPr>
          <w:rFonts w:asciiTheme="minorHAnsi" w:hAnsiTheme="minorHAnsi" w:cstheme="minorHAnsi"/>
          <w:szCs w:val="24"/>
        </w:rPr>
        <w:t xml:space="preserve"> </w:t>
      </w:r>
      <w:r w:rsidR="00A72355" w:rsidRPr="00235D82">
        <w:rPr>
          <w:rFonts w:asciiTheme="minorHAnsi" w:hAnsiTheme="minorHAnsi" w:cstheme="minorHAnsi"/>
          <w:b/>
          <w:i/>
          <w:szCs w:val="24"/>
        </w:rPr>
        <w:t xml:space="preserve">[add name of the </w:t>
      </w:r>
      <w:r w:rsidR="00A04CDD">
        <w:rPr>
          <w:rFonts w:asciiTheme="minorHAnsi" w:hAnsiTheme="minorHAnsi" w:cstheme="minorHAnsi"/>
          <w:b/>
          <w:i/>
          <w:szCs w:val="24"/>
        </w:rPr>
        <w:t>JBE</w:t>
      </w:r>
      <w:r w:rsidR="00A04CDD" w:rsidRPr="00235D82">
        <w:rPr>
          <w:rFonts w:asciiTheme="minorHAnsi" w:hAnsiTheme="minorHAnsi" w:cstheme="minorHAnsi"/>
          <w:b/>
          <w:i/>
          <w:szCs w:val="24"/>
        </w:rPr>
        <w:t xml:space="preserve"> </w:t>
      </w:r>
      <w:r w:rsidR="00A72355" w:rsidRPr="00235D82">
        <w:rPr>
          <w:rFonts w:asciiTheme="minorHAnsi" w:hAnsiTheme="minorHAnsi" w:cstheme="minorHAnsi"/>
          <w:b/>
          <w:i/>
          <w:szCs w:val="24"/>
        </w:rPr>
        <w:t>that established the Master Agreement]</w:t>
      </w:r>
      <w:r w:rsidR="00F73F01" w:rsidRPr="00235D82">
        <w:rPr>
          <w:rFonts w:asciiTheme="minorHAnsi" w:hAnsiTheme="minorHAnsi" w:cstheme="minorHAnsi"/>
          <w:szCs w:val="24"/>
        </w:rPr>
        <w:t xml:space="preserve"> </w:t>
      </w:r>
      <w:r w:rsidR="00582EFF">
        <w:rPr>
          <w:rFonts w:asciiTheme="minorHAnsi" w:hAnsiTheme="minorHAnsi" w:cstheme="minorHAnsi"/>
          <w:szCs w:val="24"/>
        </w:rPr>
        <w:t xml:space="preserve">(“Establishing JBE”) </w:t>
      </w:r>
      <w:r w:rsidR="00F73F01" w:rsidRPr="00235D82">
        <w:rPr>
          <w:rFonts w:asciiTheme="minorHAnsi" w:hAnsiTheme="minorHAnsi" w:cstheme="minorHAnsi"/>
          <w:szCs w:val="24"/>
        </w:rPr>
        <w:t>and</w:t>
      </w:r>
      <w:r w:rsidR="00C5758E" w:rsidRPr="00235D82">
        <w:rPr>
          <w:rFonts w:asciiTheme="minorHAnsi" w:hAnsiTheme="minorHAnsi" w:cstheme="minorHAnsi"/>
          <w:szCs w:val="24"/>
        </w:rPr>
        <w:t xml:space="preserve"> Contractor</w:t>
      </w:r>
      <w:r w:rsidR="00F73F01" w:rsidRPr="00235D82">
        <w:rPr>
          <w:rFonts w:asciiTheme="minorHAnsi" w:hAnsiTheme="minorHAnsi" w:cstheme="minorHAnsi"/>
          <w:szCs w:val="24"/>
        </w:rPr>
        <w:t>.</w:t>
      </w:r>
      <w:r w:rsidR="00C33E8D" w:rsidRPr="00235D82">
        <w:rPr>
          <w:rFonts w:asciiTheme="minorHAnsi" w:hAnsiTheme="minorHAnsi" w:cstheme="minorHAnsi"/>
          <w:szCs w:val="24"/>
        </w:rPr>
        <w:t xml:space="preserve"> Unless otherwise specifically defined in this </w:t>
      </w:r>
      <w:r w:rsidR="0085617C">
        <w:rPr>
          <w:rFonts w:asciiTheme="minorHAnsi" w:hAnsiTheme="minorHAnsi" w:cstheme="minorHAnsi"/>
          <w:szCs w:val="24"/>
        </w:rPr>
        <w:t>Participating Addendum</w:t>
      </w:r>
      <w:r w:rsidR="00C33E8D" w:rsidRPr="00235D82">
        <w:rPr>
          <w:rFonts w:asciiTheme="minorHAnsi" w:hAnsiTheme="minorHAnsi" w:cstheme="minorHAnsi"/>
          <w:szCs w:val="24"/>
        </w:rPr>
        <w:t xml:space="preserve">, each capitalized term used in this </w:t>
      </w:r>
      <w:r w:rsidR="0085617C">
        <w:rPr>
          <w:rFonts w:asciiTheme="minorHAnsi" w:hAnsiTheme="minorHAnsi" w:cstheme="minorHAnsi"/>
          <w:szCs w:val="24"/>
        </w:rPr>
        <w:t>Participating Addendum</w:t>
      </w:r>
      <w:r w:rsidR="00C33E8D" w:rsidRPr="00235D82">
        <w:rPr>
          <w:rFonts w:asciiTheme="minorHAnsi" w:hAnsiTheme="minorHAnsi" w:cstheme="minorHAnsi"/>
          <w:szCs w:val="24"/>
        </w:rPr>
        <w:t xml:space="preserve"> shall have the meaning set forth in the Master Agreement. </w:t>
      </w:r>
    </w:p>
    <w:p w14:paraId="603CFF9A" w14:textId="2F992288" w:rsidR="00235D82" w:rsidRPr="008B1ACA" w:rsidRDefault="008B1ACA" w:rsidP="006C52C0">
      <w:pPr>
        <w:pStyle w:val="ListParagraph"/>
        <w:numPr>
          <w:ilvl w:val="3"/>
          <w:numId w:val="26"/>
        </w:numPr>
        <w:tabs>
          <w:tab w:val="clear" w:pos="1872"/>
          <w:tab w:val="num" w:pos="1530"/>
        </w:tabs>
        <w:spacing w:before="120" w:after="240"/>
        <w:ind w:left="540"/>
        <w:jc w:val="both"/>
        <w:rPr>
          <w:rFonts w:asciiTheme="minorHAnsi" w:hAnsiTheme="minorHAnsi" w:cstheme="minorHAnsi"/>
          <w:szCs w:val="24"/>
        </w:rPr>
      </w:pPr>
      <w:r w:rsidRPr="008B1ACA">
        <w:rPr>
          <w:rFonts w:asciiTheme="minorHAnsi" w:hAnsiTheme="minorHAnsi" w:cstheme="minorHAnsi"/>
          <w:szCs w:val="24"/>
        </w:rPr>
        <w:t xml:space="preserve">This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constitutes and shall be construed as a separate, independent contract between Contractor and the JBE, subject to the following: (</w:t>
      </w:r>
      <w:proofErr w:type="spellStart"/>
      <w:r w:rsidR="00235D82" w:rsidRPr="008B1ACA">
        <w:rPr>
          <w:rFonts w:asciiTheme="minorHAnsi" w:hAnsiTheme="minorHAnsi" w:cstheme="minorHAnsi"/>
          <w:szCs w:val="24"/>
        </w:rPr>
        <w:t>i</w:t>
      </w:r>
      <w:proofErr w:type="spellEnd"/>
      <w:r w:rsidR="00235D82" w:rsidRPr="008B1ACA">
        <w:rPr>
          <w:rFonts w:asciiTheme="minorHAnsi" w:hAnsiTheme="minorHAnsi" w:cstheme="minorHAnsi"/>
          <w:szCs w:val="24"/>
        </w:rPr>
        <w:t xml:space="preserve">) </w:t>
      </w:r>
      <w:r w:rsidR="00DE38A9" w:rsidRPr="008B1ACA">
        <w:rPr>
          <w:rFonts w:asciiTheme="minorHAnsi" w:hAnsiTheme="minorHAnsi" w:cstheme="minorHAnsi"/>
          <w:szCs w:val="24"/>
        </w:rPr>
        <w:t xml:space="preserve">this </w:t>
      </w:r>
      <w:r w:rsidR="0085617C" w:rsidRPr="008B1ACA">
        <w:rPr>
          <w:rFonts w:asciiTheme="minorHAnsi" w:hAnsiTheme="minorHAnsi" w:cstheme="minorHAnsi"/>
          <w:szCs w:val="24"/>
        </w:rPr>
        <w:t>Participating Addendum</w:t>
      </w:r>
      <w:r w:rsidR="00DE38A9" w:rsidRPr="008B1ACA">
        <w:rPr>
          <w:rFonts w:asciiTheme="minorHAnsi" w:hAnsiTheme="minorHAnsi" w:cstheme="minorHAnsi"/>
          <w:szCs w:val="24"/>
        </w:rPr>
        <w:t xml:space="preserve"> shall be governed by the Master Agreement, and </w:t>
      </w:r>
      <w:r w:rsidR="00235D82" w:rsidRPr="008B1ACA">
        <w:rPr>
          <w:rFonts w:asciiTheme="minorHAnsi" w:hAnsiTheme="minorHAnsi" w:cstheme="minorHAnsi"/>
          <w:szCs w:val="24"/>
        </w:rPr>
        <w:t xml:space="preserve">the terms in the Master Agreement are hereby incorporated into this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(ii)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w:t>
      </w:r>
      <w:r w:rsidR="00AB6B18" w:rsidRPr="008B1ACA">
        <w:rPr>
          <w:rFonts w:asciiTheme="minorHAnsi" w:hAnsiTheme="minorHAnsi" w:cstheme="minorHAnsi"/>
          <w:szCs w:val="24"/>
        </w:rPr>
        <w:t xml:space="preserve">(including any purchase order </w:t>
      </w:r>
      <w:r w:rsidR="004414C3">
        <w:rPr>
          <w:rFonts w:asciiTheme="minorHAnsi" w:hAnsiTheme="minorHAnsi" w:cstheme="minorHAnsi"/>
          <w:szCs w:val="24"/>
        </w:rPr>
        <w:t xml:space="preserve">or work order </w:t>
      </w:r>
      <w:r w:rsidR="00AB6B18" w:rsidRPr="008B1ACA">
        <w:rPr>
          <w:rFonts w:asciiTheme="minorHAnsi" w:hAnsiTheme="minorHAnsi" w:cstheme="minorHAnsi"/>
          <w:szCs w:val="24"/>
        </w:rPr>
        <w:t xml:space="preserve">documents pursuant to the </w:t>
      </w:r>
      <w:r w:rsidR="0085617C" w:rsidRPr="008B1ACA">
        <w:rPr>
          <w:rFonts w:asciiTheme="minorHAnsi" w:hAnsiTheme="minorHAnsi" w:cstheme="minorHAnsi"/>
          <w:szCs w:val="24"/>
        </w:rPr>
        <w:t>Participating Addendum</w:t>
      </w:r>
      <w:r w:rsidR="00AB6B18" w:rsidRPr="008B1ACA">
        <w:rPr>
          <w:rFonts w:asciiTheme="minorHAnsi" w:hAnsiTheme="minorHAnsi" w:cstheme="minorHAnsi"/>
          <w:szCs w:val="24"/>
        </w:rPr>
        <w:t xml:space="preserve">) </w:t>
      </w:r>
      <w:r w:rsidR="00235D82" w:rsidRPr="008B1ACA">
        <w:rPr>
          <w:rFonts w:asciiTheme="minorHAnsi" w:hAnsiTheme="minorHAnsi" w:cstheme="minorHAnsi"/>
          <w:szCs w:val="24"/>
        </w:rPr>
        <w:t>may not alter or conflict with the terms of the Master Agreement, or exceed the scope of the Work provided for in the Master Agreement; and (iii)</w:t>
      </w:r>
      <w:r w:rsidRPr="008B1ACA">
        <w:rPr>
          <w:rFonts w:asciiTheme="minorHAnsi" w:hAnsiTheme="minorHAnsi" w:cstheme="minorHAnsi"/>
          <w:szCs w:val="24"/>
        </w:rPr>
        <w:t xml:space="preserve"> </w:t>
      </w:r>
      <w:r w:rsidR="00235D82" w:rsidRPr="008B1ACA">
        <w:rPr>
          <w:rFonts w:asciiTheme="minorHAnsi" w:hAnsiTheme="minorHAnsi" w:cstheme="minorHAnsi"/>
          <w:szCs w:val="24"/>
        </w:rPr>
        <w:t xml:space="preserve">the term of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may not extend beyond the expiration date of the Master Agreement.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and the Master Agreement shall take precedence over any terms and conditions included on Contractor’s invoice or similar document. </w:t>
      </w:r>
    </w:p>
    <w:p w14:paraId="1F26B2E1" w14:textId="760ED829" w:rsidR="008B1ACA" w:rsidRDefault="008B1ACA" w:rsidP="006C52C0">
      <w:pPr>
        <w:pStyle w:val="ListParagraph"/>
        <w:numPr>
          <w:ilvl w:val="3"/>
          <w:numId w:val="26"/>
        </w:numPr>
        <w:tabs>
          <w:tab w:val="clear" w:pos="1872"/>
          <w:tab w:val="num" w:pos="1530"/>
        </w:tabs>
        <w:spacing w:before="120" w:after="240"/>
        <w:ind w:left="540"/>
        <w:jc w:val="both"/>
        <w:rPr>
          <w:rFonts w:asciiTheme="minorHAnsi" w:hAnsiTheme="minorHAnsi" w:cstheme="minorHAnsi"/>
          <w:szCs w:val="24"/>
        </w:rPr>
      </w:pPr>
      <w:r w:rsidRPr="008B1ACA">
        <w:rPr>
          <w:rFonts w:asciiTheme="minorHAnsi" w:hAnsiTheme="minorHAnsi" w:cstheme="minorHAnsi"/>
          <w:szCs w:val="24"/>
        </w:rPr>
        <w:t xml:space="preserve">Under </w:t>
      </w:r>
      <w:r>
        <w:rPr>
          <w:rFonts w:asciiTheme="minorHAnsi" w:hAnsiTheme="minorHAnsi" w:cstheme="minorHAnsi"/>
          <w:szCs w:val="24"/>
        </w:rPr>
        <w:t xml:space="preserve">this </w:t>
      </w:r>
      <w:r w:rsidRPr="008B1ACA">
        <w:rPr>
          <w:rFonts w:asciiTheme="minorHAnsi" w:hAnsiTheme="minorHAnsi" w:cstheme="minorHAnsi"/>
          <w:szCs w:val="24"/>
        </w:rPr>
        <w:t xml:space="preserve">Participating Addendum, the JBE may </w:t>
      </w:r>
      <w:r w:rsidR="00454596">
        <w:rPr>
          <w:rFonts w:asciiTheme="minorHAnsi" w:hAnsiTheme="minorHAnsi" w:cstheme="minorHAnsi"/>
          <w:szCs w:val="24"/>
        </w:rPr>
        <w:t xml:space="preserve">at its option </w:t>
      </w:r>
      <w:r w:rsidRPr="008B1ACA">
        <w:rPr>
          <w:rFonts w:asciiTheme="minorHAnsi" w:hAnsiTheme="minorHAnsi" w:cstheme="minorHAnsi"/>
          <w:szCs w:val="24"/>
        </w:rPr>
        <w:t xml:space="preserve">place orders for the </w:t>
      </w:r>
      <w:r w:rsidR="00993EF4">
        <w:rPr>
          <w:rFonts w:asciiTheme="minorHAnsi" w:hAnsiTheme="minorHAnsi" w:cstheme="minorHAnsi"/>
          <w:szCs w:val="24"/>
        </w:rPr>
        <w:t xml:space="preserve">Services </w:t>
      </w:r>
      <w:r w:rsidRPr="008B1ACA">
        <w:rPr>
          <w:rFonts w:asciiTheme="minorHAnsi" w:hAnsiTheme="minorHAnsi" w:cstheme="minorHAnsi"/>
          <w:szCs w:val="24"/>
        </w:rPr>
        <w:t>using a purchase order</w:t>
      </w:r>
      <w:r w:rsidR="004414C3">
        <w:rPr>
          <w:rFonts w:asciiTheme="minorHAnsi" w:hAnsiTheme="minorHAnsi" w:cstheme="minorHAnsi"/>
          <w:szCs w:val="24"/>
        </w:rPr>
        <w:t xml:space="preserve"> or work order</w:t>
      </w:r>
      <w:r w:rsidRPr="008B1ACA">
        <w:rPr>
          <w:rFonts w:asciiTheme="minorHAnsi" w:hAnsiTheme="minorHAnsi" w:cstheme="minorHAnsi"/>
          <w:szCs w:val="24"/>
        </w:rPr>
        <w:t>, subject to the following: such purchase order</w:t>
      </w:r>
      <w:r w:rsidR="004414C3">
        <w:rPr>
          <w:rFonts w:asciiTheme="minorHAnsi" w:hAnsiTheme="minorHAnsi" w:cstheme="minorHAnsi"/>
          <w:szCs w:val="24"/>
        </w:rPr>
        <w:t xml:space="preserve"> or work order</w:t>
      </w:r>
      <w:r w:rsidRPr="008B1ACA">
        <w:rPr>
          <w:rFonts w:asciiTheme="minorHAnsi" w:hAnsiTheme="minorHAnsi" w:cstheme="minorHAnsi"/>
          <w:szCs w:val="24"/>
        </w:rPr>
        <w:t xml:space="preserve"> is subject to and governed by the terms of the Master Agreement and the Participating Addendum, and any term in the purchase order </w:t>
      </w:r>
      <w:r w:rsidR="004414C3">
        <w:rPr>
          <w:rFonts w:asciiTheme="minorHAnsi" w:hAnsiTheme="minorHAnsi" w:cstheme="minorHAnsi"/>
          <w:szCs w:val="24"/>
        </w:rPr>
        <w:t xml:space="preserve">or work order </w:t>
      </w:r>
      <w:r w:rsidRPr="008B1ACA">
        <w:rPr>
          <w:rFonts w:asciiTheme="minorHAnsi" w:hAnsiTheme="minorHAnsi" w:cstheme="minorHAnsi"/>
          <w:szCs w:val="24"/>
        </w:rPr>
        <w:t xml:space="preserve">that conflicts with or alters any term of the Master Agreement (or the Participating Addendum) or exceeds the scope of the Work provided for in this Agreement, will not be deemed part of the contract between Contractor and JBE. Subject to the foregoing, </w:t>
      </w:r>
      <w:r>
        <w:rPr>
          <w:rFonts w:asciiTheme="minorHAnsi" w:hAnsiTheme="minorHAnsi" w:cstheme="minorHAnsi"/>
          <w:szCs w:val="24"/>
        </w:rPr>
        <w:t xml:space="preserve">this </w:t>
      </w:r>
      <w:r w:rsidRPr="008B1ACA">
        <w:rPr>
          <w:rFonts w:asciiTheme="minorHAnsi" w:hAnsiTheme="minorHAnsi" w:cstheme="minorHAnsi"/>
          <w:szCs w:val="24"/>
        </w:rPr>
        <w:t>Participating Addendum shall be deemed to include such purchase orders</w:t>
      </w:r>
      <w:r w:rsidR="004414C3">
        <w:rPr>
          <w:rFonts w:asciiTheme="minorHAnsi" w:hAnsiTheme="minorHAnsi" w:cstheme="minorHAnsi"/>
          <w:szCs w:val="24"/>
        </w:rPr>
        <w:t xml:space="preserve"> or work orders</w:t>
      </w:r>
      <w:r w:rsidRPr="008B1ACA">
        <w:rPr>
          <w:rFonts w:asciiTheme="minorHAnsi" w:hAnsiTheme="minorHAnsi" w:cstheme="minorHAnsi"/>
          <w:szCs w:val="24"/>
        </w:rPr>
        <w:t>.</w:t>
      </w:r>
    </w:p>
    <w:p w14:paraId="2AA925DA" w14:textId="77777777" w:rsidR="00235D82" w:rsidRDefault="00235D82" w:rsidP="006C52C0">
      <w:pPr>
        <w:pStyle w:val="ListParagraph"/>
        <w:numPr>
          <w:ilvl w:val="3"/>
          <w:numId w:val="26"/>
        </w:numPr>
        <w:tabs>
          <w:tab w:val="clear" w:pos="1872"/>
          <w:tab w:val="num" w:pos="1530"/>
        </w:tabs>
        <w:spacing w:before="120" w:after="240"/>
        <w:ind w:left="540"/>
        <w:jc w:val="both"/>
        <w:rPr>
          <w:rFonts w:asciiTheme="minorHAnsi" w:hAnsiTheme="minorHAnsi" w:cstheme="minorHAnsi"/>
          <w:szCs w:val="24"/>
        </w:rPr>
      </w:pPr>
      <w:r w:rsidRPr="00235D82">
        <w:rPr>
          <w:rFonts w:asciiTheme="minorHAnsi" w:hAnsiTheme="minorHAnsi" w:cstheme="minorHAnsi"/>
          <w:szCs w:val="24"/>
        </w:rPr>
        <w:t xml:space="preserve">The JBE </w:t>
      </w:r>
      <w:r>
        <w:rPr>
          <w:rFonts w:asciiTheme="minorHAnsi" w:hAnsiTheme="minorHAnsi" w:cstheme="minorHAnsi"/>
          <w:szCs w:val="24"/>
        </w:rPr>
        <w:t xml:space="preserve">is </w:t>
      </w:r>
      <w:r w:rsidRPr="00235D82">
        <w:rPr>
          <w:rFonts w:asciiTheme="minorHAnsi" w:hAnsiTheme="minorHAnsi" w:cstheme="minorHAnsi"/>
          <w:szCs w:val="24"/>
        </w:rPr>
        <w:t xml:space="preserve">solely responsible for the acceptance of and payment for the Work under </w:t>
      </w:r>
      <w:r>
        <w:rPr>
          <w:rFonts w:asciiTheme="minorHAnsi" w:hAnsiTheme="minorHAnsi" w:cstheme="minorHAnsi"/>
          <w:szCs w:val="24"/>
        </w:rPr>
        <w:t xml:space="preserve">this </w:t>
      </w:r>
      <w:r w:rsidR="0085617C">
        <w:rPr>
          <w:rFonts w:asciiTheme="minorHAnsi" w:hAnsiTheme="minorHAnsi" w:cstheme="minorHAnsi"/>
          <w:szCs w:val="24"/>
        </w:rPr>
        <w:t>Participating Addendum</w:t>
      </w:r>
      <w:r w:rsidRPr="00235D82">
        <w:rPr>
          <w:rFonts w:asciiTheme="minorHAnsi" w:hAnsiTheme="minorHAnsi" w:cstheme="minorHAnsi"/>
          <w:szCs w:val="24"/>
        </w:rPr>
        <w:t xml:space="preserve">. The JBE shall be solely responsible for its obligations and any breach of its obligations. Any breach of obligations by </w:t>
      </w:r>
      <w:r>
        <w:rPr>
          <w:rFonts w:asciiTheme="minorHAnsi" w:hAnsiTheme="minorHAnsi" w:cstheme="minorHAnsi"/>
          <w:szCs w:val="24"/>
        </w:rPr>
        <w:t xml:space="preserve">the </w:t>
      </w:r>
      <w:r w:rsidRPr="00235D82">
        <w:rPr>
          <w:rFonts w:asciiTheme="minorHAnsi" w:hAnsiTheme="minorHAnsi" w:cstheme="minorHAnsi"/>
          <w:szCs w:val="24"/>
        </w:rPr>
        <w:t xml:space="preserve">JBE shall not be deemed a breach by </w:t>
      </w:r>
      <w:r>
        <w:rPr>
          <w:rFonts w:asciiTheme="minorHAnsi" w:hAnsiTheme="minorHAnsi" w:cstheme="minorHAnsi"/>
          <w:szCs w:val="24"/>
        </w:rPr>
        <w:t xml:space="preserve">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Pr>
          <w:rFonts w:asciiTheme="minorHAnsi" w:hAnsiTheme="minorHAnsi" w:cstheme="minorHAnsi"/>
          <w:szCs w:val="24"/>
        </w:rPr>
        <w:t xml:space="preserve"> or any other Participating Entity</w:t>
      </w:r>
      <w:r w:rsidRPr="00235D82">
        <w:rPr>
          <w:rFonts w:asciiTheme="minorHAnsi" w:hAnsiTheme="minorHAnsi" w:cstheme="minorHAnsi"/>
          <w:szCs w:val="24"/>
        </w:rPr>
        <w:t xml:space="preserve">. 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Pr="00235D82">
        <w:rPr>
          <w:rFonts w:asciiTheme="minorHAnsi" w:hAnsiTheme="minorHAnsi" w:cstheme="minorHAnsi"/>
          <w:szCs w:val="24"/>
        </w:rPr>
        <w:t xml:space="preserve"> shall have no liability or responsibility of any type related to</w:t>
      </w:r>
      <w:r w:rsidR="00F26A05">
        <w:rPr>
          <w:rFonts w:asciiTheme="minorHAnsi" w:hAnsiTheme="minorHAnsi" w:cstheme="minorHAnsi"/>
          <w:szCs w:val="24"/>
        </w:rPr>
        <w:t>: (</w:t>
      </w:r>
      <w:proofErr w:type="spellStart"/>
      <w:r w:rsidR="00F26A05">
        <w:rPr>
          <w:rFonts w:asciiTheme="minorHAnsi" w:hAnsiTheme="minorHAnsi" w:cstheme="minorHAnsi"/>
          <w:szCs w:val="24"/>
        </w:rPr>
        <w:t>i</w:t>
      </w:r>
      <w:proofErr w:type="spellEnd"/>
      <w:r w:rsidR="00F26A05">
        <w:rPr>
          <w:rFonts w:asciiTheme="minorHAnsi" w:hAnsiTheme="minorHAnsi" w:cstheme="minorHAnsi"/>
          <w:szCs w:val="24"/>
        </w:rPr>
        <w:t>)</w:t>
      </w:r>
      <w:r w:rsidRPr="00235D82">
        <w:rPr>
          <w:rFonts w:asciiTheme="minorHAnsi" w:hAnsiTheme="minorHAnsi" w:cstheme="minorHAnsi"/>
          <w:szCs w:val="24"/>
        </w:rPr>
        <w:t xml:space="preserve"> </w:t>
      </w:r>
      <w:r>
        <w:rPr>
          <w:rFonts w:asciiTheme="minorHAnsi" w:hAnsiTheme="minorHAnsi" w:cstheme="minorHAnsi"/>
          <w:szCs w:val="24"/>
        </w:rPr>
        <w:t>the JBE’s use of or procurement through the Master</w:t>
      </w:r>
      <w:r w:rsidRPr="00235D82">
        <w:rPr>
          <w:rFonts w:asciiTheme="minorHAnsi" w:hAnsiTheme="minorHAnsi" w:cstheme="minorHAnsi"/>
          <w:szCs w:val="24"/>
        </w:rPr>
        <w:t xml:space="preserve"> Agreement (including </w:t>
      </w:r>
      <w:r w:rsidR="00F26A05">
        <w:rPr>
          <w:rFonts w:asciiTheme="minorHAnsi" w:hAnsiTheme="minorHAnsi" w:cstheme="minorHAnsi"/>
          <w:szCs w:val="24"/>
        </w:rPr>
        <w:t xml:space="preserve">this </w:t>
      </w:r>
      <w:r w:rsidR="0085617C">
        <w:rPr>
          <w:rFonts w:asciiTheme="minorHAnsi" w:hAnsiTheme="minorHAnsi" w:cstheme="minorHAnsi"/>
          <w:szCs w:val="24"/>
        </w:rPr>
        <w:t>Participating Addendum</w:t>
      </w:r>
      <w:r w:rsidRPr="00235D82">
        <w:rPr>
          <w:rFonts w:asciiTheme="minorHAnsi" w:hAnsiTheme="minorHAnsi" w:cstheme="minorHAnsi"/>
          <w:szCs w:val="24"/>
        </w:rPr>
        <w:t xml:space="preserve">), or </w:t>
      </w:r>
      <w:r w:rsidR="00F26A05">
        <w:rPr>
          <w:rFonts w:asciiTheme="minorHAnsi" w:hAnsiTheme="minorHAnsi" w:cstheme="minorHAnsi"/>
          <w:szCs w:val="24"/>
        </w:rPr>
        <w:t>(ii) the JBE</w:t>
      </w:r>
      <w:r w:rsidRPr="00235D82">
        <w:rPr>
          <w:rFonts w:asciiTheme="minorHAnsi" w:hAnsiTheme="minorHAnsi" w:cstheme="minorHAnsi"/>
          <w:szCs w:val="24"/>
        </w:rPr>
        <w:t xml:space="preserve">’s business relationship with Contractor. 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Pr="00235D82">
        <w:rPr>
          <w:rFonts w:asciiTheme="minorHAnsi" w:hAnsiTheme="minorHAnsi" w:cstheme="minorHAnsi"/>
          <w:szCs w:val="24"/>
        </w:rPr>
        <w:t xml:space="preserve"> makes no guarantees, representations, or warranties to any Participating Entity.</w:t>
      </w:r>
    </w:p>
    <w:p w14:paraId="361DD3F1" w14:textId="77777777" w:rsidR="00A852E9" w:rsidRPr="00A852E9" w:rsidRDefault="008C2864" w:rsidP="006C52C0">
      <w:pPr>
        <w:pStyle w:val="ListParagraph"/>
        <w:numPr>
          <w:ilvl w:val="3"/>
          <w:numId w:val="26"/>
        </w:numPr>
        <w:tabs>
          <w:tab w:val="clear" w:pos="1872"/>
          <w:tab w:val="num" w:pos="1530"/>
        </w:tabs>
        <w:spacing w:before="120" w:after="240"/>
        <w:ind w:left="540"/>
        <w:jc w:val="both"/>
        <w:rPr>
          <w:rFonts w:asciiTheme="minorHAnsi" w:hAnsiTheme="minorHAnsi" w:cstheme="minorHAnsi"/>
          <w:szCs w:val="24"/>
        </w:rPr>
      </w:pPr>
      <w:r w:rsidRPr="00AF22BF">
        <w:rPr>
          <w:rFonts w:asciiTheme="minorHAnsi" w:hAnsiTheme="minorHAnsi" w:cstheme="minorHAnsi"/>
          <w:szCs w:val="24"/>
        </w:rPr>
        <w:t>Pricing for the Work shall be in accordance with the prices set forth in the Master Agreement.</w:t>
      </w:r>
    </w:p>
    <w:p w14:paraId="3158A3C9" w14:textId="77777777" w:rsidR="00AF22BF" w:rsidRDefault="00071E34" w:rsidP="006C52C0">
      <w:pPr>
        <w:pStyle w:val="ListParagraph"/>
        <w:numPr>
          <w:ilvl w:val="3"/>
          <w:numId w:val="26"/>
        </w:numPr>
        <w:tabs>
          <w:tab w:val="clear" w:pos="1872"/>
          <w:tab w:val="num" w:pos="1530"/>
        </w:tabs>
        <w:spacing w:before="120" w:after="240"/>
        <w:ind w:left="540"/>
        <w:jc w:val="both"/>
        <w:rPr>
          <w:rFonts w:asciiTheme="minorHAnsi" w:hAnsiTheme="minorHAnsi" w:cstheme="minorHAnsi"/>
          <w:szCs w:val="24"/>
        </w:rPr>
      </w:pPr>
      <w:r w:rsidRPr="00AF22BF">
        <w:rPr>
          <w:szCs w:val="22"/>
        </w:rPr>
        <w:lastRenderedPageBreak/>
        <w:t xml:space="preserve">The term of this </w:t>
      </w:r>
      <w:r w:rsidR="0085617C">
        <w:rPr>
          <w:szCs w:val="22"/>
        </w:rPr>
        <w:t>Participating Addendum</w:t>
      </w:r>
      <w:r w:rsidRPr="00AF22BF">
        <w:rPr>
          <w:szCs w:val="22"/>
        </w:rPr>
        <w:t xml:space="preserve"> shall be from the Effective Date until</w:t>
      </w:r>
      <w:r w:rsidR="00454596">
        <w:rPr>
          <w:szCs w:val="22"/>
        </w:rPr>
        <w:t>:</w:t>
      </w:r>
      <w:r w:rsidRPr="00AF22BF">
        <w:rPr>
          <w:szCs w:val="22"/>
        </w:rPr>
        <w:t xml:space="preserve"> [</w:t>
      </w:r>
      <w:r w:rsidR="00454596">
        <w:rPr>
          <w:szCs w:val="22"/>
        </w:rPr>
        <w:t>__________</w:t>
      </w:r>
      <w:r w:rsidRPr="00454596">
        <w:rPr>
          <w:i/>
          <w:szCs w:val="22"/>
          <w:highlight w:val="yellow"/>
        </w:rPr>
        <w:t>month/day/year</w:t>
      </w:r>
      <w:r w:rsidR="00454596" w:rsidRPr="00454596">
        <w:rPr>
          <w:i/>
          <w:szCs w:val="22"/>
        </w:rPr>
        <w:t xml:space="preserve"> – may not exceed the term of the Master Agreement</w:t>
      </w:r>
      <w:r w:rsidRPr="00AF22BF">
        <w:rPr>
          <w:szCs w:val="22"/>
        </w:rPr>
        <w:t xml:space="preserve">]. </w:t>
      </w:r>
      <w:r w:rsidR="005A627F" w:rsidRPr="00AF22BF">
        <w:rPr>
          <w:rFonts w:asciiTheme="minorHAnsi" w:hAnsiTheme="minorHAnsi" w:cstheme="minorHAnsi"/>
          <w:szCs w:val="24"/>
        </w:rPr>
        <w:t xml:space="preserve"> </w:t>
      </w:r>
    </w:p>
    <w:p w14:paraId="22CD9A2E" w14:textId="6CCD3079" w:rsidR="00663A6D" w:rsidRPr="009005D3" w:rsidRDefault="00347BE5" w:rsidP="006C52C0">
      <w:pPr>
        <w:pStyle w:val="ListParagraph"/>
        <w:numPr>
          <w:ilvl w:val="3"/>
          <w:numId w:val="26"/>
        </w:numPr>
        <w:tabs>
          <w:tab w:val="clear" w:pos="1872"/>
          <w:tab w:val="num" w:pos="1530"/>
        </w:tabs>
        <w:spacing w:before="120" w:after="240"/>
        <w:ind w:left="540"/>
        <w:jc w:val="both"/>
        <w:rPr>
          <w:szCs w:val="22"/>
          <w:highlight w:val="yellow"/>
        </w:rPr>
      </w:pPr>
      <w:r w:rsidRPr="009005D3">
        <w:rPr>
          <w:szCs w:val="22"/>
          <w:highlight w:val="yellow"/>
        </w:rPr>
        <w:t>Additional Conditions. [The JBE and Contractor may insert additional terms and condition</w:t>
      </w:r>
      <w:r>
        <w:rPr>
          <w:szCs w:val="22"/>
          <w:highlight w:val="yellow"/>
        </w:rPr>
        <w:t>s</w:t>
      </w:r>
      <w:r w:rsidRPr="009005D3">
        <w:rPr>
          <w:szCs w:val="22"/>
          <w:highlight w:val="yellow"/>
        </w:rPr>
        <w:t xml:space="preserve"> that may be applicable. Note that additional terms and conditions may not alter or conflict with the terms of the Master Agreement, or exceed the scope of the Work provided for in the Master Agreement]</w:t>
      </w:r>
    </w:p>
    <w:p w14:paraId="15F5CB23" w14:textId="77777777" w:rsidR="00071E34" w:rsidRPr="00AF22BF" w:rsidRDefault="00071E34" w:rsidP="006C52C0">
      <w:pPr>
        <w:pStyle w:val="ListParagraph"/>
        <w:numPr>
          <w:ilvl w:val="3"/>
          <w:numId w:val="26"/>
        </w:numPr>
        <w:tabs>
          <w:tab w:val="clear" w:pos="1872"/>
        </w:tabs>
        <w:spacing w:before="120" w:after="120"/>
        <w:ind w:left="540"/>
        <w:jc w:val="both"/>
        <w:rPr>
          <w:rFonts w:asciiTheme="minorHAnsi" w:hAnsiTheme="minorHAnsi" w:cstheme="minorHAnsi"/>
          <w:b/>
          <w:bCs/>
          <w:szCs w:val="24"/>
        </w:rPr>
      </w:pPr>
      <w:r w:rsidRPr="00AF22BF">
        <w:rPr>
          <w:rFonts w:asciiTheme="minorHAnsi" w:hAnsiTheme="minorHAnsi" w:cstheme="minorHAnsi"/>
          <w:bCs/>
          <w:szCs w:val="24"/>
        </w:rPr>
        <w:t>Any notices must be sent to the following address and recipient:</w:t>
      </w: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071E34" w:rsidRPr="00626E75" w14:paraId="578C8DBB" w14:textId="77777777" w:rsidTr="0023212B">
        <w:tc>
          <w:tcPr>
            <w:tcW w:w="4133" w:type="dxa"/>
            <w:tcBorders>
              <w:top w:val="single" w:sz="4" w:space="0" w:color="auto"/>
              <w:bottom w:val="single" w:sz="4" w:space="0" w:color="auto"/>
              <w:right w:val="single" w:sz="4" w:space="0" w:color="auto"/>
            </w:tcBorders>
            <w:shd w:val="clear" w:color="auto" w:fill="CCCCCC"/>
          </w:tcPr>
          <w:p w14:paraId="117EAA13" w14:textId="77777777" w:rsidR="00071E34" w:rsidRPr="00626E75" w:rsidRDefault="00071E34" w:rsidP="006C52C0">
            <w:pPr>
              <w:pStyle w:val="TableStyle"/>
              <w:widowControl w:val="0"/>
              <w:jc w:val="both"/>
              <w:rPr>
                <w:rFonts w:cstheme="minorHAnsi"/>
                <w:b/>
                <w:bCs/>
              </w:rPr>
            </w:pPr>
            <w:r w:rsidRPr="00626E75">
              <w:rPr>
                <w:rFonts w:cstheme="minorHAnsi"/>
                <w:b/>
                <w:bCs/>
              </w:rPr>
              <w:t>If to Contractor:</w:t>
            </w:r>
          </w:p>
        </w:tc>
        <w:tc>
          <w:tcPr>
            <w:tcW w:w="3967" w:type="dxa"/>
            <w:tcBorders>
              <w:top w:val="single" w:sz="4" w:space="0" w:color="auto"/>
              <w:left w:val="single" w:sz="4" w:space="0" w:color="auto"/>
              <w:bottom w:val="single" w:sz="4" w:space="0" w:color="auto"/>
            </w:tcBorders>
            <w:shd w:val="clear" w:color="auto" w:fill="CCCCCC"/>
          </w:tcPr>
          <w:p w14:paraId="434F62C2" w14:textId="77777777" w:rsidR="00071E34" w:rsidRPr="00626E75" w:rsidRDefault="00071E34" w:rsidP="006C52C0">
            <w:pPr>
              <w:pStyle w:val="TableStyle"/>
              <w:widowControl w:val="0"/>
              <w:jc w:val="both"/>
              <w:rPr>
                <w:rFonts w:cstheme="minorHAnsi"/>
                <w:b/>
                <w:bCs/>
              </w:rPr>
            </w:pPr>
            <w:r w:rsidRPr="00626E75">
              <w:rPr>
                <w:rFonts w:cstheme="minorHAnsi"/>
                <w:b/>
                <w:bCs/>
              </w:rPr>
              <w:t xml:space="preserve">If to the </w:t>
            </w:r>
            <w:r>
              <w:rPr>
                <w:rFonts w:cstheme="minorHAnsi"/>
                <w:b/>
                <w:bCs/>
              </w:rPr>
              <w:t>JBE</w:t>
            </w:r>
            <w:r w:rsidRPr="00626E75">
              <w:rPr>
                <w:rFonts w:cstheme="minorHAnsi"/>
                <w:b/>
                <w:bCs/>
              </w:rPr>
              <w:t>:</w:t>
            </w:r>
          </w:p>
        </w:tc>
      </w:tr>
      <w:tr w:rsidR="00071E34" w:rsidRPr="00626E75" w14:paraId="3EEBD75C" w14:textId="77777777" w:rsidTr="0023212B">
        <w:tc>
          <w:tcPr>
            <w:tcW w:w="4133" w:type="dxa"/>
            <w:tcBorders>
              <w:top w:val="single" w:sz="4" w:space="0" w:color="auto"/>
              <w:bottom w:val="nil"/>
              <w:right w:val="single" w:sz="4" w:space="0" w:color="auto"/>
            </w:tcBorders>
          </w:tcPr>
          <w:p w14:paraId="4626364B" w14:textId="77777777" w:rsidR="00071E34" w:rsidRPr="00626E75" w:rsidRDefault="00071E34" w:rsidP="006C52C0">
            <w:pPr>
              <w:pStyle w:val="TableStyle"/>
              <w:widowControl w:val="0"/>
              <w:tabs>
                <w:tab w:val="left" w:pos="3244"/>
              </w:tabs>
              <w:jc w:val="both"/>
              <w:rPr>
                <w:rFonts w:cstheme="minorHAnsi"/>
                <w:u w:val="single"/>
              </w:rPr>
            </w:pPr>
            <w:r w:rsidRPr="00626E75">
              <w:rPr>
                <w:rFonts w:cstheme="minorHAnsi"/>
                <w:u w:val="single"/>
              </w:rPr>
              <w:t>[name, title, address]</w:t>
            </w:r>
          </w:p>
          <w:p w14:paraId="42FDC2A6" w14:textId="77777777" w:rsidR="00071E34" w:rsidRPr="00626E75" w:rsidRDefault="00071E34" w:rsidP="006C52C0">
            <w:pPr>
              <w:pStyle w:val="TableStyle"/>
              <w:widowControl w:val="0"/>
              <w:tabs>
                <w:tab w:val="left" w:pos="3244"/>
              </w:tabs>
              <w:jc w:val="both"/>
              <w:rPr>
                <w:rFonts w:cstheme="minorHAnsi"/>
                <w:u w:val="single"/>
              </w:rPr>
            </w:pPr>
          </w:p>
        </w:tc>
        <w:tc>
          <w:tcPr>
            <w:tcW w:w="3967" w:type="dxa"/>
            <w:tcBorders>
              <w:top w:val="single" w:sz="4" w:space="0" w:color="auto"/>
              <w:left w:val="single" w:sz="4" w:space="0" w:color="auto"/>
              <w:bottom w:val="nil"/>
            </w:tcBorders>
          </w:tcPr>
          <w:p w14:paraId="1C212742" w14:textId="77777777" w:rsidR="00071E34" w:rsidRPr="00626E75" w:rsidRDefault="00071E34" w:rsidP="006C52C0">
            <w:pPr>
              <w:pStyle w:val="TableStyle"/>
              <w:widowControl w:val="0"/>
              <w:tabs>
                <w:tab w:val="left" w:pos="3244"/>
              </w:tabs>
              <w:jc w:val="both"/>
              <w:rPr>
                <w:rFonts w:cstheme="minorHAnsi"/>
              </w:rPr>
            </w:pPr>
            <w:r w:rsidRPr="00626E75">
              <w:rPr>
                <w:rFonts w:cstheme="minorHAnsi"/>
                <w:u w:val="single"/>
              </w:rPr>
              <w:t>[name, title, address]</w:t>
            </w:r>
          </w:p>
        </w:tc>
      </w:tr>
      <w:tr w:rsidR="00071E34" w:rsidRPr="00626E75" w14:paraId="0E7A1071" w14:textId="77777777" w:rsidTr="0023212B">
        <w:tc>
          <w:tcPr>
            <w:tcW w:w="4133" w:type="dxa"/>
            <w:tcBorders>
              <w:top w:val="nil"/>
              <w:bottom w:val="nil"/>
              <w:right w:val="single" w:sz="4" w:space="0" w:color="auto"/>
            </w:tcBorders>
          </w:tcPr>
          <w:p w14:paraId="78B1A9BA" w14:textId="77777777" w:rsidR="00071E34" w:rsidRPr="00626E75" w:rsidRDefault="00071E34" w:rsidP="006C52C0">
            <w:pPr>
              <w:pStyle w:val="TableStyle"/>
              <w:widowControl w:val="0"/>
              <w:tabs>
                <w:tab w:val="left" w:pos="3244"/>
              </w:tabs>
              <w:jc w:val="both"/>
              <w:rPr>
                <w:rFonts w:cstheme="minorHAnsi"/>
              </w:rPr>
            </w:pPr>
            <w:r w:rsidRPr="00626E75">
              <w:rPr>
                <w:rFonts w:cstheme="minorHAnsi"/>
                <w:u w:val="single"/>
              </w:rPr>
              <w:t>With a copy to</w:t>
            </w:r>
            <w:r w:rsidRPr="00626E75">
              <w:rPr>
                <w:rFonts w:cstheme="minorHAnsi"/>
              </w:rPr>
              <w:t>:</w:t>
            </w:r>
          </w:p>
        </w:tc>
        <w:tc>
          <w:tcPr>
            <w:tcW w:w="3967" w:type="dxa"/>
            <w:tcBorders>
              <w:top w:val="nil"/>
              <w:left w:val="single" w:sz="4" w:space="0" w:color="auto"/>
              <w:bottom w:val="nil"/>
            </w:tcBorders>
          </w:tcPr>
          <w:p w14:paraId="52C94572" w14:textId="77777777" w:rsidR="00071E34" w:rsidRPr="00626E75" w:rsidRDefault="00071E34" w:rsidP="006C52C0">
            <w:pPr>
              <w:pStyle w:val="TableStyle"/>
              <w:widowControl w:val="0"/>
              <w:tabs>
                <w:tab w:val="left" w:pos="3244"/>
              </w:tabs>
              <w:jc w:val="both"/>
              <w:rPr>
                <w:rFonts w:cstheme="minorHAnsi"/>
              </w:rPr>
            </w:pPr>
            <w:r w:rsidRPr="00626E75">
              <w:rPr>
                <w:rFonts w:cstheme="minorHAnsi"/>
                <w:u w:val="single"/>
              </w:rPr>
              <w:t>With a copy to</w:t>
            </w:r>
            <w:r w:rsidRPr="00626E75">
              <w:rPr>
                <w:rFonts w:cstheme="minorHAnsi"/>
              </w:rPr>
              <w:t>:</w:t>
            </w:r>
          </w:p>
        </w:tc>
      </w:tr>
      <w:tr w:rsidR="00071E34" w:rsidRPr="00626E75" w14:paraId="78B8B0BD" w14:textId="77777777" w:rsidTr="0023212B">
        <w:tc>
          <w:tcPr>
            <w:tcW w:w="4133" w:type="dxa"/>
            <w:tcBorders>
              <w:top w:val="nil"/>
              <w:bottom w:val="single" w:sz="4" w:space="0" w:color="auto"/>
              <w:right w:val="single" w:sz="4" w:space="0" w:color="auto"/>
            </w:tcBorders>
          </w:tcPr>
          <w:p w14:paraId="7BD57359" w14:textId="77777777" w:rsidR="00071E34" w:rsidRPr="00626E75" w:rsidRDefault="00071E34" w:rsidP="006C52C0">
            <w:pPr>
              <w:pStyle w:val="TableStyle"/>
              <w:widowControl w:val="0"/>
              <w:tabs>
                <w:tab w:val="left" w:pos="3244"/>
              </w:tabs>
              <w:jc w:val="both"/>
              <w:rPr>
                <w:rFonts w:cstheme="minorHAnsi"/>
                <w:u w:val="single"/>
              </w:rPr>
            </w:pPr>
          </w:p>
        </w:tc>
        <w:tc>
          <w:tcPr>
            <w:tcW w:w="3967" w:type="dxa"/>
            <w:tcBorders>
              <w:top w:val="nil"/>
              <w:left w:val="single" w:sz="4" w:space="0" w:color="auto"/>
              <w:bottom w:val="single" w:sz="4" w:space="0" w:color="auto"/>
            </w:tcBorders>
          </w:tcPr>
          <w:p w14:paraId="46B7154B" w14:textId="77777777" w:rsidR="00071E34" w:rsidRPr="00626E75" w:rsidRDefault="00071E34" w:rsidP="006C52C0">
            <w:pPr>
              <w:pStyle w:val="TableStyle"/>
              <w:widowControl w:val="0"/>
              <w:tabs>
                <w:tab w:val="left" w:pos="3244"/>
              </w:tabs>
              <w:jc w:val="both"/>
              <w:rPr>
                <w:rFonts w:cstheme="minorHAnsi"/>
              </w:rPr>
            </w:pPr>
          </w:p>
        </w:tc>
      </w:tr>
    </w:tbl>
    <w:p w14:paraId="60614256" w14:textId="77777777" w:rsidR="00AF22BF" w:rsidRDefault="00071E34" w:rsidP="006C52C0">
      <w:pPr>
        <w:widowControl w:val="0"/>
        <w:spacing w:before="120" w:after="120"/>
        <w:ind w:left="540"/>
        <w:jc w:val="both"/>
        <w:rPr>
          <w:rFonts w:asciiTheme="minorHAnsi" w:hAnsiTheme="minorHAnsi" w:cstheme="minorHAnsi"/>
          <w:szCs w:val="24"/>
        </w:rPr>
      </w:pPr>
      <w:r w:rsidRPr="00626E75">
        <w:rPr>
          <w:rFonts w:asciiTheme="minorHAnsi" w:hAnsiTheme="minorHAnsi" w:cstheme="minorHAnsi"/>
          <w:szCs w:val="24"/>
        </w:rPr>
        <w:t xml:space="preserve">Either party may change its address for </w:t>
      </w:r>
      <w:r>
        <w:rPr>
          <w:rFonts w:asciiTheme="minorHAnsi" w:hAnsiTheme="minorHAnsi" w:cstheme="minorHAnsi"/>
          <w:szCs w:val="24"/>
        </w:rPr>
        <w:t>n</w:t>
      </w:r>
      <w:r w:rsidRPr="00626E75">
        <w:rPr>
          <w:rFonts w:asciiTheme="minorHAnsi" w:hAnsiTheme="minorHAnsi" w:cstheme="minorHAnsi"/>
          <w:szCs w:val="24"/>
        </w:rPr>
        <w:t xml:space="preserve">otices by giving the other party </w:t>
      </w:r>
      <w:r>
        <w:rPr>
          <w:rFonts w:asciiTheme="minorHAnsi" w:hAnsiTheme="minorHAnsi" w:cstheme="minorHAnsi"/>
          <w:szCs w:val="24"/>
        </w:rPr>
        <w:t>n</w:t>
      </w:r>
      <w:r w:rsidRPr="00626E75">
        <w:rPr>
          <w:rFonts w:asciiTheme="minorHAnsi" w:hAnsiTheme="minorHAnsi" w:cstheme="minorHAnsi"/>
          <w:szCs w:val="24"/>
        </w:rPr>
        <w:t>otice of the new address in accordance with this section.  Notices will be considered to have been given at the time of actual delivery in person, three (3) days after deposit in the mail as set forth above, or one (1) day after delivery to an overnight air courier service.</w:t>
      </w:r>
    </w:p>
    <w:p w14:paraId="0E3ACADE" w14:textId="77777777" w:rsidR="00071E34" w:rsidRDefault="00071E34" w:rsidP="006C52C0">
      <w:pPr>
        <w:pStyle w:val="BodyText"/>
        <w:numPr>
          <w:ilvl w:val="3"/>
          <w:numId w:val="26"/>
        </w:numPr>
        <w:tabs>
          <w:tab w:val="clear" w:pos="360"/>
          <w:tab w:val="clear" w:pos="1872"/>
          <w:tab w:val="left" w:pos="540"/>
          <w:tab w:val="num" w:pos="990"/>
        </w:tabs>
        <w:spacing w:before="120" w:after="120" w:line="240" w:lineRule="auto"/>
        <w:ind w:left="540"/>
        <w:jc w:val="both"/>
        <w:rPr>
          <w:rFonts w:asciiTheme="minorHAnsi" w:hAnsiTheme="minorHAnsi" w:cstheme="minorHAnsi"/>
          <w:szCs w:val="24"/>
        </w:rPr>
      </w:pPr>
      <w:r w:rsidRPr="000D7692">
        <w:rPr>
          <w:szCs w:val="22"/>
        </w:rPr>
        <w:t xml:space="preserve">This </w:t>
      </w:r>
      <w:r w:rsidR="00FD07FB">
        <w:rPr>
          <w:szCs w:val="22"/>
        </w:rPr>
        <w:t>Participating Addendum</w:t>
      </w:r>
      <w:r>
        <w:rPr>
          <w:szCs w:val="22"/>
        </w:rPr>
        <w:t xml:space="preserve"> </w:t>
      </w:r>
      <w:r w:rsidRPr="000D7692">
        <w:rPr>
          <w:szCs w:val="22"/>
        </w:rPr>
        <w:t xml:space="preserve">and the incorporated documents </w:t>
      </w:r>
      <w:r w:rsidR="001651A4">
        <w:rPr>
          <w:szCs w:val="22"/>
        </w:rPr>
        <w:t xml:space="preserve">and provisions </w:t>
      </w:r>
      <w:r w:rsidR="00AF22BF">
        <w:rPr>
          <w:szCs w:val="22"/>
        </w:rPr>
        <w:t xml:space="preserve">(including the terms of the Master Agreement) </w:t>
      </w:r>
      <w:r w:rsidRPr="000D7692">
        <w:rPr>
          <w:szCs w:val="22"/>
        </w:rPr>
        <w:t>constitute the entire</w:t>
      </w:r>
      <w:r w:rsidR="00AA6765">
        <w:rPr>
          <w:szCs w:val="22"/>
        </w:rPr>
        <w:t xml:space="preserve"> agreement</w:t>
      </w:r>
      <w:r w:rsidRPr="000D7692">
        <w:rPr>
          <w:szCs w:val="22"/>
        </w:rPr>
        <w:t xml:space="preserve"> between the parties and supersede any and all prior understandings and agreements, oral or written, relating to the subject matter of this </w:t>
      </w:r>
      <w:r w:rsidR="00FD07FB">
        <w:rPr>
          <w:szCs w:val="22"/>
        </w:rPr>
        <w:t>Participating Addendum</w:t>
      </w:r>
      <w:r w:rsidRPr="000D7692">
        <w:rPr>
          <w:szCs w:val="22"/>
        </w:rPr>
        <w:t xml:space="preserve">. </w:t>
      </w:r>
      <w:r>
        <w:rPr>
          <w:szCs w:val="22"/>
        </w:rPr>
        <w:t xml:space="preserve"> </w:t>
      </w:r>
    </w:p>
    <w:p w14:paraId="0085502A" w14:textId="77777777" w:rsidR="00071E34" w:rsidRPr="00626E75" w:rsidRDefault="007D0656" w:rsidP="006C52C0">
      <w:pPr>
        <w:pStyle w:val="BodyText"/>
        <w:spacing w:before="120" w:after="120" w:line="240" w:lineRule="auto"/>
        <w:jc w:val="both"/>
        <w:rPr>
          <w:rFonts w:asciiTheme="minorHAnsi" w:hAnsiTheme="minorHAnsi" w:cstheme="minorHAnsi"/>
          <w:szCs w:val="24"/>
        </w:rPr>
      </w:pPr>
      <w:r w:rsidRPr="007D0656">
        <w:rPr>
          <w:rFonts w:asciiTheme="minorHAnsi" w:hAnsiTheme="minorHAnsi" w:cstheme="minorHAnsi"/>
          <w:szCs w:val="24"/>
        </w:rPr>
        <w:t xml:space="preserve">IN WITNESS WHEREOF, </w:t>
      </w:r>
      <w:r w:rsidR="00655723">
        <w:rPr>
          <w:rFonts w:asciiTheme="minorHAnsi" w:hAnsiTheme="minorHAnsi" w:cstheme="minorHAnsi"/>
          <w:szCs w:val="24"/>
        </w:rPr>
        <w:t xml:space="preserve">JBE and Contractor </w:t>
      </w:r>
      <w:r w:rsidRPr="007D0656">
        <w:rPr>
          <w:rFonts w:asciiTheme="minorHAnsi" w:hAnsiTheme="minorHAnsi" w:cstheme="minorHAnsi"/>
          <w:szCs w:val="24"/>
        </w:rPr>
        <w:t xml:space="preserve">have caused this </w:t>
      </w:r>
      <w:r w:rsidR="00FD07FB">
        <w:rPr>
          <w:rFonts w:asciiTheme="minorHAnsi" w:hAnsiTheme="minorHAnsi" w:cstheme="minorHAnsi"/>
          <w:szCs w:val="24"/>
        </w:rPr>
        <w:t>Participating Addendum</w:t>
      </w:r>
      <w:r>
        <w:rPr>
          <w:rFonts w:asciiTheme="minorHAnsi" w:hAnsiTheme="minorHAnsi" w:cstheme="minorHAnsi"/>
          <w:szCs w:val="24"/>
        </w:rPr>
        <w:t xml:space="preserve"> </w:t>
      </w:r>
      <w:r w:rsidRPr="007D0656">
        <w:rPr>
          <w:rFonts w:asciiTheme="minorHAnsi" w:hAnsiTheme="minorHAnsi" w:cstheme="minorHAnsi"/>
          <w:szCs w:val="24"/>
        </w:rPr>
        <w:t xml:space="preserve">to be executed on the </w:t>
      </w:r>
      <w:r w:rsidR="00FD07FB">
        <w:rPr>
          <w:rFonts w:asciiTheme="minorHAnsi" w:hAnsiTheme="minorHAnsi" w:cstheme="minorHAnsi"/>
          <w:szCs w:val="24"/>
        </w:rPr>
        <w:t>Participating Addendum</w:t>
      </w:r>
      <w:r>
        <w:rPr>
          <w:rFonts w:asciiTheme="minorHAnsi" w:hAnsiTheme="minorHAnsi" w:cstheme="minorHAnsi"/>
          <w:szCs w:val="24"/>
        </w:rPr>
        <w:t xml:space="preserve"> </w:t>
      </w:r>
      <w:r w:rsidRPr="007D0656">
        <w:rPr>
          <w:rFonts w:asciiTheme="minorHAnsi" w:hAnsiTheme="minorHAnsi" w:cstheme="minorHAnsi"/>
          <w:szCs w:val="24"/>
        </w:rPr>
        <w:t>Effective Date.</w:t>
      </w:r>
    </w:p>
    <w:p w14:paraId="15610080" w14:textId="77777777" w:rsidR="00B444F8" w:rsidRPr="00626E75" w:rsidRDefault="00B444F8" w:rsidP="006C52C0">
      <w:pPr>
        <w:spacing w:line="200" w:lineRule="exact"/>
        <w:jc w:val="both"/>
        <w:rPr>
          <w:rFonts w:asciiTheme="minorHAnsi" w:hAnsiTheme="minorHAnsi" w:cstheme="minorHAnsi"/>
          <w:szCs w:val="24"/>
        </w:rPr>
      </w:pPr>
    </w:p>
    <w:p w14:paraId="455CEC8B" w14:textId="77777777" w:rsidR="00B444F8" w:rsidRPr="00626E75" w:rsidRDefault="00F25A09" w:rsidP="00B444F8">
      <w:pPr>
        <w:tabs>
          <w:tab w:val="left" w:pos="4440"/>
          <w:tab w:val="left" w:pos="5140"/>
        </w:tabs>
        <w:spacing w:line="370" w:lineRule="atLeast"/>
        <w:ind w:left="300" w:right="1462"/>
        <w:rPr>
          <w:rFonts w:asciiTheme="minorHAnsi" w:eastAsia="Times New Roman" w:hAnsiTheme="minorHAnsi" w:cstheme="minorHAnsi"/>
          <w:szCs w:val="24"/>
        </w:rPr>
      </w:pPr>
      <w:r w:rsidRPr="00626E75">
        <w:rPr>
          <w:rFonts w:asciiTheme="minorHAnsi" w:eastAsia="Times New Roman" w:hAnsiTheme="minorHAnsi" w:cstheme="minorHAnsi"/>
          <w:b/>
          <w:i/>
          <w:szCs w:val="24"/>
        </w:rPr>
        <w:t>[JBE]</w:t>
      </w:r>
      <w:r w:rsidR="00B444F8" w:rsidRPr="00626E75">
        <w:rPr>
          <w:rFonts w:asciiTheme="minorHAnsi" w:eastAsia="Times New Roman" w:hAnsiTheme="minorHAnsi" w:cstheme="minorHAnsi"/>
          <w:szCs w:val="24"/>
        </w:rPr>
        <w:t xml:space="preserve">                </w:t>
      </w:r>
      <w:r w:rsidRPr="00626E75">
        <w:rPr>
          <w:rFonts w:asciiTheme="minorHAnsi" w:eastAsia="Times New Roman" w:hAnsiTheme="minorHAnsi" w:cstheme="minorHAnsi"/>
          <w:szCs w:val="24"/>
        </w:rPr>
        <w:tab/>
      </w:r>
      <w:r w:rsidRPr="00626E75">
        <w:rPr>
          <w:rFonts w:asciiTheme="minorHAnsi" w:eastAsia="Times New Roman" w:hAnsiTheme="minorHAnsi" w:cstheme="minorHAnsi"/>
          <w:szCs w:val="24"/>
        </w:rPr>
        <w:tab/>
      </w:r>
      <w:r w:rsidR="00B444F8" w:rsidRPr="00626E75">
        <w:rPr>
          <w:rFonts w:asciiTheme="minorHAnsi" w:eastAsia="Times New Roman" w:hAnsiTheme="minorHAnsi" w:cstheme="minorHAnsi"/>
          <w:b/>
          <w:i/>
          <w:szCs w:val="24"/>
        </w:rPr>
        <w:t>[CONTRACTOR]</w:t>
      </w:r>
    </w:p>
    <w:p w14:paraId="18EB5EC3" w14:textId="77777777" w:rsidR="00B444F8" w:rsidRPr="00626E75" w:rsidRDefault="00B444F8" w:rsidP="00B444F8">
      <w:pPr>
        <w:spacing w:before="5" w:line="190" w:lineRule="exact"/>
        <w:rPr>
          <w:rFonts w:asciiTheme="minorHAnsi" w:hAnsiTheme="minorHAnsi" w:cstheme="minorHAnsi"/>
          <w:szCs w:val="24"/>
        </w:rPr>
      </w:pPr>
    </w:p>
    <w:p w14:paraId="189F1AEF" w14:textId="77777777" w:rsidR="00B444F8" w:rsidRPr="00626E75" w:rsidRDefault="00B444F8" w:rsidP="00B444F8">
      <w:pPr>
        <w:spacing w:line="200" w:lineRule="exact"/>
        <w:rPr>
          <w:rFonts w:asciiTheme="minorHAnsi" w:hAnsiTheme="minorHAnsi" w:cstheme="minorHAnsi"/>
          <w:szCs w:val="24"/>
        </w:rPr>
      </w:pPr>
    </w:p>
    <w:p w14:paraId="2AD9103A" w14:textId="77777777" w:rsidR="00B444F8" w:rsidRPr="00626E75" w:rsidRDefault="00B444F8" w:rsidP="00B444F8">
      <w:pPr>
        <w:spacing w:line="200" w:lineRule="exact"/>
        <w:rPr>
          <w:rFonts w:asciiTheme="minorHAnsi" w:hAnsiTheme="minorHAnsi" w:cstheme="minorHAnsi"/>
          <w:szCs w:val="24"/>
        </w:rPr>
      </w:pPr>
    </w:p>
    <w:p w14:paraId="64504CE5" w14:textId="77777777" w:rsidR="00B444F8" w:rsidRPr="00626E75" w:rsidRDefault="00B444F8" w:rsidP="00B444F8">
      <w:pPr>
        <w:tabs>
          <w:tab w:val="left" w:pos="3720"/>
          <w:tab w:val="left" w:pos="5160"/>
          <w:tab w:val="left" w:pos="8760"/>
        </w:tabs>
        <w:spacing w:before="31" w:line="354" w:lineRule="auto"/>
        <w:ind w:left="300" w:right="422"/>
        <w:rPr>
          <w:rFonts w:asciiTheme="minorHAnsi" w:eastAsia="Times New Roman" w:hAnsiTheme="minorHAnsi" w:cstheme="minorHAnsi"/>
          <w:szCs w:val="24"/>
        </w:rPr>
      </w:pPr>
      <w:r w:rsidRPr="00626E75">
        <w:rPr>
          <w:rFonts w:asciiTheme="minorHAnsi" w:eastAsia="Times New Roman" w:hAnsiTheme="minorHAnsi" w:cstheme="minorHAnsi"/>
          <w:szCs w:val="24"/>
        </w:rPr>
        <w:t>B</w:t>
      </w:r>
      <w:r w:rsidRPr="00626E75">
        <w:rPr>
          <w:rFonts w:asciiTheme="minorHAnsi" w:eastAsia="Times New Roman" w:hAnsiTheme="minorHAnsi" w:cstheme="minorHAnsi"/>
          <w:spacing w:val="2"/>
          <w:szCs w:val="24"/>
        </w:rPr>
        <w:t>y</w:t>
      </w:r>
      <w:r w:rsidRPr="00626E75">
        <w:rPr>
          <w:rFonts w:asciiTheme="minorHAnsi" w:eastAsia="Times New Roman" w:hAnsiTheme="minorHAnsi" w:cstheme="minorHAnsi"/>
          <w:szCs w:val="24"/>
        </w:rPr>
        <w:t>:</w:t>
      </w:r>
      <w:r w:rsidRPr="00626E75">
        <w:rPr>
          <w:rFonts w:asciiTheme="minorHAnsi" w:eastAsia="Times New Roman" w:hAnsiTheme="minorHAnsi" w:cstheme="minorHAnsi"/>
          <w:spacing w:val="53"/>
          <w:szCs w:val="24"/>
        </w:rPr>
        <w:t xml:space="preserve"> </w:t>
      </w:r>
      <w:r w:rsidRPr="00626E75">
        <w:rPr>
          <w:rFonts w:asciiTheme="minorHAnsi" w:eastAsia="Times New Roman" w:hAnsiTheme="minorHAnsi" w:cstheme="minorHAnsi"/>
          <w:spacing w:val="1"/>
          <w:szCs w:val="24"/>
          <w:u w:val="single" w:color="000000"/>
        </w:rPr>
        <w:t xml:space="preserve"> </w:t>
      </w:r>
      <w:r w:rsidRPr="00626E75">
        <w:rPr>
          <w:rFonts w:asciiTheme="minorHAnsi" w:eastAsia="Times New Roman" w:hAnsiTheme="minorHAnsi" w:cstheme="minorHAnsi"/>
          <w:szCs w:val="24"/>
          <w:u w:val="single" w:color="000000"/>
        </w:rPr>
        <w:tab/>
      </w:r>
      <w:r w:rsidRPr="00626E75">
        <w:rPr>
          <w:rFonts w:asciiTheme="minorHAnsi" w:eastAsia="Times New Roman" w:hAnsiTheme="minorHAnsi" w:cstheme="minorHAnsi"/>
          <w:szCs w:val="24"/>
        </w:rPr>
        <w:tab/>
      </w:r>
      <w:r w:rsidRPr="00626E75">
        <w:rPr>
          <w:rFonts w:asciiTheme="minorHAnsi" w:eastAsia="Times New Roman" w:hAnsiTheme="minorHAnsi" w:cstheme="minorHAnsi"/>
          <w:w w:val="99"/>
          <w:szCs w:val="24"/>
        </w:rPr>
        <w:t>B</w:t>
      </w:r>
      <w:r w:rsidRPr="00626E75">
        <w:rPr>
          <w:rFonts w:asciiTheme="minorHAnsi" w:eastAsia="Times New Roman" w:hAnsiTheme="minorHAnsi" w:cstheme="minorHAnsi"/>
          <w:spacing w:val="2"/>
          <w:w w:val="99"/>
          <w:szCs w:val="24"/>
        </w:rPr>
        <w:t>y</w:t>
      </w:r>
      <w:r w:rsidRPr="00626E75">
        <w:rPr>
          <w:rFonts w:asciiTheme="minorHAnsi" w:eastAsia="Times New Roman" w:hAnsiTheme="minorHAnsi" w:cstheme="minorHAnsi"/>
          <w:w w:val="99"/>
          <w:szCs w:val="24"/>
        </w:rPr>
        <w:t>:</w:t>
      </w:r>
      <w:r w:rsidRPr="00626E75">
        <w:rPr>
          <w:rFonts w:asciiTheme="minorHAnsi" w:eastAsia="Times New Roman" w:hAnsiTheme="minorHAnsi" w:cstheme="minorHAnsi"/>
          <w:szCs w:val="24"/>
        </w:rPr>
        <w:t xml:space="preserve"> </w:t>
      </w:r>
      <w:r w:rsidRPr="00626E75">
        <w:rPr>
          <w:rFonts w:asciiTheme="minorHAnsi" w:eastAsia="Times New Roman" w:hAnsiTheme="minorHAnsi" w:cstheme="minorHAnsi"/>
          <w:spacing w:val="-1"/>
          <w:szCs w:val="24"/>
        </w:rPr>
        <w:t xml:space="preserve"> </w:t>
      </w:r>
      <w:r w:rsidRPr="00626E75">
        <w:rPr>
          <w:rFonts w:asciiTheme="minorHAnsi" w:eastAsia="Times New Roman" w:hAnsiTheme="minorHAnsi" w:cstheme="minorHAnsi"/>
          <w:w w:val="99"/>
          <w:szCs w:val="24"/>
          <w:u w:val="single" w:color="000000"/>
        </w:rPr>
        <w:t xml:space="preserve"> </w:t>
      </w:r>
      <w:r w:rsidRPr="00626E75">
        <w:rPr>
          <w:rFonts w:asciiTheme="minorHAnsi" w:eastAsia="Times New Roman" w:hAnsiTheme="minorHAnsi" w:cstheme="minorHAnsi"/>
          <w:szCs w:val="24"/>
          <w:u w:val="single" w:color="000000"/>
        </w:rPr>
        <w:tab/>
      </w:r>
      <w:r w:rsidRPr="00626E75">
        <w:rPr>
          <w:rFonts w:asciiTheme="minorHAnsi" w:eastAsia="Times New Roman" w:hAnsiTheme="minorHAnsi" w:cstheme="minorHAnsi"/>
          <w:szCs w:val="24"/>
        </w:rPr>
        <w:t xml:space="preserve"> </w:t>
      </w:r>
      <w:r w:rsidR="00F25A09" w:rsidRPr="00626E75">
        <w:rPr>
          <w:rFonts w:asciiTheme="minorHAnsi" w:eastAsia="Times New Roman" w:hAnsiTheme="minorHAnsi" w:cstheme="minorHAnsi"/>
          <w:szCs w:val="24"/>
        </w:rPr>
        <w:t>N</w:t>
      </w:r>
      <w:r w:rsidR="00F25A09" w:rsidRPr="00626E75">
        <w:rPr>
          <w:rFonts w:asciiTheme="minorHAnsi" w:eastAsia="Times New Roman" w:hAnsiTheme="minorHAnsi" w:cstheme="minorHAnsi"/>
          <w:spacing w:val="1"/>
          <w:szCs w:val="24"/>
        </w:rPr>
        <w:t>a</w:t>
      </w:r>
      <w:r w:rsidR="00F25A09" w:rsidRPr="00626E75">
        <w:rPr>
          <w:rFonts w:asciiTheme="minorHAnsi" w:eastAsia="Times New Roman" w:hAnsiTheme="minorHAnsi" w:cstheme="minorHAnsi"/>
          <w:spacing w:val="-1"/>
          <w:szCs w:val="24"/>
        </w:rPr>
        <w:t>m</w:t>
      </w:r>
      <w:r w:rsidR="00F25A09" w:rsidRPr="00626E75">
        <w:rPr>
          <w:rFonts w:asciiTheme="minorHAnsi" w:eastAsia="Times New Roman" w:hAnsiTheme="minorHAnsi" w:cstheme="minorHAnsi"/>
          <w:szCs w:val="24"/>
        </w:rPr>
        <w:t>e</w:t>
      </w:r>
      <w:r w:rsidRPr="00626E75">
        <w:rPr>
          <w:rFonts w:asciiTheme="minorHAnsi" w:eastAsia="Times New Roman" w:hAnsiTheme="minorHAnsi" w:cstheme="minorHAnsi"/>
          <w:w w:val="99"/>
          <w:szCs w:val="24"/>
        </w:rPr>
        <w:t>:</w:t>
      </w:r>
      <w:r w:rsidRPr="00626E75">
        <w:rPr>
          <w:rFonts w:asciiTheme="minorHAnsi" w:eastAsia="Times New Roman" w:hAnsiTheme="minorHAnsi" w:cstheme="minorHAnsi"/>
          <w:szCs w:val="24"/>
        </w:rPr>
        <w:tab/>
      </w:r>
      <w:r w:rsidRPr="00626E75">
        <w:rPr>
          <w:rFonts w:asciiTheme="minorHAnsi" w:eastAsia="Times New Roman" w:hAnsiTheme="minorHAnsi" w:cstheme="minorHAnsi"/>
          <w:szCs w:val="24"/>
        </w:rPr>
        <w:tab/>
        <w:t>N</w:t>
      </w:r>
      <w:r w:rsidRPr="00626E75">
        <w:rPr>
          <w:rFonts w:asciiTheme="minorHAnsi" w:eastAsia="Times New Roman" w:hAnsiTheme="minorHAnsi" w:cstheme="minorHAnsi"/>
          <w:spacing w:val="1"/>
          <w:szCs w:val="24"/>
        </w:rPr>
        <w:t>a</w:t>
      </w:r>
      <w:r w:rsidRPr="00626E75">
        <w:rPr>
          <w:rFonts w:asciiTheme="minorHAnsi" w:eastAsia="Times New Roman" w:hAnsiTheme="minorHAnsi" w:cstheme="minorHAnsi"/>
          <w:spacing w:val="-1"/>
          <w:szCs w:val="24"/>
        </w:rPr>
        <w:t>m</w:t>
      </w:r>
      <w:r w:rsidRPr="00626E75">
        <w:rPr>
          <w:rFonts w:asciiTheme="minorHAnsi" w:eastAsia="Times New Roman" w:hAnsiTheme="minorHAnsi" w:cstheme="minorHAnsi"/>
          <w:szCs w:val="24"/>
        </w:rPr>
        <w:t>e:</w:t>
      </w:r>
    </w:p>
    <w:p w14:paraId="77A2E67F" w14:textId="77777777" w:rsidR="00B444F8" w:rsidRPr="00626E75" w:rsidRDefault="00B444F8" w:rsidP="00B444F8">
      <w:pPr>
        <w:tabs>
          <w:tab w:val="left" w:pos="5160"/>
        </w:tabs>
        <w:spacing w:before="4"/>
        <w:ind w:left="300" w:right="-20"/>
        <w:rPr>
          <w:rFonts w:asciiTheme="minorHAnsi" w:eastAsia="Times New Roman" w:hAnsiTheme="minorHAnsi" w:cstheme="minorHAnsi"/>
          <w:szCs w:val="24"/>
        </w:rPr>
      </w:pPr>
      <w:r w:rsidRPr="00626E75">
        <w:rPr>
          <w:rFonts w:asciiTheme="minorHAnsi" w:eastAsia="Times New Roman" w:hAnsiTheme="minorHAnsi" w:cstheme="minorHAnsi"/>
          <w:szCs w:val="24"/>
        </w:rPr>
        <w:t>Title:</w:t>
      </w:r>
      <w:r w:rsidRPr="00626E75">
        <w:rPr>
          <w:rFonts w:asciiTheme="minorHAnsi" w:eastAsia="Times New Roman" w:hAnsiTheme="minorHAnsi" w:cstheme="minorHAnsi"/>
          <w:szCs w:val="24"/>
        </w:rPr>
        <w:tab/>
        <w:t>Title:</w:t>
      </w:r>
    </w:p>
    <w:p w14:paraId="3F719943" w14:textId="77777777" w:rsidR="00F25A09" w:rsidRPr="00626E75" w:rsidRDefault="00F25A09" w:rsidP="00B444F8">
      <w:pPr>
        <w:tabs>
          <w:tab w:val="left" w:pos="5160"/>
        </w:tabs>
        <w:spacing w:before="4"/>
        <w:ind w:left="300" w:right="-20"/>
        <w:rPr>
          <w:rFonts w:asciiTheme="minorHAnsi" w:eastAsia="Times New Roman" w:hAnsiTheme="minorHAnsi" w:cstheme="minorHAnsi"/>
          <w:szCs w:val="24"/>
        </w:rPr>
      </w:pPr>
    </w:p>
    <w:p w14:paraId="10B7B851" w14:textId="77777777" w:rsidR="00995E80" w:rsidRDefault="00995E80">
      <w:pPr>
        <w:pStyle w:val="BodyText"/>
        <w:spacing w:before="120" w:after="120" w:line="240" w:lineRule="auto"/>
        <w:rPr>
          <w:rFonts w:asciiTheme="minorHAnsi" w:hAnsiTheme="minorHAnsi" w:cstheme="minorHAnsi"/>
          <w:szCs w:val="24"/>
        </w:rPr>
      </w:pPr>
      <w:bookmarkStart w:id="5" w:name="_GoBack"/>
      <w:bookmarkEnd w:id="5"/>
    </w:p>
    <w:sectPr w:rsidR="00995E80" w:rsidSect="003527CB">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6621C" w14:textId="77777777" w:rsidR="006A53D6" w:rsidRDefault="006A53D6" w:rsidP="00437785">
      <w:r>
        <w:separator/>
      </w:r>
    </w:p>
  </w:endnote>
  <w:endnote w:type="continuationSeparator" w:id="0">
    <w:p w14:paraId="7E6F6F69" w14:textId="77777777" w:rsidR="006A53D6" w:rsidRDefault="006A53D6"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3DD6B" w14:textId="77777777" w:rsidR="00597D8E" w:rsidRDefault="00597D8E">
    <w:pPr>
      <w:pStyle w:val="Footer"/>
      <w:rPr>
        <w:b/>
        <w:sz w:val="16"/>
        <w:szCs w:val="16"/>
      </w:rPr>
    </w:pPr>
    <w:r>
      <w:rPr>
        <w:b/>
        <w:sz w:val="22"/>
      </w:rPr>
      <w:t xml:space="preserve"> </w:t>
    </w:r>
  </w:p>
  <w:p w14:paraId="7B423EF7" w14:textId="57F49AA8" w:rsidR="00597D8E" w:rsidRDefault="00597D8E">
    <w:pPr>
      <w:pStyle w:val="Footer"/>
      <w:tabs>
        <w:tab w:val="clear" w:pos="4680"/>
      </w:tabs>
      <w:ind w:left="720"/>
      <w:jc w:val="center"/>
      <w:rPr>
        <w:szCs w:val="24"/>
      </w:rPr>
    </w:pPr>
    <w:r w:rsidRPr="00B866C7">
      <w:rPr>
        <w:szCs w:val="24"/>
      </w:rPr>
      <w:t>A-</w:t>
    </w:r>
    <w:r w:rsidRPr="00B866C7">
      <w:rPr>
        <w:szCs w:val="24"/>
      </w:rPr>
      <w:fldChar w:fldCharType="begin"/>
    </w:r>
    <w:r w:rsidRPr="000D554F">
      <w:rPr>
        <w:szCs w:val="24"/>
      </w:rPr>
      <w:instrText xml:space="preserve"> PAGE   \* MERGEFORMAT </w:instrText>
    </w:r>
    <w:r w:rsidRPr="00B866C7">
      <w:rPr>
        <w:szCs w:val="24"/>
      </w:rPr>
      <w:fldChar w:fldCharType="separate"/>
    </w:r>
    <w:r w:rsidR="000D0618">
      <w:rPr>
        <w:noProof/>
        <w:szCs w:val="24"/>
      </w:rPr>
      <w:t>5</w:t>
    </w:r>
    <w:r w:rsidRPr="00B866C7">
      <w:rPr>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18FA8" w14:textId="77777777" w:rsidR="00597D8E" w:rsidRDefault="00597D8E">
    <w:pPr>
      <w:pStyle w:val="Footer"/>
      <w:rPr>
        <w:b/>
        <w:sz w:val="16"/>
        <w:szCs w:val="16"/>
      </w:rPr>
    </w:pPr>
    <w:r>
      <w:rPr>
        <w:sz w:val="16"/>
        <w:szCs w:val="16"/>
      </w:rPr>
      <w:t xml:space="preserve"> </w:t>
    </w:r>
  </w:p>
  <w:p w14:paraId="4CD0EC15" w14:textId="53E2E018" w:rsidR="00597D8E" w:rsidRDefault="000D0618">
    <w:pPr>
      <w:pStyle w:val="Footer"/>
      <w:tabs>
        <w:tab w:val="clear" w:pos="4680"/>
      </w:tabs>
      <w:jc w:val="center"/>
    </w:pPr>
    <w:sdt>
      <w:sdtPr>
        <w:id w:val="14642143"/>
        <w:docPartObj>
          <w:docPartGallery w:val="Page Numbers (Bottom of Page)"/>
          <w:docPartUnique/>
        </w:docPartObj>
      </w:sdtPr>
      <w:sdtEndPr/>
      <w:sdtContent>
        <w:r w:rsidR="00597D8E">
          <w:t>B-</w:t>
        </w:r>
        <w:r w:rsidR="00597D8E">
          <w:fldChar w:fldCharType="begin"/>
        </w:r>
        <w:r w:rsidR="00597D8E">
          <w:instrText xml:space="preserve"> PAGE   \* MERGEFORMAT </w:instrText>
        </w:r>
        <w:r w:rsidR="00597D8E">
          <w:fldChar w:fldCharType="separate"/>
        </w:r>
        <w:r>
          <w:rPr>
            <w:noProof/>
          </w:rPr>
          <w:t>1</w:t>
        </w:r>
        <w:r w:rsidR="00597D8E">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74414" w14:textId="77777777" w:rsidR="00597D8E" w:rsidRDefault="00597D8E">
    <w:pPr>
      <w:pStyle w:val="Footer"/>
      <w:tabs>
        <w:tab w:val="clear" w:pos="4680"/>
      </w:tabs>
      <w:rPr>
        <w:b/>
        <w:sz w:val="16"/>
        <w:szCs w:val="16"/>
      </w:rPr>
    </w:pPr>
    <w:r>
      <w:rPr>
        <w:b/>
        <w:sz w:val="22"/>
      </w:rPr>
      <w:t xml:space="preserve"> </w:t>
    </w:r>
    <w:r w:rsidRPr="00C314CE">
      <w:rPr>
        <w:b/>
        <w:sz w:val="16"/>
        <w:szCs w:val="16"/>
      </w:rPr>
      <w:t xml:space="preserve"> </w:t>
    </w:r>
  </w:p>
  <w:p w14:paraId="216BAFA6" w14:textId="5FEEFBAD" w:rsidR="00597D8E" w:rsidRDefault="000D0618">
    <w:pPr>
      <w:pStyle w:val="Footer"/>
      <w:tabs>
        <w:tab w:val="clear" w:pos="4680"/>
      </w:tabs>
      <w:jc w:val="center"/>
    </w:pPr>
    <w:sdt>
      <w:sdtPr>
        <w:id w:val="22223943"/>
        <w:docPartObj>
          <w:docPartGallery w:val="Page Numbers (Bottom of Page)"/>
          <w:docPartUnique/>
        </w:docPartObj>
      </w:sdtPr>
      <w:sdtEndPr/>
      <w:sdtContent>
        <w:r w:rsidR="00597D8E">
          <w:t>C-</w:t>
        </w:r>
        <w:r w:rsidR="00597D8E">
          <w:fldChar w:fldCharType="begin"/>
        </w:r>
        <w:r w:rsidR="00597D8E">
          <w:instrText xml:space="preserve"> PAGE   \* MERGEFORMAT </w:instrText>
        </w:r>
        <w:r w:rsidR="00597D8E">
          <w:fldChar w:fldCharType="separate"/>
        </w:r>
        <w:r>
          <w:rPr>
            <w:noProof/>
          </w:rPr>
          <w:t>12</w:t>
        </w:r>
        <w:r w:rsidR="00597D8E">
          <w:rPr>
            <w:noProof/>
          </w:rPr>
          <w:fldChar w:fldCharType="end"/>
        </w:r>
      </w:sdtContent>
    </w:sdt>
  </w:p>
  <w:p w14:paraId="3B3E3ADD" w14:textId="77777777" w:rsidR="00597D8E" w:rsidRDefault="00597D8E" w:rsidP="00DD0125">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1829B" w14:textId="77777777" w:rsidR="00597D8E" w:rsidRDefault="00597D8E">
    <w:pPr>
      <w:pStyle w:val="Footer"/>
      <w:tabs>
        <w:tab w:val="clear" w:pos="4680"/>
      </w:tabs>
      <w:jc w:val="right"/>
      <w:rPr>
        <w:b/>
        <w:sz w:val="16"/>
        <w:szCs w:val="16"/>
      </w:rPr>
    </w:pPr>
    <w:r>
      <w:rPr>
        <w:b/>
        <w:sz w:val="22"/>
      </w:rPr>
      <w:t xml:space="preserve"> </w:t>
    </w:r>
    <w:r w:rsidRPr="00C314CE">
      <w:rPr>
        <w:b/>
        <w:sz w:val="16"/>
        <w:szCs w:val="16"/>
      </w:rPr>
      <w:t xml:space="preserve"> </w:t>
    </w:r>
    <w:r>
      <w:rPr>
        <w:b/>
        <w:sz w:val="16"/>
        <w:szCs w:val="16"/>
      </w:rPr>
      <w:tab/>
    </w:r>
    <w:r>
      <w:rPr>
        <w:b/>
        <w:sz w:val="16"/>
        <w:szCs w:val="16"/>
      </w:rPr>
      <w:tab/>
    </w:r>
  </w:p>
  <w:p w14:paraId="576C33D9" w14:textId="6F203886" w:rsidR="00597D8E" w:rsidRDefault="00597D8E">
    <w:pPr>
      <w:pStyle w:val="Footer"/>
      <w:tabs>
        <w:tab w:val="clear" w:pos="4680"/>
      </w:tabs>
      <w:jc w:val="center"/>
    </w:pPr>
    <w:r>
      <w:t>C-</w:t>
    </w:r>
    <w:sdt>
      <w:sdtPr>
        <w:id w:val="22223944"/>
        <w:docPartObj>
          <w:docPartGallery w:val="Page Numbers (Bottom of Page)"/>
          <w:docPartUnique/>
        </w:docPartObj>
      </w:sdtPr>
      <w:sdtEndPr/>
      <w:sdtContent>
        <w:r>
          <w:fldChar w:fldCharType="begin"/>
        </w:r>
        <w:r>
          <w:instrText xml:space="preserve"> PAGE   \* MERGEFORMAT </w:instrText>
        </w:r>
        <w:r>
          <w:fldChar w:fldCharType="separate"/>
        </w:r>
        <w:r w:rsidR="000D0618">
          <w:rPr>
            <w:noProof/>
          </w:rPr>
          <w:t>1</w:t>
        </w:r>
        <w:r>
          <w:rPr>
            <w:noProof/>
          </w:rPr>
          <w:fldChar w:fldCharType="end"/>
        </w:r>
      </w:sdtContent>
    </w:sdt>
  </w:p>
  <w:p w14:paraId="6D0DE6DE" w14:textId="77777777" w:rsidR="00597D8E" w:rsidRDefault="00597D8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87B52" w14:textId="77777777" w:rsidR="00597D8E" w:rsidRDefault="00597D8E" w:rsidP="009F3431">
    <w:pPr>
      <w:spacing w:line="200" w:lineRule="exact"/>
      <w:jc w:val="center"/>
      <w:rPr>
        <w:sz w:val="20"/>
      </w:rPr>
    </w:pPr>
  </w:p>
  <w:p w14:paraId="646FDAF1" w14:textId="298E47EF" w:rsidR="00597D8E" w:rsidRDefault="00597D8E" w:rsidP="009F3431">
    <w:pPr>
      <w:pStyle w:val="Footer"/>
      <w:tabs>
        <w:tab w:val="clear" w:pos="4680"/>
      </w:tabs>
      <w:ind w:left="720"/>
      <w:jc w:val="center"/>
      <w:rPr>
        <w:szCs w:val="24"/>
      </w:rPr>
    </w:pPr>
    <w:r>
      <w:rPr>
        <w:szCs w:val="24"/>
      </w:rPr>
      <w:t>D</w:t>
    </w:r>
    <w:r w:rsidRPr="00AB6F6D">
      <w:rPr>
        <w:szCs w:val="24"/>
      </w:rPr>
      <w:t>-</w:t>
    </w:r>
    <w:r w:rsidRPr="00AB6F6D">
      <w:rPr>
        <w:szCs w:val="24"/>
      </w:rPr>
      <w:fldChar w:fldCharType="begin"/>
    </w:r>
    <w:r w:rsidRPr="00AB6F6D">
      <w:rPr>
        <w:szCs w:val="24"/>
      </w:rPr>
      <w:instrText xml:space="preserve"> PAGE   \* MERGEFORMAT </w:instrText>
    </w:r>
    <w:r w:rsidRPr="00AB6F6D">
      <w:rPr>
        <w:szCs w:val="24"/>
      </w:rPr>
      <w:fldChar w:fldCharType="separate"/>
    </w:r>
    <w:r w:rsidR="000D0618">
      <w:rPr>
        <w:noProof/>
        <w:szCs w:val="24"/>
      </w:rPr>
      <w:t>2</w:t>
    </w:r>
    <w:r w:rsidRPr="00AB6F6D">
      <w:rPr>
        <w:szCs w:val="24"/>
      </w:rPr>
      <w:fldChar w:fldCharType="end"/>
    </w:r>
  </w:p>
  <w:p w14:paraId="322F4DCE" w14:textId="77777777" w:rsidR="00597D8E" w:rsidRDefault="00597D8E" w:rsidP="009F3431">
    <w:pPr>
      <w:spacing w:line="200" w:lineRule="exact"/>
      <w:jc w:val="center"/>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5BB1C" w14:textId="77777777" w:rsidR="00597D8E" w:rsidRDefault="00597D8E" w:rsidP="00896EE8">
    <w:pPr>
      <w:pStyle w:val="Footer"/>
      <w:jc w:val="right"/>
    </w:pPr>
    <w:r>
      <w:rPr>
        <w:b/>
        <w:sz w:val="22"/>
      </w:rPr>
      <w:t xml:space="preserve"> </w:t>
    </w:r>
    <w:r w:rsidRPr="00C314CE">
      <w:rPr>
        <w:b/>
        <w:sz w:val="16"/>
        <w:szCs w:val="16"/>
      </w:rPr>
      <w:t xml:space="preserve"> </w:t>
    </w:r>
    <w:r>
      <w:rPr>
        <w:b/>
        <w:sz w:val="16"/>
        <w:szCs w:val="16"/>
      </w:rPr>
      <w:tab/>
    </w:r>
    <w:r>
      <w:rPr>
        <w:b/>
        <w:sz w:val="16"/>
        <w:szCs w:val="16"/>
      </w:rPr>
      <w:tab/>
    </w:r>
  </w:p>
  <w:p w14:paraId="3E681E14" w14:textId="64094EE4" w:rsidR="00597D8E" w:rsidRDefault="00597D8E" w:rsidP="00DD0125">
    <w:pPr>
      <w:pStyle w:val="Footer"/>
      <w:ind w:right="36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4F56C" w14:textId="77777777" w:rsidR="006A53D6" w:rsidRDefault="006A53D6" w:rsidP="00437785">
      <w:r>
        <w:separator/>
      </w:r>
    </w:p>
  </w:footnote>
  <w:footnote w:type="continuationSeparator" w:id="0">
    <w:p w14:paraId="6F19B477" w14:textId="77777777" w:rsidR="006A53D6" w:rsidRDefault="006A53D6" w:rsidP="00437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03473" w14:textId="417C2233" w:rsidR="00597D8E" w:rsidRPr="009005D3" w:rsidRDefault="009202DA" w:rsidP="009005D3">
    <w:pPr>
      <w:pStyle w:val="Header"/>
      <w:jc w:val="right"/>
      <w:rPr>
        <w:i/>
        <w:sz w:val="20"/>
      </w:rPr>
    </w:pPr>
    <w:r w:rsidRPr="009005D3">
      <w:rPr>
        <w:i/>
        <w:sz w:val="20"/>
      </w:rPr>
      <w:t>RFP # BAP-2017-02-MS</w:t>
    </w:r>
  </w:p>
  <w:p w14:paraId="6D70B5A5" w14:textId="3DCFFFA4" w:rsidR="009202DA" w:rsidRPr="009005D3" w:rsidRDefault="009202DA" w:rsidP="009005D3">
    <w:pPr>
      <w:pStyle w:val="Header"/>
      <w:jc w:val="right"/>
      <w:rPr>
        <w:i/>
        <w:sz w:val="20"/>
      </w:rPr>
    </w:pPr>
    <w:r w:rsidRPr="009005D3">
      <w:rPr>
        <w:i/>
        <w:sz w:val="20"/>
      </w:rPr>
      <w:t>Attachment 2</w:t>
    </w:r>
  </w:p>
  <w:p w14:paraId="17F56FD5" w14:textId="6F8F186F" w:rsidR="009202DA" w:rsidRPr="009005D3" w:rsidRDefault="009202DA" w:rsidP="009005D3">
    <w:pPr>
      <w:pStyle w:val="Header"/>
      <w:jc w:val="right"/>
      <w:rPr>
        <w:i/>
        <w:sz w:val="20"/>
      </w:rPr>
    </w:pPr>
    <w:r w:rsidRPr="009005D3">
      <w:rPr>
        <w:i/>
        <w:sz w:val="20"/>
      </w:rPr>
      <w:t>JCC Standard Terms and Conditions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88ABF" w14:textId="4FD8C76B" w:rsidR="00597D8E" w:rsidRDefault="00597D8E" w:rsidP="00756069">
    <w:pPr>
      <w:pStyle w:val="Header"/>
    </w:pPr>
    <w:r>
      <w:t>(</w:t>
    </w:r>
    <w:r w:rsidRPr="00E44E77">
      <w:rPr>
        <w:i/>
        <w:sz w:val="20"/>
      </w:rPr>
      <w:t xml:space="preserve">Rev. </w:t>
    </w:r>
    <w:r>
      <w:rPr>
        <w:i/>
        <w:sz w:val="20"/>
      </w:rPr>
      <w:t>January 2016</w:t>
    </w:r>
    <w:r>
      <w:t>)</w:t>
    </w:r>
  </w:p>
  <w:p w14:paraId="4F3FAA23" w14:textId="77777777" w:rsidR="00597D8E" w:rsidRPr="00756069" w:rsidRDefault="00597D8E" w:rsidP="007560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7AA"/>
    <w:multiLevelType w:val="hybridMultilevel"/>
    <w:tmpl w:val="D07A7A10"/>
    <w:lvl w:ilvl="0" w:tplc="0409000F">
      <w:start w:val="1"/>
      <w:numFmt w:val="decimal"/>
      <w:lvlText w:val="%1."/>
      <w:lvlJc w:val="left"/>
      <w:pPr>
        <w:ind w:left="1512" w:hanging="360"/>
      </w:pPr>
    </w:lvl>
    <w:lvl w:ilvl="1" w:tplc="690A011C">
      <w:start w:val="1"/>
      <w:numFmt w:val="decimal"/>
      <w:lvlText w:val="%2."/>
      <w:lvlJc w:val="left"/>
      <w:pPr>
        <w:ind w:left="2232" w:hanging="360"/>
      </w:pPr>
      <w:rPr>
        <w:rFonts w:hint="default"/>
      </w:rPr>
    </w:lvl>
    <w:lvl w:ilvl="2" w:tplc="0409001B">
      <w:start w:val="1"/>
      <w:numFmt w:val="lowerRoman"/>
      <w:lvlText w:val="%3."/>
      <w:lvlJc w:val="right"/>
      <w:pPr>
        <w:ind w:left="2952" w:hanging="180"/>
      </w:pPr>
    </w:lvl>
    <w:lvl w:ilvl="3" w:tplc="6480FE62">
      <w:start w:val="1"/>
      <w:numFmt w:val="decimal"/>
      <w:lvlText w:val="%4)"/>
      <w:lvlJc w:val="left"/>
      <w:pPr>
        <w:ind w:left="3672" w:hanging="360"/>
      </w:pPr>
      <w:rPr>
        <w:rFonts w:hint="default"/>
      </w:r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 w15:restartNumberingAfterBreak="0">
    <w:nsid w:val="03CD7FE4"/>
    <w:multiLevelType w:val="hybridMultilevel"/>
    <w:tmpl w:val="66D6A788"/>
    <w:lvl w:ilvl="0" w:tplc="7258FA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1C45AB"/>
    <w:multiLevelType w:val="hybridMultilevel"/>
    <w:tmpl w:val="D66A2C36"/>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5374CAE"/>
    <w:multiLevelType w:val="hybridMultilevel"/>
    <w:tmpl w:val="CEA62DC0"/>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7F27587"/>
    <w:multiLevelType w:val="hybridMultilevel"/>
    <w:tmpl w:val="FE6883F6"/>
    <w:lvl w:ilvl="0" w:tplc="107E34E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31CBD"/>
    <w:multiLevelType w:val="hybridMultilevel"/>
    <w:tmpl w:val="655E5E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AF66F5"/>
    <w:multiLevelType w:val="hybridMultilevel"/>
    <w:tmpl w:val="18FE4D62"/>
    <w:lvl w:ilvl="0" w:tplc="A1B067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8" w15:restartNumberingAfterBreak="0">
    <w:nsid w:val="12630901"/>
    <w:multiLevelType w:val="hybridMultilevel"/>
    <w:tmpl w:val="325EA49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951C3C"/>
    <w:multiLevelType w:val="hybridMultilevel"/>
    <w:tmpl w:val="AD48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4417E1"/>
    <w:multiLevelType w:val="multilevel"/>
    <w:tmpl w:val="AC80518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684CC9"/>
    <w:multiLevelType w:val="hybridMultilevel"/>
    <w:tmpl w:val="BDEA4F20"/>
    <w:lvl w:ilvl="0" w:tplc="6CB48E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91A2E68"/>
    <w:multiLevelType w:val="hybridMultilevel"/>
    <w:tmpl w:val="F31E636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96C7CFC"/>
    <w:multiLevelType w:val="multilevel"/>
    <w:tmpl w:val="92AEB55A"/>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19CF57BC"/>
    <w:multiLevelType w:val="multilevel"/>
    <w:tmpl w:val="4CB29C7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1ACE0960"/>
    <w:multiLevelType w:val="hybridMultilevel"/>
    <w:tmpl w:val="958239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2D4259"/>
    <w:multiLevelType w:val="hybridMultilevel"/>
    <w:tmpl w:val="1180AEBA"/>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0EF27FA"/>
    <w:multiLevelType w:val="hybridMultilevel"/>
    <w:tmpl w:val="B80C2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12A745E"/>
    <w:multiLevelType w:val="multilevel"/>
    <w:tmpl w:val="B792D322"/>
    <w:lvl w:ilvl="0">
      <w:start w:val="2"/>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22E036E9"/>
    <w:multiLevelType w:val="hybridMultilevel"/>
    <w:tmpl w:val="BDEA4F20"/>
    <w:lvl w:ilvl="0" w:tplc="6CB48E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45B6D99"/>
    <w:multiLevelType w:val="hybridMultilevel"/>
    <w:tmpl w:val="B84E038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270C1F0D"/>
    <w:multiLevelType w:val="hybridMultilevel"/>
    <w:tmpl w:val="92D43F10"/>
    <w:lvl w:ilvl="0" w:tplc="F4DAEF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7AF0E1D"/>
    <w:multiLevelType w:val="hybridMultilevel"/>
    <w:tmpl w:val="307ED38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2A426D67"/>
    <w:multiLevelType w:val="hybridMultilevel"/>
    <w:tmpl w:val="AF141B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F31D96"/>
    <w:multiLevelType w:val="hybridMultilevel"/>
    <w:tmpl w:val="CD327C26"/>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2D2406CA"/>
    <w:multiLevelType w:val="hybridMultilevel"/>
    <w:tmpl w:val="6BF61C9C"/>
    <w:lvl w:ilvl="0" w:tplc="04090017">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9" w15:restartNumberingAfterBreak="0">
    <w:nsid w:val="2F213F27"/>
    <w:multiLevelType w:val="hybridMultilevel"/>
    <w:tmpl w:val="F9BE9C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7A5934"/>
    <w:multiLevelType w:val="hybridMultilevel"/>
    <w:tmpl w:val="B262F7BA"/>
    <w:lvl w:ilvl="0" w:tplc="0409000F">
      <w:start w:val="1"/>
      <w:numFmt w:val="decimal"/>
      <w:lvlText w:val="%1."/>
      <w:lvlJc w:val="left"/>
      <w:pPr>
        <w:ind w:left="2160" w:hanging="360"/>
      </w:pPr>
    </w:lvl>
    <w:lvl w:ilvl="1" w:tplc="0409000F">
      <w:start w:val="1"/>
      <w:numFmt w:val="decimal"/>
      <w:lvlText w:val="%2."/>
      <w:lvlJc w:val="left"/>
      <w:pPr>
        <w:ind w:left="2880" w:hanging="360"/>
      </w:pPr>
    </w:lvl>
    <w:lvl w:ilvl="2" w:tplc="0409001B">
      <w:start w:val="1"/>
      <w:numFmt w:val="lowerRoman"/>
      <w:lvlText w:val="%3."/>
      <w:lvlJc w:val="right"/>
      <w:pPr>
        <w:ind w:left="3600" w:hanging="180"/>
      </w:pPr>
    </w:lvl>
    <w:lvl w:ilvl="3" w:tplc="6480FE62">
      <w:start w:val="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2"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332422E2"/>
    <w:multiLevelType w:val="hybridMultilevel"/>
    <w:tmpl w:val="CB20442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33381993"/>
    <w:multiLevelType w:val="hybridMultilevel"/>
    <w:tmpl w:val="B24A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6" w15:restartNumberingAfterBreak="0">
    <w:nsid w:val="33B44366"/>
    <w:multiLevelType w:val="multilevel"/>
    <w:tmpl w:val="B792D322"/>
    <w:lvl w:ilvl="0">
      <w:start w:val="2"/>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7"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38" w15:restartNumberingAfterBreak="0">
    <w:nsid w:val="375B530F"/>
    <w:multiLevelType w:val="hybridMultilevel"/>
    <w:tmpl w:val="4CEA0C6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38210451"/>
    <w:multiLevelType w:val="hybridMultilevel"/>
    <w:tmpl w:val="F000D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86252D1"/>
    <w:multiLevelType w:val="hybridMultilevel"/>
    <w:tmpl w:val="36327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2" w15:restartNumberingAfterBreak="0">
    <w:nsid w:val="39E11DD0"/>
    <w:multiLevelType w:val="hybridMultilevel"/>
    <w:tmpl w:val="E398EA52"/>
    <w:lvl w:ilvl="0" w:tplc="6C9279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3D791B0E"/>
    <w:multiLevelType w:val="hybridMultilevel"/>
    <w:tmpl w:val="4DEEF52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3EC956BD"/>
    <w:multiLevelType w:val="hybridMultilevel"/>
    <w:tmpl w:val="93F82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0414812"/>
    <w:multiLevelType w:val="hybridMultilevel"/>
    <w:tmpl w:val="60E25710"/>
    <w:lvl w:ilvl="0" w:tplc="C49044A2">
      <w:start w:val="1"/>
      <w:numFmt w:val="decimal"/>
      <w:lvlText w:val="%1)"/>
      <w:lvlJc w:val="left"/>
      <w:pPr>
        <w:ind w:left="1296" w:hanging="360"/>
      </w:pPr>
      <w:rPr>
        <w:rFonts w:hint="default"/>
        <w:b/>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7" w15:restartNumberingAfterBreak="0">
    <w:nsid w:val="405300BF"/>
    <w:multiLevelType w:val="hybridMultilevel"/>
    <w:tmpl w:val="4DEEF52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9" w15:restartNumberingAfterBreak="0">
    <w:nsid w:val="428A7657"/>
    <w:multiLevelType w:val="hybridMultilevel"/>
    <w:tmpl w:val="B2C82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34A3F32"/>
    <w:multiLevelType w:val="hybridMultilevel"/>
    <w:tmpl w:val="29A2980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4483CB7"/>
    <w:multiLevelType w:val="multilevel"/>
    <w:tmpl w:val="4006BB6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2" w15:restartNumberingAfterBreak="0">
    <w:nsid w:val="4549418B"/>
    <w:multiLevelType w:val="hybridMultilevel"/>
    <w:tmpl w:val="5FA241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467008A1"/>
    <w:multiLevelType w:val="hybridMultilevel"/>
    <w:tmpl w:val="5C407696"/>
    <w:lvl w:ilvl="0" w:tplc="B54A7D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5"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6"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4A607D4C"/>
    <w:multiLevelType w:val="hybridMultilevel"/>
    <w:tmpl w:val="55E233B0"/>
    <w:lvl w:ilvl="0" w:tplc="2A847F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59" w15:restartNumberingAfterBreak="0">
    <w:nsid w:val="4AD6306A"/>
    <w:multiLevelType w:val="multilevel"/>
    <w:tmpl w:val="84BCA7FE"/>
    <w:lvl w:ilvl="0">
      <w:start w:val="3"/>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0" w15:restartNumberingAfterBreak="0">
    <w:nsid w:val="4BD2039B"/>
    <w:multiLevelType w:val="multilevel"/>
    <w:tmpl w:val="EF960DF6"/>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1" w15:restartNumberingAfterBreak="0">
    <w:nsid w:val="4BF2393B"/>
    <w:multiLevelType w:val="multilevel"/>
    <w:tmpl w:val="403A84F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2" w15:restartNumberingAfterBreak="0">
    <w:nsid w:val="4D590339"/>
    <w:multiLevelType w:val="hybridMultilevel"/>
    <w:tmpl w:val="C25839F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3" w15:restartNumberingAfterBreak="0">
    <w:nsid w:val="50BA3DB6"/>
    <w:multiLevelType w:val="hybridMultilevel"/>
    <w:tmpl w:val="3418E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0DE0C1D"/>
    <w:multiLevelType w:val="hybridMultilevel"/>
    <w:tmpl w:val="A8A2E59C"/>
    <w:lvl w:ilvl="0" w:tplc="9FFAC9C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13D44F8"/>
    <w:multiLevelType w:val="hybridMultilevel"/>
    <w:tmpl w:val="67ACB0DA"/>
    <w:lvl w:ilvl="0" w:tplc="B9FC8D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52C34AFC"/>
    <w:multiLevelType w:val="hybridMultilevel"/>
    <w:tmpl w:val="92D43F10"/>
    <w:lvl w:ilvl="0" w:tplc="F4DAEF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54465A7D"/>
    <w:multiLevelType w:val="hybridMultilevel"/>
    <w:tmpl w:val="655E5E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544D53F3"/>
    <w:multiLevelType w:val="hybridMultilevel"/>
    <w:tmpl w:val="BCD02270"/>
    <w:lvl w:ilvl="0" w:tplc="62666E08">
      <w:start w:val="1"/>
      <w:numFmt w:val="decimal"/>
      <w:lvlText w:val="%1)"/>
      <w:lvlJc w:val="left"/>
      <w:pPr>
        <w:ind w:left="1656" w:hanging="360"/>
      </w:pPr>
      <w:rPr>
        <w:rFonts w:hint="default"/>
      </w:rPr>
    </w:lvl>
    <w:lvl w:ilvl="1" w:tplc="04090019">
      <w:start w:val="1"/>
      <w:numFmt w:val="lowerLetter"/>
      <w:lvlText w:val="%2."/>
      <w:lvlJc w:val="left"/>
      <w:pPr>
        <w:ind w:left="2376" w:hanging="360"/>
      </w:pPr>
    </w:lvl>
    <w:lvl w:ilvl="2" w:tplc="0409001B">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69" w15:restartNumberingAfterBreak="0">
    <w:nsid w:val="55877511"/>
    <w:multiLevelType w:val="multilevel"/>
    <w:tmpl w:val="2528CB18"/>
    <w:numStyleLink w:val="MOUList"/>
  </w:abstractNum>
  <w:abstractNum w:abstractNumId="70"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1" w15:restartNumberingAfterBreak="0">
    <w:nsid w:val="5A4E2C60"/>
    <w:multiLevelType w:val="hybridMultilevel"/>
    <w:tmpl w:val="137264B8"/>
    <w:lvl w:ilvl="0" w:tplc="04090011">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5AAF4063"/>
    <w:multiLevelType w:val="hybridMultilevel"/>
    <w:tmpl w:val="AEE64A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5BD82BF8"/>
    <w:multiLevelType w:val="multilevel"/>
    <w:tmpl w:val="2D72FB1A"/>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4" w15:restartNumberingAfterBreak="0">
    <w:nsid w:val="5C086E48"/>
    <w:multiLevelType w:val="hybridMultilevel"/>
    <w:tmpl w:val="3D2C3A2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5"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76"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7" w15:restartNumberingAfterBreak="0">
    <w:nsid w:val="5ECC13F2"/>
    <w:multiLevelType w:val="multilevel"/>
    <w:tmpl w:val="5156CF1C"/>
    <w:lvl w:ilvl="0">
      <w:start w:val="5"/>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8" w15:restartNumberingAfterBreak="0">
    <w:nsid w:val="5FB60A40"/>
    <w:multiLevelType w:val="hybridMultilevel"/>
    <w:tmpl w:val="137264B8"/>
    <w:lvl w:ilvl="0" w:tplc="04090011">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5FC60187"/>
    <w:multiLevelType w:val="multilevel"/>
    <w:tmpl w:val="AD4022AE"/>
    <w:lvl w:ilvl="0">
      <w:start w:val="6"/>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0" w15:restartNumberingAfterBreak="0">
    <w:nsid w:val="61181059"/>
    <w:multiLevelType w:val="hybridMultilevel"/>
    <w:tmpl w:val="9498F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6FC1FA3"/>
    <w:multiLevelType w:val="hybridMultilevel"/>
    <w:tmpl w:val="CD327C2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2" w15:restartNumberingAfterBreak="0">
    <w:nsid w:val="6912354B"/>
    <w:multiLevelType w:val="hybridMultilevel"/>
    <w:tmpl w:val="BDEA4F20"/>
    <w:lvl w:ilvl="0" w:tplc="6CB48E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84"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85" w15:restartNumberingAfterBreak="0">
    <w:nsid w:val="6DCF63F2"/>
    <w:multiLevelType w:val="hybridMultilevel"/>
    <w:tmpl w:val="0F7A0438"/>
    <w:lvl w:ilvl="0" w:tplc="62666E08">
      <w:start w:val="1"/>
      <w:numFmt w:val="decimal"/>
      <w:lvlText w:val="%1)"/>
      <w:lvlJc w:val="left"/>
      <w:pPr>
        <w:ind w:left="1656" w:hanging="360"/>
      </w:pPr>
      <w:rPr>
        <w:rFonts w:hint="default"/>
      </w:rPr>
    </w:lvl>
    <w:lvl w:ilvl="1" w:tplc="04090015">
      <w:start w:val="1"/>
      <w:numFmt w:val="upperLetter"/>
      <w:lvlText w:val="%2."/>
      <w:lvlJc w:val="left"/>
      <w:pPr>
        <w:ind w:left="2376" w:hanging="360"/>
      </w:pPr>
    </w:lvl>
    <w:lvl w:ilvl="2" w:tplc="0409001B">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86" w15:restartNumberingAfterBreak="0">
    <w:nsid w:val="6F7E7DDB"/>
    <w:multiLevelType w:val="hybridMultilevel"/>
    <w:tmpl w:val="FB56A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757566B1"/>
    <w:multiLevelType w:val="hybridMultilevel"/>
    <w:tmpl w:val="C262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64347A9"/>
    <w:multiLevelType w:val="hybridMultilevel"/>
    <w:tmpl w:val="D4C88480"/>
    <w:lvl w:ilvl="0" w:tplc="789450A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66D7263"/>
    <w:multiLevelType w:val="multilevel"/>
    <w:tmpl w:val="397EF51E"/>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0" w15:restartNumberingAfterBreak="0">
    <w:nsid w:val="76EC7F92"/>
    <w:multiLevelType w:val="hybridMultilevel"/>
    <w:tmpl w:val="CCFC6E80"/>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7AE45292"/>
    <w:multiLevelType w:val="hybridMultilevel"/>
    <w:tmpl w:val="1F36A424"/>
    <w:lvl w:ilvl="0" w:tplc="40D0DA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7AEC7011"/>
    <w:multiLevelType w:val="hybridMultilevel"/>
    <w:tmpl w:val="105623CA"/>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7">
      <w:start w:val="1"/>
      <w:numFmt w:val="lowerLetter"/>
      <w:lvlText w:val="%3)"/>
      <w:lvlJc w:val="lef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3" w15:restartNumberingAfterBreak="0">
    <w:nsid w:val="7B1B15DB"/>
    <w:multiLevelType w:val="hybridMultilevel"/>
    <w:tmpl w:val="3604C392"/>
    <w:lvl w:ilvl="0" w:tplc="0768689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4" w15:restartNumberingAfterBreak="0">
    <w:nsid w:val="7B7A4708"/>
    <w:multiLevelType w:val="hybridMultilevel"/>
    <w:tmpl w:val="8CA04912"/>
    <w:lvl w:ilvl="0" w:tplc="23689A44">
      <w:start w:val="1"/>
      <w:numFmt w:val="upperLetter"/>
      <w:lvlText w:val="%1."/>
      <w:lvlJc w:val="left"/>
      <w:pPr>
        <w:ind w:left="8280" w:hanging="360"/>
      </w:pPr>
    </w:lvl>
    <w:lvl w:ilvl="1" w:tplc="04090019">
      <w:start w:val="1"/>
      <w:numFmt w:val="lowerLetter"/>
      <w:lvlText w:val="%2."/>
      <w:lvlJc w:val="left"/>
      <w:pPr>
        <w:ind w:left="9000" w:hanging="360"/>
      </w:pPr>
    </w:lvl>
    <w:lvl w:ilvl="2" w:tplc="0409001B">
      <w:start w:val="1"/>
      <w:numFmt w:val="lowerRoman"/>
      <w:lvlText w:val="%3."/>
      <w:lvlJc w:val="right"/>
      <w:pPr>
        <w:ind w:left="9720" w:hanging="180"/>
      </w:pPr>
    </w:lvl>
    <w:lvl w:ilvl="3" w:tplc="0409000F">
      <w:start w:val="1"/>
      <w:numFmt w:val="decimal"/>
      <w:lvlText w:val="%4."/>
      <w:lvlJc w:val="left"/>
      <w:pPr>
        <w:ind w:left="10440" w:hanging="360"/>
      </w:pPr>
    </w:lvl>
    <w:lvl w:ilvl="4" w:tplc="04090019">
      <w:start w:val="1"/>
      <w:numFmt w:val="lowerLetter"/>
      <w:lvlText w:val="%5."/>
      <w:lvlJc w:val="left"/>
      <w:pPr>
        <w:ind w:left="11160" w:hanging="360"/>
      </w:pPr>
    </w:lvl>
    <w:lvl w:ilvl="5" w:tplc="0409001B">
      <w:start w:val="1"/>
      <w:numFmt w:val="lowerRoman"/>
      <w:lvlText w:val="%6."/>
      <w:lvlJc w:val="right"/>
      <w:pPr>
        <w:ind w:left="11880" w:hanging="180"/>
      </w:pPr>
    </w:lvl>
    <w:lvl w:ilvl="6" w:tplc="0409000F">
      <w:start w:val="1"/>
      <w:numFmt w:val="decimal"/>
      <w:lvlText w:val="%7."/>
      <w:lvlJc w:val="left"/>
      <w:pPr>
        <w:ind w:left="12600" w:hanging="360"/>
      </w:pPr>
    </w:lvl>
    <w:lvl w:ilvl="7" w:tplc="04090019">
      <w:start w:val="1"/>
      <w:numFmt w:val="lowerLetter"/>
      <w:lvlText w:val="%8."/>
      <w:lvlJc w:val="left"/>
      <w:pPr>
        <w:ind w:left="13320" w:hanging="360"/>
      </w:pPr>
    </w:lvl>
    <w:lvl w:ilvl="8" w:tplc="0409001B">
      <w:start w:val="1"/>
      <w:numFmt w:val="lowerRoman"/>
      <w:lvlText w:val="%9."/>
      <w:lvlJc w:val="right"/>
      <w:pPr>
        <w:ind w:left="14040" w:hanging="180"/>
      </w:pPr>
    </w:lvl>
  </w:abstractNum>
  <w:abstractNum w:abstractNumId="95" w15:restartNumberingAfterBreak="0">
    <w:nsid w:val="7C0C3A5B"/>
    <w:multiLevelType w:val="hybridMultilevel"/>
    <w:tmpl w:val="D0D410CE"/>
    <w:lvl w:ilvl="0" w:tplc="04090015">
      <w:start w:val="1"/>
      <w:numFmt w:val="upperLetter"/>
      <w:lvlText w:val="%1."/>
      <w:lvlJc w:val="left"/>
      <w:pPr>
        <w:ind w:left="2580" w:hanging="360"/>
      </w:pPr>
      <w:rPr>
        <w:rFonts w:hint="default"/>
      </w:rPr>
    </w:lvl>
    <w:lvl w:ilvl="1" w:tplc="04090003">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96" w15:restartNumberingAfterBreak="0">
    <w:nsid w:val="7FEC4AF6"/>
    <w:multiLevelType w:val="hybridMultilevel"/>
    <w:tmpl w:val="2B1E8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8"/>
  </w:num>
  <w:num w:numId="3">
    <w:abstractNumId w:val="75"/>
  </w:num>
  <w:num w:numId="4">
    <w:abstractNumId w:val="41"/>
  </w:num>
  <w:num w:numId="5">
    <w:abstractNumId w:val="31"/>
  </w:num>
  <w:num w:numId="6">
    <w:abstractNumId w:val="24"/>
  </w:num>
  <w:num w:numId="7">
    <w:abstractNumId w:val="54"/>
  </w:num>
  <w:num w:numId="8">
    <w:abstractNumId w:val="55"/>
  </w:num>
  <w:num w:numId="9">
    <w:abstractNumId w:val="23"/>
  </w:num>
  <w:num w:numId="10">
    <w:abstractNumId w:val="60"/>
  </w:num>
  <w:num w:numId="11">
    <w:abstractNumId w:val="14"/>
  </w:num>
  <w:num w:numId="12">
    <w:abstractNumId w:val="70"/>
  </w:num>
  <w:num w:numId="13">
    <w:abstractNumId w:val="77"/>
  </w:num>
  <w:num w:numId="14">
    <w:abstractNumId w:val="76"/>
  </w:num>
  <w:num w:numId="15">
    <w:abstractNumId w:val="13"/>
  </w:num>
  <w:num w:numId="16">
    <w:abstractNumId w:val="7"/>
  </w:num>
  <w:num w:numId="17">
    <w:abstractNumId w:val="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1"/>
  </w:num>
  <w:num w:numId="19">
    <w:abstractNumId w:val="48"/>
  </w:num>
  <w:num w:numId="20">
    <w:abstractNumId w:val="73"/>
  </w:num>
  <w:num w:numId="21">
    <w:abstractNumId w:val="45"/>
  </w:num>
  <w:num w:numId="22">
    <w:abstractNumId w:val="35"/>
  </w:num>
  <w:num w:numId="23">
    <w:abstractNumId w:val="51"/>
  </w:num>
  <w:num w:numId="24">
    <w:abstractNumId w:val="37"/>
  </w:num>
  <w:num w:numId="25">
    <w:abstractNumId w:val="79"/>
  </w:num>
  <w:num w:numId="26">
    <w:abstractNumId w:val="59"/>
  </w:num>
  <w:num w:numId="27">
    <w:abstractNumId w:val="69"/>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84"/>
  </w:num>
  <w:num w:numId="29">
    <w:abstractNumId w:val="83"/>
  </w:num>
  <w:num w:numId="30">
    <w:abstractNumId w:val="49"/>
  </w:num>
  <w:num w:numId="31">
    <w:abstractNumId w:val="40"/>
  </w:num>
  <w:num w:numId="32">
    <w:abstractNumId w:val="63"/>
  </w:num>
  <w:num w:numId="33">
    <w:abstractNumId w:val="17"/>
  </w:num>
  <w:num w:numId="34">
    <w:abstractNumId w:val="9"/>
  </w:num>
  <w:num w:numId="35">
    <w:abstractNumId w:val="44"/>
  </w:num>
  <w:num w:numId="36">
    <w:abstractNumId w:val="34"/>
  </w:num>
  <w:num w:numId="37">
    <w:abstractNumId w:val="53"/>
  </w:num>
  <w:num w:numId="38">
    <w:abstractNumId w:val="96"/>
  </w:num>
  <w:num w:numId="39">
    <w:abstractNumId w:val="87"/>
  </w:num>
  <w:num w:numId="40">
    <w:abstractNumId w:val="86"/>
  </w:num>
  <w:num w:numId="41">
    <w:abstractNumId w:val="56"/>
  </w:num>
  <w:num w:numId="42">
    <w:abstractNumId w:val="22"/>
  </w:num>
  <w:num w:numId="43">
    <w:abstractNumId w:val="65"/>
  </w:num>
  <w:num w:numId="44">
    <w:abstractNumId w:val="42"/>
  </w:num>
  <w:num w:numId="45">
    <w:abstractNumId w:val="93"/>
  </w:num>
  <w:num w:numId="4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0"/>
  </w:num>
  <w:num w:numId="48">
    <w:abstractNumId w:val="57"/>
  </w:num>
  <w:num w:numId="49">
    <w:abstractNumId w:val="1"/>
  </w:num>
  <w:num w:numId="50">
    <w:abstractNumId w:val="81"/>
  </w:num>
  <w:num w:numId="51">
    <w:abstractNumId w:val="67"/>
  </w:num>
  <w:num w:numId="52">
    <w:abstractNumId w:val="82"/>
  </w:num>
  <w:num w:numId="53">
    <w:abstractNumId w:val="12"/>
  </w:num>
  <w:num w:numId="54">
    <w:abstractNumId w:val="52"/>
  </w:num>
  <w:num w:numId="55">
    <w:abstractNumId w:val="43"/>
  </w:num>
  <w:num w:numId="56">
    <w:abstractNumId w:val="21"/>
  </w:num>
  <w:num w:numId="57">
    <w:abstractNumId w:val="74"/>
  </w:num>
  <w:num w:numId="58">
    <w:abstractNumId w:val="3"/>
  </w:num>
  <w:num w:numId="59">
    <w:abstractNumId w:val="91"/>
  </w:num>
  <w:num w:numId="60">
    <w:abstractNumId w:val="95"/>
  </w:num>
  <w:num w:numId="61">
    <w:abstractNumId w:val="46"/>
  </w:num>
  <w:num w:numId="62">
    <w:abstractNumId w:val="16"/>
  </w:num>
  <w:num w:numId="63">
    <w:abstractNumId w:val="30"/>
  </w:num>
  <w:num w:numId="64">
    <w:abstractNumId w:val="92"/>
  </w:num>
  <w:num w:numId="65">
    <w:abstractNumId w:val="20"/>
  </w:num>
  <w:num w:numId="66">
    <w:abstractNumId w:val="33"/>
  </w:num>
  <w:num w:numId="67">
    <w:abstractNumId w:val="30"/>
    <w:lvlOverride w:ilvl="0">
      <w:lvl w:ilvl="0" w:tplc="0409000F">
        <w:start w:val="1"/>
        <w:numFmt w:val="decimal"/>
        <w:lvlText w:val="%1."/>
        <w:lvlJc w:val="left"/>
        <w:pPr>
          <w:ind w:left="2304" w:hanging="504"/>
        </w:pPr>
        <w:rPr>
          <w:rFonts w:hint="default"/>
        </w:rPr>
      </w:lvl>
    </w:lvlOverride>
    <w:lvlOverride w:ilvl="1">
      <w:lvl w:ilvl="1" w:tplc="0409000F"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6480FE62"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8">
    <w:abstractNumId w:val="2"/>
  </w:num>
  <w:num w:numId="69">
    <w:abstractNumId w:val="62"/>
  </w:num>
  <w:num w:numId="70">
    <w:abstractNumId w:val="71"/>
  </w:num>
  <w:num w:numId="71">
    <w:abstractNumId w:val="89"/>
  </w:num>
  <w:num w:numId="72">
    <w:abstractNumId w:val="0"/>
  </w:num>
  <w:num w:numId="73">
    <w:abstractNumId w:val="11"/>
  </w:num>
  <w:num w:numId="74">
    <w:abstractNumId w:val="5"/>
  </w:num>
  <w:num w:numId="75">
    <w:abstractNumId w:val="19"/>
  </w:num>
  <w:num w:numId="76">
    <w:abstractNumId w:val="47"/>
  </w:num>
  <w:num w:numId="77">
    <w:abstractNumId w:val="66"/>
  </w:num>
  <w:num w:numId="78">
    <w:abstractNumId w:val="78"/>
  </w:num>
  <w:num w:numId="79">
    <w:abstractNumId w:val="4"/>
  </w:num>
  <w:num w:numId="80">
    <w:abstractNumId w:val="18"/>
  </w:num>
  <w:num w:numId="81">
    <w:abstractNumId w:val="38"/>
  </w:num>
  <w:num w:numId="82">
    <w:abstractNumId w:val="26"/>
  </w:num>
  <w:num w:numId="83">
    <w:abstractNumId w:val="10"/>
  </w:num>
  <w:num w:numId="84">
    <w:abstractNumId w:val="6"/>
  </w:num>
  <w:num w:numId="85">
    <w:abstractNumId w:val="50"/>
  </w:num>
  <w:num w:numId="86">
    <w:abstractNumId w:val="64"/>
  </w:num>
  <w:num w:numId="87">
    <w:abstractNumId w:val="88"/>
  </w:num>
  <w:num w:numId="88">
    <w:abstractNumId w:val="15"/>
  </w:num>
  <w:num w:numId="89">
    <w:abstractNumId w:val="29"/>
  </w:num>
  <w:num w:numId="90">
    <w:abstractNumId w:val="68"/>
  </w:num>
  <w:num w:numId="91">
    <w:abstractNumId w:val="25"/>
  </w:num>
  <w:num w:numId="92">
    <w:abstractNumId w:val="85"/>
  </w:num>
  <w:num w:numId="93">
    <w:abstractNumId w:val="80"/>
  </w:num>
  <w:num w:numId="94">
    <w:abstractNumId w:val="72"/>
  </w:num>
  <w:num w:numId="95">
    <w:abstractNumId w:val="39"/>
  </w:num>
  <w:num w:numId="96">
    <w:abstractNumId w:val="8"/>
  </w:num>
  <w:num w:numId="97">
    <w:abstractNumId w:val="36"/>
  </w:num>
  <w:num w:numId="98">
    <w:abstractNumId w:val="2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85"/>
    <w:rsid w:val="00000C73"/>
    <w:rsid w:val="00002246"/>
    <w:rsid w:val="000033AA"/>
    <w:rsid w:val="00003714"/>
    <w:rsid w:val="00003FA0"/>
    <w:rsid w:val="0000580C"/>
    <w:rsid w:val="0000684C"/>
    <w:rsid w:val="00006889"/>
    <w:rsid w:val="000129F9"/>
    <w:rsid w:val="00012DDC"/>
    <w:rsid w:val="00014CED"/>
    <w:rsid w:val="000153BB"/>
    <w:rsid w:val="000156B7"/>
    <w:rsid w:val="00016271"/>
    <w:rsid w:val="00017703"/>
    <w:rsid w:val="00017C38"/>
    <w:rsid w:val="0002031A"/>
    <w:rsid w:val="000205FD"/>
    <w:rsid w:val="00020EAF"/>
    <w:rsid w:val="00021341"/>
    <w:rsid w:val="00021F00"/>
    <w:rsid w:val="00022108"/>
    <w:rsid w:val="0002281F"/>
    <w:rsid w:val="00022B43"/>
    <w:rsid w:val="00023512"/>
    <w:rsid w:val="000236AB"/>
    <w:rsid w:val="00023CC5"/>
    <w:rsid w:val="000244AF"/>
    <w:rsid w:val="00025415"/>
    <w:rsid w:val="00025B4D"/>
    <w:rsid w:val="00026AFC"/>
    <w:rsid w:val="00026CE4"/>
    <w:rsid w:val="00027D51"/>
    <w:rsid w:val="00030551"/>
    <w:rsid w:val="00033C61"/>
    <w:rsid w:val="00040BE7"/>
    <w:rsid w:val="0004230B"/>
    <w:rsid w:val="00042320"/>
    <w:rsid w:val="00042425"/>
    <w:rsid w:val="00044772"/>
    <w:rsid w:val="000468B3"/>
    <w:rsid w:val="000478D3"/>
    <w:rsid w:val="000479FB"/>
    <w:rsid w:val="00047C13"/>
    <w:rsid w:val="0005052E"/>
    <w:rsid w:val="000514D0"/>
    <w:rsid w:val="0005543F"/>
    <w:rsid w:val="0005567F"/>
    <w:rsid w:val="00055BF3"/>
    <w:rsid w:val="00055FCD"/>
    <w:rsid w:val="00056165"/>
    <w:rsid w:val="0005644C"/>
    <w:rsid w:val="00060045"/>
    <w:rsid w:val="00061AC7"/>
    <w:rsid w:val="00061C2A"/>
    <w:rsid w:val="00061EE3"/>
    <w:rsid w:val="00062659"/>
    <w:rsid w:val="000648D9"/>
    <w:rsid w:val="000658AC"/>
    <w:rsid w:val="000659DF"/>
    <w:rsid w:val="000662EE"/>
    <w:rsid w:val="00066B19"/>
    <w:rsid w:val="0006711E"/>
    <w:rsid w:val="00071E34"/>
    <w:rsid w:val="0007239D"/>
    <w:rsid w:val="00073421"/>
    <w:rsid w:val="000755B4"/>
    <w:rsid w:val="0007576C"/>
    <w:rsid w:val="0007616F"/>
    <w:rsid w:val="00076FB0"/>
    <w:rsid w:val="000774A3"/>
    <w:rsid w:val="00080202"/>
    <w:rsid w:val="00081C7A"/>
    <w:rsid w:val="00082271"/>
    <w:rsid w:val="00083558"/>
    <w:rsid w:val="00083BB8"/>
    <w:rsid w:val="00083CB3"/>
    <w:rsid w:val="00084AE6"/>
    <w:rsid w:val="00085746"/>
    <w:rsid w:val="000871B2"/>
    <w:rsid w:val="000876C1"/>
    <w:rsid w:val="00090ECB"/>
    <w:rsid w:val="0009405D"/>
    <w:rsid w:val="0009413B"/>
    <w:rsid w:val="000960F6"/>
    <w:rsid w:val="000A24AD"/>
    <w:rsid w:val="000A44C5"/>
    <w:rsid w:val="000A5129"/>
    <w:rsid w:val="000A5281"/>
    <w:rsid w:val="000A5A6C"/>
    <w:rsid w:val="000A6519"/>
    <w:rsid w:val="000A6612"/>
    <w:rsid w:val="000A79C9"/>
    <w:rsid w:val="000A7CD4"/>
    <w:rsid w:val="000A7F58"/>
    <w:rsid w:val="000B0032"/>
    <w:rsid w:val="000B0A21"/>
    <w:rsid w:val="000B0DDC"/>
    <w:rsid w:val="000B3AF9"/>
    <w:rsid w:val="000B4F1E"/>
    <w:rsid w:val="000B5246"/>
    <w:rsid w:val="000B53FC"/>
    <w:rsid w:val="000B634E"/>
    <w:rsid w:val="000B7D2E"/>
    <w:rsid w:val="000C0DE1"/>
    <w:rsid w:val="000C12C8"/>
    <w:rsid w:val="000C2F79"/>
    <w:rsid w:val="000C5598"/>
    <w:rsid w:val="000C6709"/>
    <w:rsid w:val="000D010D"/>
    <w:rsid w:val="000D0618"/>
    <w:rsid w:val="000D2618"/>
    <w:rsid w:val="000D28FE"/>
    <w:rsid w:val="000D31D9"/>
    <w:rsid w:val="000D364F"/>
    <w:rsid w:val="000D4419"/>
    <w:rsid w:val="000D49F9"/>
    <w:rsid w:val="000D4DFC"/>
    <w:rsid w:val="000D4F75"/>
    <w:rsid w:val="000D4FEE"/>
    <w:rsid w:val="000D554F"/>
    <w:rsid w:val="000D6F49"/>
    <w:rsid w:val="000D70E6"/>
    <w:rsid w:val="000E0993"/>
    <w:rsid w:val="000E0D3B"/>
    <w:rsid w:val="000E10DB"/>
    <w:rsid w:val="000E10F7"/>
    <w:rsid w:val="000E167F"/>
    <w:rsid w:val="000E4F9D"/>
    <w:rsid w:val="000E5ACE"/>
    <w:rsid w:val="000F1BE1"/>
    <w:rsid w:val="000F37A9"/>
    <w:rsid w:val="000F4312"/>
    <w:rsid w:val="000F46CB"/>
    <w:rsid w:val="000F46FE"/>
    <w:rsid w:val="000F49FF"/>
    <w:rsid w:val="000F6442"/>
    <w:rsid w:val="000F6803"/>
    <w:rsid w:val="00100700"/>
    <w:rsid w:val="00101134"/>
    <w:rsid w:val="0010149C"/>
    <w:rsid w:val="001028A1"/>
    <w:rsid w:val="00102BD0"/>
    <w:rsid w:val="00103ACF"/>
    <w:rsid w:val="001046A6"/>
    <w:rsid w:val="0010522F"/>
    <w:rsid w:val="0010523B"/>
    <w:rsid w:val="001102D7"/>
    <w:rsid w:val="00111C4D"/>
    <w:rsid w:val="00113136"/>
    <w:rsid w:val="00113A08"/>
    <w:rsid w:val="001145EB"/>
    <w:rsid w:val="00115341"/>
    <w:rsid w:val="00115EF4"/>
    <w:rsid w:val="00116B8F"/>
    <w:rsid w:val="0011723D"/>
    <w:rsid w:val="001205BF"/>
    <w:rsid w:val="001208E4"/>
    <w:rsid w:val="00120FFF"/>
    <w:rsid w:val="00121DDA"/>
    <w:rsid w:val="00122651"/>
    <w:rsid w:val="00125237"/>
    <w:rsid w:val="001267AC"/>
    <w:rsid w:val="001267D9"/>
    <w:rsid w:val="00127293"/>
    <w:rsid w:val="0012785C"/>
    <w:rsid w:val="00127E74"/>
    <w:rsid w:val="00127F59"/>
    <w:rsid w:val="00131B08"/>
    <w:rsid w:val="00132556"/>
    <w:rsid w:val="00132A64"/>
    <w:rsid w:val="001338FE"/>
    <w:rsid w:val="00133DDE"/>
    <w:rsid w:val="00134BA5"/>
    <w:rsid w:val="00136F2A"/>
    <w:rsid w:val="001370CB"/>
    <w:rsid w:val="00142A64"/>
    <w:rsid w:val="00144EF7"/>
    <w:rsid w:val="0014500D"/>
    <w:rsid w:val="00145680"/>
    <w:rsid w:val="00146395"/>
    <w:rsid w:val="00146BA3"/>
    <w:rsid w:val="00150E36"/>
    <w:rsid w:val="00150FE1"/>
    <w:rsid w:val="00152846"/>
    <w:rsid w:val="00152BCE"/>
    <w:rsid w:val="00152DA8"/>
    <w:rsid w:val="00152E34"/>
    <w:rsid w:val="00153D6F"/>
    <w:rsid w:val="00153D95"/>
    <w:rsid w:val="0015468B"/>
    <w:rsid w:val="00155B3C"/>
    <w:rsid w:val="00155F29"/>
    <w:rsid w:val="00157DA5"/>
    <w:rsid w:val="00160848"/>
    <w:rsid w:val="00161629"/>
    <w:rsid w:val="00161729"/>
    <w:rsid w:val="00162635"/>
    <w:rsid w:val="00162C29"/>
    <w:rsid w:val="00162FA0"/>
    <w:rsid w:val="00164796"/>
    <w:rsid w:val="001651A4"/>
    <w:rsid w:val="001728E0"/>
    <w:rsid w:val="00174628"/>
    <w:rsid w:val="00174FC1"/>
    <w:rsid w:val="00174FD9"/>
    <w:rsid w:val="00175CD8"/>
    <w:rsid w:val="00175DA5"/>
    <w:rsid w:val="0017725F"/>
    <w:rsid w:val="00177AF2"/>
    <w:rsid w:val="00180D82"/>
    <w:rsid w:val="00181056"/>
    <w:rsid w:val="00182519"/>
    <w:rsid w:val="0018252D"/>
    <w:rsid w:val="0018280E"/>
    <w:rsid w:val="00182B58"/>
    <w:rsid w:val="00184965"/>
    <w:rsid w:val="00187025"/>
    <w:rsid w:val="00190550"/>
    <w:rsid w:val="001942E5"/>
    <w:rsid w:val="00195D2E"/>
    <w:rsid w:val="001A041A"/>
    <w:rsid w:val="001A08BD"/>
    <w:rsid w:val="001A19EB"/>
    <w:rsid w:val="001A3192"/>
    <w:rsid w:val="001A37CF"/>
    <w:rsid w:val="001A3807"/>
    <w:rsid w:val="001A4F28"/>
    <w:rsid w:val="001A627D"/>
    <w:rsid w:val="001A6D73"/>
    <w:rsid w:val="001B0231"/>
    <w:rsid w:val="001B03E3"/>
    <w:rsid w:val="001B072C"/>
    <w:rsid w:val="001B2459"/>
    <w:rsid w:val="001B3DA2"/>
    <w:rsid w:val="001B4FAD"/>
    <w:rsid w:val="001B57B9"/>
    <w:rsid w:val="001B61CA"/>
    <w:rsid w:val="001B7290"/>
    <w:rsid w:val="001B7CD5"/>
    <w:rsid w:val="001B7DCE"/>
    <w:rsid w:val="001C0F90"/>
    <w:rsid w:val="001C2EE5"/>
    <w:rsid w:val="001C41EE"/>
    <w:rsid w:val="001C4D10"/>
    <w:rsid w:val="001C5025"/>
    <w:rsid w:val="001C532A"/>
    <w:rsid w:val="001C67E4"/>
    <w:rsid w:val="001C6F61"/>
    <w:rsid w:val="001D1513"/>
    <w:rsid w:val="001D21FE"/>
    <w:rsid w:val="001D22F3"/>
    <w:rsid w:val="001D298B"/>
    <w:rsid w:val="001D5208"/>
    <w:rsid w:val="001D61F6"/>
    <w:rsid w:val="001D645F"/>
    <w:rsid w:val="001D7253"/>
    <w:rsid w:val="001E0B19"/>
    <w:rsid w:val="001E15EF"/>
    <w:rsid w:val="001E16FB"/>
    <w:rsid w:val="001E2002"/>
    <w:rsid w:val="001E2738"/>
    <w:rsid w:val="001E2DA7"/>
    <w:rsid w:val="001E48A7"/>
    <w:rsid w:val="001E7141"/>
    <w:rsid w:val="001E73F9"/>
    <w:rsid w:val="001F2C6A"/>
    <w:rsid w:val="001F2FD0"/>
    <w:rsid w:val="001F38CB"/>
    <w:rsid w:val="001F4718"/>
    <w:rsid w:val="001F4850"/>
    <w:rsid w:val="001F614A"/>
    <w:rsid w:val="001F69FA"/>
    <w:rsid w:val="001F7230"/>
    <w:rsid w:val="001F7C8E"/>
    <w:rsid w:val="0020154A"/>
    <w:rsid w:val="00201B41"/>
    <w:rsid w:val="00201BC4"/>
    <w:rsid w:val="00201DCD"/>
    <w:rsid w:val="00201EC8"/>
    <w:rsid w:val="00204BFF"/>
    <w:rsid w:val="002054B2"/>
    <w:rsid w:val="002071A1"/>
    <w:rsid w:val="0020756C"/>
    <w:rsid w:val="00207CAC"/>
    <w:rsid w:val="0021081B"/>
    <w:rsid w:val="00213906"/>
    <w:rsid w:val="0021599C"/>
    <w:rsid w:val="00215F9F"/>
    <w:rsid w:val="00216C6E"/>
    <w:rsid w:val="002179BE"/>
    <w:rsid w:val="002208B7"/>
    <w:rsid w:val="002217D6"/>
    <w:rsid w:val="00222058"/>
    <w:rsid w:val="00222C95"/>
    <w:rsid w:val="0022346F"/>
    <w:rsid w:val="002237DE"/>
    <w:rsid w:val="00223946"/>
    <w:rsid w:val="00223AD4"/>
    <w:rsid w:val="00224C85"/>
    <w:rsid w:val="00224FEF"/>
    <w:rsid w:val="00230C9B"/>
    <w:rsid w:val="00231581"/>
    <w:rsid w:val="0023212B"/>
    <w:rsid w:val="00232192"/>
    <w:rsid w:val="00233453"/>
    <w:rsid w:val="00233756"/>
    <w:rsid w:val="0023478D"/>
    <w:rsid w:val="00234E2E"/>
    <w:rsid w:val="00235D82"/>
    <w:rsid w:val="0023667C"/>
    <w:rsid w:val="002366E0"/>
    <w:rsid w:val="00240589"/>
    <w:rsid w:val="00240818"/>
    <w:rsid w:val="00240DD5"/>
    <w:rsid w:val="00244E3E"/>
    <w:rsid w:val="00244E89"/>
    <w:rsid w:val="00244F53"/>
    <w:rsid w:val="00245315"/>
    <w:rsid w:val="00245806"/>
    <w:rsid w:val="002464F0"/>
    <w:rsid w:val="0024651C"/>
    <w:rsid w:val="00247D0A"/>
    <w:rsid w:val="00251571"/>
    <w:rsid w:val="00251F8F"/>
    <w:rsid w:val="00252F1B"/>
    <w:rsid w:val="00252FCB"/>
    <w:rsid w:val="00253223"/>
    <w:rsid w:val="002535F7"/>
    <w:rsid w:val="0025387D"/>
    <w:rsid w:val="0025465D"/>
    <w:rsid w:val="00257FC2"/>
    <w:rsid w:val="00260807"/>
    <w:rsid w:val="00262038"/>
    <w:rsid w:val="00263612"/>
    <w:rsid w:val="00264395"/>
    <w:rsid w:val="002662DB"/>
    <w:rsid w:val="00266469"/>
    <w:rsid w:val="00270F4F"/>
    <w:rsid w:val="002720A3"/>
    <w:rsid w:val="002721A9"/>
    <w:rsid w:val="002728BD"/>
    <w:rsid w:val="002757DC"/>
    <w:rsid w:val="00275AD8"/>
    <w:rsid w:val="00281180"/>
    <w:rsid w:val="002812D4"/>
    <w:rsid w:val="002816BC"/>
    <w:rsid w:val="0028284E"/>
    <w:rsid w:val="00282C59"/>
    <w:rsid w:val="00282C5E"/>
    <w:rsid w:val="002860C2"/>
    <w:rsid w:val="002903E1"/>
    <w:rsid w:val="0029146F"/>
    <w:rsid w:val="002914E4"/>
    <w:rsid w:val="002922E8"/>
    <w:rsid w:val="0029237A"/>
    <w:rsid w:val="002935BB"/>
    <w:rsid w:val="002938D1"/>
    <w:rsid w:val="00294058"/>
    <w:rsid w:val="0029467E"/>
    <w:rsid w:val="00294C33"/>
    <w:rsid w:val="00294F7C"/>
    <w:rsid w:val="002954F7"/>
    <w:rsid w:val="0029583F"/>
    <w:rsid w:val="002968EA"/>
    <w:rsid w:val="002A1425"/>
    <w:rsid w:val="002A1560"/>
    <w:rsid w:val="002A1E91"/>
    <w:rsid w:val="002A4A2F"/>
    <w:rsid w:val="002A4A8E"/>
    <w:rsid w:val="002A4DA3"/>
    <w:rsid w:val="002A5C39"/>
    <w:rsid w:val="002A6687"/>
    <w:rsid w:val="002A6AEF"/>
    <w:rsid w:val="002A723A"/>
    <w:rsid w:val="002A73F7"/>
    <w:rsid w:val="002A7674"/>
    <w:rsid w:val="002A7AA1"/>
    <w:rsid w:val="002B0D1A"/>
    <w:rsid w:val="002B13F1"/>
    <w:rsid w:val="002B170E"/>
    <w:rsid w:val="002B1B27"/>
    <w:rsid w:val="002B30A5"/>
    <w:rsid w:val="002B3DC1"/>
    <w:rsid w:val="002B5DCF"/>
    <w:rsid w:val="002B6806"/>
    <w:rsid w:val="002B6BEC"/>
    <w:rsid w:val="002B7412"/>
    <w:rsid w:val="002B7EAF"/>
    <w:rsid w:val="002C0630"/>
    <w:rsid w:val="002C1ED7"/>
    <w:rsid w:val="002C20A3"/>
    <w:rsid w:val="002C255E"/>
    <w:rsid w:val="002C27DF"/>
    <w:rsid w:val="002C2C16"/>
    <w:rsid w:val="002C30E5"/>
    <w:rsid w:val="002C3EAE"/>
    <w:rsid w:val="002C430A"/>
    <w:rsid w:val="002C4336"/>
    <w:rsid w:val="002C4401"/>
    <w:rsid w:val="002C4D28"/>
    <w:rsid w:val="002C6CC6"/>
    <w:rsid w:val="002C7D6F"/>
    <w:rsid w:val="002D196A"/>
    <w:rsid w:val="002D4B01"/>
    <w:rsid w:val="002D688B"/>
    <w:rsid w:val="002D6C9E"/>
    <w:rsid w:val="002E085E"/>
    <w:rsid w:val="002E0C69"/>
    <w:rsid w:val="002E23E8"/>
    <w:rsid w:val="002E24C2"/>
    <w:rsid w:val="002E30EF"/>
    <w:rsid w:val="002E32B0"/>
    <w:rsid w:val="002E3A43"/>
    <w:rsid w:val="002E630A"/>
    <w:rsid w:val="002E70C5"/>
    <w:rsid w:val="002E7AEA"/>
    <w:rsid w:val="002E7BE3"/>
    <w:rsid w:val="002E7D87"/>
    <w:rsid w:val="002F1E5A"/>
    <w:rsid w:val="002F27F5"/>
    <w:rsid w:val="002F28B0"/>
    <w:rsid w:val="002F2A24"/>
    <w:rsid w:val="002F5B37"/>
    <w:rsid w:val="002F6134"/>
    <w:rsid w:val="002F6159"/>
    <w:rsid w:val="002F7055"/>
    <w:rsid w:val="002F7114"/>
    <w:rsid w:val="00300285"/>
    <w:rsid w:val="00300402"/>
    <w:rsid w:val="00301BF4"/>
    <w:rsid w:val="00301F9D"/>
    <w:rsid w:val="00303D20"/>
    <w:rsid w:val="00304D52"/>
    <w:rsid w:val="00306A46"/>
    <w:rsid w:val="00307657"/>
    <w:rsid w:val="00307977"/>
    <w:rsid w:val="00310053"/>
    <w:rsid w:val="003112E4"/>
    <w:rsid w:val="00312025"/>
    <w:rsid w:val="00312207"/>
    <w:rsid w:val="00313023"/>
    <w:rsid w:val="0031336E"/>
    <w:rsid w:val="00313500"/>
    <w:rsid w:val="00314456"/>
    <w:rsid w:val="003145FD"/>
    <w:rsid w:val="0031481D"/>
    <w:rsid w:val="00315153"/>
    <w:rsid w:val="003158EB"/>
    <w:rsid w:val="00315BE7"/>
    <w:rsid w:val="00315C7E"/>
    <w:rsid w:val="003162ED"/>
    <w:rsid w:val="00316C98"/>
    <w:rsid w:val="00317923"/>
    <w:rsid w:val="00320D56"/>
    <w:rsid w:val="00321576"/>
    <w:rsid w:val="00321D04"/>
    <w:rsid w:val="003236FB"/>
    <w:rsid w:val="00325924"/>
    <w:rsid w:val="00325FFD"/>
    <w:rsid w:val="003267C5"/>
    <w:rsid w:val="00326A68"/>
    <w:rsid w:val="00326CBA"/>
    <w:rsid w:val="00330891"/>
    <w:rsid w:val="00331D34"/>
    <w:rsid w:val="003329AE"/>
    <w:rsid w:val="00334608"/>
    <w:rsid w:val="00335894"/>
    <w:rsid w:val="003359C8"/>
    <w:rsid w:val="00335EE5"/>
    <w:rsid w:val="00336671"/>
    <w:rsid w:val="00336D55"/>
    <w:rsid w:val="00337619"/>
    <w:rsid w:val="00341AC7"/>
    <w:rsid w:val="003420F5"/>
    <w:rsid w:val="00343498"/>
    <w:rsid w:val="00345C96"/>
    <w:rsid w:val="00347170"/>
    <w:rsid w:val="00347BE5"/>
    <w:rsid w:val="00347E46"/>
    <w:rsid w:val="003507F1"/>
    <w:rsid w:val="00350C47"/>
    <w:rsid w:val="003527CB"/>
    <w:rsid w:val="0035290D"/>
    <w:rsid w:val="00353038"/>
    <w:rsid w:val="0035333C"/>
    <w:rsid w:val="003558A1"/>
    <w:rsid w:val="003573BE"/>
    <w:rsid w:val="00361783"/>
    <w:rsid w:val="0036253D"/>
    <w:rsid w:val="003646A9"/>
    <w:rsid w:val="00365F1D"/>
    <w:rsid w:val="00365FEA"/>
    <w:rsid w:val="00366587"/>
    <w:rsid w:val="00367E16"/>
    <w:rsid w:val="00370E03"/>
    <w:rsid w:val="003715A5"/>
    <w:rsid w:val="00372F5A"/>
    <w:rsid w:val="00373650"/>
    <w:rsid w:val="003738F1"/>
    <w:rsid w:val="00373948"/>
    <w:rsid w:val="0037468E"/>
    <w:rsid w:val="00375663"/>
    <w:rsid w:val="00376417"/>
    <w:rsid w:val="003777EB"/>
    <w:rsid w:val="003803D8"/>
    <w:rsid w:val="00382201"/>
    <w:rsid w:val="00382569"/>
    <w:rsid w:val="00382CE7"/>
    <w:rsid w:val="00384693"/>
    <w:rsid w:val="00384749"/>
    <w:rsid w:val="003849F2"/>
    <w:rsid w:val="00387F13"/>
    <w:rsid w:val="00390B2B"/>
    <w:rsid w:val="00390B45"/>
    <w:rsid w:val="003914D9"/>
    <w:rsid w:val="00392AC3"/>
    <w:rsid w:val="00392DB5"/>
    <w:rsid w:val="003945ED"/>
    <w:rsid w:val="00396821"/>
    <w:rsid w:val="003A018F"/>
    <w:rsid w:val="003A1C4D"/>
    <w:rsid w:val="003A254A"/>
    <w:rsid w:val="003A4EAB"/>
    <w:rsid w:val="003A53C8"/>
    <w:rsid w:val="003A6039"/>
    <w:rsid w:val="003A7115"/>
    <w:rsid w:val="003B08BC"/>
    <w:rsid w:val="003B10D9"/>
    <w:rsid w:val="003B1EE6"/>
    <w:rsid w:val="003B316B"/>
    <w:rsid w:val="003B3742"/>
    <w:rsid w:val="003B3C0B"/>
    <w:rsid w:val="003B42AC"/>
    <w:rsid w:val="003B4929"/>
    <w:rsid w:val="003B4F33"/>
    <w:rsid w:val="003B54CD"/>
    <w:rsid w:val="003B5BE0"/>
    <w:rsid w:val="003B6FFE"/>
    <w:rsid w:val="003B7496"/>
    <w:rsid w:val="003C00A7"/>
    <w:rsid w:val="003C0DD8"/>
    <w:rsid w:val="003C2303"/>
    <w:rsid w:val="003C255A"/>
    <w:rsid w:val="003C2F4D"/>
    <w:rsid w:val="003C5DDC"/>
    <w:rsid w:val="003C716F"/>
    <w:rsid w:val="003C7A92"/>
    <w:rsid w:val="003D37F2"/>
    <w:rsid w:val="003D48FB"/>
    <w:rsid w:val="003D5C85"/>
    <w:rsid w:val="003D5D89"/>
    <w:rsid w:val="003D68EF"/>
    <w:rsid w:val="003D7AFA"/>
    <w:rsid w:val="003E0033"/>
    <w:rsid w:val="003E02B7"/>
    <w:rsid w:val="003E04D4"/>
    <w:rsid w:val="003E1871"/>
    <w:rsid w:val="003E4B38"/>
    <w:rsid w:val="003E52BA"/>
    <w:rsid w:val="003E6146"/>
    <w:rsid w:val="003E7991"/>
    <w:rsid w:val="003E7B72"/>
    <w:rsid w:val="003E7FA6"/>
    <w:rsid w:val="003F0E91"/>
    <w:rsid w:val="003F1B2B"/>
    <w:rsid w:val="003F3D7E"/>
    <w:rsid w:val="003F47A7"/>
    <w:rsid w:val="003F5A24"/>
    <w:rsid w:val="003F713C"/>
    <w:rsid w:val="00400295"/>
    <w:rsid w:val="00400BF6"/>
    <w:rsid w:val="0040297E"/>
    <w:rsid w:val="00402D43"/>
    <w:rsid w:val="004045D4"/>
    <w:rsid w:val="00405381"/>
    <w:rsid w:val="00405777"/>
    <w:rsid w:val="00412133"/>
    <w:rsid w:val="00413C33"/>
    <w:rsid w:val="00414C1B"/>
    <w:rsid w:val="00417572"/>
    <w:rsid w:val="00417B3C"/>
    <w:rsid w:val="00420271"/>
    <w:rsid w:val="0042101C"/>
    <w:rsid w:val="00421560"/>
    <w:rsid w:val="004224F0"/>
    <w:rsid w:val="00422FF5"/>
    <w:rsid w:val="00423EEC"/>
    <w:rsid w:val="00425180"/>
    <w:rsid w:val="00425823"/>
    <w:rsid w:val="00425FA1"/>
    <w:rsid w:val="00426453"/>
    <w:rsid w:val="00426851"/>
    <w:rsid w:val="004279A9"/>
    <w:rsid w:val="004307BE"/>
    <w:rsid w:val="00432DF6"/>
    <w:rsid w:val="00435239"/>
    <w:rsid w:val="00435933"/>
    <w:rsid w:val="00435DC8"/>
    <w:rsid w:val="00437785"/>
    <w:rsid w:val="004412D3"/>
    <w:rsid w:val="004414C3"/>
    <w:rsid w:val="00441784"/>
    <w:rsid w:val="004419A8"/>
    <w:rsid w:val="0044284A"/>
    <w:rsid w:val="00443744"/>
    <w:rsid w:val="0044493A"/>
    <w:rsid w:val="00445058"/>
    <w:rsid w:val="00445970"/>
    <w:rsid w:val="00445C89"/>
    <w:rsid w:val="0044669E"/>
    <w:rsid w:val="004544D7"/>
    <w:rsid w:val="00454596"/>
    <w:rsid w:val="004574D0"/>
    <w:rsid w:val="0045759E"/>
    <w:rsid w:val="004614A1"/>
    <w:rsid w:val="0046562A"/>
    <w:rsid w:val="00465653"/>
    <w:rsid w:val="00467448"/>
    <w:rsid w:val="00470AB2"/>
    <w:rsid w:val="00473646"/>
    <w:rsid w:val="00473740"/>
    <w:rsid w:val="004739B2"/>
    <w:rsid w:val="0047458D"/>
    <w:rsid w:val="00474C03"/>
    <w:rsid w:val="004758EF"/>
    <w:rsid w:val="004759E9"/>
    <w:rsid w:val="00475D0F"/>
    <w:rsid w:val="004767B3"/>
    <w:rsid w:val="004801A7"/>
    <w:rsid w:val="0048020C"/>
    <w:rsid w:val="004825E8"/>
    <w:rsid w:val="00482B18"/>
    <w:rsid w:val="00483DAC"/>
    <w:rsid w:val="0048447F"/>
    <w:rsid w:val="004849EE"/>
    <w:rsid w:val="004867BB"/>
    <w:rsid w:val="00487DE7"/>
    <w:rsid w:val="00492383"/>
    <w:rsid w:val="00492619"/>
    <w:rsid w:val="00492684"/>
    <w:rsid w:val="00496ED0"/>
    <w:rsid w:val="00497C61"/>
    <w:rsid w:val="004A0156"/>
    <w:rsid w:val="004A1743"/>
    <w:rsid w:val="004A17B2"/>
    <w:rsid w:val="004A2025"/>
    <w:rsid w:val="004A3B1A"/>
    <w:rsid w:val="004A4A27"/>
    <w:rsid w:val="004B05DA"/>
    <w:rsid w:val="004B228F"/>
    <w:rsid w:val="004B562E"/>
    <w:rsid w:val="004B597F"/>
    <w:rsid w:val="004B5ED5"/>
    <w:rsid w:val="004C02A0"/>
    <w:rsid w:val="004C0DB6"/>
    <w:rsid w:val="004C2846"/>
    <w:rsid w:val="004C2C74"/>
    <w:rsid w:val="004C34B2"/>
    <w:rsid w:val="004C3AD0"/>
    <w:rsid w:val="004C3E57"/>
    <w:rsid w:val="004C6253"/>
    <w:rsid w:val="004C67AB"/>
    <w:rsid w:val="004C6E60"/>
    <w:rsid w:val="004C6FAD"/>
    <w:rsid w:val="004C795B"/>
    <w:rsid w:val="004C7DAC"/>
    <w:rsid w:val="004D007C"/>
    <w:rsid w:val="004D1157"/>
    <w:rsid w:val="004D2098"/>
    <w:rsid w:val="004D23F8"/>
    <w:rsid w:val="004D2739"/>
    <w:rsid w:val="004D392D"/>
    <w:rsid w:val="004D41EE"/>
    <w:rsid w:val="004D466F"/>
    <w:rsid w:val="004D5BFA"/>
    <w:rsid w:val="004E030C"/>
    <w:rsid w:val="004E474F"/>
    <w:rsid w:val="004E4AF2"/>
    <w:rsid w:val="004E5170"/>
    <w:rsid w:val="004E7173"/>
    <w:rsid w:val="004F086D"/>
    <w:rsid w:val="004F1317"/>
    <w:rsid w:val="004F27A1"/>
    <w:rsid w:val="004F5A38"/>
    <w:rsid w:val="004F646E"/>
    <w:rsid w:val="00502D4E"/>
    <w:rsid w:val="00503200"/>
    <w:rsid w:val="0050350C"/>
    <w:rsid w:val="00503982"/>
    <w:rsid w:val="00504C57"/>
    <w:rsid w:val="0050536C"/>
    <w:rsid w:val="00505516"/>
    <w:rsid w:val="005075E3"/>
    <w:rsid w:val="00511027"/>
    <w:rsid w:val="005129C0"/>
    <w:rsid w:val="00513347"/>
    <w:rsid w:val="00513F73"/>
    <w:rsid w:val="005142DF"/>
    <w:rsid w:val="00516836"/>
    <w:rsid w:val="005205C2"/>
    <w:rsid w:val="00520E39"/>
    <w:rsid w:val="00523A38"/>
    <w:rsid w:val="00524487"/>
    <w:rsid w:val="00524AF9"/>
    <w:rsid w:val="0052624D"/>
    <w:rsid w:val="005268D6"/>
    <w:rsid w:val="00530095"/>
    <w:rsid w:val="00530115"/>
    <w:rsid w:val="00530507"/>
    <w:rsid w:val="00530D39"/>
    <w:rsid w:val="005316F2"/>
    <w:rsid w:val="00531ACF"/>
    <w:rsid w:val="00531BE0"/>
    <w:rsid w:val="00533070"/>
    <w:rsid w:val="00534CC4"/>
    <w:rsid w:val="00535786"/>
    <w:rsid w:val="005367DD"/>
    <w:rsid w:val="00536C9A"/>
    <w:rsid w:val="00537ADA"/>
    <w:rsid w:val="00537D69"/>
    <w:rsid w:val="00537F13"/>
    <w:rsid w:val="005403B2"/>
    <w:rsid w:val="00540D51"/>
    <w:rsid w:val="00547188"/>
    <w:rsid w:val="0055258A"/>
    <w:rsid w:val="00554566"/>
    <w:rsid w:val="00554A8C"/>
    <w:rsid w:val="005562A2"/>
    <w:rsid w:val="00556636"/>
    <w:rsid w:val="00556840"/>
    <w:rsid w:val="00556B71"/>
    <w:rsid w:val="00557503"/>
    <w:rsid w:val="00560DC6"/>
    <w:rsid w:val="00561427"/>
    <w:rsid w:val="00561483"/>
    <w:rsid w:val="00562F78"/>
    <w:rsid w:val="0056318A"/>
    <w:rsid w:val="00563BF4"/>
    <w:rsid w:val="005644DC"/>
    <w:rsid w:val="0056625F"/>
    <w:rsid w:val="005662EC"/>
    <w:rsid w:val="00566AA2"/>
    <w:rsid w:val="00566C26"/>
    <w:rsid w:val="005672A4"/>
    <w:rsid w:val="00567391"/>
    <w:rsid w:val="00567826"/>
    <w:rsid w:val="00570210"/>
    <w:rsid w:val="00570F30"/>
    <w:rsid w:val="005716D9"/>
    <w:rsid w:val="00572777"/>
    <w:rsid w:val="00572DE6"/>
    <w:rsid w:val="00573565"/>
    <w:rsid w:val="00574898"/>
    <w:rsid w:val="00575AB4"/>
    <w:rsid w:val="0058022C"/>
    <w:rsid w:val="005804C7"/>
    <w:rsid w:val="0058297F"/>
    <w:rsid w:val="00582EFF"/>
    <w:rsid w:val="00583AB8"/>
    <w:rsid w:val="00583BAF"/>
    <w:rsid w:val="005843F1"/>
    <w:rsid w:val="005848E6"/>
    <w:rsid w:val="00585E07"/>
    <w:rsid w:val="00586EAB"/>
    <w:rsid w:val="00590297"/>
    <w:rsid w:val="0059104C"/>
    <w:rsid w:val="005910C6"/>
    <w:rsid w:val="005929F7"/>
    <w:rsid w:val="00592A94"/>
    <w:rsid w:val="005935BE"/>
    <w:rsid w:val="00595144"/>
    <w:rsid w:val="0059778A"/>
    <w:rsid w:val="00597D8E"/>
    <w:rsid w:val="00597EA5"/>
    <w:rsid w:val="005A0064"/>
    <w:rsid w:val="005A2D8E"/>
    <w:rsid w:val="005A30BB"/>
    <w:rsid w:val="005A4937"/>
    <w:rsid w:val="005A5C92"/>
    <w:rsid w:val="005A627F"/>
    <w:rsid w:val="005A6C1A"/>
    <w:rsid w:val="005A6FC7"/>
    <w:rsid w:val="005A7142"/>
    <w:rsid w:val="005A7F56"/>
    <w:rsid w:val="005B0639"/>
    <w:rsid w:val="005B29DC"/>
    <w:rsid w:val="005B36E7"/>
    <w:rsid w:val="005B4079"/>
    <w:rsid w:val="005B5F65"/>
    <w:rsid w:val="005B6014"/>
    <w:rsid w:val="005B63E3"/>
    <w:rsid w:val="005B7EE4"/>
    <w:rsid w:val="005C09EE"/>
    <w:rsid w:val="005C179B"/>
    <w:rsid w:val="005C1E31"/>
    <w:rsid w:val="005C2203"/>
    <w:rsid w:val="005C2AAA"/>
    <w:rsid w:val="005C31E2"/>
    <w:rsid w:val="005C3491"/>
    <w:rsid w:val="005C4799"/>
    <w:rsid w:val="005C554B"/>
    <w:rsid w:val="005C55DF"/>
    <w:rsid w:val="005C5777"/>
    <w:rsid w:val="005C5EAE"/>
    <w:rsid w:val="005C631C"/>
    <w:rsid w:val="005C7507"/>
    <w:rsid w:val="005C7E7D"/>
    <w:rsid w:val="005D0968"/>
    <w:rsid w:val="005D0A9D"/>
    <w:rsid w:val="005D0FDF"/>
    <w:rsid w:val="005D104A"/>
    <w:rsid w:val="005D13EB"/>
    <w:rsid w:val="005D1EC4"/>
    <w:rsid w:val="005D213C"/>
    <w:rsid w:val="005D3324"/>
    <w:rsid w:val="005D45A4"/>
    <w:rsid w:val="005D4FDA"/>
    <w:rsid w:val="005D5580"/>
    <w:rsid w:val="005D58E5"/>
    <w:rsid w:val="005D6CB6"/>
    <w:rsid w:val="005D7764"/>
    <w:rsid w:val="005D7773"/>
    <w:rsid w:val="005E046C"/>
    <w:rsid w:val="005E108D"/>
    <w:rsid w:val="005E1365"/>
    <w:rsid w:val="005E629F"/>
    <w:rsid w:val="005E654B"/>
    <w:rsid w:val="005E7332"/>
    <w:rsid w:val="005E7801"/>
    <w:rsid w:val="005E7901"/>
    <w:rsid w:val="005F084A"/>
    <w:rsid w:val="005F088F"/>
    <w:rsid w:val="005F1388"/>
    <w:rsid w:val="005F1D97"/>
    <w:rsid w:val="005F2429"/>
    <w:rsid w:val="005F24D2"/>
    <w:rsid w:val="005F4A9A"/>
    <w:rsid w:val="005F58FD"/>
    <w:rsid w:val="005F771E"/>
    <w:rsid w:val="00600813"/>
    <w:rsid w:val="00600AA4"/>
    <w:rsid w:val="00601266"/>
    <w:rsid w:val="0060168D"/>
    <w:rsid w:val="00602846"/>
    <w:rsid w:val="00602AD8"/>
    <w:rsid w:val="00603B59"/>
    <w:rsid w:val="00604041"/>
    <w:rsid w:val="0060474B"/>
    <w:rsid w:val="00607BD6"/>
    <w:rsid w:val="006105B2"/>
    <w:rsid w:val="00610BAC"/>
    <w:rsid w:val="0061194F"/>
    <w:rsid w:val="00611B11"/>
    <w:rsid w:val="00612BB5"/>
    <w:rsid w:val="006140FC"/>
    <w:rsid w:val="00615FA2"/>
    <w:rsid w:val="00616ACF"/>
    <w:rsid w:val="0061770F"/>
    <w:rsid w:val="00620F3E"/>
    <w:rsid w:val="00621069"/>
    <w:rsid w:val="00626E75"/>
    <w:rsid w:val="00630202"/>
    <w:rsid w:val="00630E3D"/>
    <w:rsid w:val="00631B64"/>
    <w:rsid w:val="00631CD7"/>
    <w:rsid w:val="00632E5F"/>
    <w:rsid w:val="00634BB6"/>
    <w:rsid w:val="00635DD8"/>
    <w:rsid w:val="0063628F"/>
    <w:rsid w:val="006402DE"/>
    <w:rsid w:val="00642075"/>
    <w:rsid w:val="006428A3"/>
    <w:rsid w:val="00642B89"/>
    <w:rsid w:val="00642D14"/>
    <w:rsid w:val="00644282"/>
    <w:rsid w:val="00646BDE"/>
    <w:rsid w:val="00646DDD"/>
    <w:rsid w:val="00646E7E"/>
    <w:rsid w:val="00647284"/>
    <w:rsid w:val="0065027A"/>
    <w:rsid w:val="00651DC8"/>
    <w:rsid w:val="00653CC7"/>
    <w:rsid w:val="00654308"/>
    <w:rsid w:val="00655723"/>
    <w:rsid w:val="006557B2"/>
    <w:rsid w:val="00656961"/>
    <w:rsid w:val="00660C37"/>
    <w:rsid w:val="006625F4"/>
    <w:rsid w:val="006638BB"/>
    <w:rsid w:val="00663A6D"/>
    <w:rsid w:val="006643D8"/>
    <w:rsid w:val="00664624"/>
    <w:rsid w:val="006654DD"/>
    <w:rsid w:val="00665E2F"/>
    <w:rsid w:val="0066703F"/>
    <w:rsid w:val="00667108"/>
    <w:rsid w:val="00672BED"/>
    <w:rsid w:val="006753E3"/>
    <w:rsid w:val="00676FA7"/>
    <w:rsid w:val="006770E1"/>
    <w:rsid w:val="00681FF9"/>
    <w:rsid w:val="00682A8C"/>
    <w:rsid w:val="006835BB"/>
    <w:rsid w:val="006852B1"/>
    <w:rsid w:val="00685CE2"/>
    <w:rsid w:val="00686493"/>
    <w:rsid w:val="00687128"/>
    <w:rsid w:val="00687AE1"/>
    <w:rsid w:val="00687C37"/>
    <w:rsid w:val="00690977"/>
    <w:rsid w:val="00691D15"/>
    <w:rsid w:val="00692502"/>
    <w:rsid w:val="00693321"/>
    <w:rsid w:val="00694F4B"/>
    <w:rsid w:val="006959B4"/>
    <w:rsid w:val="0069613D"/>
    <w:rsid w:val="00696594"/>
    <w:rsid w:val="006969B3"/>
    <w:rsid w:val="00696E68"/>
    <w:rsid w:val="00696F58"/>
    <w:rsid w:val="006A0054"/>
    <w:rsid w:val="006A079F"/>
    <w:rsid w:val="006A3235"/>
    <w:rsid w:val="006A354E"/>
    <w:rsid w:val="006A39C8"/>
    <w:rsid w:val="006A44EB"/>
    <w:rsid w:val="006A4F80"/>
    <w:rsid w:val="006A53D6"/>
    <w:rsid w:val="006A6251"/>
    <w:rsid w:val="006A7566"/>
    <w:rsid w:val="006A784C"/>
    <w:rsid w:val="006A7EC4"/>
    <w:rsid w:val="006B19E7"/>
    <w:rsid w:val="006B2700"/>
    <w:rsid w:val="006B464D"/>
    <w:rsid w:val="006B55F3"/>
    <w:rsid w:val="006B5713"/>
    <w:rsid w:val="006B71CA"/>
    <w:rsid w:val="006C0CA4"/>
    <w:rsid w:val="006C27C1"/>
    <w:rsid w:val="006C35F6"/>
    <w:rsid w:val="006C3804"/>
    <w:rsid w:val="006C44C7"/>
    <w:rsid w:val="006C52C0"/>
    <w:rsid w:val="006C5882"/>
    <w:rsid w:val="006C6263"/>
    <w:rsid w:val="006C6399"/>
    <w:rsid w:val="006C6554"/>
    <w:rsid w:val="006C67DF"/>
    <w:rsid w:val="006C6A5A"/>
    <w:rsid w:val="006C6C0A"/>
    <w:rsid w:val="006C750E"/>
    <w:rsid w:val="006D175E"/>
    <w:rsid w:val="006D1868"/>
    <w:rsid w:val="006D2DBA"/>
    <w:rsid w:val="006D3B56"/>
    <w:rsid w:val="006D46EF"/>
    <w:rsid w:val="006D525C"/>
    <w:rsid w:val="006D6C50"/>
    <w:rsid w:val="006D7F64"/>
    <w:rsid w:val="006E28EB"/>
    <w:rsid w:val="006E57BD"/>
    <w:rsid w:val="006E5C6E"/>
    <w:rsid w:val="006E6549"/>
    <w:rsid w:val="006E75AB"/>
    <w:rsid w:val="006E7AB0"/>
    <w:rsid w:val="006F2DEF"/>
    <w:rsid w:val="006F36FB"/>
    <w:rsid w:val="006F4CE0"/>
    <w:rsid w:val="006F4F71"/>
    <w:rsid w:val="006F521C"/>
    <w:rsid w:val="0070078B"/>
    <w:rsid w:val="007011BF"/>
    <w:rsid w:val="00701660"/>
    <w:rsid w:val="00702514"/>
    <w:rsid w:val="0070299B"/>
    <w:rsid w:val="00702C7E"/>
    <w:rsid w:val="00702D06"/>
    <w:rsid w:val="007071C8"/>
    <w:rsid w:val="00710502"/>
    <w:rsid w:val="00711025"/>
    <w:rsid w:val="00711F5E"/>
    <w:rsid w:val="0071222F"/>
    <w:rsid w:val="00713AF8"/>
    <w:rsid w:val="00713B1E"/>
    <w:rsid w:val="00715318"/>
    <w:rsid w:val="00716117"/>
    <w:rsid w:val="00716B58"/>
    <w:rsid w:val="00717A92"/>
    <w:rsid w:val="00717ED1"/>
    <w:rsid w:val="00720431"/>
    <w:rsid w:val="00720AE1"/>
    <w:rsid w:val="007215FF"/>
    <w:rsid w:val="00722E79"/>
    <w:rsid w:val="00725687"/>
    <w:rsid w:val="00726B50"/>
    <w:rsid w:val="00727490"/>
    <w:rsid w:val="00727E43"/>
    <w:rsid w:val="00730B92"/>
    <w:rsid w:val="007356A9"/>
    <w:rsid w:val="00735C15"/>
    <w:rsid w:val="00736AA3"/>
    <w:rsid w:val="00740EFF"/>
    <w:rsid w:val="0074256A"/>
    <w:rsid w:val="00742C5C"/>
    <w:rsid w:val="00743129"/>
    <w:rsid w:val="00746090"/>
    <w:rsid w:val="007477E1"/>
    <w:rsid w:val="00747C96"/>
    <w:rsid w:val="007507FB"/>
    <w:rsid w:val="0075145A"/>
    <w:rsid w:val="00751D43"/>
    <w:rsid w:val="00751E04"/>
    <w:rsid w:val="007525C5"/>
    <w:rsid w:val="00753253"/>
    <w:rsid w:val="00756069"/>
    <w:rsid w:val="007575E6"/>
    <w:rsid w:val="00757CD3"/>
    <w:rsid w:val="007616FC"/>
    <w:rsid w:val="00761BE8"/>
    <w:rsid w:val="007625C2"/>
    <w:rsid w:val="00765ABF"/>
    <w:rsid w:val="0076656F"/>
    <w:rsid w:val="00767122"/>
    <w:rsid w:val="0077288A"/>
    <w:rsid w:val="00773A86"/>
    <w:rsid w:val="00773B10"/>
    <w:rsid w:val="00775B4F"/>
    <w:rsid w:val="007761B9"/>
    <w:rsid w:val="00776C8D"/>
    <w:rsid w:val="00781159"/>
    <w:rsid w:val="007842C5"/>
    <w:rsid w:val="00786FF7"/>
    <w:rsid w:val="00792351"/>
    <w:rsid w:val="007937FC"/>
    <w:rsid w:val="007966FA"/>
    <w:rsid w:val="00797BC5"/>
    <w:rsid w:val="007A06F3"/>
    <w:rsid w:val="007A1710"/>
    <w:rsid w:val="007A2DA7"/>
    <w:rsid w:val="007A308C"/>
    <w:rsid w:val="007A47F2"/>
    <w:rsid w:val="007A6241"/>
    <w:rsid w:val="007A62B5"/>
    <w:rsid w:val="007A6523"/>
    <w:rsid w:val="007A7CFF"/>
    <w:rsid w:val="007B122C"/>
    <w:rsid w:val="007B1D82"/>
    <w:rsid w:val="007B1DEC"/>
    <w:rsid w:val="007B23A5"/>
    <w:rsid w:val="007B2D37"/>
    <w:rsid w:val="007B56DB"/>
    <w:rsid w:val="007B5C4F"/>
    <w:rsid w:val="007B78A8"/>
    <w:rsid w:val="007B78FD"/>
    <w:rsid w:val="007B7DA6"/>
    <w:rsid w:val="007C01AF"/>
    <w:rsid w:val="007C0272"/>
    <w:rsid w:val="007C0B1D"/>
    <w:rsid w:val="007C1765"/>
    <w:rsid w:val="007C1A99"/>
    <w:rsid w:val="007C2AF6"/>
    <w:rsid w:val="007C3354"/>
    <w:rsid w:val="007C44A0"/>
    <w:rsid w:val="007C6AA3"/>
    <w:rsid w:val="007C6BB3"/>
    <w:rsid w:val="007D0656"/>
    <w:rsid w:val="007D069D"/>
    <w:rsid w:val="007D0DF0"/>
    <w:rsid w:val="007D10AC"/>
    <w:rsid w:val="007D10FD"/>
    <w:rsid w:val="007D3A9E"/>
    <w:rsid w:val="007D3BC9"/>
    <w:rsid w:val="007D45AB"/>
    <w:rsid w:val="007D47CE"/>
    <w:rsid w:val="007D48DE"/>
    <w:rsid w:val="007D4F9D"/>
    <w:rsid w:val="007D4FD4"/>
    <w:rsid w:val="007D520C"/>
    <w:rsid w:val="007D5253"/>
    <w:rsid w:val="007D52D9"/>
    <w:rsid w:val="007D79D9"/>
    <w:rsid w:val="007E0CB9"/>
    <w:rsid w:val="007E2102"/>
    <w:rsid w:val="007E21F5"/>
    <w:rsid w:val="007E32ED"/>
    <w:rsid w:val="007E3BC8"/>
    <w:rsid w:val="007E5428"/>
    <w:rsid w:val="007E7800"/>
    <w:rsid w:val="007F0006"/>
    <w:rsid w:val="007F106C"/>
    <w:rsid w:val="007F19CB"/>
    <w:rsid w:val="007F20A7"/>
    <w:rsid w:val="007F3498"/>
    <w:rsid w:val="007F51A2"/>
    <w:rsid w:val="00800B2D"/>
    <w:rsid w:val="008016F7"/>
    <w:rsid w:val="00801B94"/>
    <w:rsid w:val="0080206A"/>
    <w:rsid w:val="00803B10"/>
    <w:rsid w:val="00805AD1"/>
    <w:rsid w:val="00806D60"/>
    <w:rsid w:val="00806F13"/>
    <w:rsid w:val="00807BC8"/>
    <w:rsid w:val="00810509"/>
    <w:rsid w:val="008110B5"/>
    <w:rsid w:val="008114BC"/>
    <w:rsid w:val="00812EC5"/>
    <w:rsid w:val="008138A0"/>
    <w:rsid w:val="00813FB6"/>
    <w:rsid w:val="008146C2"/>
    <w:rsid w:val="00814E7A"/>
    <w:rsid w:val="00814FE4"/>
    <w:rsid w:val="0081736F"/>
    <w:rsid w:val="008206BE"/>
    <w:rsid w:val="00820A8B"/>
    <w:rsid w:val="008213D2"/>
    <w:rsid w:val="00822E28"/>
    <w:rsid w:val="00824100"/>
    <w:rsid w:val="008246E6"/>
    <w:rsid w:val="00825249"/>
    <w:rsid w:val="00825BE8"/>
    <w:rsid w:val="008263BE"/>
    <w:rsid w:val="00830573"/>
    <w:rsid w:val="00830720"/>
    <w:rsid w:val="008309EC"/>
    <w:rsid w:val="00830CC5"/>
    <w:rsid w:val="00831631"/>
    <w:rsid w:val="00831D28"/>
    <w:rsid w:val="00832573"/>
    <w:rsid w:val="008326D6"/>
    <w:rsid w:val="00832795"/>
    <w:rsid w:val="008331E4"/>
    <w:rsid w:val="0083339D"/>
    <w:rsid w:val="00835363"/>
    <w:rsid w:val="008357F5"/>
    <w:rsid w:val="00836CBD"/>
    <w:rsid w:val="0084170A"/>
    <w:rsid w:val="008418A9"/>
    <w:rsid w:val="00842B27"/>
    <w:rsid w:val="00842D99"/>
    <w:rsid w:val="00844899"/>
    <w:rsid w:val="00844E21"/>
    <w:rsid w:val="008459D6"/>
    <w:rsid w:val="008466AF"/>
    <w:rsid w:val="00846E22"/>
    <w:rsid w:val="00851AB8"/>
    <w:rsid w:val="00852252"/>
    <w:rsid w:val="00853E93"/>
    <w:rsid w:val="0085440F"/>
    <w:rsid w:val="00855D01"/>
    <w:rsid w:val="0085617C"/>
    <w:rsid w:val="0085796C"/>
    <w:rsid w:val="008602CD"/>
    <w:rsid w:val="0086161A"/>
    <w:rsid w:val="00862CF1"/>
    <w:rsid w:val="00863153"/>
    <w:rsid w:val="00863D67"/>
    <w:rsid w:val="008643CA"/>
    <w:rsid w:val="008648B6"/>
    <w:rsid w:val="00865AF1"/>
    <w:rsid w:val="0086677E"/>
    <w:rsid w:val="00866E99"/>
    <w:rsid w:val="008675B0"/>
    <w:rsid w:val="008676AC"/>
    <w:rsid w:val="00867DE7"/>
    <w:rsid w:val="00867FAD"/>
    <w:rsid w:val="00870B15"/>
    <w:rsid w:val="00874CEB"/>
    <w:rsid w:val="0087581B"/>
    <w:rsid w:val="008758B9"/>
    <w:rsid w:val="00875E33"/>
    <w:rsid w:val="00875F65"/>
    <w:rsid w:val="008760B3"/>
    <w:rsid w:val="00876F69"/>
    <w:rsid w:val="00877076"/>
    <w:rsid w:val="00880237"/>
    <w:rsid w:val="00880E5D"/>
    <w:rsid w:val="0088195C"/>
    <w:rsid w:val="00884DE5"/>
    <w:rsid w:val="0088648A"/>
    <w:rsid w:val="00887FBF"/>
    <w:rsid w:val="00890118"/>
    <w:rsid w:val="008906EF"/>
    <w:rsid w:val="00890E21"/>
    <w:rsid w:val="0089182D"/>
    <w:rsid w:val="0089313F"/>
    <w:rsid w:val="00893E11"/>
    <w:rsid w:val="00893F97"/>
    <w:rsid w:val="00896AFB"/>
    <w:rsid w:val="00896EE8"/>
    <w:rsid w:val="00897D93"/>
    <w:rsid w:val="008A049B"/>
    <w:rsid w:val="008A0851"/>
    <w:rsid w:val="008A0E14"/>
    <w:rsid w:val="008A1E00"/>
    <w:rsid w:val="008A2B31"/>
    <w:rsid w:val="008A5847"/>
    <w:rsid w:val="008A5A2D"/>
    <w:rsid w:val="008A61CC"/>
    <w:rsid w:val="008A6366"/>
    <w:rsid w:val="008A6AE4"/>
    <w:rsid w:val="008B08FC"/>
    <w:rsid w:val="008B0E06"/>
    <w:rsid w:val="008B0EAD"/>
    <w:rsid w:val="008B0FB4"/>
    <w:rsid w:val="008B1ACA"/>
    <w:rsid w:val="008B1D57"/>
    <w:rsid w:val="008B493E"/>
    <w:rsid w:val="008B5935"/>
    <w:rsid w:val="008B7E62"/>
    <w:rsid w:val="008C0706"/>
    <w:rsid w:val="008C0983"/>
    <w:rsid w:val="008C1E27"/>
    <w:rsid w:val="008C2864"/>
    <w:rsid w:val="008C5555"/>
    <w:rsid w:val="008C5A43"/>
    <w:rsid w:val="008C6738"/>
    <w:rsid w:val="008C697F"/>
    <w:rsid w:val="008C71E0"/>
    <w:rsid w:val="008C7ACD"/>
    <w:rsid w:val="008C7CF1"/>
    <w:rsid w:val="008D1514"/>
    <w:rsid w:val="008D1584"/>
    <w:rsid w:val="008D2FFB"/>
    <w:rsid w:val="008D3FC0"/>
    <w:rsid w:val="008D450B"/>
    <w:rsid w:val="008D6584"/>
    <w:rsid w:val="008D693D"/>
    <w:rsid w:val="008D7B42"/>
    <w:rsid w:val="008D7B70"/>
    <w:rsid w:val="008E0BF4"/>
    <w:rsid w:val="008E228D"/>
    <w:rsid w:val="008E3657"/>
    <w:rsid w:val="008E53A0"/>
    <w:rsid w:val="008E6271"/>
    <w:rsid w:val="008E642A"/>
    <w:rsid w:val="008E653B"/>
    <w:rsid w:val="008E69D0"/>
    <w:rsid w:val="008E6BFB"/>
    <w:rsid w:val="008F05CD"/>
    <w:rsid w:val="008F1CA8"/>
    <w:rsid w:val="008F47FB"/>
    <w:rsid w:val="008F4813"/>
    <w:rsid w:val="008F6460"/>
    <w:rsid w:val="008F7B21"/>
    <w:rsid w:val="008F7E48"/>
    <w:rsid w:val="009005D3"/>
    <w:rsid w:val="00901064"/>
    <w:rsid w:val="009010FB"/>
    <w:rsid w:val="009028C3"/>
    <w:rsid w:val="00902BCA"/>
    <w:rsid w:val="00904068"/>
    <w:rsid w:val="009041E6"/>
    <w:rsid w:val="00906899"/>
    <w:rsid w:val="00906C69"/>
    <w:rsid w:val="0090769D"/>
    <w:rsid w:val="0090796F"/>
    <w:rsid w:val="00912341"/>
    <w:rsid w:val="009131B5"/>
    <w:rsid w:val="0091330D"/>
    <w:rsid w:val="00914AD2"/>
    <w:rsid w:val="009150E2"/>
    <w:rsid w:val="00916D67"/>
    <w:rsid w:val="00917C64"/>
    <w:rsid w:val="009202DA"/>
    <w:rsid w:val="009210BF"/>
    <w:rsid w:val="00923DD2"/>
    <w:rsid w:val="009250B0"/>
    <w:rsid w:val="00925FEE"/>
    <w:rsid w:val="0092628E"/>
    <w:rsid w:val="009263E4"/>
    <w:rsid w:val="009263F4"/>
    <w:rsid w:val="00926411"/>
    <w:rsid w:val="00927784"/>
    <w:rsid w:val="00927DC6"/>
    <w:rsid w:val="00930E85"/>
    <w:rsid w:val="00932B9E"/>
    <w:rsid w:val="009330F5"/>
    <w:rsid w:val="00936794"/>
    <w:rsid w:val="0094285C"/>
    <w:rsid w:val="00942B7D"/>
    <w:rsid w:val="00944075"/>
    <w:rsid w:val="00945E3C"/>
    <w:rsid w:val="0094612E"/>
    <w:rsid w:val="00946D91"/>
    <w:rsid w:val="0094727C"/>
    <w:rsid w:val="0095116E"/>
    <w:rsid w:val="009517F2"/>
    <w:rsid w:val="009528A0"/>
    <w:rsid w:val="009528FA"/>
    <w:rsid w:val="00952C0C"/>
    <w:rsid w:val="0095353C"/>
    <w:rsid w:val="0095438A"/>
    <w:rsid w:val="00954E77"/>
    <w:rsid w:val="00955ABD"/>
    <w:rsid w:val="0095713D"/>
    <w:rsid w:val="00960F32"/>
    <w:rsid w:val="00962FA2"/>
    <w:rsid w:val="009635F4"/>
    <w:rsid w:val="00963B95"/>
    <w:rsid w:val="0096431D"/>
    <w:rsid w:val="00965AE9"/>
    <w:rsid w:val="009661B1"/>
    <w:rsid w:val="009668A0"/>
    <w:rsid w:val="00967440"/>
    <w:rsid w:val="00967897"/>
    <w:rsid w:val="00967BA3"/>
    <w:rsid w:val="0097034E"/>
    <w:rsid w:val="00972AF7"/>
    <w:rsid w:val="009738E5"/>
    <w:rsid w:val="00973AE2"/>
    <w:rsid w:val="00973CC5"/>
    <w:rsid w:val="00973FFE"/>
    <w:rsid w:val="0097444F"/>
    <w:rsid w:val="009756FA"/>
    <w:rsid w:val="009817B0"/>
    <w:rsid w:val="00982315"/>
    <w:rsid w:val="00983ADD"/>
    <w:rsid w:val="00985B40"/>
    <w:rsid w:val="00985DCA"/>
    <w:rsid w:val="00987AEC"/>
    <w:rsid w:val="009906E3"/>
    <w:rsid w:val="00990882"/>
    <w:rsid w:val="00992B4C"/>
    <w:rsid w:val="00993261"/>
    <w:rsid w:val="0099364E"/>
    <w:rsid w:val="00993813"/>
    <w:rsid w:val="00993E59"/>
    <w:rsid w:val="00993EF4"/>
    <w:rsid w:val="0099514A"/>
    <w:rsid w:val="00995B58"/>
    <w:rsid w:val="00995E80"/>
    <w:rsid w:val="00996F6C"/>
    <w:rsid w:val="0099770B"/>
    <w:rsid w:val="00997C41"/>
    <w:rsid w:val="009A00DF"/>
    <w:rsid w:val="009A020E"/>
    <w:rsid w:val="009A0D5A"/>
    <w:rsid w:val="009A1613"/>
    <w:rsid w:val="009A2AF9"/>
    <w:rsid w:val="009A3F3F"/>
    <w:rsid w:val="009A4090"/>
    <w:rsid w:val="009A47A8"/>
    <w:rsid w:val="009A5CDC"/>
    <w:rsid w:val="009A6A7E"/>
    <w:rsid w:val="009A7413"/>
    <w:rsid w:val="009B0A5C"/>
    <w:rsid w:val="009B350D"/>
    <w:rsid w:val="009B448D"/>
    <w:rsid w:val="009B4F95"/>
    <w:rsid w:val="009B6435"/>
    <w:rsid w:val="009C0911"/>
    <w:rsid w:val="009C2B9F"/>
    <w:rsid w:val="009C339F"/>
    <w:rsid w:val="009C48C9"/>
    <w:rsid w:val="009C4C4B"/>
    <w:rsid w:val="009C64FE"/>
    <w:rsid w:val="009C68C1"/>
    <w:rsid w:val="009D0CDB"/>
    <w:rsid w:val="009D0F29"/>
    <w:rsid w:val="009D50A0"/>
    <w:rsid w:val="009D6AE2"/>
    <w:rsid w:val="009D7991"/>
    <w:rsid w:val="009D7CA0"/>
    <w:rsid w:val="009D7ED2"/>
    <w:rsid w:val="009E0A6B"/>
    <w:rsid w:val="009E42AC"/>
    <w:rsid w:val="009E42BD"/>
    <w:rsid w:val="009E6796"/>
    <w:rsid w:val="009E73E7"/>
    <w:rsid w:val="009E750A"/>
    <w:rsid w:val="009E7973"/>
    <w:rsid w:val="009F1482"/>
    <w:rsid w:val="009F24A7"/>
    <w:rsid w:val="009F3431"/>
    <w:rsid w:val="009F40AB"/>
    <w:rsid w:val="009F45D5"/>
    <w:rsid w:val="009F5920"/>
    <w:rsid w:val="009F6D38"/>
    <w:rsid w:val="009F7797"/>
    <w:rsid w:val="009F78B9"/>
    <w:rsid w:val="00A00DD3"/>
    <w:rsid w:val="00A00F7A"/>
    <w:rsid w:val="00A025C1"/>
    <w:rsid w:val="00A02BC8"/>
    <w:rsid w:val="00A04CDD"/>
    <w:rsid w:val="00A07092"/>
    <w:rsid w:val="00A074FD"/>
    <w:rsid w:val="00A10482"/>
    <w:rsid w:val="00A118C5"/>
    <w:rsid w:val="00A11950"/>
    <w:rsid w:val="00A13EDB"/>
    <w:rsid w:val="00A13F57"/>
    <w:rsid w:val="00A14704"/>
    <w:rsid w:val="00A16146"/>
    <w:rsid w:val="00A1644A"/>
    <w:rsid w:val="00A16ED4"/>
    <w:rsid w:val="00A203FE"/>
    <w:rsid w:val="00A208E8"/>
    <w:rsid w:val="00A21332"/>
    <w:rsid w:val="00A23C0E"/>
    <w:rsid w:val="00A24DD2"/>
    <w:rsid w:val="00A2777E"/>
    <w:rsid w:val="00A303E5"/>
    <w:rsid w:val="00A31134"/>
    <w:rsid w:val="00A32E9A"/>
    <w:rsid w:val="00A33015"/>
    <w:rsid w:val="00A3307E"/>
    <w:rsid w:val="00A347D7"/>
    <w:rsid w:val="00A35850"/>
    <w:rsid w:val="00A37BCE"/>
    <w:rsid w:val="00A40F6D"/>
    <w:rsid w:val="00A43C44"/>
    <w:rsid w:val="00A43D8C"/>
    <w:rsid w:val="00A43E12"/>
    <w:rsid w:val="00A47D34"/>
    <w:rsid w:val="00A5114B"/>
    <w:rsid w:val="00A51A60"/>
    <w:rsid w:val="00A5202E"/>
    <w:rsid w:val="00A52EB4"/>
    <w:rsid w:val="00A531A9"/>
    <w:rsid w:val="00A56354"/>
    <w:rsid w:val="00A61016"/>
    <w:rsid w:val="00A61D62"/>
    <w:rsid w:val="00A62672"/>
    <w:rsid w:val="00A62C2B"/>
    <w:rsid w:val="00A63087"/>
    <w:rsid w:val="00A63FF4"/>
    <w:rsid w:val="00A64BEC"/>
    <w:rsid w:val="00A64E33"/>
    <w:rsid w:val="00A653F3"/>
    <w:rsid w:val="00A65D6B"/>
    <w:rsid w:val="00A662FE"/>
    <w:rsid w:val="00A6659C"/>
    <w:rsid w:val="00A67140"/>
    <w:rsid w:val="00A67B0A"/>
    <w:rsid w:val="00A70467"/>
    <w:rsid w:val="00A7085D"/>
    <w:rsid w:val="00A72355"/>
    <w:rsid w:val="00A7300D"/>
    <w:rsid w:val="00A74622"/>
    <w:rsid w:val="00A75436"/>
    <w:rsid w:val="00A7660C"/>
    <w:rsid w:val="00A767EC"/>
    <w:rsid w:val="00A8011C"/>
    <w:rsid w:val="00A81478"/>
    <w:rsid w:val="00A816FC"/>
    <w:rsid w:val="00A848DF"/>
    <w:rsid w:val="00A852E9"/>
    <w:rsid w:val="00A862C1"/>
    <w:rsid w:val="00A86DD2"/>
    <w:rsid w:val="00A86F72"/>
    <w:rsid w:val="00A87AA8"/>
    <w:rsid w:val="00A90043"/>
    <w:rsid w:val="00A90B9E"/>
    <w:rsid w:val="00A91645"/>
    <w:rsid w:val="00A91FC3"/>
    <w:rsid w:val="00A923C6"/>
    <w:rsid w:val="00A932DF"/>
    <w:rsid w:val="00A93939"/>
    <w:rsid w:val="00A93A79"/>
    <w:rsid w:val="00A95357"/>
    <w:rsid w:val="00A966BD"/>
    <w:rsid w:val="00AA02FC"/>
    <w:rsid w:val="00AA1362"/>
    <w:rsid w:val="00AA236F"/>
    <w:rsid w:val="00AA23D8"/>
    <w:rsid w:val="00AA31A1"/>
    <w:rsid w:val="00AA3827"/>
    <w:rsid w:val="00AA38AE"/>
    <w:rsid w:val="00AA3CB0"/>
    <w:rsid w:val="00AA5515"/>
    <w:rsid w:val="00AA5984"/>
    <w:rsid w:val="00AA5B6F"/>
    <w:rsid w:val="00AA6765"/>
    <w:rsid w:val="00AA6FEC"/>
    <w:rsid w:val="00AA7661"/>
    <w:rsid w:val="00AB2267"/>
    <w:rsid w:val="00AB3CE7"/>
    <w:rsid w:val="00AB6B18"/>
    <w:rsid w:val="00AB6F6D"/>
    <w:rsid w:val="00AC012C"/>
    <w:rsid w:val="00AC1A13"/>
    <w:rsid w:val="00AC2725"/>
    <w:rsid w:val="00AC360F"/>
    <w:rsid w:val="00AC3804"/>
    <w:rsid w:val="00AC41F9"/>
    <w:rsid w:val="00AC4A49"/>
    <w:rsid w:val="00AC73EE"/>
    <w:rsid w:val="00AD3093"/>
    <w:rsid w:val="00AD3223"/>
    <w:rsid w:val="00AD3993"/>
    <w:rsid w:val="00AD682C"/>
    <w:rsid w:val="00AD6D65"/>
    <w:rsid w:val="00AD76C4"/>
    <w:rsid w:val="00AE05E0"/>
    <w:rsid w:val="00AE1DE4"/>
    <w:rsid w:val="00AE253A"/>
    <w:rsid w:val="00AE2AFC"/>
    <w:rsid w:val="00AE3A06"/>
    <w:rsid w:val="00AE4E41"/>
    <w:rsid w:val="00AE61A6"/>
    <w:rsid w:val="00AE64A9"/>
    <w:rsid w:val="00AE6D29"/>
    <w:rsid w:val="00AE6F08"/>
    <w:rsid w:val="00AF169F"/>
    <w:rsid w:val="00AF22BF"/>
    <w:rsid w:val="00AF47DB"/>
    <w:rsid w:val="00B00CD8"/>
    <w:rsid w:val="00B00E84"/>
    <w:rsid w:val="00B01251"/>
    <w:rsid w:val="00B0343E"/>
    <w:rsid w:val="00B040D0"/>
    <w:rsid w:val="00B054CA"/>
    <w:rsid w:val="00B05DEF"/>
    <w:rsid w:val="00B06A82"/>
    <w:rsid w:val="00B11BD3"/>
    <w:rsid w:val="00B1586F"/>
    <w:rsid w:val="00B15A09"/>
    <w:rsid w:val="00B15E24"/>
    <w:rsid w:val="00B170A3"/>
    <w:rsid w:val="00B174EC"/>
    <w:rsid w:val="00B1762D"/>
    <w:rsid w:val="00B17764"/>
    <w:rsid w:val="00B2054F"/>
    <w:rsid w:val="00B209CD"/>
    <w:rsid w:val="00B21784"/>
    <w:rsid w:val="00B24E4B"/>
    <w:rsid w:val="00B261F6"/>
    <w:rsid w:val="00B30669"/>
    <w:rsid w:val="00B31197"/>
    <w:rsid w:val="00B334BD"/>
    <w:rsid w:val="00B34CDE"/>
    <w:rsid w:val="00B353DD"/>
    <w:rsid w:val="00B364E6"/>
    <w:rsid w:val="00B37981"/>
    <w:rsid w:val="00B37AA4"/>
    <w:rsid w:val="00B37F12"/>
    <w:rsid w:val="00B41648"/>
    <w:rsid w:val="00B42221"/>
    <w:rsid w:val="00B44136"/>
    <w:rsid w:val="00B444F8"/>
    <w:rsid w:val="00B44BEC"/>
    <w:rsid w:val="00B44D33"/>
    <w:rsid w:val="00B4598F"/>
    <w:rsid w:val="00B46FA5"/>
    <w:rsid w:val="00B47CD6"/>
    <w:rsid w:val="00B5011E"/>
    <w:rsid w:val="00B52602"/>
    <w:rsid w:val="00B53496"/>
    <w:rsid w:val="00B53A0B"/>
    <w:rsid w:val="00B545D0"/>
    <w:rsid w:val="00B5595C"/>
    <w:rsid w:val="00B609E7"/>
    <w:rsid w:val="00B624C5"/>
    <w:rsid w:val="00B6312C"/>
    <w:rsid w:val="00B651F5"/>
    <w:rsid w:val="00B659B5"/>
    <w:rsid w:val="00B66180"/>
    <w:rsid w:val="00B662A7"/>
    <w:rsid w:val="00B664EA"/>
    <w:rsid w:val="00B67CC9"/>
    <w:rsid w:val="00B67FCC"/>
    <w:rsid w:val="00B70725"/>
    <w:rsid w:val="00B7248B"/>
    <w:rsid w:val="00B72D0D"/>
    <w:rsid w:val="00B72E9B"/>
    <w:rsid w:val="00B7427C"/>
    <w:rsid w:val="00B7449E"/>
    <w:rsid w:val="00B74CBC"/>
    <w:rsid w:val="00B75124"/>
    <w:rsid w:val="00B76BF5"/>
    <w:rsid w:val="00B77885"/>
    <w:rsid w:val="00B815DA"/>
    <w:rsid w:val="00B81B6A"/>
    <w:rsid w:val="00B846B8"/>
    <w:rsid w:val="00B847ED"/>
    <w:rsid w:val="00B85112"/>
    <w:rsid w:val="00B866C7"/>
    <w:rsid w:val="00B8714B"/>
    <w:rsid w:val="00B87244"/>
    <w:rsid w:val="00B876B0"/>
    <w:rsid w:val="00B90EC7"/>
    <w:rsid w:val="00B915DF"/>
    <w:rsid w:val="00B92ABD"/>
    <w:rsid w:val="00B9594C"/>
    <w:rsid w:val="00B95BF6"/>
    <w:rsid w:val="00B97478"/>
    <w:rsid w:val="00BA2714"/>
    <w:rsid w:val="00BA2888"/>
    <w:rsid w:val="00BA5A19"/>
    <w:rsid w:val="00BA5A5F"/>
    <w:rsid w:val="00BA6E6C"/>
    <w:rsid w:val="00BA7A2C"/>
    <w:rsid w:val="00BB02D4"/>
    <w:rsid w:val="00BB1285"/>
    <w:rsid w:val="00BB1972"/>
    <w:rsid w:val="00BB1979"/>
    <w:rsid w:val="00BB2377"/>
    <w:rsid w:val="00BB2DB3"/>
    <w:rsid w:val="00BB381A"/>
    <w:rsid w:val="00BB5B67"/>
    <w:rsid w:val="00BB6A1A"/>
    <w:rsid w:val="00BB6FF7"/>
    <w:rsid w:val="00BB7169"/>
    <w:rsid w:val="00BB723B"/>
    <w:rsid w:val="00BB78F1"/>
    <w:rsid w:val="00BC00C8"/>
    <w:rsid w:val="00BC0375"/>
    <w:rsid w:val="00BC0A8D"/>
    <w:rsid w:val="00BC28F1"/>
    <w:rsid w:val="00BC3F04"/>
    <w:rsid w:val="00BC6BDA"/>
    <w:rsid w:val="00BD203A"/>
    <w:rsid w:val="00BD2BD8"/>
    <w:rsid w:val="00BD4BC8"/>
    <w:rsid w:val="00BD50B4"/>
    <w:rsid w:val="00BD595A"/>
    <w:rsid w:val="00BD6029"/>
    <w:rsid w:val="00BD67ED"/>
    <w:rsid w:val="00BD6EC4"/>
    <w:rsid w:val="00BD7EE5"/>
    <w:rsid w:val="00BE1EEA"/>
    <w:rsid w:val="00BE3331"/>
    <w:rsid w:val="00BE39E2"/>
    <w:rsid w:val="00BE57EA"/>
    <w:rsid w:val="00BE6643"/>
    <w:rsid w:val="00BE7891"/>
    <w:rsid w:val="00BF27B4"/>
    <w:rsid w:val="00BF2C62"/>
    <w:rsid w:val="00BF3380"/>
    <w:rsid w:val="00BF400D"/>
    <w:rsid w:val="00BF7561"/>
    <w:rsid w:val="00C01E7A"/>
    <w:rsid w:val="00C02FCD"/>
    <w:rsid w:val="00C033E4"/>
    <w:rsid w:val="00C034E2"/>
    <w:rsid w:val="00C03614"/>
    <w:rsid w:val="00C03ED5"/>
    <w:rsid w:val="00C04E9F"/>
    <w:rsid w:val="00C05A87"/>
    <w:rsid w:val="00C05E3D"/>
    <w:rsid w:val="00C073BF"/>
    <w:rsid w:val="00C07ED8"/>
    <w:rsid w:val="00C10A0C"/>
    <w:rsid w:val="00C11790"/>
    <w:rsid w:val="00C1179D"/>
    <w:rsid w:val="00C12A75"/>
    <w:rsid w:val="00C1317B"/>
    <w:rsid w:val="00C14463"/>
    <w:rsid w:val="00C14585"/>
    <w:rsid w:val="00C14704"/>
    <w:rsid w:val="00C17014"/>
    <w:rsid w:val="00C20552"/>
    <w:rsid w:val="00C21D5B"/>
    <w:rsid w:val="00C23EB7"/>
    <w:rsid w:val="00C25191"/>
    <w:rsid w:val="00C2565E"/>
    <w:rsid w:val="00C2580F"/>
    <w:rsid w:val="00C25E2F"/>
    <w:rsid w:val="00C25F03"/>
    <w:rsid w:val="00C27567"/>
    <w:rsid w:val="00C2765E"/>
    <w:rsid w:val="00C3012A"/>
    <w:rsid w:val="00C30AAC"/>
    <w:rsid w:val="00C3215F"/>
    <w:rsid w:val="00C323A0"/>
    <w:rsid w:val="00C337EB"/>
    <w:rsid w:val="00C33E8D"/>
    <w:rsid w:val="00C34EDA"/>
    <w:rsid w:val="00C36343"/>
    <w:rsid w:val="00C3718E"/>
    <w:rsid w:val="00C37379"/>
    <w:rsid w:val="00C374C9"/>
    <w:rsid w:val="00C407EE"/>
    <w:rsid w:val="00C4144A"/>
    <w:rsid w:val="00C4177B"/>
    <w:rsid w:val="00C41B77"/>
    <w:rsid w:val="00C43020"/>
    <w:rsid w:val="00C45050"/>
    <w:rsid w:val="00C46179"/>
    <w:rsid w:val="00C4659B"/>
    <w:rsid w:val="00C47A01"/>
    <w:rsid w:val="00C52402"/>
    <w:rsid w:val="00C5252E"/>
    <w:rsid w:val="00C52C7B"/>
    <w:rsid w:val="00C539D1"/>
    <w:rsid w:val="00C54301"/>
    <w:rsid w:val="00C54EE7"/>
    <w:rsid w:val="00C55573"/>
    <w:rsid w:val="00C55998"/>
    <w:rsid w:val="00C55CB8"/>
    <w:rsid w:val="00C5758E"/>
    <w:rsid w:val="00C57DCB"/>
    <w:rsid w:val="00C612E3"/>
    <w:rsid w:val="00C61347"/>
    <w:rsid w:val="00C613A0"/>
    <w:rsid w:val="00C61EDA"/>
    <w:rsid w:val="00C62271"/>
    <w:rsid w:val="00C6244F"/>
    <w:rsid w:val="00C6365A"/>
    <w:rsid w:val="00C63EEB"/>
    <w:rsid w:val="00C63FEB"/>
    <w:rsid w:val="00C66155"/>
    <w:rsid w:val="00C70363"/>
    <w:rsid w:val="00C70960"/>
    <w:rsid w:val="00C70C0F"/>
    <w:rsid w:val="00C71EDD"/>
    <w:rsid w:val="00C72B44"/>
    <w:rsid w:val="00C73594"/>
    <w:rsid w:val="00C73976"/>
    <w:rsid w:val="00C748FC"/>
    <w:rsid w:val="00C7533E"/>
    <w:rsid w:val="00C75A37"/>
    <w:rsid w:val="00C76AF1"/>
    <w:rsid w:val="00C80839"/>
    <w:rsid w:val="00C80A84"/>
    <w:rsid w:val="00C80C92"/>
    <w:rsid w:val="00C80D03"/>
    <w:rsid w:val="00C811D3"/>
    <w:rsid w:val="00C82619"/>
    <w:rsid w:val="00C82C27"/>
    <w:rsid w:val="00C82E71"/>
    <w:rsid w:val="00C85A51"/>
    <w:rsid w:val="00C86BAD"/>
    <w:rsid w:val="00C87494"/>
    <w:rsid w:val="00C87596"/>
    <w:rsid w:val="00C876B3"/>
    <w:rsid w:val="00C908A1"/>
    <w:rsid w:val="00C92562"/>
    <w:rsid w:val="00C92AF0"/>
    <w:rsid w:val="00C92E24"/>
    <w:rsid w:val="00C9327F"/>
    <w:rsid w:val="00C934F4"/>
    <w:rsid w:val="00C941B3"/>
    <w:rsid w:val="00C9524A"/>
    <w:rsid w:val="00C976A5"/>
    <w:rsid w:val="00CA0851"/>
    <w:rsid w:val="00CA11DD"/>
    <w:rsid w:val="00CA1283"/>
    <w:rsid w:val="00CA1DCD"/>
    <w:rsid w:val="00CA1F1F"/>
    <w:rsid w:val="00CA27A3"/>
    <w:rsid w:val="00CA4E58"/>
    <w:rsid w:val="00CA645C"/>
    <w:rsid w:val="00CA6B31"/>
    <w:rsid w:val="00CA7018"/>
    <w:rsid w:val="00CA7350"/>
    <w:rsid w:val="00CB4090"/>
    <w:rsid w:val="00CB48F7"/>
    <w:rsid w:val="00CB4DD0"/>
    <w:rsid w:val="00CB5E6B"/>
    <w:rsid w:val="00CC3F21"/>
    <w:rsid w:val="00CC64ED"/>
    <w:rsid w:val="00CC66B5"/>
    <w:rsid w:val="00CC68AC"/>
    <w:rsid w:val="00CD120E"/>
    <w:rsid w:val="00CD213D"/>
    <w:rsid w:val="00CD2235"/>
    <w:rsid w:val="00CD3FEA"/>
    <w:rsid w:val="00CD597D"/>
    <w:rsid w:val="00CE0F0B"/>
    <w:rsid w:val="00CE1F6A"/>
    <w:rsid w:val="00CE2EF7"/>
    <w:rsid w:val="00CE34F2"/>
    <w:rsid w:val="00CE390C"/>
    <w:rsid w:val="00CE5967"/>
    <w:rsid w:val="00CE6E18"/>
    <w:rsid w:val="00CF045C"/>
    <w:rsid w:val="00CF16AA"/>
    <w:rsid w:val="00CF2484"/>
    <w:rsid w:val="00CF3DC9"/>
    <w:rsid w:val="00CF3E1E"/>
    <w:rsid w:val="00CF4418"/>
    <w:rsid w:val="00CF4D61"/>
    <w:rsid w:val="00CF5240"/>
    <w:rsid w:val="00CF57B5"/>
    <w:rsid w:val="00CF5FF4"/>
    <w:rsid w:val="00CF657E"/>
    <w:rsid w:val="00CF7FBD"/>
    <w:rsid w:val="00D0128C"/>
    <w:rsid w:val="00D025FD"/>
    <w:rsid w:val="00D0289B"/>
    <w:rsid w:val="00D02970"/>
    <w:rsid w:val="00D03779"/>
    <w:rsid w:val="00D0381D"/>
    <w:rsid w:val="00D044F5"/>
    <w:rsid w:val="00D05306"/>
    <w:rsid w:val="00D066BB"/>
    <w:rsid w:val="00D06789"/>
    <w:rsid w:val="00D138E3"/>
    <w:rsid w:val="00D14F73"/>
    <w:rsid w:val="00D15A0E"/>
    <w:rsid w:val="00D1622D"/>
    <w:rsid w:val="00D1741D"/>
    <w:rsid w:val="00D17605"/>
    <w:rsid w:val="00D20AA0"/>
    <w:rsid w:val="00D216E3"/>
    <w:rsid w:val="00D21C40"/>
    <w:rsid w:val="00D223D4"/>
    <w:rsid w:val="00D23878"/>
    <w:rsid w:val="00D23CC7"/>
    <w:rsid w:val="00D24DFA"/>
    <w:rsid w:val="00D259DB"/>
    <w:rsid w:val="00D27208"/>
    <w:rsid w:val="00D3158A"/>
    <w:rsid w:val="00D31C21"/>
    <w:rsid w:val="00D32267"/>
    <w:rsid w:val="00D32304"/>
    <w:rsid w:val="00D34801"/>
    <w:rsid w:val="00D34A04"/>
    <w:rsid w:val="00D35EF3"/>
    <w:rsid w:val="00D42253"/>
    <w:rsid w:val="00D4234C"/>
    <w:rsid w:val="00D428EA"/>
    <w:rsid w:val="00D428EB"/>
    <w:rsid w:val="00D42C06"/>
    <w:rsid w:val="00D4348D"/>
    <w:rsid w:val="00D437C9"/>
    <w:rsid w:val="00D43A10"/>
    <w:rsid w:val="00D44034"/>
    <w:rsid w:val="00D44EE7"/>
    <w:rsid w:val="00D4633A"/>
    <w:rsid w:val="00D46D51"/>
    <w:rsid w:val="00D47E91"/>
    <w:rsid w:val="00D5286B"/>
    <w:rsid w:val="00D53BB2"/>
    <w:rsid w:val="00D53FA9"/>
    <w:rsid w:val="00D54FBD"/>
    <w:rsid w:val="00D552F2"/>
    <w:rsid w:val="00D5567F"/>
    <w:rsid w:val="00D568F0"/>
    <w:rsid w:val="00D57EF2"/>
    <w:rsid w:val="00D60CAD"/>
    <w:rsid w:val="00D61977"/>
    <w:rsid w:val="00D62405"/>
    <w:rsid w:val="00D629CF"/>
    <w:rsid w:val="00D62AA8"/>
    <w:rsid w:val="00D62E15"/>
    <w:rsid w:val="00D6300D"/>
    <w:rsid w:val="00D63B5A"/>
    <w:rsid w:val="00D63C7F"/>
    <w:rsid w:val="00D6428A"/>
    <w:rsid w:val="00D662AB"/>
    <w:rsid w:val="00D67BE7"/>
    <w:rsid w:val="00D704A6"/>
    <w:rsid w:val="00D7061C"/>
    <w:rsid w:val="00D70826"/>
    <w:rsid w:val="00D70AE6"/>
    <w:rsid w:val="00D7107A"/>
    <w:rsid w:val="00D722B2"/>
    <w:rsid w:val="00D7311D"/>
    <w:rsid w:val="00D7355F"/>
    <w:rsid w:val="00D73AFF"/>
    <w:rsid w:val="00D74717"/>
    <w:rsid w:val="00D74A2C"/>
    <w:rsid w:val="00D74AAD"/>
    <w:rsid w:val="00D7646C"/>
    <w:rsid w:val="00D76F8A"/>
    <w:rsid w:val="00D7717C"/>
    <w:rsid w:val="00D809AB"/>
    <w:rsid w:val="00D816B5"/>
    <w:rsid w:val="00D8261D"/>
    <w:rsid w:val="00D8271E"/>
    <w:rsid w:val="00D82C16"/>
    <w:rsid w:val="00D835C1"/>
    <w:rsid w:val="00D86076"/>
    <w:rsid w:val="00D87743"/>
    <w:rsid w:val="00D87DE7"/>
    <w:rsid w:val="00D926C8"/>
    <w:rsid w:val="00D9320C"/>
    <w:rsid w:val="00D9540B"/>
    <w:rsid w:val="00D96273"/>
    <w:rsid w:val="00D96343"/>
    <w:rsid w:val="00D967DF"/>
    <w:rsid w:val="00DA091B"/>
    <w:rsid w:val="00DA1417"/>
    <w:rsid w:val="00DA1712"/>
    <w:rsid w:val="00DA218A"/>
    <w:rsid w:val="00DA38AC"/>
    <w:rsid w:val="00DA60FB"/>
    <w:rsid w:val="00DA73F7"/>
    <w:rsid w:val="00DB05CE"/>
    <w:rsid w:val="00DB516C"/>
    <w:rsid w:val="00DB7040"/>
    <w:rsid w:val="00DB7427"/>
    <w:rsid w:val="00DC0837"/>
    <w:rsid w:val="00DC0838"/>
    <w:rsid w:val="00DC1500"/>
    <w:rsid w:val="00DC4CA6"/>
    <w:rsid w:val="00DC56B4"/>
    <w:rsid w:val="00DC5733"/>
    <w:rsid w:val="00DC60AD"/>
    <w:rsid w:val="00DC69C9"/>
    <w:rsid w:val="00DC7868"/>
    <w:rsid w:val="00DC7C03"/>
    <w:rsid w:val="00DC7DD4"/>
    <w:rsid w:val="00DD0125"/>
    <w:rsid w:val="00DD3A42"/>
    <w:rsid w:val="00DD46D9"/>
    <w:rsid w:val="00DD5A2B"/>
    <w:rsid w:val="00DD6452"/>
    <w:rsid w:val="00DD6992"/>
    <w:rsid w:val="00DE0198"/>
    <w:rsid w:val="00DE0C4D"/>
    <w:rsid w:val="00DE139E"/>
    <w:rsid w:val="00DE272E"/>
    <w:rsid w:val="00DE38A9"/>
    <w:rsid w:val="00DE3A96"/>
    <w:rsid w:val="00DE62F8"/>
    <w:rsid w:val="00DE71A3"/>
    <w:rsid w:val="00DE72A5"/>
    <w:rsid w:val="00DE7FED"/>
    <w:rsid w:val="00DF0370"/>
    <w:rsid w:val="00DF0654"/>
    <w:rsid w:val="00DF0C14"/>
    <w:rsid w:val="00DF1BE0"/>
    <w:rsid w:val="00DF1DE3"/>
    <w:rsid w:val="00DF2066"/>
    <w:rsid w:val="00DF3DAF"/>
    <w:rsid w:val="00DF3F1A"/>
    <w:rsid w:val="00DF411A"/>
    <w:rsid w:val="00DF4181"/>
    <w:rsid w:val="00DF5133"/>
    <w:rsid w:val="00DF516F"/>
    <w:rsid w:val="00DF6679"/>
    <w:rsid w:val="00DF7247"/>
    <w:rsid w:val="00DF7C30"/>
    <w:rsid w:val="00E00168"/>
    <w:rsid w:val="00E00BDA"/>
    <w:rsid w:val="00E01C10"/>
    <w:rsid w:val="00E020A8"/>
    <w:rsid w:val="00E02AEF"/>
    <w:rsid w:val="00E063E4"/>
    <w:rsid w:val="00E06722"/>
    <w:rsid w:val="00E10CBD"/>
    <w:rsid w:val="00E11E50"/>
    <w:rsid w:val="00E12093"/>
    <w:rsid w:val="00E1217A"/>
    <w:rsid w:val="00E121C4"/>
    <w:rsid w:val="00E12813"/>
    <w:rsid w:val="00E12F5B"/>
    <w:rsid w:val="00E1369E"/>
    <w:rsid w:val="00E146E6"/>
    <w:rsid w:val="00E14AE1"/>
    <w:rsid w:val="00E165F5"/>
    <w:rsid w:val="00E16C57"/>
    <w:rsid w:val="00E174C1"/>
    <w:rsid w:val="00E17CB7"/>
    <w:rsid w:val="00E202C7"/>
    <w:rsid w:val="00E2269D"/>
    <w:rsid w:val="00E227EE"/>
    <w:rsid w:val="00E22F46"/>
    <w:rsid w:val="00E24A83"/>
    <w:rsid w:val="00E24A86"/>
    <w:rsid w:val="00E24E71"/>
    <w:rsid w:val="00E2539C"/>
    <w:rsid w:val="00E3061A"/>
    <w:rsid w:val="00E31480"/>
    <w:rsid w:val="00E323FD"/>
    <w:rsid w:val="00E32604"/>
    <w:rsid w:val="00E32880"/>
    <w:rsid w:val="00E32B19"/>
    <w:rsid w:val="00E334CE"/>
    <w:rsid w:val="00E35592"/>
    <w:rsid w:val="00E367B1"/>
    <w:rsid w:val="00E37567"/>
    <w:rsid w:val="00E40396"/>
    <w:rsid w:val="00E40852"/>
    <w:rsid w:val="00E42240"/>
    <w:rsid w:val="00E423B1"/>
    <w:rsid w:val="00E43BA3"/>
    <w:rsid w:val="00E44179"/>
    <w:rsid w:val="00E4528A"/>
    <w:rsid w:val="00E45703"/>
    <w:rsid w:val="00E45E05"/>
    <w:rsid w:val="00E46145"/>
    <w:rsid w:val="00E46827"/>
    <w:rsid w:val="00E513F3"/>
    <w:rsid w:val="00E5169C"/>
    <w:rsid w:val="00E52D53"/>
    <w:rsid w:val="00E52E73"/>
    <w:rsid w:val="00E52EC9"/>
    <w:rsid w:val="00E5436A"/>
    <w:rsid w:val="00E544D5"/>
    <w:rsid w:val="00E54BFD"/>
    <w:rsid w:val="00E558AF"/>
    <w:rsid w:val="00E56464"/>
    <w:rsid w:val="00E56674"/>
    <w:rsid w:val="00E56E94"/>
    <w:rsid w:val="00E6079D"/>
    <w:rsid w:val="00E60D91"/>
    <w:rsid w:val="00E6137A"/>
    <w:rsid w:val="00E61BC1"/>
    <w:rsid w:val="00E63908"/>
    <w:rsid w:val="00E64A56"/>
    <w:rsid w:val="00E67E8D"/>
    <w:rsid w:val="00E70172"/>
    <w:rsid w:val="00E70FF3"/>
    <w:rsid w:val="00E71A67"/>
    <w:rsid w:val="00E71C2F"/>
    <w:rsid w:val="00E73699"/>
    <w:rsid w:val="00E74891"/>
    <w:rsid w:val="00E74A06"/>
    <w:rsid w:val="00E75163"/>
    <w:rsid w:val="00E75319"/>
    <w:rsid w:val="00E757E1"/>
    <w:rsid w:val="00E76FC8"/>
    <w:rsid w:val="00E77106"/>
    <w:rsid w:val="00E803DC"/>
    <w:rsid w:val="00E80497"/>
    <w:rsid w:val="00E8056E"/>
    <w:rsid w:val="00E819D6"/>
    <w:rsid w:val="00E8486D"/>
    <w:rsid w:val="00E85901"/>
    <w:rsid w:val="00E870DD"/>
    <w:rsid w:val="00E902D5"/>
    <w:rsid w:val="00E90DC1"/>
    <w:rsid w:val="00E917CB"/>
    <w:rsid w:val="00E91D4B"/>
    <w:rsid w:val="00E92256"/>
    <w:rsid w:val="00E94566"/>
    <w:rsid w:val="00E95AD4"/>
    <w:rsid w:val="00E97379"/>
    <w:rsid w:val="00E97B58"/>
    <w:rsid w:val="00E97B5D"/>
    <w:rsid w:val="00EA01A4"/>
    <w:rsid w:val="00EA166A"/>
    <w:rsid w:val="00EA2549"/>
    <w:rsid w:val="00EA556B"/>
    <w:rsid w:val="00EB172C"/>
    <w:rsid w:val="00EB2EE0"/>
    <w:rsid w:val="00EB3411"/>
    <w:rsid w:val="00EB43CF"/>
    <w:rsid w:val="00EB564D"/>
    <w:rsid w:val="00EB5765"/>
    <w:rsid w:val="00EB5CEA"/>
    <w:rsid w:val="00EB743A"/>
    <w:rsid w:val="00EC03C8"/>
    <w:rsid w:val="00EC04CB"/>
    <w:rsid w:val="00EC0826"/>
    <w:rsid w:val="00EC0B9F"/>
    <w:rsid w:val="00EC158B"/>
    <w:rsid w:val="00EC3334"/>
    <w:rsid w:val="00EC3EB4"/>
    <w:rsid w:val="00EC4900"/>
    <w:rsid w:val="00EC5DB5"/>
    <w:rsid w:val="00EC5EB3"/>
    <w:rsid w:val="00EC6410"/>
    <w:rsid w:val="00ED0728"/>
    <w:rsid w:val="00ED2654"/>
    <w:rsid w:val="00ED26F8"/>
    <w:rsid w:val="00ED6648"/>
    <w:rsid w:val="00EE0142"/>
    <w:rsid w:val="00EE09BA"/>
    <w:rsid w:val="00EE0CE3"/>
    <w:rsid w:val="00EE1191"/>
    <w:rsid w:val="00EE4BDF"/>
    <w:rsid w:val="00EE4F5E"/>
    <w:rsid w:val="00EE4FAD"/>
    <w:rsid w:val="00EE5492"/>
    <w:rsid w:val="00EE5595"/>
    <w:rsid w:val="00EE6706"/>
    <w:rsid w:val="00EE7216"/>
    <w:rsid w:val="00EE7CC9"/>
    <w:rsid w:val="00EF16D8"/>
    <w:rsid w:val="00EF1A5D"/>
    <w:rsid w:val="00EF20F1"/>
    <w:rsid w:val="00EF41AB"/>
    <w:rsid w:val="00EF55D0"/>
    <w:rsid w:val="00EF5B78"/>
    <w:rsid w:val="00EF5CA2"/>
    <w:rsid w:val="00EF5F8B"/>
    <w:rsid w:val="00EF6324"/>
    <w:rsid w:val="00EF6C03"/>
    <w:rsid w:val="00EF78A7"/>
    <w:rsid w:val="00F0190C"/>
    <w:rsid w:val="00F06159"/>
    <w:rsid w:val="00F10978"/>
    <w:rsid w:val="00F10D17"/>
    <w:rsid w:val="00F11367"/>
    <w:rsid w:val="00F12C84"/>
    <w:rsid w:val="00F15A5A"/>
    <w:rsid w:val="00F205E3"/>
    <w:rsid w:val="00F21A2F"/>
    <w:rsid w:val="00F25A09"/>
    <w:rsid w:val="00F26A05"/>
    <w:rsid w:val="00F27B51"/>
    <w:rsid w:val="00F27BAF"/>
    <w:rsid w:val="00F3207A"/>
    <w:rsid w:val="00F32845"/>
    <w:rsid w:val="00F34A22"/>
    <w:rsid w:val="00F36081"/>
    <w:rsid w:val="00F368E9"/>
    <w:rsid w:val="00F37B2F"/>
    <w:rsid w:val="00F41B20"/>
    <w:rsid w:val="00F42516"/>
    <w:rsid w:val="00F430A5"/>
    <w:rsid w:val="00F4326D"/>
    <w:rsid w:val="00F44281"/>
    <w:rsid w:val="00F474E0"/>
    <w:rsid w:val="00F53B99"/>
    <w:rsid w:val="00F540AD"/>
    <w:rsid w:val="00F544BD"/>
    <w:rsid w:val="00F545C6"/>
    <w:rsid w:val="00F55E02"/>
    <w:rsid w:val="00F5634E"/>
    <w:rsid w:val="00F5689F"/>
    <w:rsid w:val="00F569F1"/>
    <w:rsid w:val="00F57637"/>
    <w:rsid w:val="00F57EA3"/>
    <w:rsid w:val="00F6253C"/>
    <w:rsid w:val="00F63F01"/>
    <w:rsid w:val="00F64296"/>
    <w:rsid w:val="00F65C1E"/>
    <w:rsid w:val="00F66100"/>
    <w:rsid w:val="00F70321"/>
    <w:rsid w:val="00F73F01"/>
    <w:rsid w:val="00F759A1"/>
    <w:rsid w:val="00F75B4E"/>
    <w:rsid w:val="00F76511"/>
    <w:rsid w:val="00F7710F"/>
    <w:rsid w:val="00F811C0"/>
    <w:rsid w:val="00F82EDA"/>
    <w:rsid w:val="00F83521"/>
    <w:rsid w:val="00F83B1D"/>
    <w:rsid w:val="00F85425"/>
    <w:rsid w:val="00F85CFD"/>
    <w:rsid w:val="00F86DF8"/>
    <w:rsid w:val="00F86F74"/>
    <w:rsid w:val="00F87D9D"/>
    <w:rsid w:val="00F903BA"/>
    <w:rsid w:val="00F90856"/>
    <w:rsid w:val="00F90B91"/>
    <w:rsid w:val="00F911A8"/>
    <w:rsid w:val="00F91A9F"/>
    <w:rsid w:val="00F936BB"/>
    <w:rsid w:val="00F951C0"/>
    <w:rsid w:val="00F95289"/>
    <w:rsid w:val="00F96620"/>
    <w:rsid w:val="00F9702E"/>
    <w:rsid w:val="00FA0BEA"/>
    <w:rsid w:val="00FA0CD6"/>
    <w:rsid w:val="00FA2073"/>
    <w:rsid w:val="00FA47DA"/>
    <w:rsid w:val="00FA547A"/>
    <w:rsid w:val="00FA6826"/>
    <w:rsid w:val="00FA6E2B"/>
    <w:rsid w:val="00FA7A09"/>
    <w:rsid w:val="00FA7D05"/>
    <w:rsid w:val="00FB0141"/>
    <w:rsid w:val="00FB2250"/>
    <w:rsid w:val="00FB2E71"/>
    <w:rsid w:val="00FB2F11"/>
    <w:rsid w:val="00FB3B26"/>
    <w:rsid w:val="00FB4AE8"/>
    <w:rsid w:val="00FB5DA2"/>
    <w:rsid w:val="00FB5E7F"/>
    <w:rsid w:val="00FB664F"/>
    <w:rsid w:val="00FB68D2"/>
    <w:rsid w:val="00FB720A"/>
    <w:rsid w:val="00FB7812"/>
    <w:rsid w:val="00FB7A75"/>
    <w:rsid w:val="00FC050B"/>
    <w:rsid w:val="00FC1AEF"/>
    <w:rsid w:val="00FC1F72"/>
    <w:rsid w:val="00FC245F"/>
    <w:rsid w:val="00FC3DF8"/>
    <w:rsid w:val="00FC4BF6"/>
    <w:rsid w:val="00FC6DDE"/>
    <w:rsid w:val="00FC7FBB"/>
    <w:rsid w:val="00FD07FB"/>
    <w:rsid w:val="00FD10CC"/>
    <w:rsid w:val="00FD1D7B"/>
    <w:rsid w:val="00FD3BC1"/>
    <w:rsid w:val="00FD42B0"/>
    <w:rsid w:val="00FD4CFE"/>
    <w:rsid w:val="00FD685F"/>
    <w:rsid w:val="00FD6E47"/>
    <w:rsid w:val="00FD729F"/>
    <w:rsid w:val="00FD761E"/>
    <w:rsid w:val="00FD7B3C"/>
    <w:rsid w:val="00FE064B"/>
    <w:rsid w:val="00FE08B0"/>
    <w:rsid w:val="00FE0AB8"/>
    <w:rsid w:val="00FE0FE2"/>
    <w:rsid w:val="00FE120E"/>
    <w:rsid w:val="00FE1825"/>
    <w:rsid w:val="00FE18A4"/>
    <w:rsid w:val="00FE190F"/>
    <w:rsid w:val="00FE32B1"/>
    <w:rsid w:val="00FE6074"/>
    <w:rsid w:val="00FF010D"/>
    <w:rsid w:val="00FF03D5"/>
    <w:rsid w:val="00FF0E0A"/>
    <w:rsid w:val="00FF1379"/>
    <w:rsid w:val="00FF1F84"/>
    <w:rsid w:val="00FF2923"/>
    <w:rsid w:val="00FF48BC"/>
    <w:rsid w:val="00FF5312"/>
    <w:rsid w:val="00FF6128"/>
    <w:rsid w:val="00FF6AF6"/>
    <w:rsid w:val="00FF73A8"/>
    <w:rsid w:val="00FF7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46C7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9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character" w:styleId="Hyperlink">
    <w:name w:val="Hyperlink"/>
    <w:basedOn w:val="DefaultParagraphFont"/>
    <w:uiPriority w:val="99"/>
    <w:unhideWhenUsed/>
    <w:rsid w:val="00B846B8"/>
    <w:rPr>
      <w:color w:val="0000FF" w:themeColor="hyperlink"/>
      <w:u w:val="single"/>
    </w:rPr>
  </w:style>
  <w:style w:type="paragraph" w:customStyle="1" w:styleId="Default">
    <w:name w:val="Default"/>
    <w:rsid w:val="00D15A0E"/>
    <w:pPr>
      <w:autoSpaceDE w:val="0"/>
      <w:autoSpaceDN w:val="0"/>
      <w:adjustRightInd w:val="0"/>
    </w:pPr>
    <w:rPr>
      <w:rFonts w:ascii="Arial" w:hAnsi="Arial" w:cs="Arial"/>
      <w:color w:val="000000"/>
      <w:sz w:val="24"/>
      <w:szCs w:val="24"/>
    </w:rPr>
  </w:style>
  <w:style w:type="paragraph" w:customStyle="1" w:styleId="JBCMHeading2">
    <w:name w:val="JBCM Heading 2"/>
    <w:basedOn w:val="Normal"/>
    <w:next w:val="Normal"/>
    <w:qFormat/>
    <w:rsid w:val="00EA01A4"/>
    <w:pPr>
      <w:spacing w:before="240" w:after="60" w:line="300" w:lineRule="atLeast"/>
      <w:outlineLvl w:val="0"/>
    </w:pPr>
    <w:rPr>
      <w:rFonts w:asciiTheme="majorHAnsi" w:eastAsiaTheme="minorEastAsia" w:hAnsiTheme="majorHAnsi" w:cstheme="minorBidi"/>
      <w:b/>
      <w:caps/>
      <w:lang w:bidi="en-US"/>
    </w:rPr>
  </w:style>
  <w:style w:type="paragraph" w:styleId="BodyTextIndent2">
    <w:name w:val="Body Text Indent 2"/>
    <w:basedOn w:val="Normal"/>
    <w:link w:val="BodyTextIndent2Char"/>
    <w:rsid w:val="00EE4BDF"/>
    <w:pPr>
      <w:spacing w:after="120" w:line="480" w:lineRule="auto"/>
      <w:ind w:left="360"/>
    </w:pPr>
    <w:rPr>
      <w:rFonts w:eastAsia="Times New Roman"/>
      <w:szCs w:val="24"/>
    </w:rPr>
  </w:style>
  <w:style w:type="character" w:customStyle="1" w:styleId="BodyTextIndent2Char">
    <w:name w:val="Body Text Indent 2 Char"/>
    <w:basedOn w:val="DefaultParagraphFont"/>
    <w:link w:val="BodyTextIndent2"/>
    <w:rsid w:val="00EE4B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 w:id="214060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6.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9069</Words>
  <Characters>51695</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2017-04-14T19:46:00Z</dcterms:created>
  <dcterms:modified xsi:type="dcterms:W3CDTF">2017-04-18T17:02:00Z</dcterms:modified>
</cp:coreProperties>
</file>