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73A4B" w14:textId="77777777" w:rsidR="0059388F" w:rsidRDefault="0059388F" w:rsidP="00421A51">
      <w:pPr>
        <w:rPr>
          <w:rFonts w:ascii="Arial" w:hAnsi="Arial" w:cs="Arial"/>
          <w:b/>
          <w:szCs w:val="20"/>
        </w:rPr>
      </w:pPr>
    </w:p>
    <w:p w14:paraId="29D71B8E" w14:textId="78085E63" w:rsidR="00E1645C" w:rsidRPr="003F7378" w:rsidRDefault="0059388F" w:rsidP="00950F60">
      <w:pPr>
        <w:jc w:val="center"/>
        <w:rPr>
          <w:rFonts w:ascii="Arial" w:hAnsi="Arial" w:cs="Arial"/>
          <w:b/>
          <w:sz w:val="24"/>
          <w:szCs w:val="20"/>
        </w:rPr>
      </w:pPr>
      <w:r w:rsidRPr="00421A51">
        <w:rPr>
          <w:rFonts w:ascii="Arial" w:hAnsi="Arial" w:cs="Arial"/>
          <w:b/>
          <w:sz w:val="24"/>
          <w:szCs w:val="20"/>
        </w:rPr>
        <w:t>RFP Response Completion Checklist</w:t>
      </w:r>
    </w:p>
    <w:tbl>
      <w:tblPr>
        <w:tblStyle w:val="TableGrid"/>
        <w:tblW w:w="10800" w:type="dxa"/>
        <w:tblInd w:w="-5" w:type="dxa"/>
        <w:tblLayout w:type="fixed"/>
        <w:tblLook w:val="04A0" w:firstRow="1" w:lastRow="0" w:firstColumn="1" w:lastColumn="0" w:noHBand="0" w:noVBand="1"/>
      </w:tblPr>
      <w:tblGrid>
        <w:gridCol w:w="1019"/>
        <w:gridCol w:w="2262"/>
        <w:gridCol w:w="494"/>
        <w:gridCol w:w="435"/>
        <w:gridCol w:w="2955"/>
        <w:gridCol w:w="3635"/>
      </w:tblGrid>
      <w:tr w:rsidR="00360BB0" w:rsidRPr="001C0423" w14:paraId="17030A75" w14:textId="030E6BCE" w:rsidTr="585AC4F8">
        <w:trPr>
          <w:cantSplit/>
          <w:tblHeader/>
        </w:trPr>
        <w:tc>
          <w:tcPr>
            <w:tcW w:w="1019" w:type="dxa"/>
            <w:shd w:val="clear" w:color="auto" w:fill="8DB3E2" w:themeFill="text2" w:themeFillTint="66"/>
          </w:tcPr>
          <w:p w14:paraId="07C8788A" w14:textId="77777777" w:rsidR="00360BB0" w:rsidRPr="001C0423" w:rsidRDefault="00360BB0" w:rsidP="0089620C">
            <w:pPr>
              <w:pStyle w:val="Caption"/>
              <w:keepNext w:val="0"/>
              <w:widowControl w:val="0"/>
              <w:jc w:val="center"/>
              <w:rPr>
                <w:rFonts w:cstheme="minorHAnsi"/>
                <w:b/>
                <w:color w:val="auto"/>
                <w:sz w:val="20"/>
                <w:szCs w:val="20"/>
              </w:rPr>
            </w:pPr>
            <w:r w:rsidRPr="001C0423">
              <w:rPr>
                <w:rFonts w:cstheme="minorHAnsi"/>
                <w:b/>
                <w:color w:val="auto"/>
                <w:sz w:val="20"/>
                <w:szCs w:val="20"/>
              </w:rPr>
              <w:t>Submittal Item / Format</w:t>
            </w:r>
          </w:p>
        </w:tc>
        <w:tc>
          <w:tcPr>
            <w:tcW w:w="2262" w:type="dxa"/>
            <w:shd w:val="clear" w:color="auto" w:fill="8DB3E2" w:themeFill="text2" w:themeFillTint="66"/>
          </w:tcPr>
          <w:p w14:paraId="30C4FDA8" w14:textId="77777777" w:rsidR="00360BB0" w:rsidRPr="001C0423" w:rsidRDefault="00360BB0" w:rsidP="0089620C">
            <w:pPr>
              <w:pStyle w:val="Caption"/>
              <w:keepNext w:val="0"/>
              <w:widowControl w:val="0"/>
              <w:jc w:val="center"/>
              <w:rPr>
                <w:rFonts w:cstheme="minorHAnsi"/>
                <w:b/>
                <w:color w:val="auto"/>
                <w:sz w:val="20"/>
                <w:szCs w:val="20"/>
              </w:rPr>
            </w:pPr>
            <w:r w:rsidRPr="001C0423">
              <w:rPr>
                <w:rFonts w:cstheme="minorHAnsi"/>
                <w:b/>
                <w:color w:val="auto"/>
                <w:sz w:val="20"/>
                <w:szCs w:val="20"/>
              </w:rPr>
              <w:t>Document</w:t>
            </w:r>
          </w:p>
        </w:tc>
        <w:tc>
          <w:tcPr>
            <w:tcW w:w="494" w:type="dxa"/>
            <w:tcBorders>
              <w:right w:val="nil"/>
            </w:tcBorders>
            <w:shd w:val="clear" w:color="auto" w:fill="8DB3E2" w:themeFill="text2" w:themeFillTint="66"/>
          </w:tcPr>
          <w:p w14:paraId="60754819" w14:textId="77777777" w:rsidR="00360BB0" w:rsidRPr="001C0423" w:rsidRDefault="00360BB0" w:rsidP="0089620C">
            <w:pPr>
              <w:pStyle w:val="Caption"/>
              <w:keepNext w:val="0"/>
              <w:widowControl w:val="0"/>
              <w:jc w:val="center"/>
              <w:rPr>
                <w:rFonts w:cstheme="minorHAnsi"/>
                <w:b/>
                <w:color w:val="auto"/>
                <w:sz w:val="20"/>
                <w:szCs w:val="20"/>
              </w:rPr>
            </w:pPr>
          </w:p>
        </w:tc>
        <w:tc>
          <w:tcPr>
            <w:tcW w:w="3390" w:type="dxa"/>
            <w:gridSpan w:val="2"/>
            <w:tcBorders>
              <w:left w:val="nil"/>
            </w:tcBorders>
            <w:shd w:val="clear" w:color="auto" w:fill="8DB3E2" w:themeFill="text2" w:themeFillTint="66"/>
          </w:tcPr>
          <w:p w14:paraId="1043E05D" w14:textId="18D28CEE" w:rsidR="00360BB0" w:rsidRPr="001C0423" w:rsidRDefault="00360BB0" w:rsidP="0089620C">
            <w:pPr>
              <w:pStyle w:val="Caption"/>
              <w:keepNext w:val="0"/>
              <w:widowControl w:val="0"/>
              <w:jc w:val="center"/>
              <w:rPr>
                <w:rFonts w:cstheme="minorHAnsi"/>
                <w:b/>
                <w:color w:val="auto"/>
                <w:sz w:val="20"/>
                <w:szCs w:val="20"/>
              </w:rPr>
            </w:pPr>
            <w:r w:rsidRPr="001C0423">
              <w:rPr>
                <w:rFonts w:cstheme="minorHAnsi"/>
                <w:b/>
                <w:color w:val="auto"/>
                <w:sz w:val="20"/>
                <w:szCs w:val="20"/>
              </w:rPr>
              <w:t>Description</w:t>
            </w:r>
          </w:p>
        </w:tc>
        <w:tc>
          <w:tcPr>
            <w:tcW w:w="3635" w:type="dxa"/>
            <w:tcBorders>
              <w:left w:val="nil"/>
            </w:tcBorders>
            <w:shd w:val="clear" w:color="auto" w:fill="8DB3E2" w:themeFill="text2" w:themeFillTint="66"/>
          </w:tcPr>
          <w:p w14:paraId="1D6BB5C3" w14:textId="139F4479" w:rsidR="002420EF" w:rsidRDefault="002420EF" w:rsidP="0089620C">
            <w:pPr>
              <w:pStyle w:val="Caption"/>
              <w:keepNext w:val="0"/>
              <w:widowControl w:val="0"/>
              <w:jc w:val="center"/>
              <w:rPr>
                <w:rFonts w:cstheme="minorHAnsi"/>
                <w:b/>
                <w:color w:val="auto"/>
                <w:sz w:val="20"/>
                <w:szCs w:val="20"/>
              </w:rPr>
            </w:pPr>
            <w:r>
              <w:rPr>
                <w:rFonts w:cstheme="minorHAnsi"/>
                <w:b/>
                <w:color w:val="auto"/>
                <w:sz w:val="20"/>
                <w:szCs w:val="20"/>
              </w:rPr>
              <w:t>Submission to</w:t>
            </w:r>
          </w:p>
        </w:tc>
      </w:tr>
      <w:tr w:rsidR="00ED3286" w:rsidRPr="00764AB7" w14:paraId="6E4AB0D1" w14:textId="1DE205F7" w:rsidTr="585AC4F8">
        <w:trPr>
          <w:cantSplit/>
          <w:trHeight w:val="1096"/>
        </w:trPr>
        <w:tc>
          <w:tcPr>
            <w:tcW w:w="1019" w:type="dxa"/>
            <w:vMerge w:val="restart"/>
          </w:tcPr>
          <w:p w14:paraId="6AB4E698" w14:textId="77777777" w:rsidR="00ED3286" w:rsidRPr="00F04333" w:rsidRDefault="00ED3286" w:rsidP="0089620C">
            <w:pPr>
              <w:rPr>
                <w:rFonts w:ascii="Calibri" w:hAnsi="Calibri" w:cs="Calibri"/>
                <w:sz w:val="20"/>
                <w:szCs w:val="20"/>
              </w:rPr>
            </w:pPr>
            <w:r w:rsidRPr="00F04333">
              <w:rPr>
                <w:rFonts w:ascii="Calibri" w:hAnsi="Calibri" w:cs="Calibri"/>
                <w:sz w:val="20"/>
                <w:szCs w:val="20"/>
              </w:rPr>
              <w:t>1.  A Single PDF File</w:t>
            </w:r>
          </w:p>
        </w:tc>
        <w:tc>
          <w:tcPr>
            <w:tcW w:w="2262" w:type="dxa"/>
          </w:tcPr>
          <w:p w14:paraId="38FF48FC" w14:textId="77777777" w:rsidR="00ED3286" w:rsidRPr="00F04333" w:rsidRDefault="00ED3286" w:rsidP="0089620C">
            <w:pPr>
              <w:rPr>
                <w:rFonts w:ascii="Calibri" w:hAnsi="Calibri" w:cs="Calibri"/>
                <w:sz w:val="20"/>
                <w:szCs w:val="20"/>
              </w:rPr>
            </w:pPr>
            <w:r w:rsidRPr="00F04333">
              <w:rPr>
                <w:rFonts w:ascii="Calibri" w:hAnsi="Calibri" w:cs="Calibri"/>
                <w:sz w:val="20"/>
                <w:szCs w:val="20"/>
              </w:rPr>
              <w:t>Cover Letter/Letter of Interest</w:t>
            </w:r>
          </w:p>
        </w:tc>
        <w:tc>
          <w:tcPr>
            <w:tcW w:w="494" w:type="dxa"/>
            <w:tcBorders>
              <w:right w:val="nil"/>
            </w:tcBorders>
          </w:tcPr>
          <w:p w14:paraId="736AA3D4" w14:textId="10A5731F" w:rsidR="00ED3286" w:rsidRPr="00F04333" w:rsidRDefault="00ED3286" w:rsidP="0089620C">
            <w:pPr>
              <w:rPr>
                <w:rFonts w:ascii="Calibri" w:hAnsi="Calibri" w:cs="Calibri"/>
                <w:sz w:val="20"/>
                <w:szCs w:val="20"/>
              </w:rPr>
            </w:pPr>
            <w:r w:rsidRPr="00F04333">
              <w:rPr>
                <w:rFonts w:ascii="MS Gothic" w:eastAsia="MS Gothic" w:hAnsi="MS Gothic" w:cs="Arial" w:hint="eastAsia"/>
                <w:sz w:val="20"/>
                <w:szCs w:val="20"/>
              </w:rPr>
              <w:t>☐</w:t>
            </w:r>
          </w:p>
        </w:tc>
        <w:tc>
          <w:tcPr>
            <w:tcW w:w="3390" w:type="dxa"/>
            <w:gridSpan w:val="2"/>
            <w:tcBorders>
              <w:left w:val="nil"/>
            </w:tcBorders>
          </w:tcPr>
          <w:p w14:paraId="349FB760" w14:textId="0EF6C8AD" w:rsidR="00ED3286" w:rsidRPr="00F04333" w:rsidRDefault="00ED3286" w:rsidP="0089620C">
            <w:pPr>
              <w:rPr>
                <w:rFonts w:ascii="Calibri" w:hAnsi="Calibri" w:cs="Calibri"/>
                <w:sz w:val="20"/>
                <w:szCs w:val="20"/>
              </w:rPr>
            </w:pPr>
            <w:r w:rsidRPr="00F04333">
              <w:rPr>
                <w:rFonts w:ascii="Calibri" w:hAnsi="Calibri" w:cs="Calibri"/>
                <w:sz w:val="20"/>
                <w:szCs w:val="20"/>
              </w:rPr>
              <w:t xml:space="preserve">Cover Letter/Letter of Interest with Executive Summary (described below) that includes the legal name of the Firm, address, telephone, email address, and the name, title, and signature of the person(s) authorized to submit the Proposal on behalf of the Firm.  </w:t>
            </w:r>
          </w:p>
        </w:tc>
        <w:tc>
          <w:tcPr>
            <w:tcW w:w="3635" w:type="dxa"/>
            <w:vMerge w:val="restart"/>
            <w:tcBorders>
              <w:left w:val="nil"/>
            </w:tcBorders>
          </w:tcPr>
          <w:p w14:paraId="323831BB" w14:textId="77777777" w:rsidR="00ED3286" w:rsidRPr="00F04333" w:rsidRDefault="00ED3286" w:rsidP="0089620C">
            <w:pPr>
              <w:rPr>
                <w:rFonts w:ascii="Calibri" w:hAnsi="Calibri" w:cs="Calibri"/>
                <w:sz w:val="20"/>
                <w:szCs w:val="20"/>
              </w:rPr>
            </w:pPr>
          </w:p>
          <w:p w14:paraId="03D354D2" w14:textId="77777777" w:rsidR="00ED3286" w:rsidRPr="00F04333" w:rsidRDefault="00ED3286" w:rsidP="0089620C">
            <w:pPr>
              <w:rPr>
                <w:rFonts w:ascii="Calibri" w:hAnsi="Calibri" w:cs="Calibri"/>
                <w:sz w:val="20"/>
                <w:szCs w:val="20"/>
              </w:rPr>
            </w:pPr>
          </w:p>
          <w:p w14:paraId="3A9CE2F8" w14:textId="77777777" w:rsidR="00ED3286" w:rsidRPr="00F04333" w:rsidRDefault="00ED3286" w:rsidP="0089620C">
            <w:pPr>
              <w:rPr>
                <w:rFonts w:ascii="Calibri" w:hAnsi="Calibri" w:cs="Calibri"/>
                <w:sz w:val="20"/>
                <w:szCs w:val="20"/>
              </w:rPr>
            </w:pPr>
          </w:p>
          <w:p w14:paraId="6030FBD9" w14:textId="77777777" w:rsidR="00ED3286" w:rsidRPr="00F04333" w:rsidRDefault="00ED3286" w:rsidP="0089620C">
            <w:pPr>
              <w:rPr>
                <w:rFonts w:ascii="Calibri" w:hAnsi="Calibri" w:cs="Calibri"/>
                <w:sz w:val="20"/>
                <w:szCs w:val="20"/>
              </w:rPr>
            </w:pPr>
          </w:p>
          <w:p w14:paraId="2B4B71CE" w14:textId="77777777" w:rsidR="00ED3286" w:rsidRPr="00F04333" w:rsidRDefault="00ED3286" w:rsidP="0089620C">
            <w:pPr>
              <w:rPr>
                <w:rFonts w:ascii="Calibri" w:hAnsi="Calibri" w:cs="Calibri"/>
                <w:sz w:val="20"/>
                <w:szCs w:val="20"/>
              </w:rPr>
            </w:pPr>
          </w:p>
          <w:p w14:paraId="7446CEF1" w14:textId="77777777" w:rsidR="00ED3286" w:rsidRPr="00F04333" w:rsidRDefault="00ED3286" w:rsidP="0089620C">
            <w:pPr>
              <w:rPr>
                <w:rFonts w:ascii="Calibri" w:hAnsi="Calibri" w:cs="Calibri"/>
                <w:sz w:val="20"/>
                <w:szCs w:val="20"/>
              </w:rPr>
            </w:pPr>
          </w:p>
          <w:p w14:paraId="0A841EDC" w14:textId="77777777" w:rsidR="00ED3286" w:rsidRPr="00F04333" w:rsidRDefault="00ED3286" w:rsidP="0089620C">
            <w:pPr>
              <w:rPr>
                <w:rFonts w:ascii="Calibri" w:hAnsi="Calibri" w:cs="Calibri"/>
                <w:sz w:val="20"/>
                <w:szCs w:val="20"/>
              </w:rPr>
            </w:pPr>
          </w:p>
          <w:p w14:paraId="71B453AE" w14:textId="77777777" w:rsidR="00ED3286" w:rsidRPr="00F04333" w:rsidRDefault="00ED3286" w:rsidP="0089620C">
            <w:pPr>
              <w:rPr>
                <w:rFonts w:ascii="Calibri" w:hAnsi="Calibri" w:cs="Calibri"/>
                <w:sz w:val="20"/>
                <w:szCs w:val="20"/>
              </w:rPr>
            </w:pPr>
          </w:p>
          <w:p w14:paraId="162E5206" w14:textId="77777777" w:rsidR="00ED3286" w:rsidRPr="00F04333" w:rsidRDefault="00ED3286" w:rsidP="0089620C">
            <w:pPr>
              <w:rPr>
                <w:rFonts w:ascii="Calibri" w:hAnsi="Calibri" w:cs="Calibri"/>
                <w:sz w:val="20"/>
                <w:szCs w:val="20"/>
              </w:rPr>
            </w:pPr>
          </w:p>
          <w:p w14:paraId="4107FAEF" w14:textId="77777777" w:rsidR="00ED3286" w:rsidRPr="00F04333" w:rsidRDefault="00ED3286" w:rsidP="0089620C">
            <w:pPr>
              <w:rPr>
                <w:rFonts w:ascii="Calibri" w:hAnsi="Calibri" w:cs="Calibri"/>
                <w:sz w:val="20"/>
                <w:szCs w:val="20"/>
              </w:rPr>
            </w:pPr>
          </w:p>
          <w:p w14:paraId="2C7847DB" w14:textId="77777777" w:rsidR="00ED3286" w:rsidRPr="00F04333" w:rsidRDefault="00ED3286" w:rsidP="0089620C">
            <w:pPr>
              <w:rPr>
                <w:rFonts w:ascii="Calibri" w:hAnsi="Calibri" w:cs="Calibri"/>
                <w:sz w:val="20"/>
                <w:szCs w:val="20"/>
              </w:rPr>
            </w:pPr>
          </w:p>
          <w:p w14:paraId="6FD0B12B" w14:textId="77777777" w:rsidR="00ED3286" w:rsidRPr="00F04333" w:rsidRDefault="00ED3286" w:rsidP="0089620C">
            <w:pPr>
              <w:rPr>
                <w:rFonts w:ascii="Calibri" w:hAnsi="Calibri" w:cs="Calibri"/>
                <w:sz w:val="20"/>
                <w:szCs w:val="20"/>
              </w:rPr>
            </w:pPr>
          </w:p>
          <w:p w14:paraId="3C770545" w14:textId="77777777" w:rsidR="00ED3286" w:rsidRPr="00F04333" w:rsidRDefault="00ED3286" w:rsidP="0089620C">
            <w:pPr>
              <w:rPr>
                <w:rFonts w:ascii="Calibri" w:hAnsi="Calibri" w:cs="Calibri"/>
                <w:sz w:val="20"/>
                <w:szCs w:val="20"/>
              </w:rPr>
            </w:pPr>
          </w:p>
          <w:p w14:paraId="76C6141D" w14:textId="77777777" w:rsidR="00ED3286" w:rsidRPr="00F04333" w:rsidRDefault="00ED3286" w:rsidP="0089620C">
            <w:pPr>
              <w:rPr>
                <w:rFonts w:ascii="Calibri" w:hAnsi="Calibri" w:cs="Calibri"/>
                <w:sz w:val="20"/>
                <w:szCs w:val="20"/>
              </w:rPr>
            </w:pPr>
          </w:p>
          <w:p w14:paraId="6D8DB34E" w14:textId="77777777" w:rsidR="00ED3286" w:rsidRPr="00F04333" w:rsidRDefault="00ED3286" w:rsidP="0089620C">
            <w:pPr>
              <w:rPr>
                <w:rFonts w:ascii="Calibri" w:hAnsi="Calibri" w:cs="Calibri"/>
                <w:sz w:val="20"/>
                <w:szCs w:val="20"/>
              </w:rPr>
            </w:pPr>
          </w:p>
          <w:p w14:paraId="4885BEC7" w14:textId="77777777" w:rsidR="00ED3286" w:rsidRPr="00F04333" w:rsidRDefault="00ED3286" w:rsidP="0089620C">
            <w:pPr>
              <w:rPr>
                <w:rFonts w:ascii="Calibri" w:hAnsi="Calibri" w:cs="Calibri"/>
                <w:sz w:val="20"/>
                <w:szCs w:val="20"/>
              </w:rPr>
            </w:pPr>
          </w:p>
          <w:p w14:paraId="43BF426C" w14:textId="56349EB9" w:rsidR="00ED3286" w:rsidRPr="00F04333" w:rsidRDefault="00FB6FEF" w:rsidP="0089620C">
            <w:pPr>
              <w:rPr>
                <w:rFonts w:ascii="Calibri" w:hAnsi="Calibri" w:cs="Calibri"/>
                <w:sz w:val="20"/>
                <w:szCs w:val="20"/>
              </w:rPr>
            </w:pPr>
            <w:hyperlink r:id="rId9">
              <w:r w:rsidR="00ED3286" w:rsidRPr="585AC4F8">
                <w:rPr>
                  <w:rStyle w:val="Hyperlink"/>
                  <w:rFonts w:ascii="Calibri" w:hAnsi="Calibri" w:cs="Calibri"/>
                  <w:sz w:val="20"/>
                  <w:szCs w:val="20"/>
                </w:rPr>
                <w:t>fs202107bd.proposal@jud.ca.gov</w:t>
              </w:r>
            </w:hyperlink>
            <w:r w:rsidR="07673CE1" w:rsidRPr="585AC4F8">
              <w:rPr>
                <w:rFonts w:ascii="Calibri" w:hAnsi="Calibri" w:cs="Calibri"/>
                <w:sz w:val="20"/>
                <w:szCs w:val="20"/>
              </w:rPr>
              <w:t xml:space="preserve"> </w:t>
            </w:r>
          </w:p>
          <w:p w14:paraId="2810AA22" w14:textId="77777777" w:rsidR="00ED3286" w:rsidRPr="00F04333" w:rsidRDefault="00ED3286" w:rsidP="308DF8EB">
            <w:pPr>
              <w:rPr>
                <w:rFonts w:ascii="Calibri" w:hAnsi="Calibri" w:cs="Calibri"/>
                <w:b/>
                <w:bCs/>
                <w:sz w:val="20"/>
                <w:szCs w:val="20"/>
              </w:rPr>
            </w:pPr>
          </w:p>
          <w:p w14:paraId="2F0BFC4A" w14:textId="77777777" w:rsidR="00ED3286" w:rsidRPr="00F04333" w:rsidRDefault="00ED3286" w:rsidP="308DF8EB">
            <w:pPr>
              <w:rPr>
                <w:rFonts w:ascii="Calibri" w:hAnsi="Calibri" w:cs="Calibri"/>
                <w:b/>
                <w:bCs/>
                <w:sz w:val="20"/>
                <w:szCs w:val="20"/>
              </w:rPr>
            </w:pPr>
          </w:p>
          <w:p w14:paraId="4690C17B" w14:textId="77777777" w:rsidR="00ED3286" w:rsidRPr="00F04333" w:rsidRDefault="00ED3286" w:rsidP="00355922">
            <w:pPr>
              <w:rPr>
                <w:rFonts w:ascii="Calibri" w:hAnsi="Calibri" w:cs="Calibri"/>
                <w:b/>
                <w:bCs/>
                <w:sz w:val="20"/>
                <w:szCs w:val="20"/>
              </w:rPr>
            </w:pPr>
          </w:p>
          <w:p w14:paraId="3A5B5F01" w14:textId="77777777" w:rsidR="00ED3286" w:rsidRPr="00F04333" w:rsidRDefault="00ED3286" w:rsidP="00355922">
            <w:pPr>
              <w:rPr>
                <w:rFonts w:ascii="Calibri" w:hAnsi="Calibri" w:cs="Calibri"/>
                <w:b/>
                <w:bCs/>
                <w:sz w:val="20"/>
                <w:szCs w:val="20"/>
              </w:rPr>
            </w:pPr>
          </w:p>
          <w:p w14:paraId="5E58829A" w14:textId="77777777" w:rsidR="00ED3286" w:rsidRPr="00F04333" w:rsidRDefault="00ED3286" w:rsidP="00355922">
            <w:pPr>
              <w:rPr>
                <w:rFonts w:ascii="Calibri" w:hAnsi="Calibri" w:cs="Calibri"/>
                <w:b/>
                <w:bCs/>
                <w:sz w:val="20"/>
                <w:szCs w:val="20"/>
              </w:rPr>
            </w:pPr>
          </w:p>
          <w:p w14:paraId="0497349A" w14:textId="77777777" w:rsidR="00ED3286" w:rsidRPr="00F04333" w:rsidRDefault="00ED3286" w:rsidP="00355922">
            <w:pPr>
              <w:rPr>
                <w:rFonts w:ascii="Calibri" w:hAnsi="Calibri" w:cs="Calibri"/>
                <w:b/>
                <w:bCs/>
                <w:sz w:val="20"/>
                <w:szCs w:val="20"/>
              </w:rPr>
            </w:pPr>
          </w:p>
          <w:p w14:paraId="37C9A594" w14:textId="77777777" w:rsidR="00ED3286" w:rsidRPr="00F04333" w:rsidRDefault="00ED3286" w:rsidP="00355922">
            <w:pPr>
              <w:rPr>
                <w:rFonts w:ascii="Calibri" w:hAnsi="Calibri" w:cs="Calibri"/>
                <w:b/>
                <w:bCs/>
                <w:sz w:val="20"/>
                <w:szCs w:val="20"/>
              </w:rPr>
            </w:pPr>
          </w:p>
          <w:p w14:paraId="4DE1E9FE" w14:textId="77777777" w:rsidR="00ED3286" w:rsidRPr="00F04333" w:rsidRDefault="00ED3286" w:rsidP="00355922">
            <w:pPr>
              <w:rPr>
                <w:rFonts w:ascii="Calibri" w:hAnsi="Calibri" w:cs="Calibri"/>
                <w:b/>
                <w:bCs/>
                <w:sz w:val="20"/>
                <w:szCs w:val="20"/>
              </w:rPr>
            </w:pPr>
          </w:p>
          <w:p w14:paraId="542BA7DC" w14:textId="6B38DD13" w:rsidR="00ED3286" w:rsidRPr="00F04333" w:rsidRDefault="00ED3286" w:rsidP="0089620C">
            <w:pPr>
              <w:rPr>
                <w:rFonts w:ascii="Calibri" w:hAnsi="Calibri" w:cs="Calibri"/>
                <w:sz w:val="20"/>
                <w:szCs w:val="20"/>
              </w:rPr>
            </w:pPr>
          </w:p>
        </w:tc>
      </w:tr>
      <w:tr w:rsidR="00ED3286" w:rsidRPr="00764AB7" w14:paraId="1FC320D1" w14:textId="539FE62A" w:rsidTr="585AC4F8">
        <w:trPr>
          <w:cantSplit/>
          <w:trHeight w:val="476"/>
        </w:trPr>
        <w:tc>
          <w:tcPr>
            <w:tcW w:w="1019" w:type="dxa"/>
            <w:vMerge/>
          </w:tcPr>
          <w:p w14:paraId="4815B34B" w14:textId="77777777" w:rsidR="00ED3286" w:rsidRPr="00F04333" w:rsidRDefault="00ED3286" w:rsidP="0089620C">
            <w:pPr>
              <w:rPr>
                <w:rFonts w:ascii="Calibri" w:hAnsi="Calibri" w:cs="Calibri"/>
                <w:sz w:val="20"/>
                <w:szCs w:val="20"/>
              </w:rPr>
            </w:pPr>
          </w:p>
        </w:tc>
        <w:tc>
          <w:tcPr>
            <w:tcW w:w="2262" w:type="dxa"/>
          </w:tcPr>
          <w:p w14:paraId="038C1DA4" w14:textId="570DDDBD" w:rsidR="00ED3286" w:rsidRPr="00F04333" w:rsidRDefault="00ED3286" w:rsidP="0089620C">
            <w:pPr>
              <w:rPr>
                <w:rFonts w:ascii="Calibri" w:hAnsi="Calibri" w:cs="Calibri"/>
                <w:sz w:val="20"/>
                <w:szCs w:val="20"/>
              </w:rPr>
            </w:pPr>
            <w:r w:rsidRPr="00F04333">
              <w:rPr>
                <w:rFonts w:ascii="Calibri" w:hAnsi="Calibri" w:cs="Calibri"/>
                <w:sz w:val="20"/>
                <w:szCs w:val="20"/>
              </w:rPr>
              <w:t>Table of Contents</w:t>
            </w:r>
          </w:p>
        </w:tc>
        <w:tc>
          <w:tcPr>
            <w:tcW w:w="494" w:type="dxa"/>
            <w:tcBorders>
              <w:right w:val="nil"/>
            </w:tcBorders>
          </w:tcPr>
          <w:p w14:paraId="3159C471" w14:textId="6B9C8513" w:rsidR="00ED3286" w:rsidRPr="00F04333" w:rsidRDefault="00ED3286" w:rsidP="0089620C">
            <w:pPr>
              <w:rPr>
                <w:rFonts w:ascii="MS Gothic" w:eastAsia="MS Gothic" w:hAnsi="MS Gothic" w:cs="Arial"/>
                <w:sz w:val="20"/>
                <w:szCs w:val="20"/>
              </w:rPr>
            </w:pPr>
            <w:r w:rsidRPr="00F04333">
              <w:rPr>
                <w:rFonts w:ascii="MS Gothic" w:eastAsia="MS Gothic" w:hAnsi="MS Gothic" w:cs="Arial" w:hint="eastAsia"/>
                <w:sz w:val="20"/>
                <w:szCs w:val="20"/>
              </w:rPr>
              <w:t>☐</w:t>
            </w:r>
          </w:p>
        </w:tc>
        <w:tc>
          <w:tcPr>
            <w:tcW w:w="3390" w:type="dxa"/>
            <w:gridSpan w:val="2"/>
            <w:tcBorders>
              <w:left w:val="nil"/>
            </w:tcBorders>
          </w:tcPr>
          <w:p w14:paraId="5BD1EECD" w14:textId="69E85F79" w:rsidR="00ED3286" w:rsidRPr="00F04333" w:rsidRDefault="00ED3286" w:rsidP="0089620C">
            <w:pPr>
              <w:rPr>
                <w:rFonts w:ascii="Calibri" w:hAnsi="Calibri" w:cs="Calibri"/>
                <w:sz w:val="20"/>
                <w:szCs w:val="20"/>
              </w:rPr>
            </w:pPr>
            <w:r w:rsidRPr="00F04333">
              <w:rPr>
                <w:rFonts w:ascii="Calibri" w:hAnsi="Calibri" w:cs="Calibri"/>
                <w:sz w:val="20"/>
                <w:szCs w:val="20"/>
              </w:rPr>
              <w:t>A Table of Contents of the material contained in the Proposal should follow the Letter of Interest/Executive Summary.</w:t>
            </w:r>
          </w:p>
        </w:tc>
        <w:tc>
          <w:tcPr>
            <w:tcW w:w="3635" w:type="dxa"/>
            <w:vMerge/>
          </w:tcPr>
          <w:p w14:paraId="4D8F326A" w14:textId="1B6CE2D3" w:rsidR="00ED3286" w:rsidRPr="00F04333" w:rsidRDefault="00ED3286" w:rsidP="00355922">
            <w:pPr>
              <w:rPr>
                <w:rFonts w:ascii="Calibri" w:hAnsi="Calibri" w:cs="Calibri"/>
                <w:sz w:val="20"/>
                <w:szCs w:val="20"/>
              </w:rPr>
            </w:pPr>
          </w:p>
        </w:tc>
      </w:tr>
      <w:tr w:rsidR="00ED3286" w:rsidRPr="00764AB7" w14:paraId="1270A16D" w14:textId="68804A68" w:rsidTr="585AC4F8">
        <w:trPr>
          <w:cantSplit/>
        </w:trPr>
        <w:tc>
          <w:tcPr>
            <w:tcW w:w="1019" w:type="dxa"/>
            <w:vMerge/>
          </w:tcPr>
          <w:p w14:paraId="2EAD0270" w14:textId="77777777" w:rsidR="00ED3286" w:rsidRPr="00F04333" w:rsidRDefault="00ED3286" w:rsidP="0066465B">
            <w:pPr>
              <w:rPr>
                <w:rFonts w:ascii="Calibri" w:hAnsi="Calibri" w:cs="Calibri"/>
                <w:sz w:val="20"/>
                <w:szCs w:val="20"/>
              </w:rPr>
            </w:pPr>
          </w:p>
        </w:tc>
        <w:tc>
          <w:tcPr>
            <w:tcW w:w="2262" w:type="dxa"/>
            <w:vMerge w:val="restart"/>
          </w:tcPr>
          <w:p w14:paraId="773463B8" w14:textId="77777777" w:rsidR="00ED3286" w:rsidRPr="00F04333" w:rsidRDefault="00ED3286" w:rsidP="0066465B">
            <w:pPr>
              <w:rPr>
                <w:rFonts w:ascii="Calibri" w:hAnsi="Calibri" w:cs="Calibri"/>
                <w:sz w:val="20"/>
                <w:szCs w:val="20"/>
              </w:rPr>
            </w:pPr>
            <w:r w:rsidRPr="00F04333">
              <w:rPr>
                <w:rFonts w:ascii="Calibri" w:hAnsi="Calibri" w:cs="Calibri"/>
                <w:sz w:val="20"/>
                <w:szCs w:val="20"/>
              </w:rPr>
              <w:t>Attachment B</w:t>
            </w:r>
          </w:p>
          <w:p w14:paraId="3E4349A5" w14:textId="2FE27631" w:rsidR="00ED3286" w:rsidRPr="00F04333" w:rsidRDefault="00ED3286" w:rsidP="0066465B">
            <w:pPr>
              <w:rPr>
                <w:rFonts w:ascii="Calibri" w:hAnsi="Calibri" w:cs="Calibri"/>
                <w:sz w:val="20"/>
                <w:szCs w:val="20"/>
              </w:rPr>
            </w:pPr>
            <w:r w:rsidRPr="00F04333">
              <w:rPr>
                <w:rFonts w:ascii="Calibri" w:hAnsi="Calibri" w:cs="Calibri"/>
                <w:sz w:val="20"/>
                <w:szCs w:val="20"/>
              </w:rPr>
              <w:t>Technical-Proposal-Qualifications-Questionnaire</w:t>
            </w:r>
          </w:p>
        </w:tc>
        <w:tc>
          <w:tcPr>
            <w:tcW w:w="494" w:type="dxa"/>
            <w:tcBorders>
              <w:bottom w:val="single" w:sz="4" w:space="0" w:color="auto"/>
              <w:right w:val="nil"/>
            </w:tcBorders>
          </w:tcPr>
          <w:p w14:paraId="69428196" w14:textId="68301D5D" w:rsidR="00ED3286" w:rsidRPr="00F04333" w:rsidRDefault="00ED3286" w:rsidP="0066465B">
            <w:pPr>
              <w:rPr>
                <w:rFonts w:ascii="Calibri" w:hAnsi="Calibri" w:cs="Calibri"/>
                <w:sz w:val="20"/>
                <w:szCs w:val="20"/>
              </w:rPr>
            </w:pPr>
            <w:r w:rsidRPr="00F04333">
              <w:rPr>
                <w:rFonts w:ascii="MS Gothic" w:eastAsia="MS Gothic" w:hAnsi="MS Gothic" w:cs="Arial" w:hint="eastAsia"/>
                <w:sz w:val="20"/>
                <w:szCs w:val="20"/>
              </w:rPr>
              <w:t>☐</w:t>
            </w:r>
          </w:p>
        </w:tc>
        <w:tc>
          <w:tcPr>
            <w:tcW w:w="3390" w:type="dxa"/>
            <w:gridSpan w:val="2"/>
            <w:tcBorders>
              <w:left w:val="nil"/>
              <w:bottom w:val="single" w:sz="4" w:space="0" w:color="auto"/>
            </w:tcBorders>
          </w:tcPr>
          <w:p w14:paraId="366D194E" w14:textId="4028689F" w:rsidR="00ED3286" w:rsidRPr="00F04333" w:rsidRDefault="00ED3286" w:rsidP="0066465B">
            <w:pPr>
              <w:rPr>
                <w:rFonts w:ascii="Calibri" w:hAnsi="Calibri" w:cs="Calibri"/>
                <w:sz w:val="20"/>
                <w:szCs w:val="20"/>
                <w:u w:val="single"/>
              </w:rPr>
            </w:pPr>
            <w:r w:rsidRPr="00F04333">
              <w:rPr>
                <w:rFonts w:ascii="Calibri" w:hAnsi="Calibri" w:cs="Calibri"/>
                <w:sz w:val="20"/>
                <w:szCs w:val="20"/>
              </w:rPr>
              <w:t>Qualifications and Proposal Form with all questions addressed and signed and dated proposal certification.</w:t>
            </w:r>
          </w:p>
        </w:tc>
        <w:tc>
          <w:tcPr>
            <w:tcW w:w="3635" w:type="dxa"/>
            <w:vMerge/>
          </w:tcPr>
          <w:p w14:paraId="5AD192B6" w14:textId="164F0759" w:rsidR="00ED3286" w:rsidRPr="00F04333" w:rsidRDefault="00ED3286" w:rsidP="00355922">
            <w:pPr>
              <w:rPr>
                <w:rFonts w:ascii="Calibri" w:hAnsi="Calibri" w:cs="Calibri"/>
                <w:sz w:val="20"/>
                <w:szCs w:val="20"/>
              </w:rPr>
            </w:pPr>
          </w:p>
        </w:tc>
      </w:tr>
      <w:tr w:rsidR="00ED3286" w:rsidRPr="00764AB7" w14:paraId="2AE902A1" w14:textId="381F439D" w:rsidTr="585AC4F8">
        <w:trPr>
          <w:cantSplit/>
        </w:trPr>
        <w:tc>
          <w:tcPr>
            <w:tcW w:w="1019" w:type="dxa"/>
            <w:vMerge/>
          </w:tcPr>
          <w:p w14:paraId="05ED8F25" w14:textId="77777777" w:rsidR="00ED3286" w:rsidRPr="00F04333" w:rsidRDefault="00ED3286" w:rsidP="0066465B">
            <w:pPr>
              <w:rPr>
                <w:rFonts w:ascii="Calibri" w:hAnsi="Calibri" w:cs="Calibri"/>
                <w:sz w:val="20"/>
                <w:szCs w:val="20"/>
              </w:rPr>
            </w:pPr>
          </w:p>
        </w:tc>
        <w:tc>
          <w:tcPr>
            <w:tcW w:w="2262" w:type="dxa"/>
            <w:vMerge/>
          </w:tcPr>
          <w:p w14:paraId="059928EE" w14:textId="19838CB7" w:rsidR="00ED3286" w:rsidRPr="00F04333" w:rsidRDefault="00ED3286" w:rsidP="0066465B">
            <w:pPr>
              <w:rPr>
                <w:rFonts w:ascii="Calibri" w:hAnsi="Calibri" w:cs="Calibri"/>
                <w:sz w:val="20"/>
                <w:szCs w:val="20"/>
              </w:rPr>
            </w:pPr>
          </w:p>
        </w:tc>
        <w:tc>
          <w:tcPr>
            <w:tcW w:w="494" w:type="dxa"/>
            <w:tcBorders>
              <w:bottom w:val="nil"/>
              <w:right w:val="nil"/>
            </w:tcBorders>
          </w:tcPr>
          <w:p w14:paraId="37BDC34B" w14:textId="1BEA66F2" w:rsidR="00ED3286" w:rsidRPr="00F04333" w:rsidRDefault="00ED3286" w:rsidP="0066465B">
            <w:pPr>
              <w:rPr>
                <w:rFonts w:ascii="Calibri" w:hAnsi="Calibri" w:cs="Calibri"/>
                <w:sz w:val="20"/>
                <w:szCs w:val="20"/>
              </w:rPr>
            </w:pPr>
          </w:p>
        </w:tc>
        <w:tc>
          <w:tcPr>
            <w:tcW w:w="3390" w:type="dxa"/>
            <w:gridSpan w:val="2"/>
            <w:tcBorders>
              <w:left w:val="nil"/>
              <w:bottom w:val="nil"/>
            </w:tcBorders>
          </w:tcPr>
          <w:p w14:paraId="3AC822BA" w14:textId="6125DBFD" w:rsidR="00ED3286" w:rsidRPr="00F04333" w:rsidRDefault="00ED3286" w:rsidP="0066465B">
            <w:pPr>
              <w:rPr>
                <w:rFonts w:ascii="Calibri" w:hAnsi="Calibri" w:cs="Calibri"/>
                <w:sz w:val="20"/>
                <w:szCs w:val="20"/>
              </w:rPr>
            </w:pPr>
            <w:r w:rsidRPr="585AC4F8">
              <w:rPr>
                <w:rFonts w:ascii="Calibri" w:hAnsi="Calibri" w:cs="Calibri"/>
                <w:sz w:val="20"/>
                <w:szCs w:val="20"/>
              </w:rPr>
              <w:t>Minimum Attachments shall include:</w:t>
            </w:r>
          </w:p>
        </w:tc>
        <w:tc>
          <w:tcPr>
            <w:tcW w:w="3635" w:type="dxa"/>
            <w:vMerge/>
          </w:tcPr>
          <w:p w14:paraId="4F242603" w14:textId="059EAAE4" w:rsidR="00ED3286" w:rsidRPr="00F04333" w:rsidRDefault="00ED3286" w:rsidP="00355922">
            <w:pPr>
              <w:rPr>
                <w:rFonts w:ascii="Calibri" w:hAnsi="Calibri" w:cs="Calibri"/>
                <w:sz w:val="20"/>
                <w:szCs w:val="20"/>
              </w:rPr>
            </w:pPr>
          </w:p>
        </w:tc>
      </w:tr>
      <w:tr w:rsidR="00ED3286" w:rsidRPr="00764AB7" w14:paraId="3CFC707A" w14:textId="40B94873" w:rsidTr="585AC4F8">
        <w:trPr>
          <w:cantSplit/>
          <w:trHeight w:val="225"/>
        </w:trPr>
        <w:tc>
          <w:tcPr>
            <w:tcW w:w="1019" w:type="dxa"/>
            <w:vMerge/>
          </w:tcPr>
          <w:p w14:paraId="0D01EF2C" w14:textId="77777777" w:rsidR="00ED3286" w:rsidRPr="00F04333" w:rsidRDefault="00ED3286" w:rsidP="0066465B">
            <w:pPr>
              <w:rPr>
                <w:rFonts w:ascii="Calibri" w:hAnsi="Calibri" w:cs="Calibri"/>
                <w:sz w:val="20"/>
                <w:szCs w:val="20"/>
              </w:rPr>
            </w:pPr>
          </w:p>
        </w:tc>
        <w:tc>
          <w:tcPr>
            <w:tcW w:w="2262" w:type="dxa"/>
            <w:vMerge/>
          </w:tcPr>
          <w:p w14:paraId="1E41231C" w14:textId="77777777" w:rsidR="00ED3286" w:rsidRPr="00F04333" w:rsidRDefault="00ED3286" w:rsidP="0066465B">
            <w:pPr>
              <w:rPr>
                <w:rFonts w:ascii="Calibri" w:hAnsi="Calibri" w:cs="Calibri"/>
                <w:sz w:val="20"/>
                <w:szCs w:val="20"/>
                <w:highlight w:val="yellow"/>
              </w:rPr>
            </w:pPr>
          </w:p>
        </w:tc>
        <w:tc>
          <w:tcPr>
            <w:tcW w:w="494" w:type="dxa"/>
            <w:tcBorders>
              <w:top w:val="nil"/>
              <w:bottom w:val="nil"/>
              <w:right w:val="nil"/>
            </w:tcBorders>
          </w:tcPr>
          <w:p w14:paraId="4163867C" w14:textId="5D3B2EAC" w:rsidR="00ED3286" w:rsidRPr="00F04333" w:rsidRDefault="00ED3286" w:rsidP="585AC4F8">
            <w:r>
              <w:t>☐</w:t>
            </w:r>
          </w:p>
          <w:p w14:paraId="43EC9E85" w14:textId="40D0545C" w:rsidR="00ED3286" w:rsidRPr="00F04333" w:rsidRDefault="3276EE5E" w:rsidP="585AC4F8">
            <w:r>
              <w:t>☐</w:t>
            </w:r>
          </w:p>
        </w:tc>
        <w:tc>
          <w:tcPr>
            <w:tcW w:w="3390" w:type="dxa"/>
            <w:gridSpan w:val="2"/>
            <w:tcBorders>
              <w:top w:val="nil"/>
              <w:left w:val="nil"/>
              <w:bottom w:val="nil"/>
            </w:tcBorders>
          </w:tcPr>
          <w:p w14:paraId="404F4EFE" w14:textId="50E4E9A5" w:rsidR="00ED3286" w:rsidRPr="00F04333" w:rsidRDefault="3276EE5E" w:rsidP="585AC4F8">
            <w:pPr>
              <w:rPr>
                <w:sz w:val="20"/>
                <w:szCs w:val="20"/>
              </w:rPr>
            </w:pPr>
            <w:r w:rsidRPr="585AC4F8">
              <w:rPr>
                <w:sz w:val="20"/>
                <w:szCs w:val="20"/>
              </w:rPr>
              <w:t>All items required in Attachment B</w:t>
            </w:r>
          </w:p>
          <w:p w14:paraId="678A3ABE" w14:textId="002B5CE9" w:rsidR="00ED3286" w:rsidRPr="00F04333" w:rsidRDefault="3276EE5E" w:rsidP="585AC4F8">
            <w:pPr>
              <w:rPr>
                <w:sz w:val="20"/>
                <w:szCs w:val="20"/>
              </w:rPr>
            </w:pPr>
            <w:r w:rsidRPr="585AC4F8">
              <w:rPr>
                <w:sz w:val="20"/>
                <w:szCs w:val="20"/>
              </w:rPr>
              <w:t>Class B or C-10 License</w:t>
            </w:r>
          </w:p>
        </w:tc>
        <w:tc>
          <w:tcPr>
            <w:tcW w:w="3635" w:type="dxa"/>
            <w:vMerge/>
          </w:tcPr>
          <w:p w14:paraId="6B999D32" w14:textId="1BA1B2AE" w:rsidR="00ED3286" w:rsidRPr="00F04333" w:rsidRDefault="00ED3286" w:rsidP="00355922">
            <w:pPr>
              <w:rPr>
                <w:rFonts w:ascii="Calibri" w:hAnsi="Calibri" w:cs="Calibri"/>
                <w:sz w:val="20"/>
                <w:szCs w:val="20"/>
              </w:rPr>
            </w:pPr>
          </w:p>
        </w:tc>
      </w:tr>
      <w:tr w:rsidR="00ED3286" w:rsidRPr="00764AB7" w14:paraId="5CE5E06B" w14:textId="7FA99FB3" w:rsidTr="585AC4F8">
        <w:trPr>
          <w:cantSplit/>
          <w:trHeight w:val="219"/>
        </w:trPr>
        <w:tc>
          <w:tcPr>
            <w:tcW w:w="1019" w:type="dxa"/>
            <w:vMerge/>
          </w:tcPr>
          <w:p w14:paraId="0C107D53" w14:textId="77777777" w:rsidR="00ED3286" w:rsidRPr="00F04333" w:rsidRDefault="00ED3286" w:rsidP="0066465B">
            <w:pPr>
              <w:rPr>
                <w:rFonts w:ascii="Calibri" w:hAnsi="Calibri" w:cs="Calibri"/>
                <w:sz w:val="20"/>
                <w:szCs w:val="20"/>
              </w:rPr>
            </w:pPr>
          </w:p>
        </w:tc>
        <w:tc>
          <w:tcPr>
            <w:tcW w:w="2262" w:type="dxa"/>
            <w:vMerge/>
          </w:tcPr>
          <w:p w14:paraId="6FA4800A" w14:textId="77777777" w:rsidR="00ED3286" w:rsidRPr="00F04333" w:rsidRDefault="00ED3286" w:rsidP="0066465B">
            <w:pPr>
              <w:rPr>
                <w:rFonts w:ascii="Calibri" w:hAnsi="Calibri" w:cs="Calibri"/>
                <w:sz w:val="20"/>
                <w:szCs w:val="20"/>
                <w:highlight w:val="yellow"/>
              </w:rPr>
            </w:pPr>
          </w:p>
        </w:tc>
        <w:tc>
          <w:tcPr>
            <w:tcW w:w="494" w:type="dxa"/>
            <w:tcBorders>
              <w:top w:val="nil"/>
              <w:bottom w:val="nil"/>
              <w:right w:val="nil"/>
            </w:tcBorders>
          </w:tcPr>
          <w:p w14:paraId="14D0E3E4" w14:textId="7772672E" w:rsidR="00ED3286" w:rsidRPr="00F04333" w:rsidRDefault="00ED3286" w:rsidP="585AC4F8">
            <w:r>
              <w:t>☐</w:t>
            </w:r>
          </w:p>
        </w:tc>
        <w:tc>
          <w:tcPr>
            <w:tcW w:w="3390" w:type="dxa"/>
            <w:gridSpan w:val="2"/>
            <w:tcBorders>
              <w:top w:val="nil"/>
              <w:left w:val="nil"/>
              <w:bottom w:val="nil"/>
            </w:tcBorders>
          </w:tcPr>
          <w:p w14:paraId="2CC356CE" w14:textId="50D2DDA8" w:rsidR="00ED3286" w:rsidRPr="00F04333" w:rsidRDefault="00ED3286" w:rsidP="585AC4F8">
            <w:pPr>
              <w:rPr>
                <w:sz w:val="20"/>
                <w:szCs w:val="20"/>
              </w:rPr>
            </w:pPr>
            <w:r w:rsidRPr="585AC4F8">
              <w:rPr>
                <w:sz w:val="20"/>
                <w:szCs w:val="20"/>
              </w:rPr>
              <w:t>Evidence of Bonding Ability</w:t>
            </w:r>
          </w:p>
        </w:tc>
        <w:tc>
          <w:tcPr>
            <w:tcW w:w="3635" w:type="dxa"/>
            <w:vMerge/>
          </w:tcPr>
          <w:p w14:paraId="0128988B" w14:textId="229BAB55" w:rsidR="00ED3286" w:rsidRPr="00F04333" w:rsidRDefault="00ED3286" w:rsidP="00355922">
            <w:pPr>
              <w:rPr>
                <w:rFonts w:ascii="Calibri" w:hAnsi="Calibri" w:cs="Calibri"/>
                <w:sz w:val="20"/>
                <w:szCs w:val="20"/>
              </w:rPr>
            </w:pPr>
          </w:p>
        </w:tc>
      </w:tr>
      <w:tr w:rsidR="00ED3286" w:rsidRPr="00764AB7" w14:paraId="6EAE67C7" w14:textId="25C3148A" w:rsidTr="585AC4F8">
        <w:trPr>
          <w:cantSplit/>
          <w:trHeight w:val="230"/>
        </w:trPr>
        <w:tc>
          <w:tcPr>
            <w:tcW w:w="1019" w:type="dxa"/>
            <w:vMerge/>
          </w:tcPr>
          <w:p w14:paraId="07B7408E" w14:textId="77777777" w:rsidR="00ED3286" w:rsidRPr="00F04333" w:rsidRDefault="00ED3286" w:rsidP="0066465B">
            <w:pPr>
              <w:rPr>
                <w:rFonts w:ascii="Calibri" w:hAnsi="Calibri" w:cs="Calibri"/>
                <w:sz w:val="20"/>
                <w:szCs w:val="20"/>
              </w:rPr>
            </w:pPr>
          </w:p>
        </w:tc>
        <w:tc>
          <w:tcPr>
            <w:tcW w:w="2262" w:type="dxa"/>
            <w:vMerge/>
          </w:tcPr>
          <w:p w14:paraId="1C343CDD" w14:textId="77777777" w:rsidR="00ED3286" w:rsidRPr="00F04333" w:rsidRDefault="00ED3286" w:rsidP="0066465B">
            <w:pPr>
              <w:rPr>
                <w:rFonts w:ascii="Calibri" w:hAnsi="Calibri" w:cs="Calibri"/>
                <w:sz w:val="20"/>
                <w:szCs w:val="20"/>
                <w:highlight w:val="yellow"/>
              </w:rPr>
            </w:pPr>
          </w:p>
        </w:tc>
        <w:tc>
          <w:tcPr>
            <w:tcW w:w="494" w:type="dxa"/>
            <w:tcBorders>
              <w:top w:val="nil"/>
              <w:bottom w:val="nil"/>
              <w:right w:val="nil"/>
            </w:tcBorders>
          </w:tcPr>
          <w:p w14:paraId="1B0FA362" w14:textId="4E95D1A7" w:rsidR="00ED3286" w:rsidRPr="00F04333" w:rsidRDefault="00ED3286" w:rsidP="585AC4F8">
            <w:r>
              <w:t>☐</w:t>
            </w:r>
          </w:p>
        </w:tc>
        <w:tc>
          <w:tcPr>
            <w:tcW w:w="3390" w:type="dxa"/>
            <w:gridSpan w:val="2"/>
            <w:tcBorders>
              <w:top w:val="nil"/>
              <w:left w:val="nil"/>
              <w:bottom w:val="nil"/>
            </w:tcBorders>
          </w:tcPr>
          <w:p w14:paraId="41FBA9D0" w14:textId="727B14AD" w:rsidR="00ED3286" w:rsidRPr="00F04333" w:rsidRDefault="00ED3286" w:rsidP="585AC4F8">
            <w:pPr>
              <w:rPr>
                <w:sz w:val="20"/>
                <w:szCs w:val="20"/>
              </w:rPr>
            </w:pPr>
            <w:r w:rsidRPr="585AC4F8">
              <w:rPr>
                <w:sz w:val="20"/>
                <w:szCs w:val="20"/>
              </w:rPr>
              <w:t>Evidence that Insurance Requirements can be met</w:t>
            </w:r>
          </w:p>
        </w:tc>
        <w:tc>
          <w:tcPr>
            <w:tcW w:w="3635" w:type="dxa"/>
            <w:vMerge/>
          </w:tcPr>
          <w:p w14:paraId="0D3F964E" w14:textId="0F05B38A" w:rsidR="00ED3286" w:rsidRPr="00F04333" w:rsidRDefault="00ED3286" w:rsidP="00355922">
            <w:pPr>
              <w:rPr>
                <w:rFonts w:ascii="Calibri" w:hAnsi="Calibri" w:cs="Calibri"/>
                <w:sz w:val="20"/>
                <w:szCs w:val="20"/>
              </w:rPr>
            </w:pPr>
          </w:p>
        </w:tc>
      </w:tr>
      <w:tr w:rsidR="00ED3286" w:rsidRPr="00764AB7" w14:paraId="08C5F70D" w14:textId="1E0F8912" w:rsidTr="585AC4F8">
        <w:trPr>
          <w:cantSplit/>
          <w:trHeight w:val="247"/>
        </w:trPr>
        <w:tc>
          <w:tcPr>
            <w:tcW w:w="1019" w:type="dxa"/>
            <w:vMerge/>
          </w:tcPr>
          <w:p w14:paraId="35659C4C" w14:textId="77777777" w:rsidR="00ED3286" w:rsidRPr="00F04333" w:rsidRDefault="00ED3286" w:rsidP="0066465B">
            <w:pPr>
              <w:rPr>
                <w:rFonts w:ascii="Calibri" w:hAnsi="Calibri" w:cs="Calibri"/>
                <w:sz w:val="20"/>
                <w:szCs w:val="20"/>
              </w:rPr>
            </w:pPr>
          </w:p>
        </w:tc>
        <w:tc>
          <w:tcPr>
            <w:tcW w:w="2262" w:type="dxa"/>
            <w:vMerge/>
          </w:tcPr>
          <w:p w14:paraId="1629D944" w14:textId="77777777" w:rsidR="00ED3286" w:rsidRPr="00F04333" w:rsidRDefault="00ED3286" w:rsidP="0066465B">
            <w:pPr>
              <w:rPr>
                <w:rFonts w:ascii="Calibri" w:hAnsi="Calibri" w:cs="Calibri"/>
                <w:sz w:val="20"/>
                <w:szCs w:val="20"/>
                <w:highlight w:val="yellow"/>
              </w:rPr>
            </w:pPr>
          </w:p>
        </w:tc>
        <w:tc>
          <w:tcPr>
            <w:tcW w:w="494" w:type="dxa"/>
            <w:tcBorders>
              <w:top w:val="nil"/>
              <w:bottom w:val="nil"/>
              <w:right w:val="nil"/>
            </w:tcBorders>
          </w:tcPr>
          <w:p w14:paraId="5E80CE62" w14:textId="49375CE7" w:rsidR="00ED3286" w:rsidRPr="00F04333" w:rsidRDefault="00ED3286" w:rsidP="585AC4F8">
            <w:r>
              <w:t>☐</w:t>
            </w:r>
          </w:p>
        </w:tc>
        <w:tc>
          <w:tcPr>
            <w:tcW w:w="3390" w:type="dxa"/>
            <w:gridSpan w:val="2"/>
            <w:tcBorders>
              <w:top w:val="nil"/>
              <w:left w:val="nil"/>
              <w:bottom w:val="nil"/>
            </w:tcBorders>
          </w:tcPr>
          <w:p w14:paraId="0E7A66C9" w14:textId="404C3592" w:rsidR="00ED3286" w:rsidRPr="00F04333" w:rsidRDefault="00ED3286" w:rsidP="585AC4F8">
            <w:pPr>
              <w:rPr>
                <w:sz w:val="20"/>
                <w:szCs w:val="20"/>
              </w:rPr>
            </w:pPr>
            <w:r w:rsidRPr="585AC4F8">
              <w:rPr>
                <w:sz w:val="20"/>
                <w:szCs w:val="20"/>
              </w:rPr>
              <w:t xml:space="preserve">A Conceptual </w:t>
            </w:r>
            <w:r w:rsidR="35E4DC44" w:rsidRPr="585AC4F8">
              <w:rPr>
                <w:sz w:val="20"/>
                <w:szCs w:val="20"/>
              </w:rPr>
              <w:t xml:space="preserve">Layout </w:t>
            </w:r>
            <w:r w:rsidRPr="585AC4F8">
              <w:rPr>
                <w:sz w:val="20"/>
                <w:szCs w:val="20"/>
              </w:rPr>
              <w:t>of the PV</w:t>
            </w:r>
            <w:r w:rsidR="389D83F7" w:rsidRPr="585AC4F8">
              <w:rPr>
                <w:sz w:val="20"/>
                <w:szCs w:val="20"/>
              </w:rPr>
              <w:t>, BESS, MG</w:t>
            </w:r>
            <w:r w:rsidRPr="585AC4F8">
              <w:rPr>
                <w:sz w:val="20"/>
                <w:szCs w:val="20"/>
              </w:rPr>
              <w:t xml:space="preserve"> Facilities</w:t>
            </w:r>
            <w:r w:rsidR="59CF4380" w:rsidRPr="585AC4F8">
              <w:rPr>
                <w:sz w:val="20"/>
                <w:szCs w:val="20"/>
              </w:rPr>
              <w:t xml:space="preserve"> for each site. Proposed POCC location</w:t>
            </w:r>
            <w:r w:rsidR="3461F57A" w:rsidRPr="585AC4F8">
              <w:rPr>
                <w:sz w:val="20"/>
                <w:szCs w:val="20"/>
              </w:rPr>
              <w:t xml:space="preserve"> and interconnection approach</w:t>
            </w:r>
            <w:r w:rsidR="59CF4380" w:rsidRPr="585AC4F8">
              <w:rPr>
                <w:sz w:val="20"/>
                <w:szCs w:val="20"/>
              </w:rPr>
              <w:t xml:space="preserve">. </w:t>
            </w:r>
          </w:p>
        </w:tc>
        <w:tc>
          <w:tcPr>
            <w:tcW w:w="3635" w:type="dxa"/>
            <w:vMerge/>
          </w:tcPr>
          <w:p w14:paraId="0A391B02" w14:textId="7EDB9746" w:rsidR="00ED3286" w:rsidRPr="00F04333" w:rsidRDefault="00ED3286" w:rsidP="00355922">
            <w:pPr>
              <w:rPr>
                <w:rFonts w:ascii="Calibri" w:hAnsi="Calibri" w:cs="Calibri"/>
                <w:sz w:val="20"/>
                <w:szCs w:val="20"/>
              </w:rPr>
            </w:pPr>
          </w:p>
        </w:tc>
      </w:tr>
      <w:tr w:rsidR="00ED3286" w:rsidRPr="00764AB7" w14:paraId="3B8A1E69" w14:textId="794DCFE9" w:rsidTr="585AC4F8">
        <w:trPr>
          <w:cantSplit/>
          <w:trHeight w:val="229"/>
        </w:trPr>
        <w:tc>
          <w:tcPr>
            <w:tcW w:w="1019" w:type="dxa"/>
            <w:vMerge/>
          </w:tcPr>
          <w:p w14:paraId="650A9E5C" w14:textId="77777777" w:rsidR="00ED3286" w:rsidRPr="00F04333" w:rsidRDefault="00ED3286" w:rsidP="0066465B">
            <w:pPr>
              <w:rPr>
                <w:rFonts w:ascii="Calibri" w:hAnsi="Calibri" w:cs="Calibri"/>
                <w:sz w:val="20"/>
                <w:szCs w:val="20"/>
              </w:rPr>
            </w:pPr>
          </w:p>
        </w:tc>
        <w:tc>
          <w:tcPr>
            <w:tcW w:w="2262" w:type="dxa"/>
            <w:vMerge/>
          </w:tcPr>
          <w:p w14:paraId="636A1F96" w14:textId="77777777" w:rsidR="00ED3286" w:rsidRPr="00F04333" w:rsidRDefault="00ED3286" w:rsidP="0066465B">
            <w:pPr>
              <w:rPr>
                <w:rFonts w:ascii="Calibri" w:hAnsi="Calibri" w:cs="Calibri"/>
                <w:sz w:val="20"/>
                <w:szCs w:val="20"/>
                <w:highlight w:val="yellow"/>
              </w:rPr>
            </w:pPr>
          </w:p>
        </w:tc>
        <w:tc>
          <w:tcPr>
            <w:tcW w:w="494" w:type="dxa"/>
            <w:tcBorders>
              <w:top w:val="nil"/>
              <w:bottom w:val="nil"/>
              <w:right w:val="nil"/>
            </w:tcBorders>
          </w:tcPr>
          <w:p w14:paraId="794ABA78" w14:textId="7AED3E9A" w:rsidR="00ED3286" w:rsidRPr="00F04333" w:rsidRDefault="00ED3286" w:rsidP="585AC4F8">
            <w:r>
              <w:t>☐</w:t>
            </w:r>
          </w:p>
        </w:tc>
        <w:tc>
          <w:tcPr>
            <w:tcW w:w="3390" w:type="dxa"/>
            <w:gridSpan w:val="2"/>
            <w:tcBorders>
              <w:top w:val="nil"/>
              <w:left w:val="nil"/>
              <w:bottom w:val="nil"/>
            </w:tcBorders>
          </w:tcPr>
          <w:p w14:paraId="42E08CE6" w14:textId="680E195A" w:rsidR="00ED3286" w:rsidRPr="00F04333" w:rsidRDefault="00ED3286" w:rsidP="585AC4F8">
            <w:pPr>
              <w:rPr>
                <w:sz w:val="20"/>
                <w:szCs w:val="20"/>
              </w:rPr>
            </w:pPr>
            <w:r w:rsidRPr="585AC4F8">
              <w:rPr>
                <w:sz w:val="20"/>
                <w:szCs w:val="20"/>
              </w:rPr>
              <w:t xml:space="preserve">A </w:t>
            </w:r>
            <w:r w:rsidR="5B9C23A0" w:rsidRPr="585AC4F8">
              <w:rPr>
                <w:sz w:val="20"/>
                <w:szCs w:val="20"/>
              </w:rPr>
              <w:t>milestone s</w:t>
            </w:r>
            <w:r w:rsidRPr="585AC4F8">
              <w:rPr>
                <w:sz w:val="20"/>
                <w:szCs w:val="20"/>
              </w:rPr>
              <w:t>chedule</w:t>
            </w:r>
            <w:r w:rsidR="48AFBBDB" w:rsidRPr="585AC4F8">
              <w:rPr>
                <w:sz w:val="20"/>
                <w:szCs w:val="20"/>
              </w:rPr>
              <w:t xml:space="preserve"> by site</w:t>
            </w:r>
            <w:r w:rsidR="6415E382" w:rsidRPr="585AC4F8">
              <w:rPr>
                <w:sz w:val="20"/>
                <w:szCs w:val="20"/>
              </w:rPr>
              <w:t xml:space="preserve"> and a discussion of the portfolio phase</w:t>
            </w:r>
            <w:r w:rsidR="116A3018" w:rsidRPr="585AC4F8">
              <w:rPr>
                <w:sz w:val="20"/>
                <w:szCs w:val="20"/>
              </w:rPr>
              <w:t>d</w:t>
            </w:r>
            <w:r w:rsidR="6415E382" w:rsidRPr="585AC4F8">
              <w:rPr>
                <w:sz w:val="20"/>
                <w:szCs w:val="20"/>
              </w:rPr>
              <w:t xml:space="preserve"> approach</w:t>
            </w:r>
          </w:p>
        </w:tc>
        <w:tc>
          <w:tcPr>
            <w:tcW w:w="3635" w:type="dxa"/>
            <w:vMerge/>
          </w:tcPr>
          <w:p w14:paraId="07B3EADD" w14:textId="41401F2F" w:rsidR="00ED3286" w:rsidRPr="00F04333" w:rsidRDefault="00ED3286" w:rsidP="00355922">
            <w:pPr>
              <w:rPr>
                <w:rFonts w:ascii="Calibri" w:hAnsi="Calibri" w:cs="Calibri"/>
                <w:sz w:val="20"/>
                <w:szCs w:val="20"/>
              </w:rPr>
            </w:pPr>
          </w:p>
        </w:tc>
      </w:tr>
      <w:tr w:rsidR="00ED3286" w:rsidRPr="00764AB7" w14:paraId="7FFFCB17" w14:textId="17D05968" w:rsidTr="585AC4F8">
        <w:trPr>
          <w:cantSplit/>
          <w:trHeight w:val="279"/>
        </w:trPr>
        <w:tc>
          <w:tcPr>
            <w:tcW w:w="1019" w:type="dxa"/>
            <w:vMerge/>
          </w:tcPr>
          <w:p w14:paraId="34325951" w14:textId="77777777" w:rsidR="00ED3286" w:rsidRPr="00F04333" w:rsidRDefault="00ED3286" w:rsidP="0066465B">
            <w:pPr>
              <w:rPr>
                <w:rFonts w:ascii="Calibri" w:hAnsi="Calibri" w:cs="Calibri"/>
                <w:sz w:val="20"/>
                <w:szCs w:val="20"/>
              </w:rPr>
            </w:pPr>
          </w:p>
        </w:tc>
        <w:tc>
          <w:tcPr>
            <w:tcW w:w="2262" w:type="dxa"/>
            <w:vMerge/>
          </w:tcPr>
          <w:p w14:paraId="0A99363F" w14:textId="77777777" w:rsidR="00ED3286" w:rsidRPr="00F04333" w:rsidRDefault="00ED3286" w:rsidP="0066465B">
            <w:pPr>
              <w:rPr>
                <w:rFonts w:ascii="Calibri" w:hAnsi="Calibri" w:cs="Calibri"/>
                <w:sz w:val="20"/>
                <w:szCs w:val="20"/>
                <w:highlight w:val="yellow"/>
              </w:rPr>
            </w:pPr>
          </w:p>
        </w:tc>
        <w:tc>
          <w:tcPr>
            <w:tcW w:w="494" w:type="dxa"/>
            <w:tcBorders>
              <w:top w:val="nil"/>
              <w:bottom w:val="nil"/>
              <w:right w:val="nil"/>
            </w:tcBorders>
          </w:tcPr>
          <w:p w14:paraId="32C2BCBE" w14:textId="77777777" w:rsidR="00ED3286" w:rsidRPr="00F04333" w:rsidRDefault="00ED3286" w:rsidP="585AC4F8">
            <w:r>
              <w:t>☐</w:t>
            </w:r>
          </w:p>
        </w:tc>
        <w:tc>
          <w:tcPr>
            <w:tcW w:w="3390" w:type="dxa"/>
            <w:gridSpan w:val="2"/>
            <w:tcBorders>
              <w:top w:val="nil"/>
              <w:left w:val="nil"/>
              <w:bottom w:val="nil"/>
            </w:tcBorders>
          </w:tcPr>
          <w:p w14:paraId="73CFA527" w14:textId="61F04802" w:rsidR="00ED3286" w:rsidRPr="00F04333" w:rsidRDefault="040F95F1" w:rsidP="585AC4F8">
            <w:pPr>
              <w:rPr>
                <w:sz w:val="20"/>
                <w:szCs w:val="20"/>
              </w:rPr>
            </w:pPr>
            <w:r w:rsidRPr="585AC4F8">
              <w:rPr>
                <w:sz w:val="20"/>
                <w:szCs w:val="20"/>
              </w:rPr>
              <w:t>Client References</w:t>
            </w:r>
          </w:p>
        </w:tc>
        <w:tc>
          <w:tcPr>
            <w:tcW w:w="3635" w:type="dxa"/>
            <w:vMerge/>
          </w:tcPr>
          <w:p w14:paraId="33BE0771" w14:textId="70A0E2F7" w:rsidR="00ED3286" w:rsidRPr="00F04333" w:rsidRDefault="00ED3286" w:rsidP="00355922">
            <w:pPr>
              <w:rPr>
                <w:rFonts w:ascii="Calibri" w:hAnsi="Calibri" w:cs="Calibri"/>
                <w:sz w:val="20"/>
                <w:szCs w:val="20"/>
              </w:rPr>
            </w:pPr>
          </w:p>
        </w:tc>
      </w:tr>
      <w:tr w:rsidR="00ED3286" w:rsidRPr="00764AB7" w14:paraId="361D5125" w14:textId="74FE9519" w:rsidTr="585AC4F8">
        <w:trPr>
          <w:cantSplit/>
          <w:trHeight w:val="208"/>
        </w:trPr>
        <w:tc>
          <w:tcPr>
            <w:tcW w:w="1019" w:type="dxa"/>
            <w:vMerge/>
          </w:tcPr>
          <w:p w14:paraId="17CA12B2" w14:textId="77777777" w:rsidR="00ED3286" w:rsidRPr="00F04333" w:rsidRDefault="00ED3286" w:rsidP="0066465B">
            <w:pPr>
              <w:rPr>
                <w:rFonts w:ascii="Calibri" w:hAnsi="Calibri" w:cs="Calibri"/>
                <w:sz w:val="20"/>
                <w:szCs w:val="20"/>
              </w:rPr>
            </w:pPr>
          </w:p>
        </w:tc>
        <w:tc>
          <w:tcPr>
            <w:tcW w:w="2262" w:type="dxa"/>
            <w:vMerge/>
          </w:tcPr>
          <w:p w14:paraId="3E3BEB30" w14:textId="77777777" w:rsidR="00ED3286" w:rsidRPr="00F04333" w:rsidRDefault="00ED3286" w:rsidP="0066465B">
            <w:pPr>
              <w:rPr>
                <w:rFonts w:ascii="Calibri" w:hAnsi="Calibri" w:cs="Calibri"/>
                <w:sz w:val="20"/>
                <w:szCs w:val="20"/>
                <w:highlight w:val="yellow"/>
              </w:rPr>
            </w:pPr>
          </w:p>
        </w:tc>
        <w:tc>
          <w:tcPr>
            <w:tcW w:w="494" w:type="dxa"/>
            <w:tcBorders>
              <w:top w:val="nil"/>
              <w:bottom w:val="nil"/>
              <w:right w:val="nil"/>
            </w:tcBorders>
          </w:tcPr>
          <w:p w14:paraId="1BBA76F1" w14:textId="7A87938D" w:rsidR="00ED3286" w:rsidRPr="00F04333" w:rsidRDefault="00ED3286" w:rsidP="585AC4F8">
            <w:r>
              <w:t>☐</w:t>
            </w:r>
          </w:p>
        </w:tc>
        <w:tc>
          <w:tcPr>
            <w:tcW w:w="3390" w:type="dxa"/>
            <w:gridSpan w:val="2"/>
            <w:tcBorders>
              <w:top w:val="nil"/>
              <w:left w:val="nil"/>
              <w:bottom w:val="nil"/>
            </w:tcBorders>
          </w:tcPr>
          <w:p w14:paraId="5B71C19B" w14:textId="0F4CB016" w:rsidR="00ED3286" w:rsidRPr="00F04333" w:rsidRDefault="00ED3286" w:rsidP="585AC4F8">
            <w:pPr>
              <w:rPr>
                <w:sz w:val="20"/>
                <w:szCs w:val="20"/>
              </w:rPr>
            </w:pPr>
            <w:r w:rsidRPr="585AC4F8">
              <w:rPr>
                <w:sz w:val="20"/>
                <w:szCs w:val="20"/>
              </w:rPr>
              <w:t>Example of Performance Reporting</w:t>
            </w:r>
          </w:p>
        </w:tc>
        <w:tc>
          <w:tcPr>
            <w:tcW w:w="3635" w:type="dxa"/>
            <w:vMerge/>
          </w:tcPr>
          <w:p w14:paraId="75A876F1" w14:textId="34BC1E7B" w:rsidR="00ED3286" w:rsidRPr="00F04333" w:rsidRDefault="00ED3286" w:rsidP="00355922">
            <w:pPr>
              <w:rPr>
                <w:rFonts w:ascii="Calibri" w:hAnsi="Calibri" w:cs="Calibri"/>
                <w:sz w:val="20"/>
                <w:szCs w:val="20"/>
              </w:rPr>
            </w:pPr>
          </w:p>
        </w:tc>
      </w:tr>
      <w:tr w:rsidR="00ED3286" w:rsidRPr="00764AB7" w14:paraId="5D026946" w14:textId="351A01F1" w:rsidTr="585AC4F8">
        <w:trPr>
          <w:cantSplit/>
          <w:trHeight w:val="269"/>
        </w:trPr>
        <w:tc>
          <w:tcPr>
            <w:tcW w:w="1019" w:type="dxa"/>
            <w:vMerge/>
          </w:tcPr>
          <w:p w14:paraId="54E40606" w14:textId="77777777" w:rsidR="00ED3286" w:rsidRPr="00F04333" w:rsidRDefault="00ED3286" w:rsidP="0066465B">
            <w:pPr>
              <w:rPr>
                <w:rFonts w:ascii="Calibri" w:hAnsi="Calibri" w:cs="Calibri"/>
                <w:sz w:val="20"/>
                <w:szCs w:val="20"/>
              </w:rPr>
            </w:pPr>
          </w:p>
        </w:tc>
        <w:tc>
          <w:tcPr>
            <w:tcW w:w="2262" w:type="dxa"/>
            <w:vMerge/>
          </w:tcPr>
          <w:p w14:paraId="4AC7E7F3" w14:textId="77777777" w:rsidR="00ED3286" w:rsidRPr="00F04333" w:rsidRDefault="00ED3286" w:rsidP="0066465B">
            <w:pPr>
              <w:rPr>
                <w:rFonts w:ascii="Calibri" w:hAnsi="Calibri" w:cs="Calibri"/>
                <w:sz w:val="20"/>
                <w:szCs w:val="20"/>
                <w:highlight w:val="yellow"/>
              </w:rPr>
            </w:pPr>
          </w:p>
        </w:tc>
        <w:tc>
          <w:tcPr>
            <w:tcW w:w="494" w:type="dxa"/>
            <w:tcBorders>
              <w:top w:val="nil"/>
              <w:bottom w:val="nil"/>
              <w:right w:val="nil"/>
            </w:tcBorders>
          </w:tcPr>
          <w:p w14:paraId="721A31F6" w14:textId="3E3480EF" w:rsidR="00ED3286" w:rsidRPr="00F04333" w:rsidRDefault="00ED3286" w:rsidP="585AC4F8">
            <w:r>
              <w:t>☐</w:t>
            </w:r>
          </w:p>
        </w:tc>
        <w:tc>
          <w:tcPr>
            <w:tcW w:w="3390" w:type="dxa"/>
            <w:gridSpan w:val="2"/>
            <w:tcBorders>
              <w:top w:val="nil"/>
              <w:left w:val="nil"/>
              <w:bottom w:val="nil"/>
            </w:tcBorders>
          </w:tcPr>
          <w:p w14:paraId="71FB9EA7" w14:textId="77777777" w:rsidR="00ED3286" w:rsidRPr="00F04333" w:rsidRDefault="00ED3286" w:rsidP="585AC4F8">
            <w:pPr>
              <w:rPr>
                <w:sz w:val="20"/>
                <w:szCs w:val="20"/>
              </w:rPr>
            </w:pPr>
            <w:r w:rsidRPr="585AC4F8">
              <w:rPr>
                <w:sz w:val="20"/>
                <w:szCs w:val="20"/>
              </w:rPr>
              <w:t>Example of Monthly Billing</w:t>
            </w:r>
          </w:p>
        </w:tc>
        <w:tc>
          <w:tcPr>
            <w:tcW w:w="3635" w:type="dxa"/>
            <w:vMerge/>
          </w:tcPr>
          <w:p w14:paraId="3D9DD013" w14:textId="42B2CD82" w:rsidR="00ED3286" w:rsidRPr="00F04333" w:rsidRDefault="00ED3286" w:rsidP="00355922">
            <w:pPr>
              <w:rPr>
                <w:rFonts w:ascii="Calibri" w:hAnsi="Calibri" w:cs="Calibri"/>
                <w:sz w:val="20"/>
                <w:szCs w:val="20"/>
              </w:rPr>
            </w:pPr>
          </w:p>
        </w:tc>
      </w:tr>
      <w:tr w:rsidR="00ED3286" w:rsidRPr="00764AB7" w14:paraId="481C9D67" w14:textId="37459BE8" w:rsidTr="585AC4F8">
        <w:trPr>
          <w:cantSplit/>
          <w:trHeight w:val="215"/>
        </w:trPr>
        <w:tc>
          <w:tcPr>
            <w:tcW w:w="1019" w:type="dxa"/>
            <w:vMerge/>
          </w:tcPr>
          <w:p w14:paraId="2DA03846" w14:textId="77777777" w:rsidR="00ED3286" w:rsidRPr="00F04333" w:rsidRDefault="00ED3286" w:rsidP="0066465B">
            <w:pPr>
              <w:rPr>
                <w:rFonts w:ascii="Calibri" w:hAnsi="Calibri" w:cs="Calibri"/>
                <w:sz w:val="20"/>
                <w:szCs w:val="20"/>
              </w:rPr>
            </w:pPr>
          </w:p>
        </w:tc>
        <w:tc>
          <w:tcPr>
            <w:tcW w:w="2262" w:type="dxa"/>
            <w:vMerge/>
          </w:tcPr>
          <w:p w14:paraId="769B9CAF" w14:textId="77777777" w:rsidR="00ED3286" w:rsidRPr="00F04333" w:rsidRDefault="00ED3286" w:rsidP="0066465B">
            <w:pPr>
              <w:rPr>
                <w:rFonts w:ascii="Calibri" w:hAnsi="Calibri" w:cs="Calibri"/>
                <w:sz w:val="20"/>
                <w:szCs w:val="20"/>
                <w:highlight w:val="yellow"/>
              </w:rPr>
            </w:pPr>
          </w:p>
        </w:tc>
        <w:tc>
          <w:tcPr>
            <w:tcW w:w="494" w:type="dxa"/>
            <w:tcBorders>
              <w:top w:val="nil"/>
              <w:bottom w:val="nil"/>
              <w:right w:val="nil"/>
            </w:tcBorders>
          </w:tcPr>
          <w:p w14:paraId="4AD6DBD0" w14:textId="5A49A888" w:rsidR="00ED3286" w:rsidRPr="00F04333" w:rsidRDefault="00ED3286" w:rsidP="585AC4F8">
            <w:r>
              <w:t>☐</w:t>
            </w:r>
          </w:p>
        </w:tc>
        <w:tc>
          <w:tcPr>
            <w:tcW w:w="3390" w:type="dxa"/>
            <w:gridSpan w:val="2"/>
            <w:tcBorders>
              <w:top w:val="nil"/>
              <w:left w:val="nil"/>
              <w:bottom w:val="nil"/>
            </w:tcBorders>
          </w:tcPr>
          <w:p w14:paraId="2FBB8651" w14:textId="421393ED" w:rsidR="00ED3286" w:rsidRPr="00F04333" w:rsidRDefault="00ED3286" w:rsidP="585AC4F8">
            <w:pPr>
              <w:rPr>
                <w:sz w:val="20"/>
                <w:szCs w:val="20"/>
              </w:rPr>
            </w:pPr>
            <w:r w:rsidRPr="585AC4F8">
              <w:rPr>
                <w:sz w:val="20"/>
                <w:szCs w:val="20"/>
              </w:rPr>
              <w:t>Pro</w:t>
            </w:r>
            <w:r w:rsidR="7DA8FF8C" w:rsidRPr="585AC4F8">
              <w:rPr>
                <w:sz w:val="20"/>
                <w:szCs w:val="20"/>
              </w:rPr>
              <w:t xml:space="preserve">vided </w:t>
            </w:r>
            <w:r w:rsidRPr="585AC4F8">
              <w:rPr>
                <w:sz w:val="20"/>
                <w:szCs w:val="20"/>
              </w:rPr>
              <w:t>Warrant</w:t>
            </w:r>
            <w:r w:rsidR="1F2F596F" w:rsidRPr="585AC4F8">
              <w:rPr>
                <w:sz w:val="20"/>
                <w:szCs w:val="20"/>
              </w:rPr>
              <w:t>ies</w:t>
            </w:r>
          </w:p>
        </w:tc>
        <w:tc>
          <w:tcPr>
            <w:tcW w:w="3635" w:type="dxa"/>
            <w:vMerge/>
          </w:tcPr>
          <w:p w14:paraId="4870AAC4" w14:textId="24052D6A" w:rsidR="00ED3286" w:rsidRPr="00F04333" w:rsidRDefault="00ED3286" w:rsidP="00355922">
            <w:pPr>
              <w:rPr>
                <w:rFonts w:ascii="Calibri" w:hAnsi="Calibri" w:cs="Calibri"/>
                <w:sz w:val="20"/>
                <w:szCs w:val="20"/>
              </w:rPr>
            </w:pPr>
          </w:p>
        </w:tc>
      </w:tr>
      <w:tr w:rsidR="00ED3286" w:rsidRPr="00764AB7" w14:paraId="718507BE" w14:textId="44418D19" w:rsidTr="585AC4F8">
        <w:trPr>
          <w:cantSplit/>
          <w:trHeight w:val="269"/>
        </w:trPr>
        <w:tc>
          <w:tcPr>
            <w:tcW w:w="1019" w:type="dxa"/>
            <w:vMerge/>
          </w:tcPr>
          <w:p w14:paraId="0C98FB4D" w14:textId="77777777" w:rsidR="00ED3286" w:rsidRPr="00F04333" w:rsidRDefault="00ED3286" w:rsidP="0066465B">
            <w:pPr>
              <w:rPr>
                <w:rFonts w:ascii="Calibri" w:hAnsi="Calibri" w:cs="Calibri"/>
                <w:sz w:val="20"/>
                <w:szCs w:val="20"/>
              </w:rPr>
            </w:pPr>
          </w:p>
        </w:tc>
        <w:tc>
          <w:tcPr>
            <w:tcW w:w="2262" w:type="dxa"/>
            <w:vMerge/>
          </w:tcPr>
          <w:p w14:paraId="63ED748A" w14:textId="77777777" w:rsidR="00ED3286" w:rsidRPr="00F04333" w:rsidRDefault="00ED3286" w:rsidP="0066465B">
            <w:pPr>
              <w:rPr>
                <w:rFonts w:ascii="Calibri" w:hAnsi="Calibri" w:cs="Calibri"/>
                <w:sz w:val="20"/>
                <w:szCs w:val="20"/>
                <w:highlight w:val="yellow"/>
              </w:rPr>
            </w:pPr>
          </w:p>
        </w:tc>
        <w:tc>
          <w:tcPr>
            <w:tcW w:w="494" w:type="dxa"/>
            <w:tcBorders>
              <w:top w:val="nil"/>
              <w:right w:val="nil"/>
            </w:tcBorders>
          </w:tcPr>
          <w:p w14:paraId="3D029A42" w14:textId="44DAC651" w:rsidR="00ED3286" w:rsidRPr="00F04333" w:rsidRDefault="00ED3286" w:rsidP="585AC4F8">
            <w:r>
              <w:t>☐</w:t>
            </w:r>
          </w:p>
          <w:p w14:paraId="06109F19" w14:textId="72B0D789" w:rsidR="00ED3286" w:rsidRPr="00F04333" w:rsidRDefault="3EAB3A6C" w:rsidP="585AC4F8">
            <w:r>
              <w:t>☐</w:t>
            </w:r>
          </w:p>
          <w:p w14:paraId="4EC66FA4" w14:textId="6DF5F1F6" w:rsidR="00ED3286" w:rsidRPr="00F04333" w:rsidRDefault="00ED3286" w:rsidP="585AC4F8"/>
          <w:p w14:paraId="30C69052" w14:textId="7AF2538B" w:rsidR="00ED3286" w:rsidRPr="00F04333" w:rsidRDefault="3EAB3A6C" w:rsidP="585AC4F8">
            <w:r>
              <w:t>☐</w:t>
            </w:r>
          </w:p>
          <w:p w14:paraId="279CBB7C" w14:textId="79E7FA53" w:rsidR="00ED3286" w:rsidRPr="00F04333" w:rsidRDefault="3EAB3A6C" w:rsidP="585AC4F8">
            <w:r>
              <w:t>☐</w:t>
            </w:r>
          </w:p>
        </w:tc>
        <w:tc>
          <w:tcPr>
            <w:tcW w:w="3390" w:type="dxa"/>
            <w:gridSpan w:val="2"/>
            <w:tcBorders>
              <w:top w:val="nil"/>
              <w:left w:val="nil"/>
            </w:tcBorders>
          </w:tcPr>
          <w:p w14:paraId="22E2D82A" w14:textId="0D893771" w:rsidR="00ED3286" w:rsidRPr="00F04333" w:rsidRDefault="00ED3286" w:rsidP="585AC4F8">
            <w:pPr>
              <w:rPr>
                <w:sz w:val="20"/>
                <w:szCs w:val="20"/>
              </w:rPr>
            </w:pPr>
            <w:r w:rsidRPr="585AC4F8">
              <w:rPr>
                <w:sz w:val="20"/>
                <w:szCs w:val="20"/>
              </w:rPr>
              <w:t>Optional Proposal Details</w:t>
            </w:r>
          </w:p>
          <w:p w14:paraId="22CB309C" w14:textId="4EF96F84" w:rsidR="00ED3286" w:rsidRPr="00F04333" w:rsidRDefault="3B6F1588" w:rsidP="585AC4F8">
            <w:pPr>
              <w:rPr>
                <w:sz w:val="20"/>
                <w:szCs w:val="20"/>
              </w:rPr>
            </w:pPr>
            <w:r w:rsidRPr="585AC4F8">
              <w:rPr>
                <w:sz w:val="20"/>
                <w:szCs w:val="20"/>
              </w:rPr>
              <w:t>Geotechnical and seismic assumptions and approach</w:t>
            </w:r>
          </w:p>
          <w:p w14:paraId="6BB3521A" w14:textId="7DEC8207" w:rsidR="00ED3286" w:rsidRPr="00F04333" w:rsidRDefault="371F5B75" w:rsidP="585AC4F8">
            <w:pPr>
              <w:spacing w:before="400" w:after="200"/>
              <w:rPr>
                <w:sz w:val="20"/>
                <w:szCs w:val="20"/>
              </w:rPr>
            </w:pPr>
            <w:r w:rsidRPr="585AC4F8">
              <w:rPr>
                <w:sz w:val="20"/>
                <w:szCs w:val="20"/>
              </w:rPr>
              <w:t>Constructability Issues</w:t>
            </w:r>
          </w:p>
          <w:p w14:paraId="42D1465C" w14:textId="747B588F" w:rsidR="00ED3286" w:rsidRPr="00F04333" w:rsidRDefault="371F5B75" w:rsidP="585AC4F8">
            <w:pPr>
              <w:rPr>
                <w:sz w:val="20"/>
                <w:szCs w:val="20"/>
              </w:rPr>
            </w:pPr>
            <w:r w:rsidRPr="585AC4F8">
              <w:rPr>
                <w:sz w:val="20"/>
                <w:szCs w:val="20"/>
              </w:rPr>
              <w:t xml:space="preserve">Material cost risk </w:t>
            </w:r>
            <w:r w:rsidR="2BEBB323" w:rsidRPr="585AC4F8">
              <w:rPr>
                <w:sz w:val="20"/>
                <w:szCs w:val="20"/>
              </w:rPr>
              <w:t>strategy</w:t>
            </w:r>
          </w:p>
        </w:tc>
        <w:tc>
          <w:tcPr>
            <w:tcW w:w="3635" w:type="dxa"/>
            <w:vMerge/>
          </w:tcPr>
          <w:p w14:paraId="503CBD4E" w14:textId="0B21670E" w:rsidR="00ED3286" w:rsidRPr="00F04333" w:rsidRDefault="00ED3286" w:rsidP="00355922">
            <w:pPr>
              <w:rPr>
                <w:rFonts w:ascii="Calibri" w:hAnsi="Calibri" w:cs="Calibri"/>
                <w:sz w:val="20"/>
                <w:szCs w:val="20"/>
              </w:rPr>
            </w:pPr>
          </w:p>
        </w:tc>
      </w:tr>
      <w:tr w:rsidR="00B3220B" w:rsidRPr="00764AB7" w14:paraId="08896837" w14:textId="77777777" w:rsidTr="585AC4F8">
        <w:trPr>
          <w:cantSplit/>
        </w:trPr>
        <w:tc>
          <w:tcPr>
            <w:tcW w:w="1019" w:type="dxa"/>
            <w:vMerge/>
          </w:tcPr>
          <w:p w14:paraId="298749B0" w14:textId="77777777" w:rsidR="00B3220B" w:rsidRPr="00F04333" w:rsidRDefault="00B3220B" w:rsidP="00B3220B">
            <w:pPr>
              <w:rPr>
                <w:rFonts w:ascii="Calibri" w:hAnsi="Calibri" w:cs="Calibri"/>
                <w:sz w:val="20"/>
                <w:szCs w:val="20"/>
              </w:rPr>
            </w:pPr>
          </w:p>
        </w:tc>
        <w:tc>
          <w:tcPr>
            <w:tcW w:w="2262" w:type="dxa"/>
          </w:tcPr>
          <w:p w14:paraId="4622A9DF" w14:textId="7D0ED9B6" w:rsidR="00B3220B" w:rsidRPr="00F04333" w:rsidRDefault="00B3220B" w:rsidP="00B3220B">
            <w:pPr>
              <w:rPr>
                <w:rFonts w:ascii="Calibri" w:hAnsi="Calibri" w:cs="Calibri"/>
                <w:sz w:val="20"/>
                <w:szCs w:val="20"/>
              </w:rPr>
            </w:pPr>
            <w:r w:rsidRPr="00F04333">
              <w:rPr>
                <w:rFonts w:ascii="Calibri" w:hAnsi="Calibri" w:cs="Calibri"/>
                <w:sz w:val="20"/>
                <w:szCs w:val="20"/>
              </w:rPr>
              <w:t>Attachment Q</w:t>
            </w:r>
          </w:p>
        </w:tc>
        <w:tc>
          <w:tcPr>
            <w:tcW w:w="494" w:type="dxa"/>
            <w:tcBorders>
              <w:right w:val="nil"/>
            </w:tcBorders>
          </w:tcPr>
          <w:p w14:paraId="3ADBAE0C" w14:textId="3DC3279C" w:rsidR="00B3220B" w:rsidRPr="00F04333" w:rsidRDefault="00B3220B" w:rsidP="00B3220B">
            <w:pPr>
              <w:rPr>
                <w:rFonts w:ascii="MS Gothic" w:eastAsia="MS Gothic" w:hAnsi="MS Gothic" w:cs="Arial"/>
                <w:sz w:val="20"/>
                <w:szCs w:val="20"/>
              </w:rPr>
            </w:pPr>
            <w:r w:rsidRPr="00F04333">
              <w:rPr>
                <w:rFonts w:ascii="MS Gothic" w:eastAsia="MS Gothic" w:hAnsi="MS Gothic" w:cs="Arial" w:hint="eastAsia"/>
                <w:sz w:val="20"/>
                <w:szCs w:val="20"/>
              </w:rPr>
              <w:t>☐</w:t>
            </w:r>
          </w:p>
        </w:tc>
        <w:tc>
          <w:tcPr>
            <w:tcW w:w="3390" w:type="dxa"/>
            <w:gridSpan w:val="2"/>
            <w:tcBorders>
              <w:left w:val="nil"/>
            </w:tcBorders>
          </w:tcPr>
          <w:p w14:paraId="18B0DAA1" w14:textId="02D35555" w:rsidR="00B3220B" w:rsidRPr="00F04333" w:rsidRDefault="00B3220B" w:rsidP="00B3220B">
            <w:pPr>
              <w:rPr>
                <w:rFonts w:ascii="Calibri" w:hAnsi="Calibri" w:cs="Calibri"/>
                <w:b/>
                <w:sz w:val="20"/>
                <w:szCs w:val="20"/>
              </w:rPr>
            </w:pPr>
            <w:r w:rsidRPr="00F04333">
              <w:rPr>
                <w:rFonts w:ascii="Calibri" w:hAnsi="Calibri" w:cs="Calibri"/>
                <w:sz w:val="20"/>
                <w:szCs w:val="20"/>
              </w:rPr>
              <w:t>Response Completion Checklist (this document in completed form)</w:t>
            </w:r>
          </w:p>
        </w:tc>
        <w:tc>
          <w:tcPr>
            <w:tcW w:w="3635" w:type="dxa"/>
            <w:vMerge/>
          </w:tcPr>
          <w:p w14:paraId="53C004EA" w14:textId="77777777" w:rsidR="00B3220B" w:rsidRPr="00F04333" w:rsidRDefault="00B3220B" w:rsidP="00B3220B">
            <w:pPr>
              <w:rPr>
                <w:rFonts w:ascii="Calibri" w:hAnsi="Calibri" w:cs="Calibri"/>
                <w:b/>
                <w:bCs/>
                <w:sz w:val="20"/>
                <w:szCs w:val="20"/>
              </w:rPr>
            </w:pPr>
          </w:p>
        </w:tc>
      </w:tr>
      <w:tr w:rsidR="00B3220B" w:rsidRPr="00764AB7" w14:paraId="38387EBF" w14:textId="66EFEBB8" w:rsidTr="585AC4F8">
        <w:trPr>
          <w:cantSplit/>
        </w:trPr>
        <w:tc>
          <w:tcPr>
            <w:tcW w:w="1019" w:type="dxa"/>
            <w:vMerge/>
          </w:tcPr>
          <w:p w14:paraId="42477E2B" w14:textId="77777777" w:rsidR="00B3220B" w:rsidRPr="00F04333" w:rsidRDefault="00B3220B" w:rsidP="00B3220B">
            <w:pPr>
              <w:rPr>
                <w:rFonts w:ascii="Calibri" w:hAnsi="Calibri" w:cs="Calibri"/>
                <w:sz w:val="20"/>
                <w:szCs w:val="20"/>
              </w:rPr>
            </w:pPr>
          </w:p>
        </w:tc>
        <w:tc>
          <w:tcPr>
            <w:tcW w:w="2262" w:type="dxa"/>
          </w:tcPr>
          <w:p w14:paraId="4BC01AE7" w14:textId="228A9241" w:rsidR="00B3220B" w:rsidRPr="00F04333" w:rsidRDefault="00B3220B" w:rsidP="009E3D5F">
            <w:pPr>
              <w:keepNext/>
              <w:keepLines/>
              <w:rPr>
                <w:rFonts w:ascii="Calibri" w:hAnsi="Calibri" w:cs="Calibri"/>
                <w:sz w:val="20"/>
                <w:szCs w:val="20"/>
                <w:highlight w:val="yellow"/>
              </w:rPr>
            </w:pPr>
            <w:r w:rsidRPr="00F04333">
              <w:rPr>
                <w:rFonts w:ascii="Calibri" w:hAnsi="Calibri" w:cs="Calibri"/>
                <w:sz w:val="20"/>
                <w:szCs w:val="20"/>
              </w:rPr>
              <w:t>Attachment-F-RFP-FS-Acceptance-of-Terms-and-Conditions</w:t>
            </w:r>
          </w:p>
        </w:tc>
        <w:tc>
          <w:tcPr>
            <w:tcW w:w="494" w:type="dxa"/>
            <w:tcBorders>
              <w:right w:val="nil"/>
            </w:tcBorders>
          </w:tcPr>
          <w:p w14:paraId="04119468" w14:textId="77777777" w:rsidR="00B3220B" w:rsidRPr="00F04333" w:rsidRDefault="00B3220B" w:rsidP="00E459E5">
            <w:pPr>
              <w:keepNext/>
              <w:keepLines/>
              <w:spacing w:line="240" w:lineRule="exact"/>
              <w:rPr>
                <w:rFonts w:ascii="MS Gothic" w:eastAsia="MS Gothic" w:hAnsi="MS Gothic" w:cs="Arial"/>
                <w:sz w:val="20"/>
                <w:szCs w:val="20"/>
              </w:rPr>
            </w:pPr>
            <w:r w:rsidRPr="00F04333">
              <w:rPr>
                <w:rFonts w:ascii="MS Gothic" w:eastAsia="MS Gothic" w:hAnsi="MS Gothic" w:cs="Arial" w:hint="eastAsia"/>
                <w:sz w:val="20"/>
                <w:szCs w:val="20"/>
              </w:rPr>
              <w:t>☐</w:t>
            </w:r>
          </w:p>
          <w:p w14:paraId="400AC5BA" w14:textId="77777777" w:rsidR="009E3D5F" w:rsidRPr="00F04333" w:rsidRDefault="009E3D5F" w:rsidP="00E459E5">
            <w:pPr>
              <w:keepNext/>
              <w:keepLines/>
              <w:spacing w:line="240" w:lineRule="exact"/>
              <w:rPr>
                <w:rFonts w:ascii="MS Gothic" w:eastAsia="MS Gothic" w:hAnsi="MS Gothic" w:cs="Arial"/>
                <w:sz w:val="20"/>
                <w:szCs w:val="20"/>
              </w:rPr>
            </w:pPr>
          </w:p>
          <w:p w14:paraId="483AE26A" w14:textId="6258EB5C" w:rsidR="00037D40" w:rsidRPr="00F04333" w:rsidRDefault="00037D40" w:rsidP="00037D40">
            <w:pPr>
              <w:keepNext/>
              <w:keepLines/>
              <w:rPr>
                <w:rFonts w:ascii="Calibri" w:hAnsi="Calibri" w:cs="Calibri"/>
                <w:b/>
                <w:bCs/>
                <w:sz w:val="20"/>
                <w:szCs w:val="20"/>
              </w:rPr>
            </w:pPr>
            <w:r w:rsidRPr="00F04333">
              <w:rPr>
                <w:rFonts w:ascii="Calibri" w:hAnsi="Calibri" w:cs="Calibri"/>
                <w:b/>
                <w:bCs/>
                <w:sz w:val="20"/>
                <w:szCs w:val="20"/>
              </w:rPr>
              <w:t>OR</w:t>
            </w:r>
          </w:p>
          <w:p w14:paraId="30D7BD00" w14:textId="637C8A65" w:rsidR="009E3D5F" w:rsidRPr="00F04333" w:rsidRDefault="009E3D5F" w:rsidP="00E459E5">
            <w:pPr>
              <w:keepNext/>
              <w:keepLines/>
              <w:spacing w:line="240" w:lineRule="exact"/>
              <w:rPr>
                <w:rFonts w:ascii="Calibri" w:hAnsi="Calibri" w:cs="Calibri"/>
                <w:sz w:val="20"/>
                <w:szCs w:val="20"/>
              </w:rPr>
            </w:pPr>
            <w:r w:rsidRPr="00F04333">
              <w:rPr>
                <w:rFonts w:ascii="MS Gothic" w:eastAsia="MS Gothic" w:hAnsi="MS Gothic" w:cs="Arial" w:hint="eastAsia"/>
                <w:sz w:val="20"/>
                <w:szCs w:val="20"/>
              </w:rPr>
              <w:t>☐</w:t>
            </w:r>
          </w:p>
        </w:tc>
        <w:tc>
          <w:tcPr>
            <w:tcW w:w="3390" w:type="dxa"/>
            <w:gridSpan w:val="2"/>
            <w:tcBorders>
              <w:left w:val="nil"/>
            </w:tcBorders>
          </w:tcPr>
          <w:p w14:paraId="5A41BE75" w14:textId="194545B8" w:rsidR="00B3220B" w:rsidRPr="00F04333" w:rsidRDefault="00B3220B" w:rsidP="009E3D5F">
            <w:pPr>
              <w:keepNext/>
              <w:keepLines/>
              <w:rPr>
                <w:rFonts w:ascii="Calibri" w:hAnsi="Calibri" w:cs="Calibri"/>
                <w:bCs/>
                <w:sz w:val="20"/>
                <w:szCs w:val="20"/>
              </w:rPr>
            </w:pPr>
            <w:r w:rsidRPr="00F04333">
              <w:rPr>
                <w:rFonts w:ascii="Calibri" w:hAnsi="Calibri" w:cs="Calibri"/>
                <w:bCs/>
                <w:sz w:val="20"/>
                <w:szCs w:val="20"/>
              </w:rPr>
              <w:t>Acceptance of Form of Contract and Terms and Conditions</w:t>
            </w:r>
          </w:p>
          <w:p w14:paraId="1C0D6909" w14:textId="474FE956" w:rsidR="00A86C7F" w:rsidRPr="00F04333" w:rsidRDefault="00A86C7F" w:rsidP="009E3D5F">
            <w:pPr>
              <w:keepNext/>
              <w:keepLines/>
              <w:rPr>
                <w:rFonts w:ascii="Calibri" w:hAnsi="Calibri" w:cs="Calibri"/>
                <w:bCs/>
                <w:sz w:val="20"/>
                <w:szCs w:val="20"/>
              </w:rPr>
            </w:pPr>
          </w:p>
          <w:p w14:paraId="49832C46" w14:textId="77777777" w:rsidR="009E3D5F" w:rsidRPr="00F04333" w:rsidRDefault="009E3D5F" w:rsidP="009E3D5F">
            <w:pPr>
              <w:rPr>
                <w:rFonts w:ascii="Calibri" w:hAnsi="Calibri" w:cs="Calibri"/>
                <w:bCs/>
                <w:sz w:val="20"/>
                <w:szCs w:val="20"/>
              </w:rPr>
            </w:pPr>
            <w:r w:rsidRPr="00F04333">
              <w:rPr>
                <w:rFonts w:ascii="Calibri" w:hAnsi="Calibri" w:cs="Calibri"/>
                <w:bCs/>
                <w:sz w:val="20"/>
                <w:szCs w:val="20"/>
              </w:rPr>
              <w:t xml:space="preserve">Non-acceptance of Form of Contract and Terms and Conditions </w:t>
            </w:r>
          </w:p>
          <w:p w14:paraId="23D4DD3F" w14:textId="0E02B2FC" w:rsidR="009E3D5F" w:rsidRPr="00F04333" w:rsidRDefault="00F927BE" w:rsidP="009E3D5F">
            <w:pPr>
              <w:keepNext/>
              <w:keepLines/>
              <w:rPr>
                <w:rFonts w:ascii="Calibri" w:hAnsi="Calibri" w:cs="Calibri"/>
                <w:sz w:val="20"/>
                <w:szCs w:val="20"/>
              </w:rPr>
            </w:pPr>
            <w:r w:rsidRPr="00F04333">
              <w:rPr>
                <w:rFonts w:ascii="Calibri" w:hAnsi="Calibri" w:cs="Calibri"/>
                <w:bCs/>
                <w:sz w:val="20"/>
                <w:szCs w:val="20"/>
              </w:rPr>
              <w:t xml:space="preserve">Requires the </w:t>
            </w:r>
            <w:r w:rsidR="0044025C" w:rsidRPr="00F04333">
              <w:rPr>
                <w:rFonts w:ascii="Calibri" w:hAnsi="Calibri" w:cs="Calibri"/>
                <w:bCs/>
                <w:sz w:val="20"/>
                <w:szCs w:val="20"/>
              </w:rPr>
              <w:t xml:space="preserve">addition of </w:t>
            </w:r>
            <w:r w:rsidR="00A31A1C" w:rsidRPr="00F04333">
              <w:rPr>
                <w:rFonts w:ascii="Calibri" w:hAnsi="Calibri" w:cs="Calibri"/>
                <w:bCs/>
                <w:sz w:val="20"/>
                <w:szCs w:val="20"/>
              </w:rPr>
              <w:t xml:space="preserve">individual </w:t>
            </w:r>
            <w:r w:rsidR="00F724CC" w:rsidRPr="00F04333">
              <w:rPr>
                <w:rFonts w:ascii="Calibri" w:hAnsi="Calibri" w:cs="Calibri"/>
                <w:bCs/>
                <w:sz w:val="20"/>
                <w:szCs w:val="20"/>
              </w:rPr>
              <w:t>DOC file</w:t>
            </w:r>
            <w:r w:rsidR="00A31A1C" w:rsidRPr="00F04333">
              <w:rPr>
                <w:rFonts w:ascii="Calibri" w:hAnsi="Calibri" w:cs="Calibri"/>
                <w:bCs/>
                <w:sz w:val="20"/>
                <w:szCs w:val="20"/>
              </w:rPr>
              <w:t>s</w:t>
            </w:r>
            <w:r w:rsidR="00F724CC" w:rsidRPr="00F04333">
              <w:rPr>
                <w:rFonts w:ascii="Calibri" w:hAnsi="Calibri" w:cs="Calibri"/>
                <w:bCs/>
                <w:sz w:val="20"/>
                <w:szCs w:val="20"/>
              </w:rPr>
              <w:t xml:space="preserve"> </w:t>
            </w:r>
            <w:r w:rsidR="00896115" w:rsidRPr="00F04333">
              <w:rPr>
                <w:rFonts w:ascii="Calibri" w:hAnsi="Calibri" w:cs="Calibri"/>
                <w:bCs/>
                <w:sz w:val="20"/>
                <w:szCs w:val="20"/>
              </w:rPr>
              <w:t xml:space="preserve">containing redline tracked changes for exceptions </w:t>
            </w:r>
            <w:r w:rsidR="00AB3E94" w:rsidRPr="00F04333">
              <w:rPr>
                <w:rFonts w:ascii="Calibri" w:hAnsi="Calibri" w:cs="Calibri"/>
                <w:bCs/>
                <w:sz w:val="20"/>
                <w:szCs w:val="20"/>
              </w:rPr>
              <w:t xml:space="preserve">for </w:t>
            </w:r>
            <w:r w:rsidR="005326D3" w:rsidRPr="00F04333">
              <w:rPr>
                <w:rFonts w:ascii="Calibri" w:hAnsi="Calibri" w:cs="Calibri"/>
                <w:bCs/>
                <w:sz w:val="20"/>
                <w:szCs w:val="20"/>
              </w:rPr>
              <w:t>EACH</w:t>
            </w:r>
            <w:r w:rsidR="007A0815" w:rsidRPr="00F04333">
              <w:rPr>
                <w:rFonts w:ascii="Calibri" w:hAnsi="Calibri" w:cs="Calibri"/>
                <w:bCs/>
                <w:sz w:val="20"/>
                <w:szCs w:val="20"/>
              </w:rPr>
              <w:t xml:space="preserve"> </w:t>
            </w:r>
            <w:r w:rsidR="00C35D72" w:rsidRPr="00F04333">
              <w:rPr>
                <w:rFonts w:ascii="Calibri" w:hAnsi="Calibri" w:cs="Calibri"/>
                <w:bCs/>
                <w:sz w:val="20"/>
                <w:szCs w:val="20"/>
              </w:rPr>
              <w:t xml:space="preserve">of the </w:t>
            </w:r>
            <w:r w:rsidR="00896115" w:rsidRPr="00F04333">
              <w:rPr>
                <w:rFonts w:ascii="Calibri" w:hAnsi="Calibri" w:cs="Calibri"/>
                <w:bCs/>
                <w:sz w:val="20"/>
                <w:szCs w:val="20"/>
              </w:rPr>
              <w:t xml:space="preserve">applicable </w:t>
            </w:r>
            <w:r w:rsidR="00FE50CE" w:rsidRPr="00F04333">
              <w:rPr>
                <w:rFonts w:ascii="Calibri" w:hAnsi="Calibri" w:cs="Calibri"/>
                <w:bCs/>
                <w:sz w:val="20"/>
                <w:szCs w:val="20"/>
              </w:rPr>
              <w:t>document</w:t>
            </w:r>
            <w:r w:rsidR="00C35D72" w:rsidRPr="00F04333">
              <w:rPr>
                <w:rFonts w:ascii="Calibri" w:hAnsi="Calibri" w:cs="Calibri"/>
                <w:bCs/>
                <w:sz w:val="20"/>
                <w:szCs w:val="20"/>
              </w:rPr>
              <w:t>s</w:t>
            </w:r>
            <w:r w:rsidR="00FE50CE" w:rsidRPr="00F04333">
              <w:rPr>
                <w:rFonts w:ascii="Calibri" w:hAnsi="Calibri" w:cs="Calibri"/>
                <w:bCs/>
                <w:sz w:val="20"/>
                <w:szCs w:val="20"/>
              </w:rPr>
              <w:t xml:space="preserve"> </w:t>
            </w:r>
            <w:r w:rsidR="00896115" w:rsidRPr="00F04333">
              <w:rPr>
                <w:rFonts w:ascii="Calibri" w:hAnsi="Calibri" w:cs="Calibri"/>
                <w:bCs/>
                <w:sz w:val="20"/>
                <w:szCs w:val="20"/>
              </w:rPr>
              <w:t>as required by Attachment F</w:t>
            </w:r>
            <w:r w:rsidR="00126277" w:rsidRPr="00F04333">
              <w:rPr>
                <w:rFonts w:ascii="Calibri" w:hAnsi="Calibri" w:cs="Calibri"/>
                <w:bCs/>
                <w:sz w:val="20"/>
                <w:szCs w:val="20"/>
              </w:rPr>
              <w:t>:</w:t>
            </w:r>
          </w:p>
        </w:tc>
        <w:tc>
          <w:tcPr>
            <w:tcW w:w="3635" w:type="dxa"/>
            <w:vMerge/>
          </w:tcPr>
          <w:p w14:paraId="2257AC71" w14:textId="01FE9E50" w:rsidR="00B3220B" w:rsidRPr="00F04333" w:rsidRDefault="00B3220B" w:rsidP="0083111A">
            <w:pPr>
              <w:keepNext/>
              <w:rPr>
                <w:rFonts w:ascii="Calibri" w:hAnsi="Calibri" w:cs="Calibri"/>
                <w:b/>
                <w:bCs/>
                <w:sz w:val="20"/>
                <w:szCs w:val="20"/>
              </w:rPr>
            </w:pPr>
          </w:p>
        </w:tc>
      </w:tr>
      <w:tr w:rsidR="00C707EA" w:rsidRPr="00764AB7" w14:paraId="1FDE6657" w14:textId="4B591A09" w:rsidTr="585AC4F8">
        <w:trPr>
          <w:cantSplit/>
        </w:trPr>
        <w:tc>
          <w:tcPr>
            <w:tcW w:w="1019" w:type="dxa"/>
          </w:tcPr>
          <w:p w14:paraId="44785CD5" w14:textId="739BC68B" w:rsidR="00C707EA" w:rsidRPr="00C707EA" w:rsidRDefault="00C707EA" w:rsidP="00C707EA">
            <w:pPr>
              <w:rPr>
                <w:rFonts w:ascii="Calibri" w:hAnsi="Calibri" w:cs="Calibri"/>
                <w:sz w:val="20"/>
                <w:szCs w:val="20"/>
              </w:rPr>
            </w:pPr>
            <w:r w:rsidRPr="0071509D">
              <w:rPr>
                <w:rFonts w:ascii="Calibri" w:hAnsi="Calibri" w:cs="Calibri"/>
                <w:sz w:val="20"/>
                <w:szCs w:val="20"/>
              </w:rPr>
              <w:t xml:space="preserve">A Single </w:t>
            </w:r>
            <w:r w:rsidR="00765D4E">
              <w:rPr>
                <w:rFonts w:ascii="Calibri" w:hAnsi="Calibri" w:cs="Calibri"/>
                <w:sz w:val="20"/>
                <w:szCs w:val="20"/>
              </w:rPr>
              <w:t>DOC</w:t>
            </w:r>
            <w:r w:rsidRPr="0071509D">
              <w:rPr>
                <w:rFonts w:ascii="Calibri" w:hAnsi="Calibri" w:cs="Calibri"/>
                <w:sz w:val="20"/>
                <w:szCs w:val="20"/>
              </w:rPr>
              <w:t xml:space="preserve"> File</w:t>
            </w:r>
          </w:p>
        </w:tc>
        <w:tc>
          <w:tcPr>
            <w:tcW w:w="2756" w:type="dxa"/>
            <w:gridSpan w:val="2"/>
          </w:tcPr>
          <w:p w14:paraId="588E2D05" w14:textId="3BA30B1B" w:rsidR="00C707EA" w:rsidRPr="00F04333" w:rsidRDefault="00C707EA" w:rsidP="00C707EA">
            <w:pPr>
              <w:rPr>
                <w:rFonts w:cstheme="minorHAnsi"/>
                <w:sz w:val="20"/>
                <w:szCs w:val="20"/>
              </w:rPr>
            </w:pPr>
            <w:r w:rsidRPr="00F04333">
              <w:rPr>
                <w:rFonts w:cstheme="minorHAnsi"/>
                <w:sz w:val="20"/>
                <w:szCs w:val="20"/>
              </w:rPr>
              <w:t>(</w:t>
            </w:r>
            <w:proofErr w:type="gramStart"/>
            <w:r w:rsidRPr="00F04333">
              <w:rPr>
                <w:rFonts w:cstheme="minorHAnsi"/>
                <w:sz w:val="20"/>
                <w:szCs w:val="20"/>
              </w:rPr>
              <w:t>if</w:t>
            </w:r>
            <w:proofErr w:type="gramEnd"/>
            <w:r w:rsidRPr="00F04333">
              <w:rPr>
                <w:rFonts w:cstheme="minorHAnsi"/>
                <w:sz w:val="20"/>
                <w:szCs w:val="20"/>
              </w:rPr>
              <w:t xml:space="preserve"> applicable</w:t>
            </w:r>
            <w:r>
              <w:rPr>
                <w:rFonts w:cstheme="minorHAnsi"/>
                <w:sz w:val="20"/>
                <w:szCs w:val="20"/>
              </w:rPr>
              <w:t xml:space="preserve"> </w:t>
            </w:r>
            <w:r w:rsidRPr="00F04333">
              <w:rPr>
                <w:rFonts w:ascii="Calibri" w:hAnsi="Calibri" w:cs="Calibri"/>
                <w:bCs/>
                <w:sz w:val="20"/>
                <w:szCs w:val="20"/>
              </w:rPr>
              <w:t>as required by Attachment F</w:t>
            </w:r>
            <w:r w:rsidRPr="00F04333">
              <w:rPr>
                <w:rFonts w:cstheme="minorHAnsi"/>
                <w:sz w:val="20"/>
                <w:szCs w:val="20"/>
              </w:rPr>
              <w:t>)</w:t>
            </w:r>
          </w:p>
        </w:tc>
        <w:tc>
          <w:tcPr>
            <w:tcW w:w="435" w:type="dxa"/>
            <w:tcBorders>
              <w:right w:val="nil"/>
            </w:tcBorders>
          </w:tcPr>
          <w:p w14:paraId="61620A42" w14:textId="13F0ED33" w:rsidR="00C707EA" w:rsidRPr="00F04333" w:rsidRDefault="00C707EA" w:rsidP="00C707EA">
            <w:pPr>
              <w:rPr>
                <w:rFonts w:eastAsia="MS Gothic" w:cstheme="minorHAnsi"/>
                <w:sz w:val="20"/>
                <w:szCs w:val="20"/>
              </w:rPr>
            </w:pPr>
            <w:r w:rsidRPr="00F04333">
              <w:rPr>
                <w:rFonts w:ascii="Segoe UI Symbol" w:eastAsia="MS Gothic" w:hAnsi="Segoe UI Symbol" w:cs="Segoe UI Symbol"/>
                <w:sz w:val="20"/>
                <w:szCs w:val="20"/>
              </w:rPr>
              <w:t>☐</w:t>
            </w:r>
          </w:p>
        </w:tc>
        <w:tc>
          <w:tcPr>
            <w:tcW w:w="2955" w:type="dxa"/>
            <w:tcBorders>
              <w:left w:val="nil"/>
            </w:tcBorders>
          </w:tcPr>
          <w:p w14:paraId="09305FF8" w14:textId="6336C82E" w:rsidR="00C707EA" w:rsidRPr="00F04333" w:rsidRDefault="00C707EA" w:rsidP="00C707EA">
            <w:pPr>
              <w:rPr>
                <w:rFonts w:cstheme="minorHAnsi"/>
                <w:sz w:val="20"/>
                <w:szCs w:val="20"/>
              </w:rPr>
            </w:pPr>
            <w:r w:rsidRPr="00F04333">
              <w:rPr>
                <w:rFonts w:cstheme="minorHAnsi"/>
                <w:sz w:val="20"/>
                <w:szCs w:val="20"/>
              </w:rPr>
              <w:t>Attachment D, Solar Power Purchase Agreement for Photovoltaic System</w:t>
            </w:r>
          </w:p>
        </w:tc>
        <w:tc>
          <w:tcPr>
            <w:tcW w:w="3635" w:type="dxa"/>
            <w:tcBorders>
              <w:left w:val="nil"/>
            </w:tcBorders>
            <w:vAlign w:val="center"/>
          </w:tcPr>
          <w:p w14:paraId="3448BB83" w14:textId="74FFB051" w:rsidR="00C707EA" w:rsidRPr="00F04333" w:rsidRDefault="00FB6FEF" w:rsidP="00C707EA">
            <w:pPr>
              <w:rPr>
                <w:sz w:val="20"/>
                <w:szCs w:val="20"/>
              </w:rPr>
            </w:pPr>
            <w:hyperlink r:id="rId10">
              <w:r w:rsidR="00C707EA" w:rsidRPr="585AC4F8">
                <w:rPr>
                  <w:rStyle w:val="Hyperlink"/>
                  <w:sz w:val="20"/>
                  <w:szCs w:val="20"/>
                </w:rPr>
                <w:t>fs202107bd.proposal@jud.ca.gov</w:t>
              </w:r>
            </w:hyperlink>
            <w:r w:rsidR="4DD60FE5" w:rsidRPr="585AC4F8">
              <w:rPr>
                <w:sz w:val="20"/>
                <w:szCs w:val="20"/>
              </w:rPr>
              <w:t xml:space="preserve"> </w:t>
            </w:r>
          </w:p>
        </w:tc>
      </w:tr>
      <w:tr w:rsidR="00765D4E" w:rsidRPr="00764AB7" w14:paraId="4A65A616" w14:textId="5CCC01C6" w:rsidTr="585AC4F8">
        <w:trPr>
          <w:cantSplit/>
        </w:trPr>
        <w:tc>
          <w:tcPr>
            <w:tcW w:w="1019" w:type="dxa"/>
          </w:tcPr>
          <w:p w14:paraId="5827B239" w14:textId="3B3837F0" w:rsidR="00765D4E" w:rsidRPr="00C707EA" w:rsidRDefault="00765D4E" w:rsidP="00765D4E">
            <w:pPr>
              <w:rPr>
                <w:rFonts w:ascii="Calibri" w:hAnsi="Calibri" w:cs="Calibri"/>
                <w:sz w:val="20"/>
                <w:szCs w:val="20"/>
              </w:rPr>
            </w:pPr>
            <w:r w:rsidRPr="0071509D">
              <w:rPr>
                <w:rFonts w:ascii="Calibri" w:hAnsi="Calibri" w:cs="Calibri"/>
                <w:sz w:val="20"/>
                <w:szCs w:val="20"/>
              </w:rPr>
              <w:t xml:space="preserve">A Single </w:t>
            </w:r>
            <w:r>
              <w:rPr>
                <w:rFonts w:ascii="Calibri" w:hAnsi="Calibri" w:cs="Calibri"/>
                <w:sz w:val="20"/>
                <w:szCs w:val="20"/>
              </w:rPr>
              <w:t>DOC</w:t>
            </w:r>
            <w:r w:rsidRPr="0071509D">
              <w:rPr>
                <w:rFonts w:ascii="Calibri" w:hAnsi="Calibri" w:cs="Calibri"/>
                <w:sz w:val="20"/>
                <w:szCs w:val="20"/>
              </w:rPr>
              <w:t xml:space="preserve"> File</w:t>
            </w:r>
          </w:p>
        </w:tc>
        <w:tc>
          <w:tcPr>
            <w:tcW w:w="2756" w:type="dxa"/>
            <w:gridSpan w:val="2"/>
          </w:tcPr>
          <w:p w14:paraId="05ED093B" w14:textId="5CED3583" w:rsidR="00765D4E" w:rsidRPr="00F04333" w:rsidRDefault="00765D4E" w:rsidP="00765D4E">
            <w:pPr>
              <w:rPr>
                <w:rFonts w:cstheme="minorHAnsi"/>
                <w:sz w:val="20"/>
                <w:szCs w:val="20"/>
              </w:rPr>
            </w:pPr>
            <w:r w:rsidRPr="00F04333">
              <w:rPr>
                <w:rFonts w:cstheme="minorHAnsi"/>
                <w:sz w:val="20"/>
                <w:szCs w:val="20"/>
              </w:rPr>
              <w:t>(</w:t>
            </w:r>
            <w:proofErr w:type="gramStart"/>
            <w:r w:rsidRPr="00F04333">
              <w:rPr>
                <w:rFonts w:cstheme="minorHAnsi"/>
                <w:sz w:val="20"/>
                <w:szCs w:val="20"/>
              </w:rPr>
              <w:t>if</w:t>
            </w:r>
            <w:proofErr w:type="gramEnd"/>
            <w:r w:rsidRPr="00F04333">
              <w:rPr>
                <w:rFonts w:cstheme="minorHAnsi"/>
                <w:sz w:val="20"/>
                <w:szCs w:val="20"/>
              </w:rPr>
              <w:t xml:space="preserve"> applicable</w:t>
            </w:r>
            <w:r>
              <w:rPr>
                <w:rFonts w:cstheme="minorHAnsi"/>
                <w:sz w:val="20"/>
                <w:szCs w:val="20"/>
              </w:rPr>
              <w:t xml:space="preserve"> </w:t>
            </w:r>
            <w:r w:rsidRPr="00F04333">
              <w:rPr>
                <w:rFonts w:ascii="Calibri" w:hAnsi="Calibri" w:cs="Calibri"/>
                <w:bCs/>
                <w:sz w:val="20"/>
                <w:szCs w:val="20"/>
              </w:rPr>
              <w:t>as required by Attachment F</w:t>
            </w:r>
            <w:r w:rsidRPr="00F04333">
              <w:rPr>
                <w:rFonts w:cstheme="minorHAnsi"/>
                <w:sz w:val="20"/>
                <w:szCs w:val="20"/>
              </w:rPr>
              <w:t>)</w:t>
            </w:r>
          </w:p>
        </w:tc>
        <w:tc>
          <w:tcPr>
            <w:tcW w:w="435" w:type="dxa"/>
            <w:tcBorders>
              <w:right w:val="nil"/>
            </w:tcBorders>
          </w:tcPr>
          <w:p w14:paraId="7187CBB6" w14:textId="1CC866D1" w:rsidR="00765D4E" w:rsidRPr="00F04333" w:rsidRDefault="00765D4E" w:rsidP="00765D4E">
            <w:pPr>
              <w:rPr>
                <w:rFonts w:eastAsia="MS Gothic" w:cstheme="minorHAnsi"/>
                <w:sz w:val="20"/>
                <w:szCs w:val="20"/>
              </w:rPr>
            </w:pPr>
            <w:r w:rsidRPr="00F04333">
              <w:rPr>
                <w:rFonts w:ascii="Segoe UI Symbol" w:eastAsia="MS Gothic" w:hAnsi="Segoe UI Symbol" w:cs="Segoe UI Symbol"/>
                <w:sz w:val="20"/>
                <w:szCs w:val="20"/>
              </w:rPr>
              <w:t>☐</w:t>
            </w:r>
          </w:p>
        </w:tc>
        <w:tc>
          <w:tcPr>
            <w:tcW w:w="2955" w:type="dxa"/>
            <w:tcBorders>
              <w:left w:val="nil"/>
            </w:tcBorders>
          </w:tcPr>
          <w:p w14:paraId="019EF690" w14:textId="4E81C7EE" w:rsidR="00765D4E" w:rsidRPr="00F04333" w:rsidRDefault="00765D4E" w:rsidP="00765D4E">
            <w:pPr>
              <w:rPr>
                <w:rFonts w:cstheme="minorHAnsi"/>
                <w:sz w:val="20"/>
                <w:szCs w:val="20"/>
              </w:rPr>
            </w:pPr>
            <w:r w:rsidRPr="00F04333">
              <w:rPr>
                <w:rFonts w:cstheme="minorHAnsi"/>
                <w:sz w:val="20"/>
                <w:szCs w:val="20"/>
              </w:rPr>
              <w:t>Attachment N.1. Solar Equipment Lease</w:t>
            </w:r>
          </w:p>
        </w:tc>
        <w:tc>
          <w:tcPr>
            <w:tcW w:w="3635" w:type="dxa"/>
            <w:tcBorders>
              <w:left w:val="nil"/>
            </w:tcBorders>
          </w:tcPr>
          <w:p w14:paraId="196CE9E4" w14:textId="7808E4EB" w:rsidR="00765D4E" w:rsidRPr="00F04333" w:rsidRDefault="00FB6FEF" w:rsidP="00765D4E">
            <w:pPr>
              <w:rPr>
                <w:sz w:val="20"/>
                <w:szCs w:val="20"/>
              </w:rPr>
            </w:pPr>
            <w:hyperlink r:id="rId11" w:history="1">
              <w:r w:rsidR="00765D4E" w:rsidRPr="002D764B">
                <w:rPr>
                  <w:rStyle w:val="Hyperlink"/>
                  <w:sz w:val="20"/>
                  <w:szCs w:val="20"/>
                </w:rPr>
                <w:t>fs202107bd.proposal@jud.ca.gov</w:t>
              </w:r>
            </w:hyperlink>
          </w:p>
        </w:tc>
      </w:tr>
      <w:tr w:rsidR="00765D4E" w:rsidRPr="00764AB7" w14:paraId="3ACADE4E" w14:textId="442854B7" w:rsidTr="585AC4F8">
        <w:trPr>
          <w:cantSplit/>
          <w:trHeight w:val="800"/>
        </w:trPr>
        <w:tc>
          <w:tcPr>
            <w:tcW w:w="1019" w:type="dxa"/>
          </w:tcPr>
          <w:p w14:paraId="4F4CAEE5" w14:textId="3D2B3C29" w:rsidR="00765D4E" w:rsidRPr="00C707EA" w:rsidRDefault="00765D4E" w:rsidP="00765D4E">
            <w:pPr>
              <w:rPr>
                <w:rFonts w:ascii="Calibri" w:hAnsi="Calibri" w:cs="Calibri"/>
                <w:sz w:val="20"/>
                <w:szCs w:val="20"/>
              </w:rPr>
            </w:pPr>
            <w:r w:rsidRPr="0071509D">
              <w:rPr>
                <w:rFonts w:ascii="Calibri" w:hAnsi="Calibri" w:cs="Calibri"/>
                <w:sz w:val="20"/>
                <w:szCs w:val="20"/>
              </w:rPr>
              <w:t xml:space="preserve">A Single </w:t>
            </w:r>
            <w:r>
              <w:rPr>
                <w:rFonts w:ascii="Calibri" w:hAnsi="Calibri" w:cs="Calibri"/>
                <w:sz w:val="20"/>
                <w:szCs w:val="20"/>
              </w:rPr>
              <w:t>DOC</w:t>
            </w:r>
            <w:r w:rsidRPr="0071509D">
              <w:rPr>
                <w:rFonts w:ascii="Calibri" w:hAnsi="Calibri" w:cs="Calibri"/>
                <w:sz w:val="20"/>
                <w:szCs w:val="20"/>
              </w:rPr>
              <w:t xml:space="preserve"> File</w:t>
            </w:r>
          </w:p>
        </w:tc>
        <w:tc>
          <w:tcPr>
            <w:tcW w:w="2756" w:type="dxa"/>
            <w:gridSpan w:val="2"/>
          </w:tcPr>
          <w:p w14:paraId="4BDE5A36" w14:textId="2658D343" w:rsidR="00765D4E" w:rsidRPr="00F04333" w:rsidRDefault="00765D4E" w:rsidP="00765D4E">
            <w:pPr>
              <w:rPr>
                <w:rFonts w:cstheme="minorHAnsi"/>
                <w:sz w:val="20"/>
                <w:szCs w:val="20"/>
              </w:rPr>
            </w:pPr>
            <w:r w:rsidRPr="00F04333">
              <w:rPr>
                <w:rFonts w:cstheme="minorHAnsi"/>
                <w:sz w:val="20"/>
                <w:szCs w:val="20"/>
              </w:rPr>
              <w:t>(</w:t>
            </w:r>
            <w:proofErr w:type="gramStart"/>
            <w:r w:rsidRPr="00F04333">
              <w:rPr>
                <w:rFonts w:cstheme="minorHAnsi"/>
                <w:sz w:val="20"/>
                <w:szCs w:val="20"/>
              </w:rPr>
              <w:t>if</w:t>
            </w:r>
            <w:proofErr w:type="gramEnd"/>
            <w:r w:rsidRPr="00F04333">
              <w:rPr>
                <w:rFonts w:cstheme="minorHAnsi"/>
                <w:sz w:val="20"/>
                <w:szCs w:val="20"/>
              </w:rPr>
              <w:t xml:space="preserve"> applicable</w:t>
            </w:r>
            <w:r>
              <w:rPr>
                <w:rFonts w:cstheme="minorHAnsi"/>
                <w:sz w:val="20"/>
                <w:szCs w:val="20"/>
              </w:rPr>
              <w:t xml:space="preserve"> </w:t>
            </w:r>
            <w:r w:rsidRPr="00F04333">
              <w:rPr>
                <w:rFonts w:ascii="Calibri" w:hAnsi="Calibri" w:cs="Calibri"/>
                <w:bCs/>
                <w:sz w:val="20"/>
                <w:szCs w:val="20"/>
              </w:rPr>
              <w:t>as required by Attachment F</w:t>
            </w:r>
            <w:r w:rsidRPr="00F04333">
              <w:rPr>
                <w:rFonts w:cstheme="minorHAnsi"/>
                <w:sz w:val="20"/>
                <w:szCs w:val="20"/>
              </w:rPr>
              <w:t>)</w:t>
            </w:r>
          </w:p>
        </w:tc>
        <w:tc>
          <w:tcPr>
            <w:tcW w:w="435" w:type="dxa"/>
            <w:tcBorders>
              <w:right w:val="nil"/>
            </w:tcBorders>
          </w:tcPr>
          <w:p w14:paraId="2C37AD59" w14:textId="4F1D169F" w:rsidR="00765D4E" w:rsidRPr="00F04333" w:rsidRDefault="00765D4E" w:rsidP="00765D4E">
            <w:pPr>
              <w:rPr>
                <w:rFonts w:eastAsia="MS Gothic" w:cstheme="minorHAnsi"/>
                <w:sz w:val="20"/>
                <w:szCs w:val="20"/>
              </w:rPr>
            </w:pPr>
            <w:r w:rsidRPr="00F04333">
              <w:rPr>
                <w:rFonts w:ascii="Segoe UI Symbol" w:eastAsia="MS Gothic" w:hAnsi="Segoe UI Symbol" w:cs="Segoe UI Symbol"/>
                <w:sz w:val="20"/>
                <w:szCs w:val="20"/>
              </w:rPr>
              <w:t>☐</w:t>
            </w:r>
          </w:p>
        </w:tc>
        <w:tc>
          <w:tcPr>
            <w:tcW w:w="2955" w:type="dxa"/>
            <w:tcBorders>
              <w:left w:val="nil"/>
            </w:tcBorders>
          </w:tcPr>
          <w:p w14:paraId="6F02001A" w14:textId="23CBD7C5" w:rsidR="00765D4E" w:rsidRPr="00F04333" w:rsidRDefault="00765D4E" w:rsidP="00765D4E">
            <w:pPr>
              <w:rPr>
                <w:rFonts w:cstheme="minorHAnsi"/>
                <w:sz w:val="20"/>
                <w:szCs w:val="20"/>
              </w:rPr>
            </w:pPr>
            <w:r w:rsidRPr="00F04333">
              <w:rPr>
                <w:rFonts w:cstheme="minorHAnsi"/>
                <w:bCs/>
                <w:sz w:val="20"/>
                <w:szCs w:val="20"/>
              </w:rPr>
              <w:t>Attachment E, Site License Agreement for Photovoltaic System in conjunction with SPPA</w:t>
            </w:r>
          </w:p>
        </w:tc>
        <w:tc>
          <w:tcPr>
            <w:tcW w:w="3635" w:type="dxa"/>
            <w:tcBorders>
              <w:left w:val="nil"/>
            </w:tcBorders>
          </w:tcPr>
          <w:p w14:paraId="5A46B796" w14:textId="392DFA44" w:rsidR="00765D4E" w:rsidRPr="00F04333" w:rsidRDefault="00FB6FEF" w:rsidP="00765D4E">
            <w:pPr>
              <w:rPr>
                <w:bCs/>
                <w:sz w:val="20"/>
                <w:szCs w:val="20"/>
              </w:rPr>
            </w:pPr>
            <w:hyperlink r:id="rId12" w:history="1">
              <w:r w:rsidR="00765D4E" w:rsidRPr="002D764B">
                <w:rPr>
                  <w:rStyle w:val="Hyperlink"/>
                  <w:sz w:val="20"/>
                  <w:szCs w:val="20"/>
                </w:rPr>
                <w:t>fs202107bd.proposal@jud.ca.gov</w:t>
              </w:r>
            </w:hyperlink>
          </w:p>
        </w:tc>
      </w:tr>
      <w:tr w:rsidR="00765D4E" w:rsidRPr="00764AB7" w14:paraId="086A7736" w14:textId="48AEEC83" w:rsidTr="585AC4F8">
        <w:trPr>
          <w:cantSplit/>
        </w:trPr>
        <w:tc>
          <w:tcPr>
            <w:tcW w:w="1019" w:type="dxa"/>
          </w:tcPr>
          <w:p w14:paraId="150328D6" w14:textId="6010DA44" w:rsidR="00765D4E" w:rsidRPr="00C707EA" w:rsidRDefault="00765D4E" w:rsidP="00765D4E">
            <w:pPr>
              <w:rPr>
                <w:rFonts w:ascii="Calibri" w:hAnsi="Calibri" w:cs="Calibri"/>
                <w:sz w:val="20"/>
                <w:szCs w:val="20"/>
              </w:rPr>
            </w:pPr>
            <w:r w:rsidRPr="0071509D">
              <w:rPr>
                <w:rFonts w:ascii="Calibri" w:hAnsi="Calibri" w:cs="Calibri"/>
                <w:sz w:val="20"/>
                <w:szCs w:val="20"/>
              </w:rPr>
              <w:t xml:space="preserve">A Single </w:t>
            </w:r>
            <w:r>
              <w:rPr>
                <w:rFonts w:ascii="Calibri" w:hAnsi="Calibri" w:cs="Calibri"/>
                <w:sz w:val="20"/>
                <w:szCs w:val="20"/>
              </w:rPr>
              <w:t>DOC</w:t>
            </w:r>
            <w:r w:rsidRPr="0071509D">
              <w:rPr>
                <w:rFonts w:ascii="Calibri" w:hAnsi="Calibri" w:cs="Calibri"/>
                <w:sz w:val="20"/>
                <w:szCs w:val="20"/>
              </w:rPr>
              <w:t xml:space="preserve"> File</w:t>
            </w:r>
          </w:p>
        </w:tc>
        <w:tc>
          <w:tcPr>
            <w:tcW w:w="2756" w:type="dxa"/>
            <w:gridSpan w:val="2"/>
          </w:tcPr>
          <w:p w14:paraId="35424AD2" w14:textId="45E760EF" w:rsidR="00765D4E" w:rsidRPr="00F04333" w:rsidRDefault="00765D4E" w:rsidP="00765D4E">
            <w:pPr>
              <w:rPr>
                <w:rFonts w:cstheme="minorHAnsi"/>
                <w:sz w:val="20"/>
                <w:szCs w:val="20"/>
              </w:rPr>
            </w:pPr>
            <w:r w:rsidRPr="00F04333">
              <w:rPr>
                <w:rFonts w:cstheme="minorHAnsi"/>
                <w:sz w:val="20"/>
                <w:szCs w:val="20"/>
              </w:rPr>
              <w:t>(</w:t>
            </w:r>
            <w:proofErr w:type="gramStart"/>
            <w:r w:rsidRPr="00F04333">
              <w:rPr>
                <w:rFonts w:cstheme="minorHAnsi"/>
                <w:sz w:val="20"/>
                <w:szCs w:val="20"/>
              </w:rPr>
              <w:t>if</w:t>
            </w:r>
            <w:proofErr w:type="gramEnd"/>
            <w:r w:rsidRPr="00F04333">
              <w:rPr>
                <w:rFonts w:cstheme="minorHAnsi"/>
                <w:sz w:val="20"/>
                <w:szCs w:val="20"/>
              </w:rPr>
              <w:t xml:space="preserve"> applicable</w:t>
            </w:r>
            <w:r>
              <w:rPr>
                <w:rFonts w:cstheme="minorHAnsi"/>
                <w:sz w:val="20"/>
                <w:szCs w:val="20"/>
              </w:rPr>
              <w:t xml:space="preserve"> </w:t>
            </w:r>
            <w:r w:rsidRPr="00F04333">
              <w:rPr>
                <w:rFonts w:ascii="Calibri" w:hAnsi="Calibri" w:cs="Calibri"/>
                <w:bCs/>
                <w:sz w:val="20"/>
                <w:szCs w:val="20"/>
              </w:rPr>
              <w:t>as required by Attachment F</w:t>
            </w:r>
            <w:r w:rsidRPr="00F04333">
              <w:rPr>
                <w:rFonts w:cstheme="minorHAnsi"/>
                <w:sz w:val="20"/>
                <w:szCs w:val="20"/>
              </w:rPr>
              <w:t>)</w:t>
            </w:r>
          </w:p>
        </w:tc>
        <w:tc>
          <w:tcPr>
            <w:tcW w:w="435" w:type="dxa"/>
            <w:tcBorders>
              <w:right w:val="nil"/>
            </w:tcBorders>
          </w:tcPr>
          <w:p w14:paraId="4B3D3327" w14:textId="29F9C288" w:rsidR="00765D4E" w:rsidRPr="00F04333" w:rsidRDefault="00765D4E" w:rsidP="00765D4E">
            <w:pPr>
              <w:rPr>
                <w:rFonts w:eastAsia="MS Gothic" w:cstheme="minorHAnsi"/>
                <w:sz w:val="20"/>
                <w:szCs w:val="20"/>
              </w:rPr>
            </w:pPr>
            <w:r w:rsidRPr="00F04333">
              <w:rPr>
                <w:rFonts w:ascii="Segoe UI Symbol" w:eastAsia="MS Gothic" w:hAnsi="Segoe UI Symbol" w:cs="Segoe UI Symbol"/>
                <w:sz w:val="20"/>
                <w:szCs w:val="20"/>
              </w:rPr>
              <w:t>☐</w:t>
            </w:r>
          </w:p>
        </w:tc>
        <w:tc>
          <w:tcPr>
            <w:tcW w:w="2955" w:type="dxa"/>
            <w:tcBorders>
              <w:left w:val="nil"/>
            </w:tcBorders>
          </w:tcPr>
          <w:p w14:paraId="05E04958" w14:textId="73309777" w:rsidR="00765D4E" w:rsidRPr="00F04333" w:rsidRDefault="00765D4E" w:rsidP="00765D4E">
            <w:pPr>
              <w:rPr>
                <w:rFonts w:cstheme="minorHAnsi"/>
                <w:sz w:val="20"/>
                <w:szCs w:val="20"/>
              </w:rPr>
            </w:pPr>
            <w:r w:rsidRPr="00F04333">
              <w:rPr>
                <w:rFonts w:cstheme="minorHAnsi"/>
                <w:bCs/>
                <w:sz w:val="20"/>
                <w:szCs w:val="20"/>
              </w:rPr>
              <w:t>Attachment N.2, Site License Agreement for use with Solar Equipment Lease</w:t>
            </w:r>
          </w:p>
        </w:tc>
        <w:tc>
          <w:tcPr>
            <w:tcW w:w="3635" w:type="dxa"/>
            <w:tcBorders>
              <w:left w:val="nil"/>
            </w:tcBorders>
          </w:tcPr>
          <w:p w14:paraId="79B42764" w14:textId="6F408ABA" w:rsidR="00765D4E" w:rsidRPr="00F04333" w:rsidRDefault="00FB6FEF" w:rsidP="00765D4E">
            <w:pPr>
              <w:rPr>
                <w:bCs/>
                <w:sz w:val="20"/>
                <w:szCs w:val="20"/>
              </w:rPr>
            </w:pPr>
            <w:hyperlink r:id="rId13" w:history="1">
              <w:r w:rsidR="00765D4E" w:rsidRPr="002D764B">
                <w:rPr>
                  <w:rStyle w:val="Hyperlink"/>
                  <w:sz w:val="20"/>
                  <w:szCs w:val="20"/>
                </w:rPr>
                <w:t>fs202107bd.proposal@jud.ca.gov</w:t>
              </w:r>
            </w:hyperlink>
          </w:p>
        </w:tc>
      </w:tr>
      <w:tr w:rsidR="002466AE" w:rsidRPr="00764AB7" w14:paraId="47F405A2" w14:textId="6C4CA59D" w:rsidTr="585AC4F8">
        <w:trPr>
          <w:cantSplit/>
        </w:trPr>
        <w:tc>
          <w:tcPr>
            <w:tcW w:w="1019" w:type="dxa"/>
          </w:tcPr>
          <w:p w14:paraId="132389CA" w14:textId="28D0D460" w:rsidR="002466AE" w:rsidRPr="00F04333" w:rsidRDefault="002466AE" w:rsidP="002466AE">
            <w:pPr>
              <w:rPr>
                <w:rFonts w:ascii="Calibri" w:hAnsi="Calibri" w:cs="Calibri"/>
                <w:sz w:val="20"/>
                <w:szCs w:val="20"/>
              </w:rPr>
            </w:pPr>
            <w:r w:rsidRPr="00F04333">
              <w:rPr>
                <w:rFonts w:ascii="Calibri" w:hAnsi="Calibri" w:cs="Calibri"/>
                <w:sz w:val="20"/>
                <w:szCs w:val="20"/>
              </w:rPr>
              <w:t>2. A Single PDF File</w:t>
            </w:r>
          </w:p>
        </w:tc>
        <w:tc>
          <w:tcPr>
            <w:tcW w:w="2262" w:type="dxa"/>
          </w:tcPr>
          <w:p w14:paraId="5569D742" w14:textId="01AE4E5D" w:rsidR="002466AE" w:rsidRPr="00F04333" w:rsidRDefault="002466AE" w:rsidP="002466AE">
            <w:pPr>
              <w:rPr>
                <w:rFonts w:ascii="Calibri" w:hAnsi="Calibri" w:cs="Calibri"/>
                <w:sz w:val="20"/>
                <w:szCs w:val="20"/>
              </w:rPr>
            </w:pPr>
            <w:r w:rsidRPr="00F04333">
              <w:rPr>
                <w:rFonts w:ascii="Calibri" w:hAnsi="Calibri" w:cs="Calibri"/>
                <w:sz w:val="20"/>
                <w:szCs w:val="20"/>
              </w:rPr>
              <w:t>Attachment-G-RFP-FS-2021-02-BD-General-Certifications</w:t>
            </w:r>
          </w:p>
        </w:tc>
        <w:tc>
          <w:tcPr>
            <w:tcW w:w="494" w:type="dxa"/>
            <w:tcBorders>
              <w:right w:val="nil"/>
            </w:tcBorders>
          </w:tcPr>
          <w:p w14:paraId="5873E6C0" w14:textId="183D70BC" w:rsidR="002466AE" w:rsidRPr="00F04333" w:rsidRDefault="002466AE" w:rsidP="002466AE">
            <w:pPr>
              <w:rPr>
                <w:rFonts w:ascii="MS Gothic" w:eastAsia="MS Gothic" w:hAnsi="MS Gothic" w:cs="Arial"/>
                <w:sz w:val="20"/>
                <w:szCs w:val="20"/>
              </w:rPr>
            </w:pPr>
            <w:r w:rsidRPr="00F04333">
              <w:rPr>
                <w:rFonts w:ascii="MS Gothic" w:eastAsia="MS Gothic" w:hAnsi="MS Gothic" w:cs="Arial" w:hint="eastAsia"/>
                <w:sz w:val="20"/>
                <w:szCs w:val="20"/>
              </w:rPr>
              <w:t>☐</w:t>
            </w:r>
          </w:p>
        </w:tc>
        <w:tc>
          <w:tcPr>
            <w:tcW w:w="3390" w:type="dxa"/>
            <w:gridSpan w:val="2"/>
            <w:tcBorders>
              <w:left w:val="nil"/>
            </w:tcBorders>
          </w:tcPr>
          <w:p w14:paraId="7168438A" w14:textId="003D2BD8" w:rsidR="002466AE" w:rsidRPr="00F04333" w:rsidRDefault="002466AE" w:rsidP="002466AE">
            <w:pPr>
              <w:rPr>
                <w:rFonts w:ascii="Calibri" w:hAnsi="Calibri" w:cs="Calibri"/>
                <w:sz w:val="20"/>
                <w:szCs w:val="20"/>
              </w:rPr>
            </w:pPr>
            <w:r w:rsidRPr="00F04333">
              <w:rPr>
                <w:rFonts w:ascii="Calibri" w:hAnsi="Calibri" w:cs="Calibri"/>
                <w:sz w:val="20"/>
                <w:szCs w:val="20"/>
              </w:rPr>
              <w:t>The Proposer must complete the General Certifications Form and submit the completed form with its proposal.</w:t>
            </w:r>
          </w:p>
        </w:tc>
        <w:tc>
          <w:tcPr>
            <w:tcW w:w="3635" w:type="dxa"/>
            <w:tcBorders>
              <w:left w:val="nil"/>
            </w:tcBorders>
          </w:tcPr>
          <w:p w14:paraId="40BF37BD" w14:textId="3B3875DB" w:rsidR="002466AE" w:rsidRPr="00F04333" w:rsidRDefault="00FB6FEF" w:rsidP="002466AE">
            <w:pPr>
              <w:rPr>
                <w:sz w:val="20"/>
                <w:szCs w:val="20"/>
              </w:rPr>
            </w:pPr>
            <w:hyperlink r:id="rId14">
              <w:r w:rsidR="002466AE" w:rsidRPr="585AC4F8">
                <w:rPr>
                  <w:rStyle w:val="Hyperlink"/>
                  <w:sz w:val="20"/>
                  <w:szCs w:val="20"/>
                </w:rPr>
                <w:t>fs202107bd.proposal@jud.ca.gov</w:t>
              </w:r>
            </w:hyperlink>
            <w:r w:rsidR="0F6199D7" w:rsidRPr="585AC4F8">
              <w:rPr>
                <w:sz w:val="20"/>
                <w:szCs w:val="20"/>
              </w:rPr>
              <w:t xml:space="preserve"> </w:t>
            </w:r>
          </w:p>
        </w:tc>
      </w:tr>
      <w:tr w:rsidR="002466AE" w:rsidRPr="00764AB7" w14:paraId="2C38B9BB" w14:textId="48733EAC" w:rsidTr="585AC4F8">
        <w:trPr>
          <w:cantSplit/>
        </w:trPr>
        <w:tc>
          <w:tcPr>
            <w:tcW w:w="1019" w:type="dxa"/>
          </w:tcPr>
          <w:p w14:paraId="395B59E8" w14:textId="1735B61A" w:rsidR="002466AE" w:rsidRPr="00F04333" w:rsidRDefault="002466AE" w:rsidP="002466AE">
            <w:pPr>
              <w:rPr>
                <w:rFonts w:ascii="Calibri" w:hAnsi="Calibri" w:cs="Calibri"/>
                <w:sz w:val="20"/>
                <w:szCs w:val="20"/>
              </w:rPr>
            </w:pPr>
            <w:r w:rsidRPr="00F04333">
              <w:rPr>
                <w:rFonts w:ascii="Calibri" w:hAnsi="Calibri" w:cs="Calibri"/>
                <w:sz w:val="20"/>
                <w:szCs w:val="20"/>
              </w:rPr>
              <w:t>3. A Single PDF File</w:t>
            </w:r>
          </w:p>
        </w:tc>
        <w:tc>
          <w:tcPr>
            <w:tcW w:w="2262" w:type="dxa"/>
          </w:tcPr>
          <w:p w14:paraId="0094D9A6" w14:textId="546CF667" w:rsidR="002466AE" w:rsidRPr="00F04333" w:rsidRDefault="002466AE" w:rsidP="002466AE">
            <w:pPr>
              <w:rPr>
                <w:rFonts w:ascii="Calibri" w:hAnsi="Calibri" w:cs="Calibri"/>
                <w:sz w:val="20"/>
                <w:szCs w:val="20"/>
                <w:highlight w:val="yellow"/>
              </w:rPr>
            </w:pPr>
            <w:r w:rsidRPr="00F04333">
              <w:rPr>
                <w:rFonts w:ascii="Calibri" w:hAnsi="Calibri" w:cs="Calibri"/>
                <w:sz w:val="20"/>
                <w:szCs w:val="20"/>
              </w:rPr>
              <w:t>Attachment-H-RFP-FS-2021-02-BD-Darfur-Certification</w:t>
            </w:r>
          </w:p>
        </w:tc>
        <w:tc>
          <w:tcPr>
            <w:tcW w:w="494" w:type="dxa"/>
            <w:tcBorders>
              <w:right w:val="nil"/>
            </w:tcBorders>
          </w:tcPr>
          <w:p w14:paraId="696E69E7" w14:textId="081A97F2" w:rsidR="002466AE" w:rsidRPr="00F04333" w:rsidRDefault="002466AE" w:rsidP="002466AE">
            <w:pPr>
              <w:rPr>
                <w:rFonts w:ascii="MS Gothic" w:eastAsia="MS Gothic" w:hAnsi="MS Gothic" w:cs="Arial"/>
                <w:sz w:val="20"/>
                <w:szCs w:val="20"/>
              </w:rPr>
            </w:pPr>
            <w:r w:rsidRPr="00F04333">
              <w:rPr>
                <w:rFonts w:ascii="MS Gothic" w:eastAsia="MS Gothic" w:hAnsi="MS Gothic" w:cs="Arial" w:hint="eastAsia"/>
                <w:sz w:val="20"/>
                <w:szCs w:val="20"/>
              </w:rPr>
              <w:t>☐</w:t>
            </w:r>
          </w:p>
        </w:tc>
        <w:tc>
          <w:tcPr>
            <w:tcW w:w="3390" w:type="dxa"/>
            <w:gridSpan w:val="2"/>
            <w:tcBorders>
              <w:left w:val="nil"/>
            </w:tcBorders>
          </w:tcPr>
          <w:p w14:paraId="4BE1B064" w14:textId="37F9A5F8" w:rsidR="002466AE" w:rsidRPr="00F04333" w:rsidRDefault="002466AE" w:rsidP="002466AE">
            <w:pPr>
              <w:rPr>
                <w:rFonts w:ascii="Calibri" w:hAnsi="Calibri" w:cs="Calibri"/>
                <w:sz w:val="20"/>
                <w:szCs w:val="20"/>
              </w:rPr>
            </w:pPr>
            <w:r w:rsidRPr="00F04333">
              <w:rPr>
                <w:rFonts w:ascii="Calibri" w:hAnsi="Calibri" w:cs="Calibri"/>
                <w:sz w:val="20"/>
                <w:szCs w:val="20"/>
              </w:rPr>
              <w:t>The Proposer must complete this Certification Form and submit the completed form with its proposal.</w:t>
            </w:r>
          </w:p>
        </w:tc>
        <w:tc>
          <w:tcPr>
            <w:tcW w:w="3635" w:type="dxa"/>
            <w:tcBorders>
              <w:left w:val="nil"/>
            </w:tcBorders>
          </w:tcPr>
          <w:p w14:paraId="1B6E1347" w14:textId="7F7E2B5D" w:rsidR="002466AE" w:rsidRPr="00F04333" w:rsidRDefault="00FB6FEF" w:rsidP="002466AE">
            <w:pPr>
              <w:rPr>
                <w:sz w:val="20"/>
                <w:szCs w:val="20"/>
              </w:rPr>
            </w:pPr>
            <w:hyperlink r:id="rId15">
              <w:r w:rsidR="002466AE" w:rsidRPr="585AC4F8">
                <w:rPr>
                  <w:rStyle w:val="Hyperlink"/>
                  <w:sz w:val="20"/>
                  <w:szCs w:val="20"/>
                </w:rPr>
                <w:t>fs202107bd.proposal@jud.ca.gov</w:t>
              </w:r>
            </w:hyperlink>
            <w:r w:rsidR="1D8B6FFD" w:rsidRPr="585AC4F8">
              <w:rPr>
                <w:sz w:val="20"/>
                <w:szCs w:val="20"/>
              </w:rPr>
              <w:t xml:space="preserve"> </w:t>
            </w:r>
          </w:p>
        </w:tc>
      </w:tr>
      <w:tr w:rsidR="002466AE" w:rsidRPr="00764AB7" w14:paraId="295D9C59" w14:textId="0CD9D5DD" w:rsidTr="585AC4F8">
        <w:trPr>
          <w:cantSplit/>
        </w:trPr>
        <w:tc>
          <w:tcPr>
            <w:tcW w:w="1019" w:type="dxa"/>
          </w:tcPr>
          <w:p w14:paraId="173A06C4" w14:textId="22605EDD" w:rsidR="002466AE" w:rsidRPr="00F04333" w:rsidRDefault="002466AE" w:rsidP="002466AE">
            <w:pPr>
              <w:rPr>
                <w:rFonts w:ascii="Calibri" w:hAnsi="Calibri" w:cs="Calibri"/>
                <w:sz w:val="20"/>
                <w:szCs w:val="20"/>
              </w:rPr>
            </w:pPr>
            <w:r w:rsidRPr="00F04333">
              <w:rPr>
                <w:rFonts w:ascii="Calibri" w:hAnsi="Calibri" w:cs="Calibri"/>
                <w:sz w:val="20"/>
                <w:szCs w:val="20"/>
              </w:rPr>
              <w:t>4. A Single PDF File</w:t>
            </w:r>
          </w:p>
        </w:tc>
        <w:tc>
          <w:tcPr>
            <w:tcW w:w="2262" w:type="dxa"/>
          </w:tcPr>
          <w:p w14:paraId="282239CA" w14:textId="07370F43" w:rsidR="002466AE" w:rsidRPr="00F04333" w:rsidRDefault="002466AE" w:rsidP="002466AE">
            <w:pPr>
              <w:rPr>
                <w:rFonts w:ascii="Calibri" w:hAnsi="Calibri" w:cs="Calibri"/>
                <w:sz w:val="20"/>
                <w:szCs w:val="20"/>
                <w:highlight w:val="yellow"/>
              </w:rPr>
            </w:pPr>
            <w:r w:rsidRPr="00F04333">
              <w:rPr>
                <w:rFonts w:ascii="Calibri" w:hAnsi="Calibri" w:cs="Calibri"/>
                <w:sz w:val="20"/>
                <w:szCs w:val="20"/>
              </w:rPr>
              <w:t>Attachment-</w:t>
            </w:r>
            <w:proofErr w:type="gramStart"/>
            <w:r w:rsidRPr="00F04333">
              <w:rPr>
                <w:rFonts w:ascii="Calibri" w:hAnsi="Calibri" w:cs="Calibri"/>
                <w:sz w:val="20"/>
                <w:szCs w:val="20"/>
              </w:rPr>
              <w:t>I.A</w:t>
            </w:r>
            <w:proofErr w:type="gramEnd"/>
            <w:r w:rsidRPr="00F04333">
              <w:rPr>
                <w:rFonts w:ascii="Calibri" w:hAnsi="Calibri" w:cs="Calibri"/>
                <w:sz w:val="20"/>
                <w:szCs w:val="20"/>
              </w:rPr>
              <w:t>-RFP-FS-2021-02-BD-Payee-Data-Record_std204.pd</w:t>
            </w:r>
          </w:p>
        </w:tc>
        <w:tc>
          <w:tcPr>
            <w:tcW w:w="494" w:type="dxa"/>
            <w:tcBorders>
              <w:right w:val="nil"/>
            </w:tcBorders>
          </w:tcPr>
          <w:p w14:paraId="440FB0C8" w14:textId="7F43C280" w:rsidR="002466AE" w:rsidRPr="00F04333" w:rsidRDefault="002466AE" w:rsidP="002466AE">
            <w:pPr>
              <w:rPr>
                <w:rFonts w:ascii="MS Gothic" w:eastAsia="MS Gothic" w:hAnsi="MS Gothic" w:cs="Arial"/>
                <w:sz w:val="20"/>
                <w:szCs w:val="20"/>
              </w:rPr>
            </w:pPr>
            <w:r w:rsidRPr="00F04333">
              <w:rPr>
                <w:rFonts w:ascii="MS Gothic" w:eastAsia="MS Gothic" w:hAnsi="MS Gothic" w:cs="Arial" w:hint="eastAsia"/>
                <w:sz w:val="20"/>
                <w:szCs w:val="20"/>
              </w:rPr>
              <w:t>☐</w:t>
            </w:r>
          </w:p>
        </w:tc>
        <w:tc>
          <w:tcPr>
            <w:tcW w:w="3390" w:type="dxa"/>
            <w:gridSpan w:val="2"/>
            <w:tcBorders>
              <w:left w:val="nil"/>
            </w:tcBorders>
          </w:tcPr>
          <w:p w14:paraId="28FDBD8D" w14:textId="7D49DA61" w:rsidR="002466AE" w:rsidRPr="00F04333" w:rsidRDefault="002466AE" w:rsidP="002466AE">
            <w:pPr>
              <w:rPr>
                <w:rFonts w:ascii="Calibri" w:hAnsi="Calibri" w:cs="Calibri"/>
                <w:sz w:val="20"/>
                <w:szCs w:val="20"/>
              </w:rPr>
            </w:pPr>
            <w:r w:rsidRPr="00F04333">
              <w:rPr>
                <w:rFonts w:ascii="Calibri" w:hAnsi="Calibri" w:cs="Calibri"/>
                <w:sz w:val="20"/>
                <w:szCs w:val="20"/>
              </w:rPr>
              <w:t xml:space="preserve">STD204 form: This form contains information the Judicial Council requires </w:t>
            </w:r>
            <w:proofErr w:type="gramStart"/>
            <w:r w:rsidRPr="00F04333">
              <w:rPr>
                <w:rFonts w:ascii="Calibri" w:hAnsi="Calibri" w:cs="Calibri"/>
                <w:sz w:val="20"/>
                <w:szCs w:val="20"/>
              </w:rPr>
              <w:t>in order to</w:t>
            </w:r>
            <w:proofErr w:type="gramEnd"/>
            <w:r w:rsidRPr="00F04333">
              <w:rPr>
                <w:rFonts w:ascii="Calibri" w:hAnsi="Calibri" w:cs="Calibri"/>
                <w:sz w:val="20"/>
                <w:szCs w:val="20"/>
              </w:rPr>
              <w:t xml:space="preserve"> process payments and must be submitted with the proposal</w:t>
            </w:r>
          </w:p>
        </w:tc>
        <w:tc>
          <w:tcPr>
            <w:tcW w:w="3635" w:type="dxa"/>
            <w:tcBorders>
              <w:left w:val="nil"/>
            </w:tcBorders>
          </w:tcPr>
          <w:p w14:paraId="77190515" w14:textId="5FFA8C8E" w:rsidR="002466AE" w:rsidRPr="00F04333" w:rsidRDefault="00FB6FEF" w:rsidP="002466AE">
            <w:pPr>
              <w:rPr>
                <w:rFonts w:ascii="Calibri" w:hAnsi="Calibri" w:cs="Calibri"/>
                <w:sz w:val="20"/>
                <w:szCs w:val="20"/>
              </w:rPr>
            </w:pPr>
            <w:hyperlink r:id="rId16">
              <w:r w:rsidR="002466AE" w:rsidRPr="585AC4F8">
                <w:rPr>
                  <w:rStyle w:val="Hyperlink"/>
                  <w:rFonts w:ascii="Calibri" w:hAnsi="Calibri" w:cs="Calibri"/>
                  <w:sz w:val="20"/>
                  <w:szCs w:val="20"/>
                </w:rPr>
                <w:t>fs202107bd.proposal@jud.ca.gov</w:t>
              </w:r>
            </w:hyperlink>
            <w:r w:rsidR="722588BC" w:rsidRPr="585AC4F8">
              <w:rPr>
                <w:rFonts w:ascii="Calibri" w:hAnsi="Calibri" w:cs="Calibri"/>
                <w:sz w:val="20"/>
                <w:szCs w:val="20"/>
              </w:rPr>
              <w:t xml:space="preserve"> </w:t>
            </w:r>
          </w:p>
        </w:tc>
      </w:tr>
      <w:tr w:rsidR="002466AE" w:rsidRPr="00764AB7" w14:paraId="5F43AC74" w14:textId="5E5FCFCE" w:rsidTr="585AC4F8">
        <w:trPr>
          <w:cantSplit/>
        </w:trPr>
        <w:tc>
          <w:tcPr>
            <w:tcW w:w="1019" w:type="dxa"/>
          </w:tcPr>
          <w:p w14:paraId="0743B8CF" w14:textId="11C9BCCE" w:rsidR="002466AE" w:rsidRPr="00F04333" w:rsidRDefault="002466AE" w:rsidP="002466AE">
            <w:pPr>
              <w:rPr>
                <w:rFonts w:ascii="Calibri" w:hAnsi="Calibri" w:cs="Calibri"/>
                <w:sz w:val="20"/>
                <w:szCs w:val="20"/>
              </w:rPr>
            </w:pPr>
            <w:r w:rsidRPr="00F04333">
              <w:rPr>
                <w:rFonts w:ascii="Calibri" w:hAnsi="Calibri" w:cs="Calibri"/>
                <w:sz w:val="20"/>
                <w:szCs w:val="20"/>
              </w:rPr>
              <w:t>5. A Single PDF File</w:t>
            </w:r>
          </w:p>
        </w:tc>
        <w:tc>
          <w:tcPr>
            <w:tcW w:w="2262" w:type="dxa"/>
          </w:tcPr>
          <w:p w14:paraId="4C1592B3" w14:textId="039C7614" w:rsidR="002466AE" w:rsidRPr="00F04333" w:rsidRDefault="002466AE" w:rsidP="002466AE">
            <w:pPr>
              <w:rPr>
                <w:rFonts w:ascii="Calibri" w:hAnsi="Calibri" w:cs="Calibri"/>
                <w:sz w:val="20"/>
                <w:szCs w:val="20"/>
                <w:highlight w:val="yellow"/>
              </w:rPr>
            </w:pPr>
            <w:r w:rsidRPr="00F04333">
              <w:rPr>
                <w:rFonts w:ascii="Calibri" w:hAnsi="Calibri" w:cs="Calibri"/>
                <w:sz w:val="20"/>
                <w:szCs w:val="20"/>
              </w:rPr>
              <w:t>Attachment-</w:t>
            </w:r>
            <w:proofErr w:type="gramStart"/>
            <w:r w:rsidRPr="00F04333">
              <w:rPr>
                <w:rFonts w:ascii="Calibri" w:hAnsi="Calibri" w:cs="Calibri"/>
                <w:sz w:val="20"/>
                <w:szCs w:val="20"/>
              </w:rPr>
              <w:t>I.B</w:t>
            </w:r>
            <w:proofErr w:type="gramEnd"/>
            <w:r w:rsidRPr="00F04333">
              <w:rPr>
                <w:rFonts w:ascii="Calibri" w:hAnsi="Calibri" w:cs="Calibri"/>
                <w:sz w:val="20"/>
                <w:szCs w:val="20"/>
              </w:rPr>
              <w:t>-RFP-FS-2021-02-BD_std205</w:t>
            </w:r>
          </w:p>
        </w:tc>
        <w:tc>
          <w:tcPr>
            <w:tcW w:w="494" w:type="dxa"/>
            <w:tcBorders>
              <w:right w:val="nil"/>
            </w:tcBorders>
          </w:tcPr>
          <w:p w14:paraId="72A9AB06" w14:textId="6589B36A" w:rsidR="002466AE" w:rsidRPr="00F04333" w:rsidRDefault="002466AE" w:rsidP="002466AE">
            <w:pPr>
              <w:rPr>
                <w:rFonts w:ascii="MS Gothic" w:eastAsia="MS Gothic" w:hAnsi="MS Gothic" w:cs="Arial"/>
                <w:sz w:val="20"/>
                <w:szCs w:val="20"/>
              </w:rPr>
            </w:pPr>
            <w:r w:rsidRPr="00F04333">
              <w:rPr>
                <w:rFonts w:ascii="MS Gothic" w:eastAsia="MS Gothic" w:hAnsi="MS Gothic" w:cs="Arial" w:hint="eastAsia"/>
                <w:sz w:val="20"/>
                <w:szCs w:val="20"/>
              </w:rPr>
              <w:t>☐</w:t>
            </w:r>
          </w:p>
        </w:tc>
        <w:tc>
          <w:tcPr>
            <w:tcW w:w="3390" w:type="dxa"/>
            <w:gridSpan w:val="2"/>
            <w:tcBorders>
              <w:left w:val="nil"/>
            </w:tcBorders>
          </w:tcPr>
          <w:p w14:paraId="721308C0" w14:textId="3DFF4A5D" w:rsidR="002466AE" w:rsidRPr="00F04333" w:rsidRDefault="002466AE" w:rsidP="002466AE">
            <w:pPr>
              <w:rPr>
                <w:rFonts w:ascii="Calibri" w:hAnsi="Calibri" w:cs="Calibri"/>
                <w:sz w:val="20"/>
                <w:szCs w:val="20"/>
              </w:rPr>
            </w:pPr>
            <w:r w:rsidRPr="00F04333">
              <w:rPr>
                <w:rFonts w:ascii="Calibri" w:hAnsi="Calibri" w:cs="Calibri"/>
                <w:sz w:val="20"/>
                <w:szCs w:val="20"/>
              </w:rPr>
              <w:t>STD205 form: This form is optional and is used to provide remittance address information if different than the mailing address on the Payee Data Record, for multiple remittance addresses, and additional Authorized Representatives of the Payee not identified on the STD 204.</w:t>
            </w:r>
          </w:p>
        </w:tc>
        <w:tc>
          <w:tcPr>
            <w:tcW w:w="3635" w:type="dxa"/>
            <w:tcBorders>
              <w:left w:val="nil"/>
            </w:tcBorders>
          </w:tcPr>
          <w:p w14:paraId="48E0C41D" w14:textId="451F7E15" w:rsidR="002466AE" w:rsidRPr="00F04333" w:rsidRDefault="00FB6FEF" w:rsidP="002466AE">
            <w:pPr>
              <w:rPr>
                <w:rFonts w:ascii="Calibri" w:hAnsi="Calibri" w:cs="Calibri"/>
                <w:sz w:val="20"/>
                <w:szCs w:val="20"/>
              </w:rPr>
            </w:pPr>
            <w:hyperlink r:id="rId17">
              <w:r w:rsidR="002466AE" w:rsidRPr="585AC4F8">
                <w:rPr>
                  <w:rStyle w:val="Hyperlink"/>
                  <w:rFonts w:ascii="Calibri" w:hAnsi="Calibri" w:cs="Calibri"/>
                  <w:sz w:val="20"/>
                  <w:szCs w:val="20"/>
                </w:rPr>
                <w:t>fs202107bd.proposal@jud.ca.gov</w:t>
              </w:r>
            </w:hyperlink>
            <w:r w:rsidR="722588BC" w:rsidRPr="585AC4F8">
              <w:rPr>
                <w:rFonts w:ascii="Calibri" w:hAnsi="Calibri" w:cs="Calibri"/>
                <w:sz w:val="20"/>
                <w:szCs w:val="20"/>
              </w:rPr>
              <w:t xml:space="preserve"> </w:t>
            </w:r>
          </w:p>
        </w:tc>
      </w:tr>
      <w:tr w:rsidR="002466AE" w:rsidRPr="00764AB7" w14:paraId="04343DEC" w14:textId="13FD79F2" w:rsidTr="585AC4F8">
        <w:trPr>
          <w:cantSplit/>
        </w:trPr>
        <w:tc>
          <w:tcPr>
            <w:tcW w:w="1019" w:type="dxa"/>
          </w:tcPr>
          <w:p w14:paraId="42C3E970" w14:textId="34D4F0B3" w:rsidR="002466AE" w:rsidRPr="00F04333" w:rsidRDefault="002466AE" w:rsidP="002466AE">
            <w:pPr>
              <w:rPr>
                <w:rFonts w:ascii="Calibri" w:hAnsi="Calibri" w:cs="Calibri"/>
                <w:sz w:val="20"/>
                <w:szCs w:val="20"/>
              </w:rPr>
            </w:pPr>
            <w:r w:rsidRPr="00F04333">
              <w:rPr>
                <w:rFonts w:ascii="Calibri" w:hAnsi="Calibri" w:cs="Calibri"/>
                <w:sz w:val="20"/>
                <w:szCs w:val="20"/>
              </w:rPr>
              <w:lastRenderedPageBreak/>
              <w:t>6. A Single PDF File</w:t>
            </w:r>
          </w:p>
        </w:tc>
        <w:tc>
          <w:tcPr>
            <w:tcW w:w="2262" w:type="dxa"/>
          </w:tcPr>
          <w:p w14:paraId="70DF3790" w14:textId="4CFC1313" w:rsidR="002466AE" w:rsidRPr="00F04333" w:rsidRDefault="002466AE" w:rsidP="002466AE">
            <w:pPr>
              <w:rPr>
                <w:rFonts w:ascii="Calibri" w:hAnsi="Calibri" w:cs="Calibri"/>
                <w:sz w:val="20"/>
                <w:szCs w:val="20"/>
                <w:highlight w:val="yellow"/>
              </w:rPr>
            </w:pPr>
            <w:r w:rsidRPr="00F04333">
              <w:rPr>
                <w:rFonts w:ascii="Calibri" w:hAnsi="Calibri" w:cs="Calibri"/>
                <w:sz w:val="20"/>
                <w:szCs w:val="20"/>
              </w:rPr>
              <w:t>Attachment-J-RFP-FS-2021-02-BD-Unruh-Certification</w:t>
            </w:r>
          </w:p>
        </w:tc>
        <w:tc>
          <w:tcPr>
            <w:tcW w:w="494" w:type="dxa"/>
            <w:tcBorders>
              <w:right w:val="nil"/>
            </w:tcBorders>
          </w:tcPr>
          <w:p w14:paraId="3E639343" w14:textId="6EB4E0B7" w:rsidR="002466AE" w:rsidRPr="00F04333" w:rsidRDefault="002466AE" w:rsidP="002466AE">
            <w:pPr>
              <w:rPr>
                <w:rFonts w:ascii="MS Gothic" w:eastAsia="MS Gothic" w:hAnsi="MS Gothic" w:cs="Arial"/>
                <w:sz w:val="20"/>
                <w:szCs w:val="20"/>
              </w:rPr>
            </w:pPr>
            <w:r w:rsidRPr="00F04333">
              <w:rPr>
                <w:rFonts w:ascii="MS Gothic" w:eastAsia="MS Gothic" w:hAnsi="MS Gothic" w:cs="Arial" w:hint="eastAsia"/>
                <w:sz w:val="20"/>
                <w:szCs w:val="20"/>
              </w:rPr>
              <w:t>☐</w:t>
            </w:r>
          </w:p>
        </w:tc>
        <w:tc>
          <w:tcPr>
            <w:tcW w:w="3390" w:type="dxa"/>
            <w:gridSpan w:val="2"/>
            <w:tcBorders>
              <w:left w:val="nil"/>
            </w:tcBorders>
          </w:tcPr>
          <w:p w14:paraId="0D15463D" w14:textId="1FC8FF25" w:rsidR="002466AE" w:rsidRPr="00F04333" w:rsidRDefault="002466AE" w:rsidP="002466AE">
            <w:pPr>
              <w:rPr>
                <w:rFonts w:ascii="Calibri" w:hAnsi="Calibri" w:cs="Calibri"/>
                <w:sz w:val="20"/>
                <w:szCs w:val="20"/>
              </w:rPr>
            </w:pPr>
            <w:r w:rsidRPr="00F04333">
              <w:rPr>
                <w:rFonts w:ascii="Calibri" w:hAnsi="Calibri" w:cs="Calibri"/>
                <w:sz w:val="20"/>
                <w:szCs w:val="20"/>
              </w:rPr>
              <w:t>The Proposer must complete this Certification Form and submit the completed form with its proposal.</w:t>
            </w:r>
          </w:p>
        </w:tc>
        <w:tc>
          <w:tcPr>
            <w:tcW w:w="3635" w:type="dxa"/>
            <w:tcBorders>
              <w:left w:val="nil"/>
            </w:tcBorders>
          </w:tcPr>
          <w:p w14:paraId="43D4A436" w14:textId="79F78283" w:rsidR="002466AE" w:rsidRPr="00F04333" w:rsidRDefault="00FB6FEF" w:rsidP="002466AE">
            <w:pPr>
              <w:rPr>
                <w:rFonts w:ascii="Calibri" w:hAnsi="Calibri" w:cs="Calibri"/>
                <w:sz w:val="20"/>
                <w:szCs w:val="20"/>
              </w:rPr>
            </w:pPr>
            <w:hyperlink r:id="rId18">
              <w:r w:rsidR="002466AE" w:rsidRPr="585AC4F8">
                <w:rPr>
                  <w:rStyle w:val="Hyperlink"/>
                  <w:rFonts w:ascii="Calibri" w:hAnsi="Calibri" w:cs="Calibri"/>
                  <w:sz w:val="20"/>
                  <w:szCs w:val="20"/>
                </w:rPr>
                <w:t>fs202107bd.proposal@jud.ca.gov</w:t>
              </w:r>
            </w:hyperlink>
            <w:r w:rsidR="030F1C6F" w:rsidRPr="585AC4F8">
              <w:rPr>
                <w:rFonts w:ascii="Calibri" w:hAnsi="Calibri" w:cs="Calibri"/>
                <w:sz w:val="20"/>
                <w:szCs w:val="20"/>
              </w:rPr>
              <w:t xml:space="preserve"> </w:t>
            </w:r>
          </w:p>
        </w:tc>
      </w:tr>
      <w:tr w:rsidR="002466AE" w:rsidRPr="00764AB7" w14:paraId="04C421CC" w14:textId="128C9FEF" w:rsidTr="585AC4F8">
        <w:trPr>
          <w:cantSplit/>
        </w:trPr>
        <w:tc>
          <w:tcPr>
            <w:tcW w:w="1019" w:type="dxa"/>
          </w:tcPr>
          <w:p w14:paraId="3715FE6F" w14:textId="706F6B33" w:rsidR="002466AE" w:rsidRPr="00F04333" w:rsidRDefault="002466AE" w:rsidP="002466AE">
            <w:pPr>
              <w:rPr>
                <w:rFonts w:ascii="Calibri" w:hAnsi="Calibri" w:cs="Calibri"/>
                <w:sz w:val="20"/>
                <w:szCs w:val="20"/>
              </w:rPr>
            </w:pPr>
            <w:r w:rsidRPr="00F04333">
              <w:rPr>
                <w:rFonts w:ascii="Calibri" w:hAnsi="Calibri" w:cs="Calibri"/>
                <w:sz w:val="20"/>
                <w:szCs w:val="20"/>
              </w:rPr>
              <w:t>7. A Single PDF File</w:t>
            </w:r>
          </w:p>
        </w:tc>
        <w:tc>
          <w:tcPr>
            <w:tcW w:w="2262" w:type="dxa"/>
          </w:tcPr>
          <w:p w14:paraId="61CECC47" w14:textId="0E4B7BFF" w:rsidR="002466AE" w:rsidRPr="00F04333" w:rsidRDefault="002466AE" w:rsidP="002466AE">
            <w:pPr>
              <w:rPr>
                <w:rFonts w:ascii="Calibri" w:hAnsi="Calibri" w:cs="Calibri"/>
                <w:sz w:val="20"/>
                <w:szCs w:val="20"/>
                <w:highlight w:val="yellow"/>
              </w:rPr>
            </w:pPr>
            <w:r w:rsidRPr="00F04333">
              <w:rPr>
                <w:rFonts w:ascii="Calibri" w:hAnsi="Calibri" w:cs="Calibri"/>
                <w:sz w:val="20"/>
                <w:szCs w:val="20"/>
              </w:rPr>
              <w:t>Attachment-K-RFP-FS-2021-02-BD-Iran-Certification</w:t>
            </w:r>
          </w:p>
        </w:tc>
        <w:tc>
          <w:tcPr>
            <w:tcW w:w="494" w:type="dxa"/>
            <w:tcBorders>
              <w:right w:val="nil"/>
            </w:tcBorders>
          </w:tcPr>
          <w:p w14:paraId="557FA578" w14:textId="2C1DCC4F" w:rsidR="002466AE" w:rsidRPr="00F04333" w:rsidRDefault="002466AE" w:rsidP="002466AE">
            <w:pPr>
              <w:rPr>
                <w:rFonts w:ascii="MS Gothic" w:eastAsia="MS Gothic" w:hAnsi="MS Gothic" w:cs="Arial"/>
                <w:sz w:val="20"/>
                <w:szCs w:val="20"/>
              </w:rPr>
            </w:pPr>
            <w:r w:rsidRPr="00F04333">
              <w:rPr>
                <w:rFonts w:ascii="MS Gothic" w:eastAsia="MS Gothic" w:hAnsi="MS Gothic" w:cs="Arial" w:hint="eastAsia"/>
                <w:sz w:val="20"/>
                <w:szCs w:val="20"/>
              </w:rPr>
              <w:t>☐</w:t>
            </w:r>
          </w:p>
        </w:tc>
        <w:tc>
          <w:tcPr>
            <w:tcW w:w="3390" w:type="dxa"/>
            <w:gridSpan w:val="2"/>
            <w:tcBorders>
              <w:left w:val="nil"/>
            </w:tcBorders>
          </w:tcPr>
          <w:p w14:paraId="1CFBD918" w14:textId="04A70ACB" w:rsidR="002466AE" w:rsidRPr="00F04333" w:rsidRDefault="002466AE" w:rsidP="002466AE">
            <w:pPr>
              <w:rPr>
                <w:rFonts w:ascii="Calibri" w:hAnsi="Calibri" w:cs="Calibri"/>
                <w:sz w:val="20"/>
                <w:szCs w:val="20"/>
              </w:rPr>
            </w:pPr>
            <w:r w:rsidRPr="00F04333">
              <w:rPr>
                <w:rFonts w:ascii="Calibri" w:hAnsi="Calibri" w:cs="Calibri"/>
                <w:sz w:val="20"/>
                <w:szCs w:val="20"/>
              </w:rPr>
              <w:t>The Proposer must complete this Certification Form and submit the completed form with its proposal.</w:t>
            </w:r>
          </w:p>
        </w:tc>
        <w:tc>
          <w:tcPr>
            <w:tcW w:w="3635" w:type="dxa"/>
            <w:tcBorders>
              <w:left w:val="nil"/>
            </w:tcBorders>
          </w:tcPr>
          <w:p w14:paraId="41351807" w14:textId="0EC5E6CE" w:rsidR="002466AE" w:rsidRPr="00F04333" w:rsidRDefault="00FB6FEF" w:rsidP="002466AE">
            <w:pPr>
              <w:rPr>
                <w:rFonts w:ascii="Calibri" w:hAnsi="Calibri" w:cs="Calibri"/>
                <w:sz w:val="20"/>
                <w:szCs w:val="20"/>
              </w:rPr>
            </w:pPr>
            <w:hyperlink r:id="rId19">
              <w:r w:rsidR="002466AE" w:rsidRPr="585AC4F8">
                <w:rPr>
                  <w:rStyle w:val="Hyperlink"/>
                  <w:rFonts w:ascii="Calibri" w:hAnsi="Calibri" w:cs="Calibri"/>
                  <w:sz w:val="20"/>
                  <w:szCs w:val="20"/>
                </w:rPr>
                <w:t>fs202107bd.proposal@jud.ca.gov</w:t>
              </w:r>
            </w:hyperlink>
            <w:r w:rsidR="5D9213B1" w:rsidRPr="585AC4F8">
              <w:rPr>
                <w:rFonts w:ascii="Calibri" w:hAnsi="Calibri" w:cs="Calibri"/>
                <w:sz w:val="20"/>
                <w:szCs w:val="20"/>
              </w:rPr>
              <w:t xml:space="preserve"> </w:t>
            </w:r>
          </w:p>
        </w:tc>
      </w:tr>
      <w:tr w:rsidR="002466AE" w:rsidRPr="00764AB7" w14:paraId="52ADB082" w14:textId="3CFFAAFB" w:rsidTr="585AC4F8">
        <w:trPr>
          <w:cantSplit/>
        </w:trPr>
        <w:tc>
          <w:tcPr>
            <w:tcW w:w="1019" w:type="dxa"/>
          </w:tcPr>
          <w:p w14:paraId="1FBC0BEC" w14:textId="0DAD029D" w:rsidR="002466AE" w:rsidRPr="00F04333" w:rsidRDefault="002466AE" w:rsidP="002466AE">
            <w:pPr>
              <w:rPr>
                <w:rFonts w:ascii="Calibri" w:hAnsi="Calibri" w:cs="Calibri"/>
                <w:sz w:val="20"/>
                <w:szCs w:val="20"/>
              </w:rPr>
            </w:pPr>
            <w:r w:rsidRPr="00F04333">
              <w:rPr>
                <w:rFonts w:ascii="Calibri" w:hAnsi="Calibri" w:cs="Calibri"/>
                <w:sz w:val="20"/>
                <w:szCs w:val="20"/>
              </w:rPr>
              <w:t>8. A Single PDF File</w:t>
            </w:r>
          </w:p>
        </w:tc>
        <w:tc>
          <w:tcPr>
            <w:tcW w:w="2262" w:type="dxa"/>
          </w:tcPr>
          <w:p w14:paraId="0C2211A3" w14:textId="3C1D3F8F" w:rsidR="002466AE" w:rsidRPr="00F04333" w:rsidRDefault="002466AE" w:rsidP="002466AE">
            <w:pPr>
              <w:rPr>
                <w:rFonts w:ascii="Calibri" w:hAnsi="Calibri" w:cs="Calibri"/>
                <w:sz w:val="20"/>
                <w:szCs w:val="20"/>
                <w:highlight w:val="yellow"/>
              </w:rPr>
            </w:pPr>
            <w:r w:rsidRPr="00F04333">
              <w:rPr>
                <w:rFonts w:ascii="Calibri" w:hAnsi="Calibri" w:cs="Calibri"/>
                <w:sz w:val="20"/>
                <w:szCs w:val="20"/>
              </w:rPr>
              <w:t>Attachment-M.1-RFP-FS-2021-02-BD-DVBE-Declaration</w:t>
            </w:r>
          </w:p>
        </w:tc>
        <w:tc>
          <w:tcPr>
            <w:tcW w:w="494" w:type="dxa"/>
            <w:tcBorders>
              <w:right w:val="nil"/>
            </w:tcBorders>
          </w:tcPr>
          <w:p w14:paraId="120B56D6" w14:textId="0E33C80C" w:rsidR="002466AE" w:rsidRPr="00F04333" w:rsidRDefault="002466AE" w:rsidP="002466AE">
            <w:pPr>
              <w:rPr>
                <w:rFonts w:ascii="MS Gothic" w:eastAsia="MS Gothic" w:hAnsi="MS Gothic" w:cs="Arial"/>
                <w:sz w:val="20"/>
                <w:szCs w:val="20"/>
              </w:rPr>
            </w:pPr>
            <w:r w:rsidRPr="00F04333">
              <w:rPr>
                <w:rFonts w:ascii="MS Gothic" w:eastAsia="MS Gothic" w:hAnsi="MS Gothic" w:cs="Arial" w:hint="eastAsia"/>
                <w:sz w:val="20"/>
                <w:szCs w:val="20"/>
              </w:rPr>
              <w:t>☐</w:t>
            </w:r>
          </w:p>
        </w:tc>
        <w:tc>
          <w:tcPr>
            <w:tcW w:w="3390" w:type="dxa"/>
            <w:gridSpan w:val="2"/>
            <w:tcBorders>
              <w:left w:val="nil"/>
            </w:tcBorders>
          </w:tcPr>
          <w:p w14:paraId="580F0132" w14:textId="2E5EE6B5" w:rsidR="002466AE" w:rsidRPr="00F04333" w:rsidRDefault="002466AE" w:rsidP="002466AE">
            <w:pPr>
              <w:rPr>
                <w:rFonts w:ascii="Calibri" w:hAnsi="Calibri" w:cs="Calibri"/>
                <w:sz w:val="20"/>
                <w:szCs w:val="20"/>
              </w:rPr>
            </w:pPr>
            <w:r w:rsidRPr="00F04333">
              <w:rPr>
                <w:rFonts w:ascii="Calibri" w:hAnsi="Calibri" w:cs="Calibri"/>
                <w:sz w:val="20"/>
                <w:szCs w:val="20"/>
              </w:rPr>
              <w:t>Complete this form only if the Proposer wishes to claim the DVBE incentive associated with this solicitation.</w:t>
            </w:r>
          </w:p>
        </w:tc>
        <w:tc>
          <w:tcPr>
            <w:tcW w:w="3635" w:type="dxa"/>
            <w:tcBorders>
              <w:left w:val="nil"/>
            </w:tcBorders>
          </w:tcPr>
          <w:p w14:paraId="735DFD77" w14:textId="366C3176" w:rsidR="002466AE" w:rsidRPr="00F04333" w:rsidRDefault="00FB6FEF" w:rsidP="002466AE">
            <w:pPr>
              <w:rPr>
                <w:rFonts w:ascii="Calibri" w:hAnsi="Calibri" w:cs="Calibri"/>
                <w:sz w:val="20"/>
                <w:szCs w:val="20"/>
              </w:rPr>
            </w:pPr>
            <w:hyperlink r:id="rId20">
              <w:r w:rsidR="002466AE" w:rsidRPr="585AC4F8">
                <w:rPr>
                  <w:rStyle w:val="Hyperlink"/>
                  <w:rFonts w:ascii="Calibri" w:hAnsi="Calibri" w:cs="Calibri"/>
                  <w:sz w:val="20"/>
                  <w:szCs w:val="20"/>
                </w:rPr>
                <w:t>fs202107bd.proposal@jud.ca.gov</w:t>
              </w:r>
            </w:hyperlink>
            <w:r w:rsidR="5D9213B1" w:rsidRPr="585AC4F8">
              <w:rPr>
                <w:rFonts w:ascii="Calibri" w:hAnsi="Calibri" w:cs="Calibri"/>
                <w:sz w:val="20"/>
                <w:szCs w:val="20"/>
              </w:rPr>
              <w:t xml:space="preserve"> </w:t>
            </w:r>
          </w:p>
        </w:tc>
      </w:tr>
      <w:tr w:rsidR="002466AE" w:rsidRPr="00764AB7" w14:paraId="01CB0A1A" w14:textId="0F5EF893" w:rsidTr="585AC4F8">
        <w:trPr>
          <w:cantSplit/>
        </w:trPr>
        <w:tc>
          <w:tcPr>
            <w:tcW w:w="1019" w:type="dxa"/>
          </w:tcPr>
          <w:p w14:paraId="02126DB4" w14:textId="6BB15719" w:rsidR="002466AE" w:rsidRPr="00F04333" w:rsidRDefault="002466AE" w:rsidP="002466AE">
            <w:pPr>
              <w:rPr>
                <w:rFonts w:ascii="Calibri" w:hAnsi="Calibri" w:cs="Calibri"/>
                <w:sz w:val="20"/>
                <w:szCs w:val="20"/>
              </w:rPr>
            </w:pPr>
            <w:r w:rsidRPr="00F04333">
              <w:rPr>
                <w:rFonts w:ascii="Calibri" w:hAnsi="Calibri" w:cs="Calibri"/>
                <w:sz w:val="20"/>
                <w:szCs w:val="20"/>
              </w:rPr>
              <w:t>9. A Single PDF File</w:t>
            </w:r>
          </w:p>
        </w:tc>
        <w:tc>
          <w:tcPr>
            <w:tcW w:w="2262" w:type="dxa"/>
          </w:tcPr>
          <w:p w14:paraId="18073768" w14:textId="3D4249A8" w:rsidR="002466AE" w:rsidRPr="00F04333" w:rsidRDefault="002466AE" w:rsidP="002466AE">
            <w:pPr>
              <w:rPr>
                <w:rFonts w:ascii="Calibri" w:hAnsi="Calibri" w:cs="Calibri"/>
                <w:sz w:val="20"/>
                <w:szCs w:val="20"/>
              </w:rPr>
            </w:pPr>
            <w:r w:rsidRPr="00F04333">
              <w:rPr>
                <w:rFonts w:ascii="Calibri" w:hAnsi="Calibri" w:cs="Calibri"/>
                <w:sz w:val="20"/>
                <w:szCs w:val="20"/>
              </w:rPr>
              <w:t>Attachment-M.2-RFP-FS-2021-02-BD-DVBE-Bidder-Declaration</w:t>
            </w:r>
          </w:p>
        </w:tc>
        <w:tc>
          <w:tcPr>
            <w:tcW w:w="494" w:type="dxa"/>
            <w:tcBorders>
              <w:right w:val="nil"/>
            </w:tcBorders>
          </w:tcPr>
          <w:p w14:paraId="67E56048" w14:textId="738E2390" w:rsidR="002466AE" w:rsidRPr="00F04333" w:rsidRDefault="002466AE" w:rsidP="002466AE">
            <w:pPr>
              <w:rPr>
                <w:rFonts w:ascii="MS Gothic" w:eastAsia="MS Gothic" w:hAnsi="MS Gothic" w:cs="Arial"/>
                <w:sz w:val="20"/>
                <w:szCs w:val="20"/>
              </w:rPr>
            </w:pPr>
            <w:r w:rsidRPr="00F04333">
              <w:rPr>
                <w:rFonts w:ascii="MS Gothic" w:eastAsia="MS Gothic" w:hAnsi="MS Gothic" w:cs="Arial" w:hint="eastAsia"/>
                <w:sz w:val="20"/>
                <w:szCs w:val="20"/>
              </w:rPr>
              <w:t>☐</w:t>
            </w:r>
          </w:p>
        </w:tc>
        <w:tc>
          <w:tcPr>
            <w:tcW w:w="3390" w:type="dxa"/>
            <w:gridSpan w:val="2"/>
            <w:tcBorders>
              <w:left w:val="nil"/>
            </w:tcBorders>
          </w:tcPr>
          <w:p w14:paraId="65AB9048" w14:textId="6ACC9B25" w:rsidR="002466AE" w:rsidRPr="00F04333" w:rsidRDefault="002466AE" w:rsidP="002466AE">
            <w:pPr>
              <w:rPr>
                <w:rFonts w:ascii="Calibri" w:hAnsi="Calibri" w:cs="Calibri"/>
                <w:sz w:val="20"/>
                <w:szCs w:val="20"/>
              </w:rPr>
            </w:pPr>
            <w:r w:rsidRPr="00F04333">
              <w:rPr>
                <w:rFonts w:ascii="Calibri" w:hAnsi="Calibri" w:cs="Calibri"/>
                <w:sz w:val="20"/>
                <w:szCs w:val="20"/>
              </w:rPr>
              <w:t>Complete this form only if the Proposer wishes to claim the DVBE incentive associated with this solicitation.</w:t>
            </w:r>
          </w:p>
        </w:tc>
        <w:tc>
          <w:tcPr>
            <w:tcW w:w="3635" w:type="dxa"/>
            <w:tcBorders>
              <w:left w:val="nil"/>
            </w:tcBorders>
          </w:tcPr>
          <w:p w14:paraId="5BF0295D" w14:textId="434AE25F" w:rsidR="002466AE" w:rsidRPr="00F04333" w:rsidRDefault="00FB6FEF" w:rsidP="002466AE">
            <w:pPr>
              <w:rPr>
                <w:rFonts w:ascii="Calibri" w:hAnsi="Calibri" w:cs="Calibri"/>
                <w:sz w:val="20"/>
                <w:szCs w:val="20"/>
              </w:rPr>
            </w:pPr>
            <w:hyperlink r:id="rId21">
              <w:r w:rsidR="002466AE" w:rsidRPr="585AC4F8">
                <w:rPr>
                  <w:rStyle w:val="Hyperlink"/>
                  <w:rFonts w:ascii="Calibri" w:hAnsi="Calibri" w:cs="Calibri"/>
                  <w:sz w:val="20"/>
                  <w:szCs w:val="20"/>
                </w:rPr>
                <w:t>fs202107bd.proposal@jud.ca.gov</w:t>
              </w:r>
            </w:hyperlink>
            <w:r w:rsidR="3FEB0AFE" w:rsidRPr="585AC4F8">
              <w:rPr>
                <w:rFonts w:ascii="Calibri" w:hAnsi="Calibri" w:cs="Calibri"/>
                <w:sz w:val="20"/>
                <w:szCs w:val="20"/>
              </w:rPr>
              <w:t xml:space="preserve"> </w:t>
            </w:r>
          </w:p>
        </w:tc>
      </w:tr>
      <w:tr w:rsidR="556F236D" w14:paraId="075A4760" w14:textId="77777777" w:rsidTr="585AC4F8">
        <w:trPr>
          <w:cantSplit/>
        </w:trPr>
        <w:tc>
          <w:tcPr>
            <w:tcW w:w="1019" w:type="dxa"/>
          </w:tcPr>
          <w:p w14:paraId="07171ED6" w14:textId="18417110" w:rsidR="30A38857" w:rsidRDefault="30A38857" w:rsidP="556F236D">
            <w:pPr>
              <w:rPr>
                <w:rFonts w:ascii="Calibri" w:hAnsi="Calibri" w:cs="Calibri"/>
                <w:sz w:val="20"/>
                <w:szCs w:val="20"/>
              </w:rPr>
            </w:pPr>
            <w:r w:rsidRPr="556F236D">
              <w:rPr>
                <w:rFonts w:ascii="Calibri" w:hAnsi="Calibri" w:cs="Calibri"/>
                <w:sz w:val="20"/>
                <w:szCs w:val="20"/>
              </w:rPr>
              <w:t>10. MS Excel File</w:t>
            </w:r>
          </w:p>
        </w:tc>
        <w:tc>
          <w:tcPr>
            <w:tcW w:w="2262" w:type="dxa"/>
          </w:tcPr>
          <w:p w14:paraId="0CD68CFC" w14:textId="23C52444" w:rsidR="30A38857" w:rsidRDefault="30A38857" w:rsidP="556F236D">
            <w:pPr>
              <w:rPr>
                <w:rFonts w:ascii="Calibri" w:hAnsi="Calibri" w:cs="Calibri"/>
                <w:sz w:val="20"/>
                <w:szCs w:val="20"/>
              </w:rPr>
            </w:pPr>
            <w:r w:rsidRPr="556F236D">
              <w:rPr>
                <w:rFonts w:ascii="Calibri" w:hAnsi="Calibri" w:cs="Calibri"/>
                <w:sz w:val="20"/>
                <w:szCs w:val="20"/>
              </w:rPr>
              <w:t>Attachment C1 – Proposed Site Equipment Form</w:t>
            </w:r>
          </w:p>
        </w:tc>
        <w:tc>
          <w:tcPr>
            <w:tcW w:w="494" w:type="dxa"/>
            <w:tcBorders>
              <w:right w:val="nil"/>
            </w:tcBorders>
          </w:tcPr>
          <w:p w14:paraId="30DD9C0C" w14:textId="515D7E98" w:rsidR="30A38857" w:rsidRDefault="30A38857" w:rsidP="556F236D">
            <w:pPr>
              <w:rPr>
                <w:rFonts w:ascii="Calibri" w:hAnsi="Calibri" w:cs="Calibri"/>
                <w:sz w:val="20"/>
                <w:szCs w:val="20"/>
              </w:rPr>
            </w:pPr>
            <w:r w:rsidRPr="556F236D">
              <w:rPr>
                <w:rFonts w:ascii="MS Gothic" w:eastAsia="MS Gothic" w:hAnsi="MS Gothic" w:cs="Arial"/>
                <w:sz w:val="20"/>
                <w:szCs w:val="20"/>
              </w:rPr>
              <w:t>☐</w:t>
            </w:r>
          </w:p>
          <w:p w14:paraId="7D0E63A3" w14:textId="56827729" w:rsidR="556F236D" w:rsidRDefault="556F236D" w:rsidP="556F236D">
            <w:pPr>
              <w:rPr>
                <w:rFonts w:ascii="MS Gothic" w:eastAsia="MS Gothic" w:hAnsi="MS Gothic" w:cs="Arial"/>
                <w:sz w:val="20"/>
                <w:szCs w:val="20"/>
              </w:rPr>
            </w:pPr>
          </w:p>
        </w:tc>
        <w:tc>
          <w:tcPr>
            <w:tcW w:w="3390" w:type="dxa"/>
            <w:gridSpan w:val="2"/>
            <w:tcBorders>
              <w:left w:val="nil"/>
            </w:tcBorders>
          </w:tcPr>
          <w:p w14:paraId="5A71A1EF" w14:textId="17C03E35" w:rsidR="30A38857" w:rsidRDefault="30A38857" w:rsidP="556F236D">
            <w:pPr>
              <w:rPr>
                <w:rFonts w:ascii="Calibri" w:hAnsi="Calibri" w:cs="Calibri"/>
                <w:sz w:val="20"/>
                <w:szCs w:val="20"/>
              </w:rPr>
            </w:pPr>
            <w:r w:rsidRPr="556F236D">
              <w:rPr>
                <w:rFonts w:ascii="Calibri" w:hAnsi="Calibri" w:cs="Calibri"/>
                <w:sz w:val="20"/>
                <w:szCs w:val="20"/>
              </w:rPr>
              <w:t>Summary of proposed key equipment.</w:t>
            </w:r>
          </w:p>
        </w:tc>
        <w:tc>
          <w:tcPr>
            <w:tcW w:w="3635" w:type="dxa"/>
            <w:tcBorders>
              <w:left w:val="nil"/>
            </w:tcBorders>
          </w:tcPr>
          <w:p w14:paraId="6B13C587" w14:textId="575F9B64" w:rsidR="30A38857" w:rsidRDefault="00FB6FEF" w:rsidP="556F236D">
            <w:pPr>
              <w:rPr>
                <w:rFonts w:ascii="Calibri" w:hAnsi="Calibri" w:cs="Calibri"/>
                <w:sz w:val="20"/>
                <w:szCs w:val="20"/>
              </w:rPr>
            </w:pPr>
            <w:hyperlink r:id="rId22">
              <w:r w:rsidR="30A38857" w:rsidRPr="585AC4F8">
                <w:rPr>
                  <w:rStyle w:val="Hyperlink"/>
                  <w:rFonts w:ascii="Calibri" w:hAnsi="Calibri" w:cs="Calibri"/>
                  <w:sz w:val="20"/>
                  <w:szCs w:val="20"/>
                </w:rPr>
                <w:t>fs202107bd.proposal@jud.ca.gov</w:t>
              </w:r>
            </w:hyperlink>
            <w:r w:rsidR="5A3DE667" w:rsidRPr="585AC4F8">
              <w:rPr>
                <w:rFonts w:ascii="Calibri" w:hAnsi="Calibri" w:cs="Calibri"/>
                <w:sz w:val="20"/>
                <w:szCs w:val="20"/>
              </w:rPr>
              <w:t xml:space="preserve"> </w:t>
            </w:r>
          </w:p>
        </w:tc>
      </w:tr>
      <w:tr w:rsidR="002466AE" w:rsidRPr="00AB0BEB" w14:paraId="2A688E5B" w14:textId="4E0FFBA5" w:rsidTr="585AC4F8">
        <w:trPr>
          <w:cantSplit/>
        </w:trPr>
        <w:tc>
          <w:tcPr>
            <w:tcW w:w="1019" w:type="dxa"/>
          </w:tcPr>
          <w:p w14:paraId="68CC2265" w14:textId="0B22AFD2" w:rsidR="002466AE" w:rsidRPr="00F04333" w:rsidRDefault="002466AE" w:rsidP="002466AE">
            <w:pPr>
              <w:rPr>
                <w:rFonts w:ascii="Calibri" w:hAnsi="Calibri" w:cs="Calibri"/>
                <w:sz w:val="20"/>
                <w:szCs w:val="20"/>
              </w:rPr>
            </w:pPr>
            <w:r w:rsidRPr="556F236D">
              <w:rPr>
                <w:rFonts w:ascii="Calibri" w:hAnsi="Calibri" w:cs="Calibri"/>
                <w:sz w:val="20"/>
                <w:szCs w:val="20"/>
              </w:rPr>
              <w:t>1</w:t>
            </w:r>
            <w:r w:rsidR="5E8D0B30" w:rsidRPr="556F236D">
              <w:rPr>
                <w:rFonts w:ascii="Calibri" w:hAnsi="Calibri" w:cs="Calibri"/>
                <w:sz w:val="20"/>
                <w:szCs w:val="20"/>
              </w:rPr>
              <w:t>1</w:t>
            </w:r>
            <w:r w:rsidRPr="556F236D">
              <w:rPr>
                <w:rFonts w:ascii="Calibri" w:hAnsi="Calibri" w:cs="Calibri"/>
                <w:sz w:val="20"/>
                <w:szCs w:val="20"/>
              </w:rPr>
              <w:t>.  MS Excel File</w:t>
            </w:r>
          </w:p>
        </w:tc>
        <w:tc>
          <w:tcPr>
            <w:tcW w:w="2262" w:type="dxa"/>
          </w:tcPr>
          <w:p w14:paraId="7A50759F" w14:textId="3A890B7D" w:rsidR="002466AE" w:rsidRPr="00F04333" w:rsidRDefault="002466AE" w:rsidP="002466AE">
            <w:pPr>
              <w:rPr>
                <w:rFonts w:ascii="Calibri" w:hAnsi="Calibri" w:cs="Calibri"/>
                <w:sz w:val="20"/>
                <w:szCs w:val="20"/>
                <w:highlight w:val="yellow"/>
              </w:rPr>
            </w:pPr>
            <w:r w:rsidRPr="585AC4F8">
              <w:rPr>
                <w:rFonts w:ascii="Calibri" w:hAnsi="Calibri" w:cs="Calibri"/>
                <w:sz w:val="20"/>
                <w:szCs w:val="20"/>
              </w:rPr>
              <w:t>Attachment-C</w:t>
            </w:r>
            <w:r w:rsidR="381DB08D" w:rsidRPr="585AC4F8">
              <w:rPr>
                <w:rFonts w:ascii="Calibri" w:hAnsi="Calibri" w:cs="Calibri"/>
                <w:sz w:val="20"/>
                <w:szCs w:val="20"/>
              </w:rPr>
              <w:t>2</w:t>
            </w:r>
            <w:r w:rsidRPr="585AC4F8">
              <w:rPr>
                <w:rFonts w:ascii="Calibri" w:hAnsi="Calibri" w:cs="Calibri"/>
                <w:sz w:val="20"/>
                <w:szCs w:val="20"/>
              </w:rPr>
              <w:t xml:space="preserve"> - Proposed Price Quotation Form</w:t>
            </w:r>
          </w:p>
        </w:tc>
        <w:tc>
          <w:tcPr>
            <w:tcW w:w="494" w:type="dxa"/>
            <w:tcBorders>
              <w:right w:val="nil"/>
            </w:tcBorders>
          </w:tcPr>
          <w:p w14:paraId="080E5623" w14:textId="515D7E98" w:rsidR="002466AE" w:rsidRPr="00F04333" w:rsidRDefault="002466AE" w:rsidP="002466AE">
            <w:pPr>
              <w:rPr>
                <w:rFonts w:ascii="Calibri" w:hAnsi="Calibri" w:cs="Calibri"/>
                <w:sz w:val="20"/>
                <w:szCs w:val="20"/>
              </w:rPr>
            </w:pPr>
            <w:r w:rsidRPr="00F04333">
              <w:rPr>
                <w:rFonts w:ascii="MS Gothic" w:eastAsia="MS Gothic" w:hAnsi="MS Gothic" w:cs="Arial" w:hint="eastAsia"/>
                <w:sz w:val="20"/>
                <w:szCs w:val="20"/>
              </w:rPr>
              <w:t>☐</w:t>
            </w:r>
          </w:p>
        </w:tc>
        <w:tc>
          <w:tcPr>
            <w:tcW w:w="3390" w:type="dxa"/>
            <w:gridSpan w:val="2"/>
            <w:tcBorders>
              <w:left w:val="nil"/>
            </w:tcBorders>
          </w:tcPr>
          <w:p w14:paraId="7BBD5B68" w14:textId="3917BF6C" w:rsidR="002466AE" w:rsidRPr="00F04333" w:rsidRDefault="002466AE" w:rsidP="002466AE">
            <w:pPr>
              <w:rPr>
                <w:rFonts w:ascii="Calibri" w:hAnsi="Calibri" w:cs="Calibri"/>
                <w:sz w:val="20"/>
                <w:szCs w:val="20"/>
              </w:rPr>
            </w:pPr>
            <w:r w:rsidRPr="585AC4F8">
              <w:rPr>
                <w:rFonts w:ascii="Calibri" w:hAnsi="Calibri" w:cs="Calibri"/>
                <w:sz w:val="20"/>
                <w:szCs w:val="20"/>
              </w:rPr>
              <w:t xml:space="preserve">Cost Proposal, MS Excel format. A PDF of this file should be included. </w:t>
            </w:r>
            <w:r w:rsidRPr="585AC4F8">
              <w:rPr>
                <w:rFonts w:ascii="Calibri" w:hAnsi="Calibri" w:cs="Calibri"/>
                <w:b/>
                <w:bCs/>
                <w:sz w:val="20"/>
                <w:szCs w:val="20"/>
              </w:rPr>
              <w:t>The Excel file should exactly match the PDF document.</w:t>
            </w:r>
          </w:p>
        </w:tc>
        <w:tc>
          <w:tcPr>
            <w:tcW w:w="3635" w:type="dxa"/>
            <w:tcBorders>
              <w:left w:val="nil"/>
            </w:tcBorders>
          </w:tcPr>
          <w:p w14:paraId="3C598CD8" w14:textId="77777777" w:rsidR="002466AE" w:rsidRPr="00F04333" w:rsidRDefault="002466AE" w:rsidP="002466AE">
            <w:pPr>
              <w:rPr>
                <w:color w:val="000000" w:themeColor="text1"/>
                <w:sz w:val="20"/>
                <w:szCs w:val="20"/>
              </w:rPr>
            </w:pPr>
            <w:r w:rsidRPr="00F04333">
              <w:rPr>
                <w:color w:val="000000" w:themeColor="text1"/>
                <w:sz w:val="20"/>
                <w:szCs w:val="20"/>
              </w:rPr>
              <w:t>Email the Cost Proposal to:</w:t>
            </w:r>
          </w:p>
          <w:p w14:paraId="12378931" w14:textId="527D0EC3" w:rsidR="002466AE" w:rsidRPr="00F04333" w:rsidRDefault="00FB6FEF" w:rsidP="002466AE">
            <w:pPr>
              <w:rPr>
                <w:color w:val="000000" w:themeColor="text1"/>
                <w:sz w:val="20"/>
                <w:szCs w:val="20"/>
              </w:rPr>
            </w:pPr>
            <w:hyperlink r:id="rId23">
              <w:r w:rsidR="002466AE" w:rsidRPr="00F04333">
                <w:rPr>
                  <w:color w:val="0000FF"/>
                  <w:sz w:val="20"/>
                  <w:szCs w:val="20"/>
                  <w:highlight w:val="yellow"/>
                  <w:u w:val="single"/>
                </w:rPr>
                <w:t>fs202107bd.cost@jud.ca.gov</w:t>
              </w:r>
            </w:hyperlink>
          </w:p>
        </w:tc>
      </w:tr>
    </w:tbl>
    <w:p w14:paraId="7C7E55FB" w14:textId="04CD2F2E" w:rsidR="00913D70" w:rsidRDefault="00913D70" w:rsidP="007B04F3">
      <w:pPr>
        <w:spacing w:after="0"/>
        <w:rPr>
          <w:rFonts w:ascii="Arial" w:hAnsi="Arial" w:cs="Arial"/>
          <w:sz w:val="20"/>
          <w:szCs w:val="20"/>
        </w:rPr>
      </w:pPr>
    </w:p>
    <w:p w14:paraId="5A8E7A87" w14:textId="77777777" w:rsidR="00913D70" w:rsidRPr="00913D70" w:rsidRDefault="00913D70" w:rsidP="00913D70">
      <w:pPr>
        <w:rPr>
          <w:rFonts w:ascii="Arial" w:hAnsi="Arial" w:cs="Arial"/>
          <w:sz w:val="20"/>
          <w:szCs w:val="20"/>
        </w:rPr>
      </w:pPr>
    </w:p>
    <w:p w14:paraId="2E8264A1" w14:textId="77777777" w:rsidR="00913D70" w:rsidRPr="00913D70" w:rsidRDefault="00913D70" w:rsidP="00913D70">
      <w:pPr>
        <w:rPr>
          <w:rFonts w:ascii="Arial" w:hAnsi="Arial" w:cs="Arial"/>
          <w:sz w:val="20"/>
          <w:szCs w:val="20"/>
        </w:rPr>
      </w:pPr>
    </w:p>
    <w:p w14:paraId="57043344" w14:textId="77777777" w:rsidR="00913D70" w:rsidRPr="00913D70" w:rsidRDefault="00913D70" w:rsidP="00913D70">
      <w:pPr>
        <w:rPr>
          <w:rFonts w:ascii="Arial" w:hAnsi="Arial" w:cs="Arial"/>
          <w:sz w:val="20"/>
          <w:szCs w:val="20"/>
        </w:rPr>
      </w:pPr>
    </w:p>
    <w:p w14:paraId="59CC5230" w14:textId="77777777" w:rsidR="00913D70" w:rsidRPr="00913D70" w:rsidRDefault="00913D70" w:rsidP="00913D70">
      <w:pPr>
        <w:rPr>
          <w:rFonts w:ascii="Arial" w:hAnsi="Arial" w:cs="Arial"/>
          <w:sz w:val="20"/>
          <w:szCs w:val="20"/>
        </w:rPr>
      </w:pPr>
    </w:p>
    <w:p w14:paraId="4E97A50B" w14:textId="0E79EC22" w:rsidR="00913D70" w:rsidRDefault="00913D70" w:rsidP="007B04F3">
      <w:pPr>
        <w:spacing w:after="0"/>
        <w:rPr>
          <w:rFonts w:ascii="Arial" w:hAnsi="Arial" w:cs="Arial"/>
          <w:sz w:val="20"/>
          <w:szCs w:val="20"/>
        </w:rPr>
      </w:pPr>
    </w:p>
    <w:p w14:paraId="76648F04" w14:textId="0ACF9547" w:rsidR="00913D70" w:rsidRDefault="00913D70" w:rsidP="007B04F3">
      <w:pPr>
        <w:spacing w:after="0"/>
        <w:rPr>
          <w:rFonts w:ascii="Arial" w:hAnsi="Arial" w:cs="Arial"/>
          <w:sz w:val="20"/>
          <w:szCs w:val="20"/>
        </w:rPr>
      </w:pPr>
    </w:p>
    <w:p w14:paraId="589E6BFB" w14:textId="50A155F2" w:rsidR="00913D70" w:rsidRDefault="00913D70" w:rsidP="007B04F3">
      <w:pPr>
        <w:spacing w:after="0"/>
        <w:rPr>
          <w:rFonts w:ascii="Arial" w:hAnsi="Arial" w:cs="Arial"/>
          <w:sz w:val="20"/>
          <w:szCs w:val="20"/>
        </w:rPr>
      </w:pPr>
    </w:p>
    <w:p w14:paraId="586B15FB" w14:textId="77777777" w:rsidR="0059388F" w:rsidRPr="0059388F" w:rsidRDefault="00913D70" w:rsidP="00913D70">
      <w:pPr>
        <w:spacing w:after="0"/>
        <w:jc w:val="right"/>
        <w:rPr>
          <w:rFonts w:ascii="Arial" w:hAnsi="Arial" w:cs="Arial"/>
          <w:sz w:val="20"/>
          <w:szCs w:val="20"/>
        </w:rPr>
      </w:pPr>
      <w:r>
        <w:rPr>
          <w:rFonts w:ascii="Arial" w:hAnsi="Arial" w:cs="Arial"/>
          <w:sz w:val="20"/>
          <w:szCs w:val="20"/>
        </w:rPr>
        <w:br w:type="textWrapping" w:clear="all"/>
      </w:r>
    </w:p>
    <w:sectPr w:rsidR="0059388F" w:rsidRPr="0059388F" w:rsidSect="002420EF">
      <w:headerReference w:type="default" r:id="rId24"/>
      <w:footerReference w:type="default" r:id="rId25"/>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534CE" w14:textId="77777777" w:rsidR="00396DE0" w:rsidRDefault="00396DE0" w:rsidP="00421A51">
      <w:pPr>
        <w:spacing w:after="0" w:line="240" w:lineRule="auto"/>
      </w:pPr>
      <w:r>
        <w:separator/>
      </w:r>
    </w:p>
  </w:endnote>
  <w:endnote w:type="continuationSeparator" w:id="0">
    <w:p w14:paraId="557ED41B" w14:textId="77777777" w:rsidR="00396DE0" w:rsidRDefault="00396DE0" w:rsidP="00421A51">
      <w:pPr>
        <w:spacing w:after="0" w:line="240" w:lineRule="auto"/>
      </w:pPr>
      <w:r>
        <w:continuationSeparator/>
      </w:r>
    </w:p>
  </w:endnote>
  <w:endnote w:type="continuationNotice" w:id="1">
    <w:p w14:paraId="599EABEA" w14:textId="77777777" w:rsidR="00520009" w:rsidRDefault="005200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808080" w:themeColor="background1" w:themeShade="80"/>
      </w:tblBorders>
      <w:tblLayout w:type="fixed"/>
      <w:tblLook w:val="0000" w:firstRow="0" w:lastRow="0" w:firstColumn="0" w:lastColumn="0" w:noHBand="0" w:noVBand="0"/>
    </w:tblPr>
    <w:tblGrid>
      <w:gridCol w:w="4146"/>
      <w:gridCol w:w="1008"/>
      <w:gridCol w:w="4146"/>
    </w:tblGrid>
    <w:tr w:rsidR="00950F60" w:rsidRPr="009231B2" w14:paraId="177DF7EE" w14:textId="77777777" w:rsidTr="001D1633">
      <w:trPr>
        <w:jc w:val="center"/>
      </w:trPr>
      <w:tc>
        <w:tcPr>
          <w:tcW w:w="4146" w:type="dxa"/>
        </w:tcPr>
        <w:p w14:paraId="5C2D811F" w14:textId="28A25636" w:rsidR="00950F60" w:rsidRPr="009231B2" w:rsidRDefault="006E49B4" w:rsidP="001D1633">
          <w:pPr>
            <w:pStyle w:val="Footer"/>
            <w:spacing w:before="120" w:after="120"/>
            <w:rPr>
              <w:rFonts w:cs="Arial"/>
              <w:caps/>
              <w:sz w:val="18"/>
              <w:szCs w:val="18"/>
            </w:rPr>
          </w:pPr>
          <w:r>
            <w:rPr>
              <w:rFonts w:cs="Arial"/>
              <w:caps/>
              <w:sz w:val="18"/>
              <w:szCs w:val="18"/>
            </w:rPr>
            <w:fldChar w:fldCharType="begin"/>
          </w:r>
          <w:r>
            <w:rPr>
              <w:rFonts w:cs="Arial"/>
              <w:caps/>
              <w:sz w:val="18"/>
              <w:szCs w:val="18"/>
            </w:rPr>
            <w:instrText xml:space="preserve"> DATE   \* MERGEFORMAT </w:instrText>
          </w:r>
          <w:r>
            <w:rPr>
              <w:rFonts w:cs="Arial"/>
              <w:caps/>
              <w:sz w:val="18"/>
              <w:szCs w:val="18"/>
            </w:rPr>
            <w:fldChar w:fldCharType="separate"/>
          </w:r>
          <w:r w:rsidR="00FB6FEF">
            <w:rPr>
              <w:rFonts w:cs="Arial"/>
              <w:caps/>
              <w:noProof/>
              <w:sz w:val="18"/>
              <w:szCs w:val="18"/>
            </w:rPr>
            <w:t>9/14/2022</w:t>
          </w:r>
          <w:r>
            <w:rPr>
              <w:rFonts w:cs="Arial"/>
              <w:caps/>
              <w:sz w:val="18"/>
              <w:szCs w:val="18"/>
            </w:rPr>
            <w:fldChar w:fldCharType="end"/>
          </w:r>
        </w:p>
      </w:tc>
      <w:tc>
        <w:tcPr>
          <w:tcW w:w="1008" w:type="dxa"/>
        </w:tcPr>
        <w:p w14:paraId="58BF7713" w14:textId="77777777" w:rsidR="00950F60" w:rsidRPr="009231B2" w:rsidRDefault="00950F60" w:rsidP="001D1633">
          <w:pPr>
            <w:pStyle w:val="Footer"/>
            <w:spacing w:before="120" w:after="120"/>
            <w:jc w:val="center"/>
            <w:rPr>
              <w:rStyle w:val="PageNumber"/>
              <w:rFonts w:eastAsiaTheme="majorEastAsia"/>
              <w:sz w:val="18"/>
              <w:szCs w:val="18"/>
            </w:rPr>
          </w:pPr>
        </w:p>
      </w:tc>
      <w:tc>
        <w:tcPr>
          <w:tcW w:w="4146" w:type="dxa"/>
        </w:tcPr>
        <w:p w14:paraId="4447F48F" w14:textId="485CD976" w:rsidR="00950F60" w:rsidRPr="007F62F2" w:rsidRDefault="007F62F2" w:rsidP="001B0FEC">
          <w:pPr>
            <w:pStyle w:val="Footer"/>
            <w:spacing w:before="120" w:after="120"/>
            <w:jc w:val="right"/>
            <w:rPr>
              <w:b/>
              <w:bCs/>
              <w:sz w:val="18"/>
              <w:szCs w:val="18"/>
            </w:rPr>
          </w:pPr>
          <w:r w:rsidRPr="007F62F2">
            <w:rPr>
              <w:b/>
              <w:bCs/>
              <w:sz w:val="18"/>
              <w:szCs w:val="18"/>
            </w:rPr>
            <w:t>Attachment Q</w:t>
          </w:r>
        </w:p>
      </w:tc>
    </w:tr>
  </w:tbl>
  <w:p w14:paraId="66EA394C" w14:textId="77777777" w:rsidR="00950F60" w:rsidRDefault="00950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91946" w14:textId="77777777" w:rsidR="00396DE0" w:rsidRDefault="00396DE0" w:rsidP="00421A51">
      <w:pPr>
        <w:spacing w:after="0" w:line="240" w:lineRule="auto"/>
      </w:pPr>
      <w:r>
        <w:separator/>
      </w:r>
    </w:p>
  </w:footnote>
  <w:footnote w:type="continuationSeparator" w:id="0">
    <w:p w14:paraId="2B0C0248" w14:textId="77777777" w:rsidR="00396DE0" w:rsidRDefault="00396DE0" w:rsidP="00421A51">
      <w:pPr>
        <w:spacing w:after="0" w:line="240" w:lineRule="auto"/>
      </w:pPr>
      <w:r>
        <w:continuationSeparator/>
      </w:r>
    </w:p>
  </w:footnote>
  <w:footnote w:type="continuationNotice" w:id="1">
    <w:p w14:paraId="567EC701" w14:textId="77777777" w:rsidR="00520009" w:rsidRDefault="005200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7F7F7F" w:themeColor="text1" w:themeTint="80"/>
        <w:right w:val="none" w:sz="0" w:space="0" w:color="auto"/>
        <w:insideH w:val="none" w:sz="0" w:space="0" w:color="auto"/>
        <w:insideV w:val="none" w:sz="0" w:space="0" w:color="auto"/>
      </w:tblBorders>
      <w:tblLook w:val="04A0" w:firstRow="1" w:lastRow="0" w:firstColumn="1" w:lastColumn="0" w:noHBand="0" w:noVBand="1"/>
    </w:tblPr>
    <w:tblGrid>
      <w:gridCol w:w="8370"/>
      <w:gridCol w:w="1566"/>
    </w:tblGrid>
    <w:tr w:rsidR="00A04335" w:rsidRPr="00FC4288" w14:paraId="7041D3EF" w14:textId="77777777" w:rsidTr="00FE254D">
      <w:tc>
        <w:tcPr>
          <w:tcW w:w="8370" w:type="dxa"/>
        </w:tcPr>
        <w:p w14:paraId="12FD4DA4" w14:textId="7746188C" w:rsidR="00D0700F" w:rsidRDefault="00FB6FEF" w:rsidP="006E49B4">
          <w:pPr>
            <w:pStyle w:val="Header"/>
            <w:tabs>
              <w:tab w:val="clear" w:pos="9360"/>
              <w:tab w:val="left" w:pos="2580"/>
              <w:tab w:val="left" w:pos="2985"/>
              <w:tab w:val="left" w:pos="6096"/>
            </w:tabs>
            <w:rPr>
              <w:b/>
              <w:bCs/>
              <w:noProof/>
              <w:color w:val="1F497D" w:themeColor="text2"/>
              <w:sz w:val="26"/>
              <w:szCs w:val="26"/>
            </w:rPr>
          </w:pPr>
          <w:sdt>
            <w:sdtPr>
              <w:rPr>
                <w:b/>
                <w:bCs/>
                <w:noProof/>
                <w:color w:val="1F497D" w:themeColor="text2"/>
                <w:sz w:val="26"/>
                <w:szCs w:val="26"/>
              </w:rPr>
              <w:alias w:val="Title"/>
              <w:id w:val="77807649"/>
              <w:dataBinding w:prefixMappings="xmlns:ns0='http://schemas.openxmlformats.org/package/2006/metadata/core-properties' xmlns:ns1='http://purl.org/dc/elements/1.1/'" w:xpath="/ns0:coreProperties[1]/ns1:title[1]" w:storeItemID="{6C3C8BC8-F283-45AE-878A-BAB7291924A1}"/>
              <w:text/>
            </w:sdtPr>
            <w:sdtEndPr/>
            <w:sdtContent>
              <w:r w:rsidR="004D1FBE">
                <w:rPr>
                  <w:b/>
                  <w:bCs/>
                  <w:noProof/>
                  <w:color w:val="1F497D" w:themeColor="text2"/>
                  <w:sz w:val="26"/>
                  <w:szCs w:val="26"/>
                </w:rPr>
                <w:t>Attachment Q</w:t>
              </w:r>
              <w:r w:rsidR="00D0700F" w:rsidRPr="00FC4288">
                <w:rPr>
                  <w:b/>
                  <w:bCs/>
                  <w:noProof/>
                  <w:color w:val="1F497D" w:themeColor="text2"/>
                  <w:sz w:val="26"/>
                  <w:szCs w:val="26"/>
                </w:rPr>
                <w:t xml:space="preserve">: RFP </w:t>
              </w:r>
              <w:r w:rsidR="00410B2D">
                <w:rPr>
                  <w:b/>
                  <w:bCs/>
                  <w:noProof/>
                  <w:color w:val="1F497D" w:themeColor="text2"/>
                  <w:sz w:val="26"/>
                  <w:szCs w:val="26"/>
                </w:rPr>
                <w:t>Response Completion Checklist</w:t>
              </w:r>
            </w:sdtContent>
          </w:sdt>
          <w:r w:rsidR="006E49B4">
            <w:rPr>
              <w:b/>
              <w:bCs/>
              <w:noProof/>
              <w:color w:val="1F497D" w:themeColor="text2"/>
              <w:sz w:val="26"/>
              <w:szCs w:val="26"/>
            </w:rPr>
            <w:tab/>
          </w:r>
        </w:p>
        <w:p w14:paraId="7D33FBFD" w14:textId="3E04A968" w:rsidR="00E34E3E" w:rsidRPr="007F62F2" w:rsidRDefault="00FB6FEF" w:rsidP="00E34E3E">
          <w:pPr>
            <w:pStyle w:val="Header"/>
            <w:tabs>
              <w:tab w:val="clear" w:pos="4680"/>
              <w:tab w:val="clear" w:pos="9360"/>
            </w:tabs>
            <w:spacing w:line="276" w:lineRule="auto"/>
            <w:ind w:right="-1368"/>
            <w:rPr>
              <w:rFonts w:cs="Times New Roman"/>
              <w:color w:val="4F81BD" w:themeColor="accent1"/>
              <w:sz w:val="20"/>
              <w:szCs w:val="20"/>
            </w:rPr>
          </w:pPr>
          <w:sdt>
            <w:sdtPr>
              <w:rPr>
                <w:rFonts w:cs="Calibri"/>
                <w:color w:val="4F81BD" w:themeColor="accent1"/>
                <w:sz w:val="20"/>
                <w:szCs w:val="20"/>
              </w:rPr>
              <w:alias w:val="Subject"/>
              <w:tag w:val=""/>
              <w:id w:val="-573814696"/>
              <w:placeholder>
                <w:docPart w:val="6CC5C4771065D24CB6CD5AF0227C8289"/>
              </w:placeholder>
              <w:dataBinding w:prefixMappings="xmlns:ns0='http://purl.org/dc/elements/1.1/' xmlns:ns1='http://schemas.openxmlformats.org/package/2006/metadata/core-properties' " w:xpath="/ns1:coreProperties[1]/ns0:subject[1]" w:storeItemID="{6C3C8BC8-F283-45AE-878A-BAB7291924A1}"/>
              <w:text/>
            </w:sdtPr>
            <w:sdtEndPr/>
            <w:sdtContent>
              <w:r w:rsidR="00DB4938" w:rsidRPr="007F62F2">
                <w:rPr>
                  <w:rFonts w:cs="Calibri"/>
                  <w:color w:val="4F81BD" w:themeColor="accent1"/>
                  <w:sz w:val="20"/>
                  <w:szCs w:val="20"/>
                </w:rPr>
                <w:t xml:space="preserve">Judicial Council of California: Statewide On-Site Solar and Battery Energy </w:t>
              </w:r>
              <w:r w:rsidR="007F62F2">
                <w:rPr>
                  <w:rFonts w:cs="Calibri"/>
                  <w:color w:val="4F81BD" w:themeColor="accent1"/>
                  <w:sz w:val="20"/>
                  <w:szCs w:val="20"/>
                </w:rPr>
                <w:t>Storage Program</w:t>
              </w:r>
            </w:sdtContent>
          </w:sdt>
        </w:p>
        <w:p w14:paraId="26FD062E" w14:textId="65646E36" w:rsidR="00016D57" w:rsidRPr="00016D57" w:rsidRDefault="00016D57" w:rsidP="00016D57">
          <w:pPr>
            <w:pStyle w:val="Header"/>
            <w:autoSpaceDE w:val="0"/>
            <w:autoSpaceDN w:val="0"/>
            <w:adjustRightInd w:val="0"/>
            <w:rPr>
              <w:rFonts w:cs="Times New Roman"/>
              <w:color w:val="4F81BD" w:themeColor="accent1"/>
              <w:szCs w:val="24"/>
            </w:rPr>
          </w:pPr>
          <w:r w:rsidRPr="00016D57">
            <w:rPr>
              <w:rFonts w:cs="Times New Roman"/>
              <w:color w:val="4F81BD" w:themeColor="accent1"/>
              <w:szCs w:val="24"/>
            </w:rPr>
            <w:t>RFP-FS-2021-07-BD</w:t>
          </w:r>
        </w:p>
        <w:p w14:paraId="7CAC27B2" w14:textId="53E2DBFD" w:rsidR="006E49B4" w:rsidRPr="00016D57" w:rsidRDefault="006E49B4" w:rsidP="00E34E3E">
          <w:pPr>
            <w:pStyle w:val="Header"/>
            <w:tabs>
              <w:tab w:val="clear" w:pos="9360"/>
              <w:tab w:val="left" w:pos="2580"/>
              <w:tab w:val="left" w:pos="2985"/>
              <w:tab w:val="left" w:pos="6096"/>
            </w:tabs>
            <w:rPr>
              <w:noProof/>
              <w:color w:val="1F497D" w:themeColor="text2"/>
              <w:sz w:val="24"/>
              <w:szCs w:val="24"/>
            </w:rPr>
          </w:pPr>
        </w:p>
      </w:tc>
      <w:tc>
        <w:tcPr>
          <w:tcW w:w="990" w:type="dxa"/>
        </w:tcPr>
        <w:p w14:paraId="737BD25B" w14:textId="59A80A01" w:rsidR="00D0700F" w:rsidRPr="00FC4288" w:rsidRDefault="00A04335" w:rsidP="001B6011">
          <w:pPr>
            <w:pStyle w:val="Header"/>
            <w:tabs>
              <w:tab w:val="left" w:pos="2580"/>
              <w:tab w:val="left" w:pos="2985"/>
            </w:tabs>
            <w:jc w:val="center"/>
            <w:rPr>
              <w:b/>
              <w:bCs/>
              <w:noProof/>
              <w:color w:val="1F497D" w:themeColor="text2"/>
              <w:sz w:val="26"/>
              <w:szCs w:val="26"/>
            </w:rPr>
          </w:pPr>
          <w:r>
            <w:rPr>
              <w:b/>
              <w:bCs/>
              <w:noProof/>
              <w:color w:val="1F497D" w:themeColor="text2"/>
              <w:sz w:val="26"/>
              <w:szCs w:val="26"/>
            </w:rPr>
            <w:drawing>
              <wp:inline distT="0" distB="0" distL="0" distR="0" wp14:anchorId="1E94ACB2" wp14:editId="4164BC2C">
                <wp:extent cx="856540" cy="854984"/>
                <wp:effectExtent l="0" t="0" r="127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74273" cy="872684"/>
                        </a:xfrm>
                        <a:prstGeom prst="rect">
                          <a:avLst/>
                        </a:prstGeom>
                      </pic:spPr>
                    </pic:pic>
                  </a:graphicData>
                </a:graphic>
              </wp:inline>
            </w:drawing>
          </w:r>
        </w:p>
      </w:tc>
    </w:tr>
  </w:tbl>
  <w:p w14:paraId="025A3E11" w14:textId="172F5C13" w:rsidR="00421A51" w:rsidRPr="00D0700F" w:rsidRDefault="00421A51" w:rsidP="00D070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C35EE"/>
    <w:multiLevelType w:val="hybridMultilevel"/>
    <w:tmpl w:val="8EE09EB4"/>
    <w:lvl w:ilvl="0" w:tplc="CF4632A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F73A7F"/>
    <w:multiLevelType w:val="multilevel"/>
    <w:tmpl w:val="C0D42BB6"/>
    <w:styleLink w:val="HeadingsOutlineListNoIndent"/>
    <w:lvl w:ilvl="0">
      <w:start w:val="1"/>
      <w:numFmt w:val="decimal"/>
      <w:pStyle w:val="Heading1"/>
      <w:lvlText w:val="%1"/>
      <w:lvlJc w:val="left"/>
      <w:rPr>
        <w:rFonts w:ascii="Calibri" w:hAnsi="Calibri" w:cs="Calibri" w:hint="default"/>
      </w:rPr>
    </w:lvl>
    <w:lvl w:ilvl="1">
      <w:start w:val="1"/>
      <w:numFmt w:val="decimal"/>
      <w:pStyle w:val="Heading2"/>
      <w:lvlText w:val="%1.%2"/>
      <w:lvlJc w:val="left"/>
      <w:rPr>
        <w:rFonts w:ascii="Calibri" w:hAnsi="Calibri" w:cs="Calibri" w:hint="default"/>
      </w:rPr>
    </w:lvl>
    <w:lvl w:ilvl="2">
      <w:start w:val="1"/>
      <w:numFmt w:val="decimal"/>
      <w:pStyle w:val="Heading3"/>
      <w:lvlText w:val="%1.%2.%3"/>
      <w:lvlJc w:val="left"/>
      <w:rPr>
        <w:rFonts w:ascii="Calibri" w:hAnsi="Calibri" w:cs="Calibri" w:hint="default"/>
      </w:rPr>
    </w:lvl>
    <w:lvl w:ilvl="3">
      <w:start w:val="1"/>
      <w:numFmt w:val="none"/>
      <w:lvlText w:val=""/>
      <w:lvlJc w:val="left"/>
      <w:rPr>
        <w:rFonts w:hint="default"/>
      </w:rPr>
    </w:lvl>
    <w:lvl w:ilvl="4">
      <w:start w:val="1"/>
      <w:numFmt w:val="none"/>
      <w:lvlText w:val=""/>
      <w:lvlJc w:val="left"/>
      <w:rPr>
        <w:rFonts w:hint="default"/>
      </w:rPr>
    </w:lvl>
    <w:lvl w:ilvl="5">
      <w:start w:val="1"/>
      <w:numFmt w:val="none"/>
      <w:lvlText w:val=""/>
      <w:lvlJc w:val="right"/>
      <w:rPr>
        <w:rFonts w:hint="default"/>
      </w:rPr>
    </w:lvl>
    <w:lvl w:ilvl="6">
      <w:start w:val="1"/>
      <w:numFmt w:val="none"/>
      <w:lvlText w:val=""/>
      <w:lvlJc w:val="left"/>
      <w:rPr>
        <w:rFonts w:hint="default"/>
      </w:rPr>
    </w:lvl>
    <w:lvl w:ilvl="7">
      <w:start w:val="1"/>
      <w:numFmt w:val="none"/>
      <w:lvlText w:val=""/>
      <w:lvlJc w:val="left"/>
      <w:rPr>
        <w:rFonts w:hint="default"/>
      </w:rPr>
    </w:lvl>
    <w:lvl w:ilvl="8">
      <w:start w:val="1"/>
      <w:numFmt w:val="none"/>
      <w:lvlText w:val=""/>
      <w:lvlJc w:val="right"/>
      <w:rPr>
        <w:rFonts w:hint="default"/>
      </w:rPr>
    </w:lvl>
  </w:abstractNum>
  <w:abstractNum w:abstractNumId="2" w15:restartNumberingAfterBreak="0">
    <w:nsid w:val="34526C2B"/>
    <w:multiLevelType w:val="hybridMultilevel"/>
    <w:tmpl w:val="2E909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88F"/>
    <w:rsid w:val="000107F3"/>
    <w:rsid w:val="00016D57"/>
    <w:rsid w:val="00021158"/>
    <w:rsid w:val="00037D40"/>
    <w:rsid w:val="00051154"/>
    <w:rsid w:val="00060E7D"/>
    <w:rsid w:val="00075F2D"/>
    <w:rsid w:val="00084388"/>
    <w:rsid w:val="00093372"/>
    <w:rsid w:val="00095230"/>
    <w:rsid w:val="000A387C"/>
    <w:rsid w:val="000B272B"/>
    <w:rsid w:val="000B6F44"/>
    <w:rsid w:val="000B7CA9"/>
    <w:rsid w:val="000C5A4D"/>
    <w:rsid w:val="000C636A"/>
    <w:rsid w:val="000D08D5"/>
    <w:rsid w:val="00104596"/>
    <w:rsid w:val="00113F71"/>
    <w:rsid w:val="001205DF"/>
    <w:rsid w:val="00126277"/>
    <w:rsid w:val="001270A2"/>
    <w:rsid w:val="001547DC"/>
    <w:rsid w:val="00164430"/>
    <w:rsid w:val="00177653"/>
    <w:rsid w:val="0019142C"/>
    <w:rsid w:val="001A4417"/>
    <w:rsid w:val="001B0FEC"/>
    <w:rsid w:val="001B2126"/>
    <w:rsid w:val="001B2DDB"/>
    <w:rsid w:val="001B6011"/>
    <w:rsid w:val="001C0423"/>
    <w:rsid w:val="001E67AE"/>
    <w:rsid w:val="001F2B32"/>
    <w:rsid w:val="002131BC"/>
    <w:rsid w:val="002317D7"/>
    <w:rsid w:val="002420EF"/>
    <w:rsid w:val="002466AE"/>
    <w:rsid w:val="002472DB"/>
    <w:rsid w:val="00274184"/>
    <w:rsid w:val="00294FE7"/>
    <w:rsid w:val="00296FAB"/>
    <w:rsid w:val="002972F6"/>
    <w:rsid w:val="002A00F0"/>
    <w:rsid w:val="002A5D8B"/>
    <w:rsid w:val="002C2162"/>
    <w:rsid w:val="002F3D0D"/>
    <w:rsid w:val="00311A4F"/>
    <w:rsid w:val="00315507"/>
    <w:rsid w:val="00316A8E"/>
    <w:rsid w:val="00334376"/>
    <w:rsid w:val="00347534"/>
    <w:rsid w:val="00355922"/>
    <w:rsid w:val="0035709A"/>
    <w:rsid w:val="00360BB0"/>
    <w:rsid w:val="00362CD3"/>
    <w:rsid w:val="00366183"/>
    <w:rsid w:val="00394A43"/>
    <w:rsid w:val="00395980"/>
    <w:rsid w:val="00396DE0"/>
    <w:rsid w:val="00396E7E"/>
    <w:rsid w:val="003C2DB4"/>
    <w:rsid w:val="003C300A"/>
    <w:rsid w:val="003E0046"/>
    <w:rsid w:val="003F71C8"/>
    <w:rsid w:val="003F7378"/>
    <w:rsid w:val="00401D07"/>
    <w:rsid w:val="00410B2D"/>
    <w:rsid w:val="00413006"/>
    <w:rsid w:val="00421A51"/>
    <w:rsid w:val="0044025C"/>
    <w:rsid w:val="00442CCD"/>
    <w:rsid w:val="0046675A"/>
    <w:rsid w:val="00471457"/>
    <w:rsid w:val="0048296F"/>
    <w:rsid w:val="00487D2E"/>
    <w:rsid w:val="00495471"/>
    <w:rsid w:val="004A0C19"/>
    <w:rsid w:val="004B38E7"/>
    <w:rsid w:val="004B3A98"/>
    <w:rsid w:val="004C2F78"/>
    <w:rsid w:val="004D1967"/>
    <w:rsid w:val="004D1FBE"/>
    <w:rsid w:val="004E78AF"/>
    <w:rsid w:val="00505945"/>
    <w:rsid w:val="00520009"/>
    <w:rsid w:val="005326D3"/>
    <w:rsid w:val="00557752"/>
    <w:rsid w:val="00587997"/>
    <w:rsid w:val="00592ABD"/>
    <w:rsid w:val="0059388F"/>
    <w:rsid w:val="005A3FF8"/>
    <w:rsid w:val="005B24E5"/>
    <w:rsid w:val="005B5220"/>
    <w:rsid w:val="005D0512"/>
    <w:rsid w:val="00601BE2"/>
    <w:rsid w:val="006022CD"/>
    <w:rsid w:val="00606ED1"/>
    <w:rsid w:val="00614572"/>
    <w:rsid w:val="006308C2"/>
    <w:rsid w:val="0065493A"/>
    <w:rsid w:val="0066465B"/>
    <w:rsid w:val="00671E58"/>
    <w:rsid w:val="006862ED"/>
    <w:rsid w:val="00694525"/>
    <w:rsid w:val="006A3F2D"/>
    <w:rsid w:val="006B230C"/>
    <w:rsid w:val="006E3D8F"/>
    <w:rsid w:val="006E49B4"/>
    <w:rsid w:val="00765D4E"/>
    <w:rsid w:val="00784A52"/>
    <w:rsid w:val="007A0815"/>
    <w:rsid w:val="007A7D37"/>
    <w:rsid w:val="007B04F3"/>
    <w:rsid w:val="007D2FBA"/>
    <w:rsid w:val="007E010A"/>
    <w:rsid w:val="007E054B"/>
    <w:rsid w:val="007F62F2"/>
    <w:rsid w:val="00802EDA"/>
    <w:rsid w:val="00804B62"/>
    <w:rsid w:val="00812016"/>
    <w:rsid w:val="00824B33"/>
    <w:rsid w:val="00826EA7"/>
    <w:rsid w:val="0083111A"/>
    <w:rsid w:val="00850A8C"/>
    <w:rsid w:val="00856534"/>
    <w:rsid w:val="0086092D"/>
    <w:rsid w:val="008634DE"/>
    <w:rsid w:val="00880B11"/>
    <w:rsid w:val="00885F51"/>
    <w:rsid w:val="00896115"/>
    <w:rsid w:val="008A04B6"/>
    <w:rsid w:val="008A6429"/>
    <w:rsid w:val="008C1F2A"/>
    <w:rsid w:val="008D1D0F"/>
    <w:rsid w:val="008D406F"/>
    <w:rsid w:val="008D6D5A"/>
    <w:rsid w:val="008D7FB9"/>
    <w:rsid w:val="008E47E1"/>
    <w:rsid w:val="0090511C"/>
    <w:rsid w:val="00913D70"/>
    <w:rsid w:val="00921DC1"/>
    <w:rsid w:val="00927E2E"/>
    <w:rsid w:val="00933411"/>
    <w:rsid w:val="00950F60"/>
    <w:rsid w:val="0096310F"/>
    <w:rsid w:val="00980F37"/>
    <w:rsid w:val="009A6456"/>
    <w:rsid w:val="009A70A4"/>
    <w:rsid w:val="009C424D"/>
    <w:rsid w:val="009D2F0D"/>
    <w:rsid w:val="009E3D5F"/>
    <w:rsid w:val="009E5395"/>
    <w:rsid w:val="009F67F0"/>
    <w:rsid w:val="00A012AE"/>
    <w:rsid w:val="00A04335"/>
    <w:rsid w:val="00A1648D"/>
    <w:rsid w:val="00A31A1C"/>
    <w:rsid w:val="00A41827"/>
    <w:rsid w:val="00A54FF5"/>
    <w:rsid w:val="00A86C7F"/>
    <w:rsid w:val="00AA2D16"/>
    <w:rsid w:val="00AA69FB"/>
    <w:rsid w:val="00AB34D2"/>
    <w:rsid w:val="00AB3E94"/>
    <w:rsid w:val="00AD2A5C"/>
    <w:rsid w:val="00B03266"/>
    <w:rsid w:val="00B14A10"/>
    <w:rsid w:val="00B3220B"/>
    <w:rsid w:val="00B872A2"/>
    <w:rsid w:val="00BB13A5"/>
    <w:rsid w:val="00BB39AA"/>
    <w:rsid w:val="00BB4B1A"/>
    <w:rsid w:val="00BB5E32"/>
    <w:rsid w:val="00BB625E"/>
    <w:rsid w:val="00BD569C"/>
    <w:rsid w:val="00BE42A9"/>
    <w:rsid w:val="00BE7E6B"/>
    <w:rsid w:val="00C07139"/>
    <w:rsid w:val="00C3263E"/>
    <w:rsid w:val="00C35D72"/>
    <w:rsid w:val="00C707EA"/>
    <w:rsid w:val="00CA2CD6"/>
    <w:rsid w:val="00CB5B12"/>
    <w:rsid w:val="00CD416C"/>
    <w:rsid w:val="00CD658C"/>
    <w:rsid w:val="00CE0D60"/>
    <w:rsid w:val="00D0700F"/>
    <w:rsid w:val="00D14A76"/>
    <w:rsid w:val="00D3006D"/>
    <w:rsid w:val="00D344FC"/>
    <w:rsid w:val="00D436B3"/>
    <w:rsid w:val="00D5334B"/>
    <w:rsid w:val="00D601D0"/>
    <w:rsid w:val="00D65F1A"/>
    <w:rsid w:val="00D76FC6"/>
    <w:rsid w:val="00D975F5"/>
    <w:rsid w:val="00DA048B"/>
    <w:rsid w:val="00DB4938"/>
    <w:rsid w:val="00DD4954"/>
    <w:rsid w:val="00DD55E5"/>
    <w:rsid w:val="00DD7A76"/>
    <w:rsid w:val="00DF2919"/>
    <w:rsid w:val="00DF36E1"/>
    <w:rsid w:val="00E1645C"/>
    <w:rsid w:val="00E24BF9"/>
    <w:rsid w:val="00E34DF0"/>
    <w:rsid w:val="00E34E3E"/>
    <w:rsid w:val="00E459E5"/>
    <w:rsid w:val="00E52776"/>
    <w:rsid w:val="00E536B8"/>
    <w:rsid w:val="00E72530"/>
    <w:rsid w:val="00E72CB6"/>
    <w:rsid w:val="00E8469C"/>
    <w:rsid w:val="00E91BA0"/>
    <w:rsid w:val="00ED3286"/>
    <w:rsid w:val="00EE0140"/>
    <w:rsid w:val="00EF05A7"/>
    <w:rsid w:val="00F03648"/>
    <w:rsid w:val="00F04333"/>
    <w:rsid w:val="00F060EB"/>
    <w:rsid w:val="00F15ACF"/>
    <w:rsid w:val="00F24EEA"/>
    <w:rsid w:val="00F262D9"/>
    <w:rsid w:val="00F3363A"/>
    <w:rsid w:val="00F43A37"/>
    <w:rsid w:val="00F574EB"/>
    <w:rsid w:val="00F57C3C"/>
    <w:rsid w:val="00F637A5"/>
    <w:rsid w:val="00F724CC"/>
    <w:rsid w:val="00F7404D"/>
    <w:rsid w:val="00F76F1F"/>
    <w:rsid w:val="00F91E11"/>
    <w:rsid w:val="00F927BE"/>
    <w:rsid w:val="00F96A51"/>
    <w:rsid w:val="00FB6FEF"/>
    <w:rsid w:val="00FC4288"/>
    <w:rsid w:val="00FD2510"/>
    <w:rsid w:val="00FD6A38"/>
    <w:rsid w:val="00FE254D"/>
    <w:rsid w:val="00FE50CE"/>
    <w:rsid w:val="00FF49A7"/>
    <w:rsid w:val="030F1C6F"/>
    <w:rsid w:val="040F95F1"/>
    <w:rsid w:val="06AAC989"/>
    <w:rsid w:val="07673CE1"/>
    <w:rsid w:val="0BC5FEBA"/>
    <w:rsid w:val="0D38C310"/>
    <w:rsid w:val="0F357EE1"/>
    <w:rsid w:val="0F6199D7"/>
    <w:rsid w:val="0F8E191F"/>
    <w:rsid w:val="0FA74081"/>
    <w:rsid w:val="116A3018"/>
    <w:rsid w:val="17B25266"/>
    <w:rsid w:val="1A773569"/>
    <w:rsid w:val="1D7FE06B"/>
    <w:rsid w:val="1D8B6FFD"/>
    <w:rsid w:val="1F2F596F"/>
    <w:rsid w:val="2404EF52"/>
    <w:rsid w:val="26957EC5"/>
    <w:rsid w:val="27D063B6"/>
    <w:rsid w:val="29CD1F87"/>
    <w:rsid w:val="2A453B16"/>
    <w:rsid w:val="2A9F879A"/>
    <w:rsid w:val="2B080478"/>
    <w:rsid w:val="2BEBB323"/>
    <w:rsid w:val="2E267CDD"/>
    <w:rsid w:val="2FDB759B"/>
    <w:rsid w:val="308DF8EB"/>
    <w:rsid w:val="30A38857"/>
    <w:rsid w:val="3276EE5E"/>
    <w:rsid w:val="3461F57A"/>
    <w:rsid w:val="3567EBD5"/>
    <w:rsid w:val="35E4DC44"/>
    <w:rsid w:val="35FFD67B"/>
    <w:rsid w:val="3703BC36"/>
    <w:rsid w:val="371F5B75"/>
    <w:rsid w:val="3772CCA7"/>
    <w:rsid w:val="381DB08D"/>
    <w:rsid w:val="389D83F7"/>
    <w:rsid w:val="3A6D925E"/>
    <w:rsid w:val="3B6F1588"/>
    <w:rsid w:val="3EAB3A6C"/>
    <w:rsid w:val="3FEB0AFE"/>
    <w:rsid w:val="45B65202"/>
    <w:rsid w:val="48147C7E"/>
    <w:rsid w:val="48AFBBDB"/>
    <w:rsid w:val="48BD9DE7"/>
    <w:rsid w:val="4C04CF08"/>
    <w:rsid w:val="4D910F0A"/>
    <w:rsid w:val="4DD60FE5"/>
    <w:rsid w:val="535F1CAB"/>
    <w:rsid w:val="556F236D"/>
    <w:rsid w:val="585AC4F8"/>
    <w:rsid w:val="58CA29B3"/>
    <w:rsid w:val="596A9448"/>
    <w:rsid w:val="59CF4380"/>
    <w:rsid w:val="5A3DE667"/>
    <w:rsid w:val="5B9C23A0"/>
    <w:rsid w:val="5CECD694"/>
    <w:rsid w:val="5D9213B1"/>
    <w:rsid w:val="5E8D0B30"/>
    <w:rsid w:val="60247756"/>
    <w:rsid w:val="6415E382"/>
    <w:rsid w:val="6756823C"/>
    <w:rsid w:val="6A840B64"/>
    <w:rsid w:val="6F2DBA89"/>
    <w:rsid w:val="722588BC"/>
    <w:rsid w:val="7465FED5"/>
    <w:rsid w:val="7660FEDE"/>
    <w:rsid w:val="79B5175C"/>
    <w:rsid w:val="7B7EE15E"/>
    <w:rsid w:val="7DA8F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63E573"/>
  <w15:docId w15:val="{44984240-75D5-4644-B2B6-39E8D0FA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E34E3E"/>
    <w:pPr>
      <w:keepNext/>
      <w:keepLines/>
      <w:widowControl w:val="0"/>
      <w:numPr>
        <w:numId w:val="2"/>
      </w:numPr>
      <w:spacing w:before="360" w:after="240" w:line="240" w:lineRule="auto"/>
      <w:outlineLvl w:val="0"/>
    </w:pPr>
    <w:rPr>
      <w:rFonts w:ascii="Calibri" w:eastAsia="Times New Roman" w:hAnsi="Calibri" w:cs="Calibri"/>
      <w:b/>
      <w:bCs/>
      <w:sz w:val="24"/>
      <w:szCs w:val="24"/>
      <w:u w:val="single"/>
    </w:rPr>
  </w:style>
  <w:style w:type="paragraph" w:styleId="Heading2">
    <w:name w:val="heading 2"/>
    <w:basedOn w:val="Heading1"/>
    <w:next w:val="Normal"/>
    <w:link w:val="Heading2Char"/>
    <w:uiPriority w:val="99"/>
    <w:qFormat/>
    <w:rsid w:val="00E34E3E"/>
    <w:pPr>
      <w:numPr>
        <w:ilvl w:val="1"/>
      </w:numPr>
      <w:outlineLvl w:val="1"/>
    </w:pPr>
    <w:rPr>
      <w:sz w:val="20"/>
      <w:szCs w:val="20"/>
      <w:u w:val="none"/>
    </w:rPr>
  </w:style>
  <w:style w:type="paragraph" w:styleId="Heading3">
    <w:name w:val="heading 3"/>
    <w:basedOn w:val="Heading2"/>
    <w:next w:val="Normal"/>
    <w:link w:val="Heading3Char"/>
    <w:uiPriority w:val="99"/>
    <w:qFormat/>
    <w:rsid w:val="00E34E3E"/>
    <w:pPr>
      <w:numPr>
        <w:ilvl w:val="2"/>
      </w:numPr>
      <w:spacing w:before="240" w:after="60"/>
      <w:outlineLvl w:val="2"/>
    </w:pPr>
    <w:rPr>
      <w:b w:val="0"/>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93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21A51"/>
    <w:pPr>
      <w:tabs>
        <w:tab w:val="center" w:pos="4680"/>
        <w:tab w:val="right" w:pos="9360"/>
      </w:tabs>
      <w:spacing w:after="0" w:line="240" w:lineRule="auto"/>
    </w:pPr>
  </w:style>
  <w:style w:type="character" w:customStyle="1" w:styleId="HeaderChar">
    <w:name w:val="Header Char"/>
    <w:basedOn w:val="DefaultParagraphFont"/>
    <w:link w:val="Header"/>
    <w:rsid w:val="00421A51"/>
  </w:style>
  <w:style w:type="paragraph" w:styleId="Footer">
    <w:name w:val="footer"/>
    <w:basedOn w:val="Normal"/>
    <w:link w:val="FooterChar"/>
    <w:uiPriority w:val="99"/>
    <w:unhideWhenUsed/>
    <w:rsid w:val="00421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A51"/>
  </w:style>
  <w:style w:type="paragraph" w:styleId="BalloonText">
    <w:name w:val="Balloon Text"/>
    <w:basedOn w:val="Normal"/>
    <w:link w:val="BalloonTextChar"/>
    <w:uiPriority w:val="99"/>
    <w:semiHidden/>
    <w:unhideWhenUsed/>
    <w:rsid w:val="00421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A51"/>
    <w:rPr>
      <w:rFonts w:ascii="Tahoma" w:hAnsi="Tahoma" w:cs="Tahoma"/>
      <w:sz w:val="16"/>
      <w:szCs w:val="16"/>
    </w:rPr>
  </w:style>
  <w:style w:type="paragraph" w:styleId="ListParagraph">
    <w:name w:val="List Paragraph"/>
    <w:aliases w:val="Style 99"/>
    <w:basedOn w:val="Normal"/>
    <w:link w:val="ListParagraphChar"/>
    <w:uiPriority w:val="34"/>
    <w:qFormat/>
    <w:rsid w:val="00D14A76"/>
    <w:pPr>
      <w:ind w:left="720"/>
      <w:contextualSpacing/>
    </w:pPr>
  </w:style>
  <w:style w:type="character" w:styleId="PlaceholderText">
    <w:name w:val="Placeholder Text"/>
    <w:basedOn w:val="DefaultParagraphFont"/>
    <w:uiPriority w:val="99"/>
    <w:semiHidden/>
    <w:rsid w:val="003F7378"/>
    <w:rPr>
      <w:color w:val="808080"/>
    </w:rPr>
  </w:style>
  <w:style w:type="character" w:styleId="PageNumber">
    <w:name w:val="page number"/>
    <w:basedOn w:val="DefaultParagraphFont"/>
    <w:rsid w:val="00950F60"/>
  </w:style>
  <w:style w:type="character" w:customStyle="1" w:styleId="ListParagraphChar">
    <w:name w:val="List Paragraph Char"/>
    <w:aliases w:val="Style 99 Char"/>
    <w:link w:val="ListParagraph"/>
    <w:uiPriority w:val="34"/>
    <w:locked/>
    <w:rsid w:val="00360BB0"/>
  </w:style>
  <w:style w:type="paragraph" w:styleId="Caption">
    <w:name w:val="caption"/>
    <w:basedOn w:val="Normal"/>
    <w:next w:val="Normal"/>
    <w:uiPriority w:val="35"/>
    <w:unhideWhenUsed/>
    <w:qFormat/>
    <w:rsid w:val="00360BB0"/>
    <w:pPr>
      <w:keepNext/>
      <w:overflowPunct w:val="0"/>
      <w:autoSpaceDE w:val="0"/>
      <w:autoSpaceDN w:val="0"/>
      <w:adjustRightInd w:val="0"/>
      <w:spacing w:before="120" w:after="120" w:line="240" w:lineRule="auto"/>
      <w:jc w:val="both"/>
      <w:textAlignment w:val="baseline"/>
    </w:pPr>
    <w:rPr>
      <w:rFonts w:eastAsia="Times New Roman" w:cs="Times New Roman"/>
      <w:iCs/>
      <w:color w:val="1F497D" w:themeColor="text2"/>
      <w:sz w:val="28"/>
      <w:szCs w:val="28"/>
    </w:rPr>
  </w:style>
  <w:style w:type="character" w:customStyle="1" w:styleId="Heading1Char">
    <w:name w:val="Heading 1 Char"/>
    <w:basedOn w:val="DefaultParagraphFont"/>
    <w:link w:val="Heading1"/>
    <w:uiPriority w:val="99"/>
    <w:rsid w:val="00E34E3E"/>
    <w:rPr>
      <w:rFonts w:ascii="Calibri" w:eastAsia="Times New Roman" w:hAnsi="Calibri" w:cs="Calibri"/>
      <w:b/>
      <w:bCs/>
      <w:sz w:val="24"/>
      <w:szCs w:val="24"/>
      <w:u w:val="single"/>
    </w:rPr>
  </w:style>
  <w:style w:type="character" w:customStyle="1" w:styleId="Heading2Char">
    <w:name w:val="Heading 2 Char"/>
    <w:basedOn w:val="DefaultParagraphFont"/>
    <w:link w:val="Heading2"/>
    <w:uiPriority w:val="99"/>
    <w:rsid w:val="00E34E3E"/>
    <w:rPr>
      <w:rFonts w:ascii="Calibri" w:eastAsia="Times New Roman" w:hAnsi="Calibri" w:cs="Calibri"/>
      <w:b/>
      <w:bCs/>
      <w:sz w:val="20"/>
      <w:szCs w:val="20"/>
    </w:rPr>
  </w:style>
  <w:style w:type="character" w:customStyle="1" w:styleId="Heading3Char">
    <w:name w:val="Heading 3 Char"/>
    <w:basedOn w:val="DefaultParagraphFont"/>
    <w:link w:val="Heading3"/>
    <w:uiPriority w:val="99"/>
    <w:rsid w:val="00E34E3E"/>
    <w:rPr>
      <w:rFonts w:ascii="Calibri" w:eastAsia="Times New Roman" w:hAnsi="Calibri" w:cs="Calibri"/>
      <w:i/>
      <w:iCs/>
      <w:sz w:val="20"/>
      <w:szCs w:val="20"/>
    </w:rPr>
  </w:style>
  <w:style w:type="numbering" w:customStyle="1" w:styleId="HeadingsOutlineListNoIndent">
    <w:name w:val="Headings Outline List No Indent"/>
    <w:rsid w:val="00E34E3E"/>
    <w:pPr>
      <w:numPr>
        <w:numId w:val="2"/>
      </w:numPr>
    </w:pPr>
  </w:style>
  <w:style w:type="character" w:styleId="CommentReference">
    <w:name w:val="annotation reference"/>
    <w:basedOn w:val="DefaultParagraphFont"/>
    <w:uiPriority w:val="99"/>
    <w:unhideWhenUsed/>
    <w:rsid w:val="00016D57"/>
    <w:rPr>
      <w:sz w:val="16"/>
      <w:szCs w:val="16"/>
    </w:rPr>
  </w:style>
  <w:style w:type="paragraph" w:styleId="CommentText">
    <w:name w:val="annotation text"/>
    <w:basedOn w:val="Normal"/>
    <w:link w:val="CommentTextChar"/>
    <w:uiPriority w:val="99"/>
    <w:unhideWhenUsed/>
    <w:rsid w:val="00D601D0"/>
    <w:pPr>
      <w:spacing w:line="240" w:lineRule="auto"/>
    </w:pPr>
    <w:rPr>
      <w:sz w:val="20"/>
      <w:szCs w:val="20"/>
    </w:rPr>
  </w:style>
  <w:style w:type="character" w:customStyle="1" w:styleId="CommentTextChar">
    <w:name w:val="Comment Text Char"/>
    <w:basedOn w:val="DefaultParagraphFont"/>
    <w:link w:val="CommentText"/>
    <w:uiPriority w:val="99"/>
    <w:rsid w:val="00D601D0"/>
    <w:rPr>
      <w:sz w:val="20"/>
      <w:szCs w:val="20"/>
    </w:rPr>
  </w:style>
  <w:style w:type="paragraph" w:styleId="CommentSubject">
    <w:name w:val="annotation subject"/>
    <w:basedOn w:val="CommentText"/>
    <w:next w:val="CommentText"/>
    <w:link w:val="CommentSubjectChar"/>
    <w:uiPriority w:val="99"/>
    <w:semiHidden/>
    <w:unhideWhenUsed/>
    <w:rsid w:val="00D601D0"/>
    <w:rPr>
      <w:b/>
      <w:bCs/>
    </w:rPr>
  </w:style>
  <w:style w:type="character" w:customStyle="1" w:styleId="CommentSubjectChar">
    <w:name w:val="Comment Subject Char"/>
    <w:basedOn w:val="CommentTextChar"/>
    <w:link w:val="CommentSubject"/>
    <w:uiPriority w:val="99"/>
    <w:semiHidden/>
    <w:rsid w:val="00D601D0"/>
    <w:rPr>
      <w:b/>
      <w:bCs/>
      <w:sz w:val="20"/>
      <w:szCs w:val="20"/>
    </w:rPr>
  </w:style>
  <w:style w:type="character" w:styleId="Hyperlink">
    <w:name w:val="Hyperlink"/>
    <w:basedOn w:val="DefaultParagraphFont"/>
    <w:uiPriority w:val="99"/>
    <w:unhideWhenUsed/>
    <w:rsid w:val="00311A4F"/>
    <w:rPr>
      <w:color w:val="0000FF" w:themeColor="hyperlink"/>
      <w:u w:val="single"/>
    </w:rPr>
  </w:style>
  <w:style w:type="character" w:styleId="UnresolvedMention">
    <w:name w:val="Unresolved Mention"/>
    <w:basedOn w:val="DefaultParagraphFont"/>
    <w:uiPriority w:val="99"/>
    <w:semiHidden/>
    <w:unhideWhenUsed/>
    <w:rsid w:val="00311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s202107bd.proposal@jud.ca.gov" TargetMode="External"/><Relationship Id="rId18" Type="http://schemas.openxmlformats.org/officeDocument/2006/relationships/hyperlink" Target="mailto:fs202107bd.proposal@jud.ca.gov"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fs202107bd.proposal@jud.ca.gov" TargetMode="External"/><Relationship Id="rId7" Type="http://schemas.openxmlformats.org/officeDocument/2006/relationships/footnotes" Target="footnotes.xml"/><Relationship Id="rId12" Type="http://schemas.openxmlformats.org/officeDocument/2006/relationships/hyperlink" Target="mailto:fs202107bd.proposal@jud.ca.gov" TargetMode="External"/><Relationship Id="rId17" Type="http://schemas.openxmlformats.org/officeDocument/2006/relationships/hyperlink" Target="mailto:fs202107bd.proposal@jud.ca.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fs202107bd.proposal@jud.ca.gov" TargetMode="External"/><Relationship Id="rId20" Type="http://schemas.openxmlformats.org/officeDocument/2006/relationships/hyperlink" Target="mailto:fs202107bd.proposal@jud.ca.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s202107bd.proposal@jud.ca.gov"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fs202107bd.proposal@jud.ca.gov" TargetMode="External"/><Relationship Id="rId23" Type="http://schemas.openxmlformats.org/officeDocument/2006/relationships/hyperlink" Target="mailto:fs202102bd.cost@jud.ca.gov" TargetMode="External"/><Relationship Id="rId28" Type="http://schemas.openxmlformats.org/officeDocument/2006/relationships/theme" Target="theme/theme1.xml"/><Relationship Id="rId10" Type="http://schemas.openxmlformats.org/officeDocument/2006/relationships/hyperlink" Target="mailto:fs202107bd.proposal@jud.ca.gov" TargetMode="External"/><Relationship Id="rId19" Type="http://schemas.openxmlformats.org/officeDocument/2006/relationships/hyperlink" Target="mailto:fs202107bd.proposal@jud.ca.gov" TargetMode="External"/><Relationship Id="rId4" Type="http://schemas.openxmlformats.org/officeDocument/2006/relationships/styles" Target="styles.xml"/><Relationship Id="rId9" Type="http://schemas.openxmlformats.org/officeDocument/2006/relationships/hyperlink" Target="mailto:fs202107bd.proposal@jud.ca.gov" TargetMode="External"/><Relationship Id="rId14" Type="http://schemas.openxmlformats.org/officeDocument/2006/relationships/hyperlink" Target="mailto:fs202107bd.proposal@jud.ca.gov" TargetMode="External"/><Relationship Id="rId22" Type="http://schemas.openxmlformats.org/officeDocument/2006/relationships/hyperlink" Target="mailto:fs202107bd.proposal@jud.ca.gov"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C5C4771065D24CB6CD5AF0227C8289"/>
        <w:category>
          <w:name w:val="General"/>
          <w:gallery w:val="placeholder"/>
        </w:category>
        <w:types>
          <w:type w:val="bbPlcHdr"/>
        </w:types>
        <w:behaviors>
          <w:behavior w:val="content"/>
        </w:behaviors>
        <w:guid w:val="{EC587F6D-4E2A-EB45-AC63-AD89B56FB8B4}"/>
      </w:docPartPr>
      <w:docPartBody>
        <w:p w:rsidR="00EE5DE9" w:rsidRDefault="00316A8E" w:rsidP="00316A8E">
          <w:pPr>
            <w:pStyle w:val="6CC5C4771065D24CB6CD5AF0227C8289"/>
          </w:pPr>
          <w:r w:rsidRPr="00056FDF">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A8E"/>
    <w:rsid w:val="00316A8E"/>
    <w:rsid w:val="008919E7"/>
    <w:rsid w:val="008F3587"/>
    <w:rsid w:val="00D55AEE"/>
    <w:rsid w:val="00D62F82"/>
    <w:rsid w:val="00EE5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16A8E"/>
    <w:rPr>
      <w:color w:val="808080"/>
    </w:rPr>
  </w:style>
  <w:style w:type="paragraph" w:customStyle="1" w:styleId="6CC5C4771065D24CB6CD5AF0227C8289">
    <w:name w:val="6CC5C4771065D24CB6CD5AF0227C8289"/>
    <w:rsid w:val="00316A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2018-08-20T00:00:00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841960-4565-4A21-875F-158479494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4829</Characters>
  <Application>Microsoft Office Word</Application>
  <DocSecurity>0</DocSecurity>
  <Lines>40</Lines>
  <Paragraphs>11</Paragraphs>
  <ScaleCrop>false</ScaleCrop>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Q: RFP Response Completion Checklist</dc:title>
  <dc:subject>Judicial Council of California: Statewide On-Site Solar and Battery Energy Storage Program</dc:subject>
  <dc:creator>Sage Renewables</dc:creator>
  <cp:lastModifiedBy>Yonkoski, Karin</cp:lastModifiedBy>
  <cp:revision>102</cp:revision>
  <cp:lastPrinted>2017-10-12T17:07:00Z</cp:lastPrinted>
  <dcterms:created xsi:type="dcterms:W3CDTF">2022-07-14T21:31:00Z</dcterms:created>
  <dcterms:modified xsi:type="dcterms:W3CDTF">2022-09-14T16:46:00Z</dcterms:modified>
</cp:coreProperties>
</file>