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BF4008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BF4008" w:rsidRDefault="00D14D39" w:rsidP="009E10BE">
            <w:pPr>
              <w:pStyle w:val="Title"/>
            </w:pPr>
          </w:p>
          <w:p w:rsidR="00D14D39" w:rsidRPr="00BF4008" w:rsidRDefault="00D14D39" w:rsidP="009E10BE">
            <w:pPr>
              <w:pStyle w:val="Title"/>
            </w:pPr>
          </w:p>
          <w:p w:rsidR="00D14D39" w:rsidRPr="00BF4008" w:rsidRDefault="00D14D39" w:rsidP="009E10BE">
            <w:pPr>
              <w:pStyle w:val="Title"/>
            </w:pPr>
          </w:p>
          <w:p w:rsidR="00D14D39" w:rsidRPr="00BF4008" w:rsidRDefault="00D14D39" w:rsidP="009E10BE">
            <w:pPr>
              <w:pStyle w:val="Title"/>
            </w:pPr>
            <w:r w:rsidRPr="00BF4008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BF4008" w:rsidRDefault="00D14D39" w:rsidP="009E10BE">
            <w:pPr>
              <w:pStyle w:val="Title"/>
            </w:pPr>
          </w:p>
          <w:p w:rsidR="00D14D39" w:rsidRPr="00BF4008" w:rsidRDefault="00D14D39" w:rsidP="009E10BE">
            <w:pPr>
              <w:pStyle w:val="Title"/>
            </w:pPr>
            <w:r w:rsidRPr="00BF4008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BF4008" w:rsidRDefault="00D14D39" w:rsidP="009E10BE">
            <w:pPr>
              <w:pStyle w:val="Title"/>
            </w:pPr>
            <w:r w:rsidRPr="00BF4008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BF4008" w:rsidRDefault="00D14D39" w:rsidP="009E10BE">
            <w:pPr>
              <w:ind w:right="180"/>
              <w:jc w:val="center"/>
            </w:pPr>
            <w:r w:rsidRPr="00BF4008">
              <w:rPr>
                <w:sz w:val="22"/>
              </w:rPr>
              <w:t>Sleeping Room Unit Rate</w:t>
            </w:r>
          </w:p>
        </w:tc>
      </w:tr>
      <w:tr w:rsidR="00D14D39" w:rsidRPr="00BF400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F4008" w:rsidRDefault="00014FA2" w:rsidP="009E10BE">
            <w:pPr>
              <w:pStyle w:val="Style4"/>
            </w:pPr>
            <w:r w:rsidRPr="00BF4008">
              <w:t>Day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F4008" w:rsidRDefault="00D14D39" w:rsidP="009E10BE">
            <w:pPr>
              <w:pStyle w:val="Style4"/>
            </w:pPr>
            <w:r w:rsidRPr="00BF4008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F4008" w:rsidRDefault="00014FA2" w:rsidP="009E10BE">
            <w:pPr>
              <w:pStyle w:val="Style4"/>
            </w:pPr>
            <w:r w:rsidRPr="00BF4008">
              <w:t>48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F4008" w:rsidRDefault="00D14D39" w:rsidP="009E10BE">
            <w:pPr>
              <w:pStyle w:val="Style4"/>
            </w:pPr>
          </w:p>
        </w:tc>
      </w:tr>
      <w:tr w:rsidR="00D14D39" w:rsidRPr="00BF400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F4008" w:rsidRDefault="00014FA2" w:rsidP="009E10BE">
            <w:pPr>
              <w:pStyle w:val="Style4"/>
            </w:pPr>
            <w:r w:rsidRPr="00BF4008">
              <w:t>Day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F4008" w:rsidRDefault="00D14D39" w:rsidP="009E10BE">
            <w:pPr>
              <w:pStyle w:val="Style4"/>
            </w:pPr>
            <w:r w:rsidRPr="00BF4008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F4008" w:rsidRDefault="00014FA2" w:rsidP="009E10BE">
            <w:pPr>
              <w:pStyle w:val="Style4"/>
            </w:pPr>
            <w:r w:rsidRPr="00BF4008">
              <w:t>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F4008" w:rsidRDefault="00D14D39" w:rsidP="009E10BE">
            <w:pPr>
              <w:pStyle w:val="Style4"/>
            </w:pPr>
          </w:p>
        </w:tc>
      </w:tr>
      <w:tr w:rsidR="00D14D39" w:rsidRPr="00BF400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F4008" w:rsidRDefault="00014FA2" w:rsidP="009E10BE">
            <w:pPr>
              <w:pStyle w:val="Style4"/>
            </w:pPr>
            <w:r w:rsidRPr="00BF4008">
              <w:t>Day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F4008" w:rsidRDefault="00D14D39" w:rsidP="009E10BE">
            <w:pPr>
              <w:pStyle w:val="Style4"/>
            </w:pPr>
            <w:r w:rsidRPr="00BF4008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F4008" w:rsidRDefault="00014FA2" w:rsidP="009E10BE">
            <w:pPr>
              <w:pStyle w:val="Style4"/>
            </w:pPr>
            <w:r w:rsidRPr="00BF4008">
              <w:t>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BF4008" w:rsidRDefault="00D14D39" w:rsidP="009E10BE">
            <w:pPr>
              <w:pStyle w:val="Style4"/>
            </w:pPr>
          </w:p>
        </w:tc>
      </w:tr>
      <w:tr w:rsidR="00014FA2" w:rsidRPr="00BF4008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2" w:rsidRPr="00BF4008" w:rsidRDefault="00014FA2" w:rsidP="009E10BE">
            <w:pPr>
              <w:pStyle w:val="Style4"/>
            </w:pPr>
            <w:r w:rsidRPr="00BF4008">
              <w:t>Day 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2" w:rsidRPr="00BF4008" w:rsidRDefault="00014FA2" w:rsidP="007766AD">
            <w:pPr>
              <w:pStyle w:val="Style4"/>
            </w:pPr>
            <w:r w:rsidRPr="00BF4008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2" w:rsidRPr="00BF4008" w:rsidRDefault="00014FA2" w:rsidP="009E10BE">
            <w:pPr>
              <w:pStyle w:val="Style4"/>
            </w:pPr>
            <w:r w:rsidRPr="00BF4008">
              <w:t>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A2" w:rsidRPr="00BF4008" w:rsidRDefault="00014FA2" w:rsidP="009E10BE">
            <w:pPr>
              <w:pStyle w:val="Style4"/>
            </w:pPr>
          </w:p>
        </w:tc>
      </w:tr>
      <w:tr w:rsidR="00014FA2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14FA2" w:rsidRPr="00BF4008" w:rsidRDefault="00014FA2" w:rsidP="009E10B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14FA2" w:rsidRPr="00BF4008" w:rsidRDefault="00014FA2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014FA2" w:rsidRPr="00BF4008" w:rsidRDefault="00014FA2" w:rsidP="009E10BE">
            <w:pPr>
              <w:pStyle w:val="Style4"/>
            </w:pPr>
            <w:r w:rsidRPr="00BF4008">
              <w:t>192</w:t>
            </w:r>
          </w:p>
        </w:tc>
        <w:tc>
          <w:tcPr>
            <w:tcW w:w="1530" w:type="dxa"/>
            <w:shd w:val="clear" w:color="auto" w:fill="000000"/>
          </w:tcPr>
          <w:p w:rsidR="00014FA2" w:rsidRDefault="00014FA2" w:rsidP="009E10BE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014FA2" w:rsidRDefault="00014FA2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Pr="00BF4008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</w:pPr>
      <w:r w:rsidRPr="00BF4008">
        <w:t>Propose Parking price schedule, number of parking passes,</w:t>
      </w:r>
      <w:r w:rsidR="00E45C40" w:rsidRPr="00BF4008">
        <w:t xml:space="preserve"> discounted passes </w:t>
      </w:r>
      <w:proofErr w:type="gramStart"/>
      <w:r w:rsidR="00E45C40" w:rsidRPr="00BF4008">
        <w:t xml:space="preserve">and </w:t>
      </w:r>
      <w:r w:rsidRPr="00BF4008">
        <w:t xml:space="preserve"> parking</w:t>
      </w:r>
      <w:proofErr w:type="gramEnd"/>
      <w:r w:rsidRPr="00BF4008">
        <w:t xml:space="preserve"> rate inclusive of any service charges, gratuity, and/or sales tax.  Enter “n/a” for any items that are not applicable.  Propose schedule based upon the Program’s </w:t>
      </w:r>
      <w:r w:rsidR="008C1782" w:rsidRPr="00BF4008">
        <w:t>dates</w:t>
      </w:r>
      <w:r w:rsidRPr="00BF4008">
        <w:t xml:space="preserve"> as set forth in Section II, </w:t>
      </w:r>
      <w:r w:rsidR="00E45C40" w:rsidRPr="00BF4008">
        <w:t>of RFP</w:t>
      </w:r>
    </w:p>
    <w:p w:rsidR="00BF4FC6" w:rsidRPr="00BF4008" w:rsidRDefault="00BF4FC6" w:rsidP="00BF4FC6">
      <w:pPr>
        <w:rPr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RPr="00BF4008" w:rsidTr="00E45C40">
        <w:trPr>
          <w:tblHeader/>
        </w:trPr>
        <w:tc>
          <w:tcPr>
            <w:tcW w:w="1800" w:type="dxa"/>
          </w:tcPr>
          <w:p w:rsidR="00E45C40" w:rsidRPr="00BF4008" w:rsidRDefault="00E45C40" w:rsidP="009E10BE">
            <w:pPr>
              <w:pStyle w:val="Style4"/>
              <w:rPr>
                <w:color w:val="auto"/>
              </w:rPr>
            </w:pPr>
          </w:p>
        </w:tc>
        <w:tc>
          <w:tcPr>
            <w:tcW w:w="1980" w:type="dxa"/>
          </w:tcPr>
          <w:p w:rsidR="00E45C40" w:rsidRPr="00BF4008" w:rsidRDefault="00E45C40" w:rsidP="009E10BE">
            <w:pPr>
              <w:pStyle w:val="Style4"/>
              <w:rPr>
                <w:color w:val="auto"/>
              </w:rPr>
            </w:pPr>
            <w:r w:rsidRPr="00BF4008">
              <w:rPr>
                <w:color w:val="auto"/>
              </w:rP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Pr="00BF4008" w:rsidRDefault="00E45C40" w:rsidP="009E10BE">
            <w:pPr>
              <w:pStyle w:val="Style4"/>
              <w:rPr>
                <w:color w:val="auto"/>
              </w:rPr>
            </w:pPr>
          </w:p>
          <w:p w:rsidR="00E45C40" w:rsidRPr="00BF4008" w:rsidRDefault="00E45C40" w:rsidP="009E10BE">
            <w:pPr>
              <w:pStyle w:val="Style4"/>
              <w:rPr>
                <w:color w:val="auto"/>
              </w:rPr>
            </w:pPr>
            <w:r w:rsidRPr="00BF4008">
              <w:rPr>
                <w:color w:val="auto"/>
              </w:rPr>
              <w:t>Parking Rate</w:t>
            </w:r>
          </w:p>
        </w:tc>
      </w:tr>
      <w:tr w:rsidR="00E45C40" w:rsidRPr="00BF4008" w:rsidTr="00E45C40">
        <w:tc>
          <w:tcPr>
            <w:tcW w:w="1800" w:type="dxa"/>
          </w:tcPr>
          <w:p w:rsidR="00E45C40" w:rsidRPr="00BF4008" w:rsidRDefault="00E45C40" w:rsidP="009E10BE">
            <w:pPr>
              <w:ind w:right="180"/>
              <w:jc w:val="center"/>
            </w:pPr>
            <w:r w:rsidRPr="00BF4008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BF4008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BF4008" w:rsidRDefault="00E45C40" w:rsidP="009E10BE">
            <w:pPr>
              <w:ind w:right="180"/>
              <w:jc w:val="center"/>
            </w:pPr>
          </w:p>
        </w:tc>
      </w:tr>
      <w:tr w:rsidR="00E45C40" w:rsidRPr="00BF4008" w:rsidTr="00E45C40">
        <w:tc>
          <w:tcPr>
            <w:tcW w:w="1800" w:type="dxa"/>
          </w:tcPr>
          <w:p w:rsidR="00E45C40" w:rsidRPr="00BF4008" w:rsidRDefault="00E45C40" w:rsidP="009E10BE">
            <w:pPr>
              <w:ind w:right="180"/>
              <w:jc w:val="center"/>
            </w:pPr>
            <w:r w:rsidRPr="00BF4008">
              <w:rPr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BF4008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BF4008" w:rsidRDefault="00E45C40" w:rsidP="009E10BE">
            <w:pPr>
              <w:ind w:right="180"/>
              <w:jc w:val="center"/>
            </w:pPr>
          </w:p>
        </w:tc>
      </w:tr>
      <w:tr w:rsidR="00E45C40" w:rsidRPr="00BF4008" w:rsidTr="00E45C40">
        <w:tc>
          <w:tcPr>
            <w:tcW w:w="1800" w:type="dxa"/>
          </w:tcPr>
          <w:p w:rsidR="00E45C40" w:rsidRPr="00BF4008" w:rsidRDefault="00E45C40" w:rsidP="009E10BE">
            <w:pPr>
              <w:ind w:right="180"/>
              <w:jc w:val="center"/>
            </w:pPr>
            <w:r w:rsidRPr="00BF4008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BF4008" w:rsidRDefault="00E45C40" w:rsidP="009E10B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BF4008" w:rsidRDefault="00E45C40" w:rsidP="009E10BE">
            <w:pPr>
              <w:ind w:right="180"/>
              <w:jc w:val="center"/>
            </w:pPr>
          </w:p>
        </w:tc>
      </w:tr>
    </w:tbl>
    <w:p w:rsidR="00BF4FC6" w:rsidRPr="00BF4008" w:rsidRDefault="00BF4FC6" w:rsidP="005A7936">
      <w:pPr>
        <w:pStyle w:val="ListParagraph"/>
        <w:tabs>
          <w:tab w:val="left" w:pos="1530"/>
        </w:tabs>
        <w:ind w:left="810"/>
      </w:pPr>
    </w:p>
    <w:p w:rsidR="00D14D39" w:rsidRPr="00BF4008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B30A1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B30A1C" w:rsidRPr="00947F28">
              <w:rPr>
                <w:b/>
                <w:sz w:val="20"/>
                <w:szCs w:val="20"/>
              </w:rPr>
              <w:fldChar w:fldCharType="separate"/>
            </w:r>
            <w:r w:rsidR="00BF4008">
              <w:rPr>
                <w:b/>
                <w:noProof/>
                <w:sz w:val="20"/>
                <w:szCs w:val="20"/>
              </w:rPr>
              <w:t>2</w:t>
            </w:r>
            <w:r w:rsidR="00B30A1C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B30A1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B30A1C" w:rsidRPr="00947F28">
              <w:rPr>
                <w:b/>
                <w:sz w:val="20"/>
                <w:szCs w:val="20"/>
              </w:rPr>
              <w:fldChar w:fldCharType="separate"/>
            </w:r>
            <w:r w:rsidR="00BF4008">
              <w:rPr>
                <w:b/>
                <w:noProof/>
                <w:sz w:val="20"/>
                <w:szCs w:val="20"/>
              </w:rPr>
              <w:t>2</w:t>
            </w:r>
            <w:r w:rsidR="00B30A1C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543E99">
      <w:rPr>
        <w:color w:val="000000"/>
        <w:sz w:val="22"/>
        <w:szCs w:val="22"/>
      </w:rPr>
      <w:t>Criminal Assignments Courses</w:t>
    </w:r>
  </w:p>
  <w:p w:rsidR="00EB6A66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543E99">
      <w:rPr>
        <w:color w:val="000000"/>
        <w:sz w:val="22"/>
        <w:szCs w:val="22"/>
      </w:rPr>
      <w:t>ASU TD 022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VsiE0t2IKvOCHaeSHfEfL9JaYc=" w:salt="ftIye4yb4sASu4q8YXnD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4FA2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9285F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43E99"/>
    <w:rsid w:val="00573BFE"/>
    <w:rsid w:val="005A7936"/>
    <w:rsid w:val="0060145A"/>
    <w:rsid w:val="006228D9"/>
    <w:rsid w:val="006B10B0"/>
    <w:rsid w:val="00742799"/>
    <w:rsid w:val="00763806"/>
    <w:rsid w:val="007869C3"/>
    <w:rsid w:val="007E709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D6BE8"/>
    <w:rsid w:val="00AF6DBE"/>
    <w:rsid w:val="00B30A1C"/>
    <w:rsid w:val="00B525A1"/>
    <w:rsid w:val="00B63D50"/>
    <w:rsid w:val="00B975CA"/>
    <w:rsid w:val="00BF4008"/>
    <w:rsid w:val="00BF4FC6"/>
    <w:rsid w:val="00C97170"/>
    <w:rsid w:val="00D14D39"/>
    <w:rsid w:val="00D852ED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A72E7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103A-B1DD-48D1-9583-E18EE818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4</cp:revision>
  <cp:lastPrinted>2012-07-06T16:36:00Z</cp:lastPrinted>
  <dcterms:created xsi:type="dcterms:W3CDTF">2012-07-03T21:01:00Z</dcterms:created>
  <dcterms:modified xsi:type="dcterms:W3CDTF">2012-07-06T16:36:00Z</dcterms:modified>
</cp:coreProperties>
</file>