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F530C7" w:rsidRPr="00DD1614">
      <w:rPr>
        <w:b/>
        <w:sz w:val="20"/>
        <w:szCs w:val="20"/>
      </w:rPr>
      <w:fldChar w:fldCharType="begin"/>
    </w:r>
    <w:r w:rsidRPr="00DD1614">
      <w:rPr>
        <w:b/>
        <w:sz w:val="20"/>
        <w:szCs w:val="20"/>
      </w:rPr>
      <w:instrText xml:space="preserve"> PAGE </w:instrText>
    </w:r>
    <w:r w:rsidR="00F530C7" w:rsidRPr="00DD1614">
      <w:rPr>
        <w:b/>
        <w:sz w:val="20"/>
        <w:szCs w:val="20"/>
      </w:rPr>
      <w:fldChar w:fldCharType="separate"/>
    </w:r>
    <w:r w:rsidR="00790F23">
      <w:rPr>
        <w:b/>
        <w:noProof/>
        <w:sz w:val="20"/>
        <w:szCs w:val="20"/>
      </w:rPr>
      <w:t>1</w:t>
    </w:r>
    <w:r w:rsidR="00F530C7" w:rsidRPr="00DD1614">
      <w:rPr>
        <w:b/>
        <w:sz w:val="20"/>
        <w:szCs w:val="20"/>
      </w:rPr>
      <w:fldChar w:fldCharType="end"/>
    </w:r>
    <w:r w:rsidRPr="00DD1614">
      <w:rPr>
        <w:sz w:val="20"/>
        <w:szCs w:val="20"/>
      </w:rPr>
      <w:t xml:space="preserve"> of </w:t>
    </w:r>
    <w:r w:rsidR="00F530C7" w:rsidRPr="00DD1614">
      <w:rPr>
        <w:b/>
        <w:sz w:val="20"/>
        <w:szCs w:val="20"/>
      </w:rPr>
      <w:fldChar w:fldCharType="begin"/>
    </w:r>
    <w:r w:rsidRPr="00DD1614">
      <w:rPr>
        <w:b/>
        <w:sz w:val="20"/>
        <w:szCs w:val="20"/>
      </w:rPr>
      <w:instrText xml:space="preserve"> NUMPAGES  </w:instrText>
    </w:r>
    <w:r w:rsidR="00F530C7" w:rsidRPr="00DD1614">
      <w:rPr>
        <w:b/>
        <w:sz w:val="20"/>
        <w:szCs w:val="20"/>
      </w:rPr>
      <w:fldChar w:fldCharType="separate"/>
    </w:r>
    <w:r w:rsidR="00790F23">
      <w:rPr>
        <w:b/>
        <w:noProof/>
        <w:sz w:val="20"/>
        <w:szCs w:val="20"/>
      </w:rPr>
      <w:t>5</w:t>
    </w:r>
    <w:r w:rsidR="00F530C7"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w:t>
    </w:r>
    <w:r w:rsidR="00790F23">
      <w:rPr>
        <w:rFonts w:ascii="Times New Roman" w:hAnsi="Times New Roman"/>
        <w:caps w:val="0"/>
        <w:sz w:val="20"/>
        <w:szCs w:val="20"/>
      </w:rPr>
      <w:t xml:space="preserve"> ADA Room Block </w:t>
    </w:r>
    <w:r>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790F23">
      <w:rPr>
        <w:rFonts w:ascii="Times New Roman" w:hAnsi="Times New Roman"/>
        <w:caps w:val="0"/>
        <w:sz w:val="20"/>
        <w:szCs w:val="20"/>
      </w:rPr>
      <w:t>ASU EG-015</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90F23"/>
    <w:rsid w:val="007F26F4"/>
    <w:rsid w:val="008011C2"/>
    <w:rsid w:val="008036AF"/>
    <w:rsid w:val="00806692"/>
    <w:rsid w:val="0088206E"/>
    <w:rsid w:val="008952F6"/>
    <w:rsid w:val="008A7439"/>
    <w:rsid w:val="00945FF4"/>
    <w:rsid w:val="009931F5"/>
    <w:rsid w:val="009C2F22"/>
    <w:rsid w:val="009D1BBC"/>
    <w:rsid w:val="00A43550"/>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17BF2"/>
    <w:rsid w:val="00D33AE9"/>
    <w:rsid w:val="00D945DA"/>
    <w:rsid w:val="00DA41A7"/>
    <w:rsid w:val="00DD1614"/>
    <w:rsid w:val="00DD1F41"/>
    <w:rsid w:val="00E42720"/>
    <w:rsid w:val="00E9332F"/>
    <w:rsid w:val="00EF2D24"/>
    <w:rsid w:val="00F071CE"/>
    <w:rsid w:val="00F26429"/>
    <w:rsid w:val="00F32A56"/>
    <w:rsid w:val="00F530C7"/>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777B-BCCB-47D9-9278-5BB91F50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3</cp:revision>
  <cp:lastPrinted>2011-12-05T22:00:00Z</cp:lastPrinted>
  <dcterms:created xsi:type="dcterms:W3CDTF">2012-05-17T22:23:00Z</dcterms:created>
  <dcterms:modified xsi:type="dcterms:W3CDTF">2012-05-17T22:23:00Z</dcterms:modified>
</cp:coreProperties>
</file>