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27F2C0" w14:textId="77777777" w:rsidR="00BC38DF" w:rsidRDefault="00362E4B" w:rsidP="00BC38DF">
      <w:pPr>
        <w:keepNext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30AB75" wp14:editId="1A2E8218">
                <wp:simplePos x="0" y="0"/>
                <wp:positionH relativeFrom="column">
                  <wp:posOffset>3183890</wp:posOffset>
                </wp:positionH>
                <wp:positionV relativeFrom="paragraph">
                  <wp:posOffset>28575</wp:posOffset>
                </wp:positionV>
                <wp:extent cx="2859405" cy="42735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bmWebpage"/>
                          <w:p w14:paraId="685E75A3" w14:textId="77777777" w:rsidR="006A0238" w:rsidRPr="00940348" w:rsidRDefault="00A457F8" w:rsidP="00940348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fldChar w:fldCharType="begin"/>
                            </w:r>
                            <w:r w:rsidR="00940348">
                              <w:rPr>
                                <w:rFonts w:ascii="Arial" w:hAnsi="Arial"/>
                                <w:sz w:val="20"/>
                              </w:rPr>
                              <w:instrText xml:space="preserve"> HYPERLINK "http://www.courts.ca.gov/commitee.htm" </w:instrTex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fldChar w:fldCharType="separate"/>
                            </w:r>
                            <w:r w:rsidR="00940348" w:rsidRPr="00940348">
                              <w:rPr>
                                <w:rStyle w:val="Hyperlink"/>
                              </w:rPr>
                              <w:t>www.courts.ca.gov/commitee.htm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fldChar w:fldCharType="end"/>
                            </w:r>
                            <w:bookmarkEnd w:id="1"/>
                          </w:p>
                          <w:bookmarkStart w:id="2" w:name="bmEmail1"/>
                          <w:p w14:paraId="0AD3DBD7" w14:textId="77777777" w:rsidR="006A0238" w:rsidRPr="00940348" w:rsidRDefault="00A457F8" w:rsidP="00940348">
                            <w:pPr>
                              <w:jc w:val="right"/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fldChar w:fldCharType="begin"/>
                            </w:r>
                            <w:r w:rsidR="00940348"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instrText xml:space="preserve"> HYPERLINK "mailto:nameofcommittee@jud.ca.gov" </w:instrText>
                            </w: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fldChar w:fldCharType="separate"/>
                            </w:r>
                            <w:r w:rsidR="00940348" w:rsidRPr="00940348">
                              <w:rPr>
                                <w:rStyle w:val="Hyperlink"/>
                                <w:noProof/>
                              </w:rPr>
                              <w:t>committee@jud.ca.gov</w:t>
                            </w: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fldChar w:fldCharType="end"/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430AB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7pt;margin-top:2.25pt;width:225.15pt;height:33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" stroked="f">
                <v:textbox style="mso-fit-shape-to-text:t">
                  <w:txbxContent>
                    <w:bookmarkStart w:id="2" w:name="bmWebpage"/>
                    <w:p w14:paraId="685E75A3" w14:textId="77777777" w:rsidR="006A0238" w:rsidRPr="00940348" w:rsidRDefault="00A457F8" w:rsidP="00940348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fldChar w:fldCharType="begin"/>
                      </w:r>
                      <w:r w:rsidR="00940348">
                        <w:rPr>
                          <w:rFonts w:ascii="Arial" w:hAnsi="Arial"/>
                          <w:sz w:val="20"/>
                        </w:rPr>
                        <w:instrText xml:space="preserve"> HYPERLINK "http://www.courts.ca.gov/commitee.htm" </w:instrText>
                      </w:r>
                      <w:r>
                        <w:rPr>
                          <w:rFonts w:ascii="Arial" w:hAnsi="Arial"/>
                          <w:sz w:val="20"/>
                        </w:rPr>
                        <w:fldChar w:fldCharType="separate"/>
                      </w:r>
                      <w:r w:rsidR="00940348" w:rsidRPr="00940348">
                        <w:rPr>
                          <w:rStyle w:val="Hyperlink"/>
                        </w:rPr>
                        <w:t>www.courts.ca.gov/commitee.htm</w:t>
                      </w:r>
                      <w:r>
                        <w:rPr>
                          <w:rFonts w:ascii="Arial" w:hAnsi="Arial"/>
                          <w:sz w:val="20"/>
                        </w:rPr>
                        <w:fldChar w:fldCharType="end"/>
                      </w:r>
                      <w:bookmarkEnd w:id="2"/>
                    </w:p>
                    <w:bookmarkStart w:id="3" w:name="bmEmail1"/>
                    <w:p w14:paraId="0AD3DBD7" w14:textId="77777777" w:rsidR="006A0238" w:rsidRPr="00940348" w:rsidRDefault="00A457F8" w:rsidP="00940348">
                      <w:pPr>
                        <w:jc w:val="right"/>
                        <w:rPr>
                          <w:rFonts w:ascii="Arial" w:hAnsi="Arial"/>
                          <w:noProof/>
                          <w:sz w:val="20"/>
                        </w:rPr>
                      </w:pPr>
                      <w:r>
                        <w:rPr>
                          <w:rFonts w:ascii="Arial" w:hAnsi="Arial"/>
                          <w:noProof/>
                          <w:sz w:val="20"/>
                        </w:rPr>
                        <w:fldChar w:fldCharType="begin"/>
                      </w:r>
                      <w:r w:rsidR="00940348">
                        <w:rPr>
                          <w:rFonts w:ascii="Arial" w:hAnsi="Arial"/>
                          <w:noProof/>
                          <w:sz w:val="20"/>
                        </w:rPr>
                        <w:instrText xml:space="preserve"> HYPERLINK "mailto:nameofcommittee@jud.ca.gov" </w:instrText>
                      </w:r>
                      <w:r>
                        <w:rPr>
                          <w:rFonts w:ascii="Arial" w:hAnsi="Arial"/>
                          <w:noProof/>
                          <w:sz w:val="20"/>
                        </w:rPr>
                        <w:fldChar w:fldCharType="separate"/>
                      </w:r>
                      <w:r w:rsidR="00940348" w:rsidRPr="00940348">
                        <w:rPr>
                          <w:rStyle w:val="Hyperlink"/>
                          <w:noProof/>
                        </w:rPr>
                        <w:t>committee@jud.ca.gov</w:t>
                      </w:r>
                      <w:r>
                        <w:rPr>
                          <w:rFonts w:ascii="Arial" w:hAnsi="Arial"/>
                          <w:noProof/>
                          <w:sz w:val="20"/>
                        </w:rPr>
                        <w:fldChar w:fldCharType="end"/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bookmarkStart w:id="3" w:name="bmLogo"/>
      <w:bookmarkEnd w:id="3"/>
    </w:p>
    <w:p w14:paraId="019895E2" w14:textId="77777777" w:rsidR="00112F72" w:rsidRDefault="00112F72" w:rsidP="004B7E84">
      <w:pPr>
        <w:spacing w:line="240" w:lineRule="auto"/>
      </w:pPr>
    </w:p>
    <w:p w14:paraId="55BAA264" w14:textId="77777777" w:rsidR="001929E5" w:rsidRDefault="001929E5" w:rsidP="004B7E84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F72" w14:paraId="37A6790F" w14:textId="77777777" w:rsidTr="00112F72">
        <w:tc>
          <w:tcPr>
            <w:tcW w:w="9576" w:type="dxa"/>
            <w:shd w:val="clear" w:color="auto" w:fill="000000" w:themeFill="text1"/>
          </w:tcPr>
          <w:p w14:paraId="73F4C55F" w14:textId="77777777" w:rsidR="00C46DDA" w:rsidRDefault="00AD7FC3" w:rsidP="004342D4">
            <w:pPr>
              <w:spacing w:before="120" w:after="60"/>
              <w:jc w:val="center"/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Notice of Open</w:t>
            </w:r>
            <w:r w:rsidR="00112F72" w:rsidRPr="00112F72">
              <w:rPr>
                <w:rFonts w:ascii="Arial Black" w:hAnsi="Arial Black"/>
                <w:color w:val="FFFFFF" w:themeColor="background1"/>
              </w:rPr>
              <w:t xml:space="preserve"> Meeting of the </w:t>
            </w:r>
          </w:p>
          <w:p w14:paraId="1044BA29" w14:textId="085AE62A" w:rsidR="00112F72" w:rsidRPr="00112F72" w:rsidRDefault="00202A9F" w:rsidP="007743A0">
            <w:pPr>
              <w:spacing w:before="60" w:after="120"/>
              <w:jc w:val="center"/>
              <w:rPr>
                <w:rFonts w:ascii="Arial Black" w:hAnsi="Arial Black"/>
              </w:rPr>
            </w:pPr>
            <w:bookmarkStart w:id="4" w:name="bmAdvisoryBody1"/>
            <w:r>
              <w:rPr>
                <w:rFonts w:ascii="Arial Black" w:hAnsi="Arial Black"/>
              </w:rPr>
              <w:t>A</w:t>
            </w:r>
            <w:bookmarkEnd w:id="4"/>
            <w:r w:rsidR="00B851C3">
              <w:rPr>
                <w:rFonts w:ascii="Arial Black" w:hAnsi="Arial Black"/>
              </w:rPr>
              <w:t>dministrative Presiding Justices Advisory Committee (APJAC)</w:t>
            </w:r>
          </w:p>
        </w:tc>
      </w:tr>
    </w:tbl>
    <w:p w14:paraId="087EF6D7" w14:textId="77777777" w:rsidR="00112F72" w:rsidRDefault="00112F72"/>
    <w:p w14:paraId="09D0470A" w14:textId="77777777" w:rsidR="00EC4D8C" w:rsidRPr="00EC4D8C" w:rsidRDefault="00EC4D8C" w:rsidP="00EC4D8C">
      <w:pPr>
        <w:jc w:val="center"/>
        <w:rPr>
          <w:rFonts w:ascii="Times New Roman" w:hAnsi="Times New Roman"/>
          <w:sz w:val="20"/>
          <w:szCs w:val="20"/>
        </w:rPr>
      </w:pPr>
      <w:r w:rsidRPr="00AF2513">
        <w:rPr>
          <w:rFonts w:ascii="Times New Roman" w:hAnsi="Times New Roman"/>
          <w:sz w:val="20"/>
          <w:szCs w:val="20"/>
        </w:rPr>
        <w:t>THIS MEETING WILL BE CONDUCTED BY ELECTRONIC MEANS</w:t>
      </w:r>
    </w:p>
    <w:p w14:paraId="1641EF33" w14:textId="77777777" w:rsidR="00EC4D8C" w:rsidRDefault="00EC4D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6643"/>
      </w:tblGrid>
      <w:tr w:rsidR="002F0F0C" w14:paraId="04BEB9F3" w14:textId="77777777" w:rsidTr="002F0F0C">
        <w:tc>
          <w:tcPr>
            <w:tcW w:w="2808" w:type="dxa"/>
          </w:tcPr>
          <w:p w14:paraId="7A824394" w14:textId="77777777" w:rsidR="002F0F0C" w:rsidRPr="003553CD" w:rsidRDefault="002F0F0C" w:rsidP="00F63E3B">
            <w:pPr>
              <w:rPr>
                <w:b/>
              </w:rPr>
            </w:pPr>
            <w:r w:rsidRPr="003553CD">
              <w:rPr>
                <w:b/>
              </w:rPr>
              <w:t>Meeting Date:</w:t>
            </w:r>
          </w:p>
        </w:tc>
        <w:tc>
          <w:tcPr>
            <w:tcW w:w="6768" w:type="dxa"/>
          </w:tcPr>
          <w:p w14:paraId="72676C9D" w14:textId="0414A9E4" w:rsidR="002F0F0C" w:rsidRDefault="00E610C8" w:rsidP="00F63E3B">
            <w:r>
              <w:t>Wednesday, February 8, 2023</w:t>
            </w:r>
          </w:p>
        </w:tc>
      </w:tr>
      <w:tr w:rsidR="002F0F0C" w14:paraId="1305448B" w14:textId="77777777" w:rsidTr="002F0F0C">
        <w:tc>
          <w:tcPr>
            <w:tcW w:w="2808" w:type="dxa"/>
          </w:tcPr>
          <w:p w14:paraId="23F05CF2" w14:textId="77777777" w:rsidR="002F0F0C" w:rsidRPr="003553CD" w:rsidRDefault="002F0F0C" w:rsidP="00F63E3B">
            <w:pPr>
              <w:rPr>
                <w:b/>
              </w:rPr>
            </w:pPr>
            <w:r w:rsidRPr="003553CD">
              <w:rPr>
                <w:b/>
              </w:rPr>
              <w:t xml:space="preserve">Time: </w:t>
            </w:r>
          </w:p>
        </w:tc>
        <w:tc>
          <w:tcPr>
            <w:tcW w:w="6768" w:type="dxa"/>
          </w:tcPr>
          <w:p w14:paraId="572A7632" w14:textId="30E6179D" w:rsidR="002F0F0C" w:rsidRDefault="00E4272D" w:rsidP="00940348">
            <w:r>
              <w:t>1:00 p.m. – 1:30 p.m.</w:t>
            </w:r>
          </w:p>
        </w:tc>
      </w:tr>
      <w:tr w:rsidR="002F0F0C" w14:paraId="561FD8F5" w14:textId="77777777" w:rsidTr="002F0F0C">
        <w:tc>
          <w:tcPr>
            <w:tcW w:w="2808" w:type="dxa"/>
          </w:tcPr>
          <w:p w14:paraId="4C233CF2" w14:textId="77777777" w:rsidR="002F0F0C" w:rsidRPr="003553CD" w:rsidRDefault="002F0F0C" w:rsidP="00F63E3B">
            <w:pPr>
              <w:rPr>
                <w:b/>
              </w:rPr>
            </w:pPr>
            <w:r>
              <w:rPr>
                <w:b/>
              </w:rPr>
              <w:t>Public Call-In Number:</w:t>
            </w:r>
          </w:p>
        </w:tc>
        <w:tc>
          <w:tcPr>
            <w:tcW w:w="6768" w:type="dxa"/>
          </w:tcPr>
          <w:p w14:paraId="7EE5EF72" w14:textId="0A9712B2" w:rsidR="002F0F0C" w:rsidRDefault="00E610C8" w:rsidP="008D5611">
            <w:r w:rsidRPr="00E610C8">
              <w:rPr>
                <w:sz w:val="20"/>
                <w:szCs w:val="20"/>
              </w:rPr>
              <w:t>Granicus listen only web link:</w:t>
            </w:r>
            <w:r>
              <w:t xml:space="preserve">   </w:t>
            </w:r>
            <w:hyperlink r:id="rId7" w:history="1">
              <w:r>
                <w:rPr>
                  <w:rStyle w:val="Hyperlink"/>
                </w:rPr>
                <w:t>https://jcc.granicus.com/player/event/2230</w:t>
              </w:r>
            </w:hyperlink>
          </w:p>
        </w:tc>
      </w:tr>
    </w:tbl>
    <w:p w14:paraId="1ED30240" w14:textId="77777777" w:rsidR="00B4412A" w:rsidRDefault="00B4412A" w:rsidP="001C5A87"/>
    <w:p w14:paraId="200A2386" w14:textId="003F503F" w:rsidR="008A7F26" w:rsidRPr="00825915" w:rsidRDefault="00A847AD" w:rsidP="008C59A5">
      <w:pPr>
        <w:jc w:val="both"/>
      </w:pPr>
      <w:r w:rsidRPr="00825915">
        <w:t xml:space="preserve">In accordance with </w:t>
      </w:r>
      <w:r w:rsidR="008A7F26" w:rsidRPr="00825915">
        <w:t xml:space="preserve">California Rules of Court, </w:t>
      </w:r>
      <w:r w:rsidR="006C0D42" w:rsidRPr="00825915">
        <w:t>r</w:t>
      </w:r>
      <w:r w:rsidR="008A7F26" w:rsidRPr="00825915">
        <w:t>ule 10.75(e)</w:t>
      </w:r>
      <w:r w:rsidR="00E715DD" w:rsidRPr="00825915">
        <w:t>(1)</w:t>
      </w:r>
      <w:r w:rsidR="008A7F26" w:rsidRPr="00825915">
        <w:t xml:space="preserve">, public notice is hereby given that the </w:t>
      </w:r>
      <w:bookmarkStart w:id="5" w:name="bmAdvisoryBody2"/>
      <w:r w:rsidR="00202A9F">
        <w:t>Advisory Body</w:t>
      </w:r>
      <w:bookmarkEnd w:id="5"/>
      <w:r w:rsidR="00202A9F">
        <w:t xml:space="preserve"> </w:t>
      </w:r>
      <w:r w:rsidR="008A7F26" w:rsidRPr="00825915">
        <w:t>will hold a meeting open to the public o</w:t>
      </w:r>
      <w:r w:rsidR="008A7F26" w:rsidRPr="00AF2513">
        <w:t xml:space="preserve">n </w:t>
      </w:r>
      <w:r w:rsidR="00E610C8">
        <w:t>Wednesday, February 8,</w:t>
      </w:r>
      <w:r w:rsidR="00B851C3">
        <w:t xml:space="preserve"> 2023</w:t>
      </w:r>
      <w:r w:rsidR="00E610C8">
        <w:t>, from 1:00 p.m. until 1:30 p.m</w:t>
      </w:r>
      <w:r w:rsidR="00E36711" w:rsidRPr="00825915">
        <w:t>.</w:t>
      </w:r>
    </w:p>
    <w:p w14:paraId="40019017" w14:textId="77777777" w:rsidR="00E715DD" w:rsidRPr="00825915" w:rsidRDefault="00E715DD" w:rsidP="0052014D">
      <w:pPr>
        <w:spacing w:line="240" w:lineRule="auto"/>
      </w:pPr>
    </w:p>
    <w:p w14:paraId="170195FA" w14:textId="77777777" w:rsidR="007B7372" w:rsidRPr="00AF2513" w:rsidRDefault="008C51FB" w:rsidP="007B7372">
      <w:pPr>
        <w:jc w:val="both"/>
        <w:rPr>
          <w:b/>
        </w:rPr>
      </w:pPr>
      <w:r w:rsidRPr="00AF2513">
        <w:rPr>
          <w:b/>
        </w:rPr>
        <w:t xml:space="preserve">Public </w:t>
      </w:r>
      <w:r w:rsidR="006A4B7E" w:rsidRPr="00AF2513">
        <w:rPr>
          <w:b/>
        </w:rPr>
        <w:t>C</w:t>
      </w:r>
      <w:r w:rsidRPr="00AF2513">
        <w:rPr>
          <w:b/>
        </w:rPr>
        <w:t>omment</w:t>
      </w:r>
    </w:p>
    <w:p w14:paraId="32E36692" w14:textId="77777777" w:rsidR="008C59A5" w:rsidRPr="00825915" w:rsidRDefault="00212476" w:rsidP="007B7372">
      <w:pPr>
        <w:jc w:val="both"/>
        <w:rPr>
          <w:color w:val="000000" w:themeColor="text1"/>
        </w:rPr>
      </w:pPr>
      <w:r w:rsidRPr="00AF2513">
        <w:rPr>
          <w:color w:val="000000" w:themeColor="text1"/>
        </w:rPr>
        <w:t xml:space="preserve">This meeting will be conducted by </w:t>
      </w:r>
      <w:r w:rsidR="00EC4D8C" w:rsidRPr="00AF2513">
        <w:rPr>
          <w:color w:val="000000" w:themeColor="text1"/>
        </w:rPr>
        <w:t>electronic means</w:t>
      </w:r>
      <w:r w:rsidRPr="00AF2513">
        <w:rPr>
          <w:color w:val="000000" w:themeColor="text1"/>
        </w:rPr>
        <w:t>. As such, the public may only submit written comments for this meeting.</w:t>
      </w:r>
    </w:p>
    <w:p w14:paraId="58E2C535" w14:textId="77777777" w:rsidR="007B7372" w:rsidRPr="00825915" w:rsidRDefault="007B7372" w:rsidP="0052014D">
      <w:pPr>
        <w:spacing w:line="240" w:lineRule="auto"/>
        <w:rPr>
          <w:color w:val="000000" w:themeColor="text1"/>
        </w:rPr>
      </w:pPr>
    </w:p>
    <w:p w14:paraId="0EB457C0" w14:textId="77777777" w:rsidR="007B7372" w:rsidRPr="00825915" w:rsidRDefault="007B7372" w:rsidP="007B7372">
      <w:pPr>
        <w:jc w:val="both"/>
        <w:rPr>
          <w:b/>
        </w:rPr>
      </w:pPr>
      <w:r w:rsidRPr="00825915">
        <w:rPr>
          <w:b/>
        </w:rPr>
        <w:t>Written Comment</w:t>
      </w:r>
    </w:p>
    <w:p w14:paraId="37971DE4" w14:textId="663ED60C" w:rsidR="007B7372" w:rsidRPr="00A7412F" w:rsidRDefault="00A847AD" w:rsidP="007B7372">
      <w:pPr>
        <w:jc w:val="both"/>
        <w:rPr>
          <w:color w:val="000000" w:themeColor="text1"/>
        </w:rPr>
      </w:pPr>
      <w:r w:rsidRPr="00825915">
        <w:rPr>
          <w:color w:val="000000" w:themeColor="text1"/>
        </w:rPr>
        <w:t xml:space="preserve">In accordance with </w:t>
      </w:r>
      <w:r w:rsidR="007B7372" w:rsidRPr="00825915">
        <w:rPr>
          <w:color w:val="000000" w:themeColor="text1"/>
        </w:rPr>
        <w:t>Ca</w:t>
      </w:r>
      <w:r w:rsidR="007B7372" w:rsidRPr="00C46919">
        <w:rPr>
          <w:color w:val="000000" w:themeColor="text1"/>
        </w:rPr>
        <w:t xml:space="preserve">lifornia Rules of Court, </w:t>
      </w:r>
      <w:r w:rsidR="006C0D42">
        <w:rPr>
          <w:color w:val="000000" w:themeColor="text1"/>
        </w:rPr>
        <w:t>r</w:t>
      </w:r>
      <w:r w:rsidR="007B7372" w:rsidRPr="00C46919">
        <w:rPr>
          <w:color w:val="000000" w:themeColor="text1"/>
        </w:rPr>
        <w:t>ule 10.75(k)</w:t>
      </w:r>
      <w:r w:rsidR="007B7372">
        <w:rPr>
          <w:color w:val="000000" w:themeColor="text1"/>
        </w:rPr>
        <w:t>(1)</w:t>
      </w:r>
      <w:r w:rsidR="007B7372" w:rsidRPr="00C46919">
        <w:rPr>
          <w:color w:val="000000" w:themeColor="text1"/>
        </w:rPr>
        <w:t xml:space="preserve">, </w:t>
      </w:r>
      <w:r w:rsidR="007B7372">
        <w:rPr>
          <w:color w:val="000000" w:themeColor="text1"/>
        </w:rPr>
        <w:t>w</w:t>
      </w:r>
      <w:r w:rsidR="007B7372" w:rsidRPr="00A7412F">
        <w:rPr>
          <w:color w:val="000000" w:themeColor="text1"/>
        </w:rPr>
        <w:t>ritten commen</w:t>
      </w:r>
      <w:r w:rsidR="007B7372">
        <w:rPr>
          <w:color w:val="000000" w:themeColor="text1"/>
        </w:rPr>
        <w:t xml:space="preserve">ts pertaining to any agenda item of a regularly noticed open meeting can be submitted up to one complete business day before the meeting. For this specific meeting, comments should be </w:t>
      </w:r>
      <w:r w:rsidR="007B7372" w:rsidRPr="00A7412F">
        <w:rPr>
          <w:color w:val="000000" w:themeColor="text1"/>
        </w:rPr>
        <w:t>e-maile</w:t>
      </w:r>
      <w:r w:rsidR="0052014D">
        <w:rPr>
          <w:color w:val="000000" w:themeColor="text1"/>
        </w:rPr>
        <w:t xml:space="preserve">d to </w:t>
      </w:r>
      <w:bookmarkStart w:id="6" w:name="bmEmail2"/>
      <w:r w:rsidR="00A348C7" w:rsidRPr="00E610C8">
        <w:rPr>
          <w:color w:val="000000" w:themeColor="text1"/>
        </w:rPr>
        <w:fldChar w:fldCharType="begin"/>
      </w:r>
      <w:r w:rsidR="00A348C7" w:rsidRPr="00E610C8">
        <w:rPr>
          <w:color w:val="000000" w:themeColor="text1"/>
        </w:rPr>
        <w:instrText xml:space="preserve"> HYPERLINK "mailto:APJAC@jud.ca.gov" </w:instrText>
      </w:r>
      <w:r w:rsidR="00A348C7" w:rsidRPr="00E610C8">
        <w:rPr>
          <w:color w:val="000000" w:themeColor="text1"/>
        </w:rPr>
        <w:fldChar w:fldCharType="separate"/>
      </w:r>
      <w:r w:rsidR="00A348C7" w:rsidRPr="00E610C8">
        <w:rPr>
          <w:rStyle w:val="Hyperlink"/>
          <w:rFonts w:asciiTheme="minorHAnsi" w:hAnsiTheme="minorHAnsi"/>
          <w:sz w:val="24"/>
        </w:rPr>
        <w:t>APJAC@jud.ca.gov</w:t>
      </w:r>
      <w:bookmarkEnd w:id="6"/>
      <w:r w:rsidR="00A348C7" w:rsidRPr="00E610C8">
        <w:rPr>
          <w:color w:val="000000" w:themeColor="text1"/>
        </w:rPr>
        <w:fldChar w:fldCharType="end"/>
      </w:r>
      <w:r w:rsidR="00E36711" w:rsidRPr="00E610C8">
        <w:rPr>
          <w:color w:val="000000" w:themeColor="text1"/>
        </w:rPr>
        <w:t xml:space="preserve"> or mailed or delivered to </w:t>
      </w:r>
      <w:r w:rsidR="00A348C7" w:rsidRPr="00E610C8">
        <w:rPr>
          <w:color w:val="000000" w:themeColor="text1"/>
        </w:rPr>
        <w:t>Judicial Council of California; 455 Golden Gate Avenue; San Francisco, CA 94102</w:t>
      </w:r>
      <w:r w:rsidR="00E36711" w:rsidRPr="00E610C8">
        <w:rPr>
          <w:color w:val="000000" w:themeColor="text1"/>
        </w:rPr>
        <w:t xml:space="preserve">, attention: </w:t>
      </w:r>
      <w:r w:rsidR="00A348C7" w:rsidRPr="00E610C8">
        <w:rPr>
          <w:color w:val="000000" w:themeColor="text1"/>
        </w:rPr>
        <w:t>Bernadine M. Adams</w:t>
      </w:r>
      <w:r w:rsidR="0052014D" w:rsidRPr="00E610C8">
        <w:rPr>
          <w:color w:val="000000" w:themeColor="text1"/>
        </w:rPr>
        <w:t xml:space="preserve">. </w:t>
      </w:r>
      <w:r w:rsidR="007B7372" w:rsidRPr="00E610C8">
        <w:rPr>
          <w:color w:val="000000" w:themeColor="text1"/>
        </w:rPr>
        <w:t xml:space="preserve">Only written comments received </w:t>
      </w:r>
      <w:r w:rsidR="00A348C7" w:rsidRPr="00E610C8">
        <w:rPr>
          <w:color w:val="000000" w:themeColor="text1"/>
        </w:rPr>
        <w:t xml:space="preserve">by </w:t>
      </w:r>
      <w:r w:rsidR="00E610C8">
        <w:rPr>
          <w:color w:val="000000" w:themeColor="text1"/>
        </w:rPr>
        <w:t>Monday, February 6, 2023,</w:t>
      </w:r>
      <w:r w:rsidR="007B7372" w:rsidRPr="00E610C8">
        <w:rPr>
          <w:color w:val="000000" w:themeColor="text1"/>
        </w:rPr>
        <w:t xml:space="preserve"> w</w:t>
      </w:r>
      <w:r w:rsidR="007B7372" w:rsidRPr="00391A92">
        <w:rPr>
          <w:color w:val="000000" w:themeColor="text1"/>
        </w:rPr>
        <w:t>ill be provided to advisory body members.</w:t>
      </w:r>
    </w:p>
    <w:p w14:paraId="3B62960F" w14:textId="77777777" w:rsidR="00122817" w:rsidRDefault="00122817" w:rsidP="0052014D">
      <w:pPr>
        <w:spacing w:line="240" w:lineRule="auto"/>
        <w:rPr>
          <w:color w:val="000000" w:themeColor="text1"/>
        </w:rPr>
      </w:pPr>
    </w:p>
    <w:p w14:paraId="50239C4F" w14:textId="77777777" w:rsidR="00F63E3B" w:rsidRPr="00F63E3B" w:rsidRDefault="00F63E3B" w:rsidP="00F63E3B">
      <w:pPr>
        <w:jc w:val="both"/>
        <w:rPr>
          <w:b/>
        </w:rPr>
      </w:pPr>
      <w:r w:rsidRPr="00F63E3B">
        <w:rPr>
          <w:b/>
        </w:rPr>
        <w:t>Audio Record</w:t>
      </w:r>
      <w:r w:rsidR="0052014D">
        <w:rPr>
          <w:b/>
        </w:rPr>
        <w:t>ing</w:t>
      </w:r>
    </w:p>
    <w:p w14:paraId="01305AE5" w14:textId="2963D492" w:rsidR="00F63E3B" w:rsidRPr="00E610C8" w:rsidRDefault="0052014D" w:rsidP="0052014D">
      <w:pPr>
        <w:jc w:val="both"/>
        <w:rPr>
          <w:color w:val="000000" w:themeColor="text1"/>
        </w:rPr>
      </w:pPr>
      <w:r>
        <w:rPr>
          <w:color w:val="000000" w:themeColor="text1"/>
        </w:rPr>
        <w:t>Members of the public seeking</w:t>
      </w:r>
      <w:r w:rsidR="00321000">
        <w:rPr>
          <w:color w:val="000000" w:themeColor="text1"/>
        </w:rPr>
        <w:t xml:space="preserve"> to make an audio</w:t>
      </w:r>
      <w:r w:rsidR="00DD54C7">
        <w:rPr>
          <w:color w:val="000000" w:themeColor="text1"/>
        </w:rPr>
        <w:t xml:space="preserve"> </w:t>
      </w:r>
      <w:r w:rsidR="00321000">
        <w:rPr>
          <w:color w:val="000000" w:themeColor="text1"/>
        </w:rPr>
        <w:t>recording of the meeting must submit a written request at least two business days before the meeting.</w:t>
      </w:r>
      <w:r>
        <w:rPr>
          <w:color w:val="000000" w:themeColor="text1"/>
        </w:rPr>
        <w:t xml:space="preserve"> Requests can be e-mailed to </w:t>
      </w:r>
      <w:bookmarkStart w:id="7" w:name="bmEmail3"/>
      <w:r w:rsidR="00A348C7" w:rsidRPr="00E610C8">
        <w:rPr>
          <w:color w:val="000000" w:themeColor="text1"/>
        </w:rPr>
        <w:fldChar w:fldCharType="begin"/>
      </w:r>
      <w:r w:rsidR="00A348C7" w:rsidRPr="00E610C8">
        <w:rPr>
          <w:color w:val="000000" w:themeColor="text1"/>
        </w:rPr>
        <w:instrText xml:space="preserve"> HYPERLINK "mailto:APJAC@jud.ca.gov" </w:instrText>
      </w:r>
      <w:r w:rsidR="00A348C7" w:rsidRPr="00E610C8">
        <w:rPr>
          <w:color w:val="000000" w:themeColor="text1"/>
        </w:rPr>
        <w:fldChar w:fldCharType="separate"/>
      </w:r>
      <w:r w:rsidR="00A348C7" w:rsidRPr="00E610C8">
        <w:rPr>
          <w:rStyle w:val="Hyperlink"/>
          <w:rFonts w:asciiTheme="minorHAnsi" w:hAnsiTheme="minorHAnsi"/>
          <w:sz w:val="24"/>
        </w:rPr>
        <w:t>APJAC@jud.ca.gov</w:t>
      </w:r>
      <w:bookmarkEnd w:id="7"/>
      <w:r w:rsidR="00A348C7" w:rsidRPr="00E610C8">
        <w:rPr>
          <w:color w:val="000000" w:themeColor="text1"/>
        </w:rPr>
        <w:fldChar w:fldCharType="end"/>
      </w:r>
      <w:r w:rsidR="00551CD0" w:rsidRPr="00E610C8">
        <w:rPr>
          <w:color w:val="000000" w:themeColor="text1"/>
        </w:rPr>
        <w:t>.</w:t>
      </w:r>
    </w:p>
    <w:p w14:paraId="371BAEA7" w14:textId="77777777" w:rsidR="00CB3C01" w:rsidRPr="00E610C8" w:rsidRDefault="00CB3C01" w:rsidP="0052014D">
      <w:pPr>
        <w:spacing w:line="240" w:lineRule="auto"/>
        <w:rPr>
          <w:color w:val="000000" w:themeColor="text1"/>
        </w:rPr>
      </w:pPr>
    </w:p>
    <w:p w14:paraId="3C07FDA2" w14:textId="77777777" w:rsidR="001929E5" w:rsidRPr="00E610C8" w:rsidRDefault="001929E5" w:rsidP="0052014D">
      <w:pPr>
        <w:spacing w:line="240" w:lineRule="auto"/>
        <w:rPr>
          <w:color w:val="000000" w:themeColor="text1"/>
        </w:rPr>
      </w:pPr>
    </w:p>
    <w:p w14:paraId="199A014D" w14:textId="556A6F01" w:rsidR="00122817" w:rsidRPr="005A0ECC" w:rsidRDefault="00122817" w:rsidP="0052014D">
      <w:pPr>
        <w:spacing w:line="240" w:lineRule="auto"/>
        <w:jc w:val="both"/>
        <w:rPr>
          <w:b/>
          <w:color w:val="000000" w:themeColor="text1"/>
        </w:rPr>
      </w:pPr>
      <w:r w:rsidRPr="00E610C8">
        <w:rPr>
          <w:b/>
        </w:rPr>
        <w:t>Posted on:</w:t>
      </w:r>
      <w:r w:rsidRPr="00E610C8">
        <w:rPr>
          <w:b/>
        </w:rPr>
        <w:tab/>
      </w:r>
      <w:r w:rsidR="00B851C3">
        <w:rPr>
          <w:b/>
        </w:rPr>
        <w:t>Wednesday</w:t>
      </w:r>
      <w:r w:rsidR="00E610C8">
        <w:rPr>
          <w:b/>
        </w:rPr>
        <w:t xml:space="preserve">, </w:t>
      </w:r>
      <w:r w:rsidR="00B851C3">
        <w:rPr>
          <w:b/>
        </w:rPr>
        <w:t xml:space="preserve">February </w:t>
      </w:r>
      <w:r w:rsidR="00E610C8">
        <w:rPr>
          <w:b/>
        </w:rPr>
        <w:t>1, 2023</w:t>
      </w:r>
    </w:p>
    <w:sectPr w:rsidR="00122817" w:rsidRPr="005A0ECC" w:rsidSect="003332E1">
      <w:footerReference w:type="default" r:id="rId8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A89A7" w14:textId="77777777" w:rsidR="00747453" w:rsidRDefault="00747453" w:rsidP="008C720A">
      <w:pPr>
        <w:spacing w:line="240" w:lineRule="auto"/>
      </w:pPr>
      <w:r>
        <w:separator/>
      </w:r>
    </w:p>
  </w:endnote>
  <w:endnote w:type="continuationSeparator" w:id="0">
    <w:p w14:paraId="26E86036" w14:textId="77777777" w:rsidR="00747453" w:rsidRDefault="00747453" w:rsidP="008C7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B967" w14:textId="77777777" w:rsidR="006A0238" w:rsidRPr="00F26681" w:rsidRDefault="00362E4B" w:rsidP="00F26681">
    <w:pPr>
      <w:jc w:val="both"/>
      <w:rPr>
        <w:sz w:val="18"/>
        <w:szCs w:val="18"/>
      </w:rPr>
    </w:pPr>
    <w:r>
      <w:rPr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A35C3" wp14:editId="7AAD6090">
              <wp:simplePos x="0" y="0"/>
              <wp:positionH relativeFrom="column">
                <wp:posOffset>19050</wp:posOffset>
              </wp:positionH>
              <wp:positionV relativeFrom="paragraph">
                <wp:posOffset>-69850</wp:posOffset>
              </wp:positionV>
              <wp:extent cx="5943600" cy="0"/>
              <wp:effectExtent l="9525" t="6985" r="9525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A36C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5pt;margin-top:-5.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dCywEAAHwDAAAOAAAAZHJzL2Uyb0RvYy54bWysU02P0zAQvSPxHyzfadpCV2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"/>
          </w:pict>
        </mc:Fallback>
      </mc:AlternateContent>
    </w:r>
    <w:r>
      <w:rPr>
        <w:color w:val="000000" w:themeColor="text1"/>
        <w:sz w:val="18"/>
        <w:szCs w:val="18"/>
      </w:rPr>
      <w:t>Request for ADA accommodations should be made at least three business days before the meeting and directed to: JCCAccessCoodinator@jud.ca.gov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A5CB" w14:textId="77777777" w:rsidR="00747453" w:rsidRDefault="00747453" w:rsidP="008C720A">
      <w:pPr>
        <w:spacing w:line="240" w:lineRule="auto"/>
      </w:pPr>
      <w:r>
        <w:separator/>
      </w:r>
    </w:p>
  </w:footnote>
  <w:footnote w:type="continuationSeparator" w:id="0">
    <w:p w14:paraId="6C5D3905" w14:textId="77777777" w:rsidR="00747453" w:rsidRDefault="00747453" w:rsidP="008C72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6FD4"/>
    <w:multiLevelType w:val="hybridMultilevel"/>
    <w:tmpl w:val="BA04D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C7"/>
    <w:rsid w:val="00014E60"/>
    <w:rsid w:val="000447F2"/>
    <w:rsid w:val="00050554"/>
    <w:rsid w:val="00060B68"/>
    <w:rsid w:val="000851A7"/>
    <w:rsid w:val="000A16B5"/>
    <w:rsid w:val="000E41D3"/>
    <w:rsid w:val="000F2E7D"/>
    <w:rsid w:val="000F677B"/>
    <w:rsid w:val="00112F72"/>
    <w:rsid w:val="001150F9"/>
    <w:rsid w:val="001156EF"/>
    <w:rsid w:val="00122817"/>
    <w:rsid w:val="00131690"/>
    <w:rsid w:val="00142B9F"/>
    <w:rsid w:val="001929E5"/>
    <w:rsid w:val="0019407F"/>
    <w:rsid w:val="001B383A"/>
    <w:rsid w:val="001C5663"/>
    <w:rsid w:val="001C5A87"/>
    <w:rsid w:val="001E42CE"/>
    <w:rsid w:val="00202A9F"/>
    <w:rsid w:val="00212476"/>
    <w:rsid w:val="0022022A"/>
    <w:rsid w:val="00222702"/>
    <w:rsid w:val="00223672"/>
    <w:rsid w:val="00253A13"/>
    <w:rsid w:val="0027108C"/>
    <w:rsid w:val="00273DDB"/>
    <w:rsid w:val="002979D8"/>
    <w:rsid w:val="002F0F0C"/>
    <w:rsid w:val="00321000"/>
    <w:rsid w:val="003332E1"/>
    <w:rsid w:val="00353FD3"/>
    <w:rsid w:val="00362E4B"/>
    <w:rsid w:val="00385696"/>
    <w:rsid w:val="003B69EB"/>
    <w:rsid w:val="003C6EB1"/>
    <w:rsid w:val="003D0D22"/>
    <w:rsid w:val="003E1D92"/>
    <w:rsid w:val="003E44BE"/>
    <w:rsid w:val="003F3422"/>
    <w:rsid w:val="004103AF"/>
    <w:rsid w:val="00411BC7"/>
    <w:rsid w:val="004141AA"/>
    <w:rsid w:val="004342D4"/>
    <w:rsid w:val="0043505D"/>
    <w:rsid w:val="00456956"/>
    <w:rsid w:val="00467EFE"/>
    <w:rsid w:val="00493DE1"/>
    <w:rsid w:val="004B7E84"/>
    <w:rsid w:val="004C01D1"/>
    <w:rsid w:val="0050172B"/>
    <w:rsid w:val="00516BBD"/>
    <w:rsid w:val="0052014D"/>
    <w:rsid w:val="00542AF0"/>
    <w:rsid w:val="00551CD0"/>
    <w:rsid w:val="005815F7"/>
    <w:rsid w:val="00581FE8"/>
    <w:rsid w:val="00586EBC"/>
    <w:rsid w:val="005A0ECC"/>
    <w:rsid w:val="005D5AFC"/>
    <w:rsid w:val="006108B3"/>
    <w:rsid w:val="00616A79"/>
    <w:rsid w:val="006338B1"/>
    <w:rsid w:val="00636747"/>
    <w:rsid w:val="0064085B"/>
    <w:rsid w:val="00643BB5"/>
    <w:rsid w:val="00647C1B"/>
    <w:rsid w:val="006A0238"/>
    <w:rsid w:val="006A4B7E"/>
    <w:rsid w:val="006B43AF"/>
    <w:rsid w:val="006C0D42"/>
    <w:rsid w:val="006F3E3A"/>
    <w:rsid w:val="00716423"/>
    <w:rsid w:val="0072799B"/>
    <w:rsid w:val="00743D01"/>
    <w:rsid w:val="00747453"/>
    <w:rsid w:val="007563C4"/>
    <w:rsid w:val="007743A0"/>
    <w:rsid w:val="007758A5"/>
    <w:rsid w:val="00777697"/>
    <w:rsid w:val="007B7372"/>
    <w:rsid w:val="007C30BC"/>
    <w:rsid w:val="00825915"/>
    <w:rsid w:val="00846357"/>
    <w:rsid w:val="00873275"/>
    <w:rsid w:val="00890E8E"/>
    <w:rsid w:val="00894CB9"/>
    <w:rsid w:val="008A36F6"/>
    <w:rsid w:val="008A7F26"/>
    <w:rsid w:val="008B31B5"/>
    <w:rsid w:val="008C04E4"/>
    <w:rsid w:val="008C1B76"/>
    <w:rsid w:val="008C51FB"/>
    <w:rsid w:val="008C59A5"/>
    <w:rsid w:val="008C720A"/>
    <w:rsid w:val="008D5611"/>
    <w:rsid w:val="008E7595"/>
    <w:rsid w:val="00902C91"/>
    <w:rsid w:val="00940348"/>
    <w:rsid w:val="0094211B"/>
    <w:rsid w:val="00963929"/>
    <w:rsid w:val="00997501"/>
    <w:rsid w:val="009B3E30"/>
    <w:rsid w:val="009E29E0"/>
    <w:rsid w:val="009F5584"/>
    <w:rsid w:val="00A348C7"/>
    <w:rsid w:val="00A457F8"/>
    <w:rsid w:val="00A72750"/>
    <w:rsid w:val="00A847AD"/>
    <w:rsid w:val="00AC398E"/>
    <w:rsid w:val="00AD2190"/>
    <w:rsid w:val="00AD4905"/>
    <w:rsid w:val="00AD6CE1"/>
    <w:rsid w:val="00AD7FC3"/>
    <w:rsid w:val="00AE74BB"/>
    <w:rsid w:val="00AF2513"/>
    <w:rsid w:val="00AF4F6C"/>
    <w:rsid w:val="00B25D9B"/>
    <w:rsid w:val="00B334F9"/>
    <w:rsid w:val="00B407C3"/>
    <w:rsid w:val="00B4412A"/>
    <w:rsid w:val="00B65C9C"/>
    <w:rsid w:val="00B73003"/>
    <w:rsid w:val="00B77D80"/>
    <w:rsid w:val="00B851C3"/>
    <w:rsid w:val="00B97F25"/>
    <w:rsid w:val="00BB08D3"/>
    <w:rsid w:val="00BB0D06"/>
    <w:rsid w:val="00BC38DF"/>
    <w:rsid w:val="00BD586B"/>
    <w:rsid w:val="00BD6821"/>
    <w:rsid w:val="00BF7F80"/>
    <w:rsid w:val="00C46DDA"/>
    <w:rsid w:val="00C51FF3"/>
    <w:rsid w:val="00C57580"/>
    <w:rsid w:val="00C75F92"/>
    <w:rsid w:val="00C95EB1"/>
    <w:rsid w:val="00CB3C01"/>
    <w:rsid w:val="00CC158B"/>
    <w:rsid w:val="00D47B66"/>
    <w:rsid w:val="00D56F6A"/>
    <w:rsid w:val="00D60D38"/>
    <w:rsid w:val="00D75A6B"/>
    <w:rsid w:val="00D97370"/>
    <w:rsid w:val="00DA2BDB"/>
    <w:rsid w:val="00DA464A"/>
    <w:rsid w:val="00DA7DEC"/>
    <w:rsid w:val="00DB1D1F"/>
    <w:rsid w:val="00DD54C7"/>
    <w:rsid w:val="00DD6901"/>
    <w:rsid w:val="00DE363B"/>
    <w:rsid w:val="00E10A99"/>
    <w:rsid w:val="00E36711"/>
    <w:rsid w:val="00E372BC"/>
    <w:rsid w:val="00E4272D"/>
    <w:rsid w:val="00E610C8"/>
    <w:rsid w:val="00E715DD"/>
    <w:rsid w:val="00E76993"/>
    <w:rsid w:val="00E93EEC"/>
    <w:rsid w:val="00EB6F5C"/>
    <w:rsid w:val="00EB7E8D"/>
    <w:rsid w:val="00EC10C2"/>
    <w:rsid w:val="00EC4D8C"/>
    <w:rsid w:val="00EE12C3"/>
    <w:rsid w:val="00EF3B25"/>
    <w:rsid w:val="00EF541D"/>
    <w:rsid w:val="00F07411"/>
    <w:rsid w:val="00F26681"/>
    <w:rsid w:val="00F63E3B"/>
    <w:rsid w:val="00FB2C5A"/>
    <w:rsid w:val="00FD736E"/>
    <w:rsid w:val="00FE454D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593D7D"/>
  <w15:docId w15:val="{704BB678-8114-4C94-A724-18B04335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A87"/>
  </w:style>
  <w:style w:type="paragraph" w:styleId="Heading1">
    <w:name w:val="heading 1"/>
    <w:basedOn w:val="Normal"/>
    <w:next w:val="Normal"/>
    <w:link w:val="Heading1Char"/>
    <w:uiPriority w:val="9"/>
    <w:qFormat/>
    <w:rsid w:val="006B43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3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3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A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3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3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A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A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A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3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3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3A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AF"/>
    <w:pPr>
      <w:outlineLvl w:val="9"/>
    </w:pPr>
  </w:style>
  <w:style w:type="character" w:styleId="Hyperlink">
    <w:name w:val="Hyperlink"/>
    <w:unhideWhenUsed/>
    <w:rsid w:val="00940348"/>
    <w:rPr>
      <w:rFonts w:ascii="Arial" w:hAnsi="Arial"/>
      <w:color w:val="0000FF" w:themeColor="hyperlink"/>
      <w:sz w:val="20"/>
      <w:u w:val="single"/>
    </w:rPr>
  </w:style>
  <w:style w:type="table" w:styleId="TableGrid">
    <w:name w:val="Table Grid"/>
    <w:basedOn w:val="TableNormal"/>
    <w:uiPriority w:val="59"/>
    <w:rsid w:val="00112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715DD"/>
    <w:pPr>
      <w:ind w:left="720"/>
      <w:contextualSpacing/>
    </w:pPr>
  </w:style>
  <w:style w:type="paragraph" w:customStyle="1" w:styleId="Heading10">
    <w:name w:val="Heading1"/>
    <w:basedOn w:val="Normal"/>
    <w:next w:val="BodyText1"/>
    <w:uiPriority w:val="99"/>
    <w:rsid w:val="00B4412A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/>
      <w:b/>
      <w:i/>
      <w:sz w:val="30"/>
      <w:szCs w:val="20"/>
      <w:lang w:bidi="ar-SA"/>
    </w:rPr>
  </w:style>
  <w:style w:type="paragraph" w:customStyle="1" w:styleId="BodyText1">
    <w:name w:val="Body Text 1"/>
    <w:basedOn w:val="Normal"/>
    <w:link w:val="BodyText1Char"/>
    <w:qFormat/>
    <w:rsid w:val="00B4412A"/>
    <w:pPr>
      <w:spacing w:after="120" w:line="300" w:lineRule="atLeast"/>
    </w:pPr>
    <w:rPr>
      <w:rFonts w:ascii="Times New Roman" w:eastAsia="Times New Roman" w:hAnsi="Times New Roman"/>
      <w:sz w:val="26"/>
      <w:szCs w:val="20"/>
      <w:lang w:bidi="ar-SA"/>
    </w:rPr>
  </w:style>
  <w:style w:type="character" w:customStyle="1" w:styleId="BodyText1Char">
    <w:name w:val="Body Text 1 Char"/>
    <w:basedOn w:val="DefaultParagraphFont"/>
    <w:link w:val="BodyText1"/>
    <w:rsid w:val="00B4412A"/>
    <w:rPr>
      <w:rFonts w:ascii="Times New Roman" w:eastAsia="Times New Roman" w:hAnsi="Times New Roman"/>
      <w:sz w:val="26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C72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0A"/>
  </w:style>
  <w:style w:type="paragraph" w:styleId="Footer">
    <w:name w:val="footer"/>
    <w:basedOn w:val="Normal"/>
    <w:link w:val="FooterChar"/>
    <w:uiPriority w:val="99"/>
    <w:unhideWhenUsed/>
    <w:rsid w:val="008C72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0A"/>
  </w:style>
  <w:style w:type="character" w:styleId="CommentReference">
    <w:name w:val="annotation reference"/>
    <w:basedOn w:val="DefaultParagraphFont"/>
    <w:uiPriority w:val="99"/>
    <w:semiHidden/>
    <w:unhideWhenUsed/>
    <w:rsid w:val="00EC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0C2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BC38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uiPriority w:val="99"/>
    <w:semiHidden/>
    <w:unhideWhenUsed/>
    <w:rsid w:val="00940348"/>
    <w:rPr>
      <w:rFonts w:ascii="Arial" w:hAnsi="Arial"/>
      <w:color w:val="800080" w:themeColor="followedHyperlink"/>
      <w:sz w:val="20"/>
      <w:u w:val="single"/>
    </w:rPr>
  </w:style>
  <w:style w:type="character" w:customStyle="1" w:styleId="cf01">
    <w:name w:val="cf01"/>
    <w:basedOn w:val="DefaultParagraphFont"/>
    <w:rsid w:val="00A348C7"/>
    <w:rPr>
      <w:rFonts w:ascii="Calibri" w:hAnsi="Calibri" w:cs="Calibri" w:hint="default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jcc.granicus.com%2Fplayer%2Fevent%2F2230&amp;data=05%7C01%7CBernadine.Adams%40jud.ca.gov%7C75952f90c9dd4b32d35308db032a8b27%7C10cfa08a5b174e8fa245139062e839dc%7C0%7C0%7C638107253511753059%7CUnknown%7CTWFpbGZsb3d8eyJWIjoiMC4wLjAwMDAiLCJQIjoiV2luMzIiLCJBTiI6Ik1haWwiLCJXVCI6Mn0%3D%7C3000%7C%7C%7C&amp;sdata=75WZiGQOIzk6MKvJXSRq%2F0ox9XSVlFNIJvQ7HoUeB%2B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ac-em1-NoticeOpen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ac-em1-NoticeOpen.dotx</Template>
  <TotalTime>1</TotalTime>
  <Pages>1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Open - Electronic</vt:lpstr>
    </vt:vector>
  </TitlesOfParts>
  <Company>Judicial Council of California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Open - Electronic</dc:title>
  <dc:creator>Adams, Bernadine</dc:creator>
  <cp:lastModifiedBy>Adams, Bernadine</cp:lastModifiedBy>
  <cp:revision>2</cp:revision>
  <cp:lastPrinted>2014-04-23T20:22:00Z</cp:lastPrinted>
  <dcterms:created xsi:type="dcterms:W3CDTF">2023-02-01T06:24:00Z</dcterms:created>
  <dcterms:modified xsi:type="dcterms:W3CDTF">2023-02-01T06:24:00Z</dcterms:modified>
</cp:coreProperties>
</file>