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85A14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8449FD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2BB598A9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70AE47C9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904D34B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792AC606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78FBD5F4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704BE28E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2A3F579A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5B1065B7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1F1B1538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14:paraId="6D09C2DC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2A8550A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5773211B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14:paraId="76C9E2DF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14:paraId="3A116B97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9594CF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1EA295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F401239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807C99C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4DCE394B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78C0F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290CCCD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80DD07A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503C9C2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D6017D5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5A7EFFB3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5244E2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6CD6AC4B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029CA4B3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4E67066C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16E3B32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5CE1D576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5EC70A13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14DA5E8F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86A5DC2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39B8BBB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414C5DE0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</w:t>
      </w:r>
      <w:commentRangeStart w:id="0"/>
      <w:r w:rsidR="0015133D">
        <w:rPr>
          <w:rFonts w:cs="Arial"/>
        </w:rPr>
        <w:t xml:space="preserve">perjury </w:t>
      </w:r>
      <w:commentRangeEnd w:id="0"/>
      <w:r w:rsidR="006B6516">
        <w:rPr>
          <w:rStyle w:val="CommentReference"/>
        </w:rPr>
        <w:commentReference w:id="0"/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9BA2528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26053FEC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302DA5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54030A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5AB6F292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71F76F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2E27BA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776295A6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84A96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43EA083C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13EFFA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2ECC4BB1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4ACB67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69ED95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6E80819E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2F96CB4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45CC1B38" w14:textId="77777777"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423D076A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3A523FB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0062C03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77415E7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14:paraId="6B7933A8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23BF9C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14:paraId="08D49D3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F9F0B0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378295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3D8031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0FA9032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577AB304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19328D2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E63471F" w14:textId="7850049C" w:rsidR="007D3F28" w:rsidRPr="00551F4B" w:rsidRDefault="00551F4B" w:rsidP="007D3F2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>.  This number is in Bidder’s DGS Supplier Profile, accessible at</w:t>
      </w:r>
      <w:r w:rsidR="00DE7856">
        <w:rPr>
          <w:rFonts w:cstheme="minorHAnsi"/>
          <w:bCs/>
          <w:sz w:val="20"/>
          <w:szCs w:val="20"/>
          <w:lang w:bidi="ar-SA"/>
        </w:rPr>
        <w:t xml:space="preserve">: </w:t>
      </w:r>
      <w:hyperlink r:id="rId10" w:history="1">
        <w:r w:rsidR="006D2E4F" w:rsidRPr="00FC5D65">
          <w:rPr>
            <w:rStyle w:val="Hyperlink"/>
            <w:rFonts w:cstheme="minorHAnsi"/>
            <w:bCs/>
            <w:sz w:val="20"/>
            <w:szCs w:val="20"/>
            <w:lang w:bidi="ar-SA"/>
          </w:rPr>
          <w:t>https://caleprocu</w:t>
        </w:r>
        <w:r w:rsidR="006D2E4F" w:rsidRPr="00FC5D65">
          <w:rPr>
            <w:rStyle w:val="Hyperlink"/>
            <w:rFonts w:cstheme="minorHAnsi"/>
            <w:bCs/>
            <w:sz w:val="20"/>
            <w:szCs w:val="20"/>
            <w:lang w:bidi="ar-SA"/>
          </w:rPr>
          <w:t>re.ca.gov/p</w:t>
        </w:r>
        <w:r w:rsidR="006D2E4F" w:rsidRPr="00FC5D65">
          <w:rPr>
            <w:rStyle w:val="Hyperlink"/>
            <w:rFonts w:cstheme="minorHAnsi"/>
            <w:bCs/>
            <w:sz w:val="20"/>
            <w:szCs w:val="20"/>
            <w:lang w:bidi="ar-SA"/>
          </w:rPr>
          <w:t>ages/PublicSearc</w:t>
        </w:r>
        <w:r w:rsidR="006D2E4F" w:rsidRPr="00FC5D65">
          <w:rPr>
            <w:rStyle w:val="Hyperlink"/>
            <w:rFonts w:cstheme="minorHAnsi"/>
            <w:bCs/>
            <w:sz w:val="20"/>
            <w:szCs w:val="20"/>
            <w:lang w:bidi="ar-SA"/>
          </w:rPr>
          <w:t>h/supplier-search.aspx</w:t>
        </w:r>
      </w:hyperlink>
    </w:p>
    <w:p w14:paraId="7C1FBE05" w14:textId="53DCDB88" w:rsidR="007D3F28" w:rsidRPr="00551F4B" w:rsidRDefault="00551F4B" w:rsidP="007D3F2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are listed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in Bidder’s DGS Supplier Profile, accessible at</w:t>
      </w:r>
      <w:r w:rsidR="00DE7856">
        <w:rPr>
          <w:rFonts w:cstheme="minorHAnsi"/>
          <w:bCs/>
          <w:sz w:val="20"/>
          <w:szCs w:val="20"/>
          <w:lang w:bidi="ar-SA"/>
        </w:rPr>
        <w:t xml:space="preserve">: </w:t>
      </w:r>
      <w:hyperlink r:id="rId11" w:history="1">
        <w:r w:rsidR="007D3F28" w:rsidRPr="00253FFC">
          <w:rPr>
            <w:rStyle w:val="Hyperlink"/>
            <w:rFonts w:cstheme="minorHAnsi"/>
            <w:bCs/>
            <w:sz w:val="20"/>
            <w:szCs w:val="20"/>
            <w:lang w:bidi="ar-SA"/>
          </w:rPr>
          <w:t>h</w:t>
        </w:r>
        <w:r w:rsidR="007D3F28" w:rsidRPr="00253FFC">
          <w:rPr>
            <w:rStyle w:val="Hyperlink"/>
            <w:rFonts w:cstheme="minorHAnsi"/>
            <w:bCs/>
            <w:sz w:val="20"/>
            <w:szCs w:val="20"/>
            <w:lang w:bidi="ar-SA"/>
          </w:rPr>
          <w:t>tt</w:t>
        </w:r>
        <w:r w:rsidR="007D3F28" w:rsidRPr="00253FFC">
          <w:rPr>
            <w:rStyle w:val="Hyperlink"/>
            <w:rFonts w:cstheme="minorHAnsi"/>
            <w:bCs/>
            <w:sz w:val="20"/>
            <w:szCs w:val="20"/>
            <w:lang w:bidi="ar-SA"/>
          </w:rPr>
          <w:t>p</w:t>
        </w:r>
        <w:r w:rsidR="007D3F28" w:rsidRPr="00253FFC">
          <w:rPr>
            <w:rStyle w:val="Hyperlink"/>
            <w:rFonts w:cstheme="minorHAnsi"/>
            <w:bCs/>
            <w:sz w:val="20"/>
            <w:szCs w:val="20"/>
            <w:lang w:bidi="ar-SA"/>
          </w:rPr>
          <w:t>s://cal</w:t>
        </w:r>
        <w:r w:rsidR="007D3F28" w:rsidRPr="00253FFC">
          <w:rPr>
            <w:rStyle w:val="Hyperlink"/>
            <w:rFonts w:cstheme="minorHAnsi"/>
            <w:bCs/>
            <w:sz w:val="20"/>
            <w:szCs w:val="20"/>
            <w:lang w:bidi="ar-SA"/>
          </w:rPr>
          <w:t>eprocure.ca.gov/pages/Pub</w:t>
        </w:r>
        <w:r w:rsidR="007D3F28" w:rsidRPr="00253FFC">
          <w:rPr>
            <w:rStyle w:val="Hyperlink"/>
            <w:rFonts w:cstheme="minorHAnsi"/>
            <w:bCs/>
            <w:sz w:val="20"/>
            <w:szCs w:val="20"/>
            <w:lang w:bidi="ar-SA"/>
          </w:rPr>
          <w:t>lic</w:t>
        </w:r>
        <w:r w:rsidR="007D3F28" w:rsidRPr="00253FFC">
          <w:rPr>
            <w:rStyle w:val="Hyperlink"/>
            <w:rFonts w:cstheme="minorHAnsi"/>
            <w:bCs/>
            <w:sz w:val="20"/>
            <w:szCs w:val="20"/>
            <w:lang w:bidi="ar-SA"/>
          </w:rPr>
          <w:t>S</w:t>
        </w:r>
        <w:r w:rsidR="007D3F28" w:rsidRPr="00253FFC">
          <w:rPr>
            <w:rStyle w:val="Hyperlink"/>
            <w:rFonts w:cstheme="minorHAnsi"/>
            <w:bCs/>
            <w:sz w:val="20"/>
            <w:szCs w:val="20"/>
            <w:lang w:bidi="ar-SA"/>
          </w:rPr>
          <w:t>earch/supplier-search.aspx</w:t>
        </w:r>
      </w:hyperlink>
    </w:p>
    <w:p w14:paraId="52A42A29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7EF253E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14:paraId="318A1CDD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1A8210A5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0AC552ED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4F0AFE6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3CF7B8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9C1F0E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2042F308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4372472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84FD3BB" w14:textId="47295BD8" w:rsidR="007D3F28" w:rsidRPr="00551F4B" w:rsidRDefault="007125E7" w:rsidP="007D3F2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>.  This number is in Bidder’s DGS Supplier Profile, accessible at</w:t>
      </w:r>
      <w:r w:rsidR="006D2E4F">
        <w:rPr>
          <w:rFonts w:cstheme="minorHAnsi"/>
          <w:bCs/>
          <w:sz w:val="20"/>
          <w:szCs w:val="20"/>
          <w:lang w:bidi="ar-SA"/>
        </w:rPr>
        <w:t xml:space="preserve">: </w:t>
      </w:r>
      <w:r w:rsidR="006D2E4F" w:rsidRPr="006D2E4F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</w:p>
    <w:p w14:paraId="3A35BB29" w14:textId="31812CBB" w:rsidR="007D3F28" w:rsidRDefault="007125E7" w:rsidP="007D3F2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are listed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in Bidder’s DGS Supplier Profile, accessible at</w:t>
      </w:r>
      <w:r w:rsidR="006D2E4F">
        <w:rPr>
          <w:rFonts w:cstheme="minorHAnsi"/>
          <w:bCs/>
          <w:sz w:val="20"/>
          <w:szCs w:val="20"/>
          <w:lang w:bidi="ar-SA"/>
        </w:rPr>
        <w:t>:</w:t>
      </w:r>
    </w:p>
    <w:p w14:paraId="650E9E88" w14:textId="6B8E4553" w:rsidR="007D3F28" w:rsidRPr="00551F4B" w:rsidRDefault="006D2E4F" w:rsidP="007D3F2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 </w:t>
      </w:r>
      <w:r w:rsidR="007D3F28">
        <w:rPr>
          <w:rFonts w:cstheme="minorHAnsi"/>
          <w:bCs/>
          <w:sz w:val="20"/>
          <w:szCs w:val="20"/>
          <w:lang w:bidi="ar-SA"/>
        </w:rPr>
        <w:tab/>
      </w:r>
      <w:hyperlink r:id="rId12" w:history="1">
        <w:r w:rsidRPr="00FC5D65">
          <w:rPr>
            <w:rStyle w:val="Hyperlink"/>
            <w:rFonts w:cstheme="minorHAnsi"/>
            <w:bCs/>
            <w:sz w:val="20"/>
            <w:szCs w:val="20"/>
            <w:lang w:bidi="ar-SA"/>
          </w:rPr>
          <w:t>ht</w:t>
        </w:r>
        <w:r w:rsidRPr="00FC5D65">
          <w:rPr>
            <w:rStyle w:val="Hyperlink"/>
            <w:rFonts w:cstheme="minorHAnsi"/>
            <w:bCs/>
            <w:sz w:val="20"/>
            <w:szCs w:val="20"/>
            <w:lang w:bidi="ar-SA"/>
          </w:rPr>
          <w:t>tps://</w:t>
        </w:r>
        <w:r w:rsidRPr="00FC5D65">
          <w:rPr>
            <w:rStyle w:val="Hyperlink"/>
            <w:rFonts w:cstheme="minorHAnsi"/>
            <w:bCs/>
            <w:sz w:val="20"/>
            <w:szCs w:val="20"/>
            <w:lang w:bidi="ar-SA"/>
          </w:rPr>
          <w:t>ca</w:t>
        </w:r>
        <w:r w:rsidRPr="00FC5D65">
          <w:rPr>
            <w:rStyle w:val="Hyperlink"/>
            <w:rFonts w:cstheme="minorHAnsi"/>
            <w:bCs/>
            <w:sz w:val="20"/>
            <w:szCs w:val="20"/>
            <w:lang w:bidi="ar-SA"/>
          </w:rPr>
          <w:t>lepr</w:t>
        </w:r>
        <w:r w:rsidRPr="00FC5D65">
          <w:rPr>
            <w:rStyle w:val="Hyperlink"/>
            <w:rFonts w:cstheme="minorHAnsi"/>
            <w:bCs/>
            <w:sz w:val="20"/>
            <w:szCs w:val="20"/>
            <w:lang w:bidi="ar-SA"/>
          </w:rPr>
          <w:t>ocure.</w:t>
        </w:r>
        <w:r w:rsidRPr="00FC5D65">
          <w:rPr>
            <w:rStyle w:val="Hyperlink"/>
            <w:rFonts w:cstheme="minorHAnsi"/>
            <w:bCs/>
            <w:sz w:val="20"/>
            <w:szCs w:val="20"/>
            <w:lang w:bidi="ar-SA"/>
          </w:rPr>
          <w:t>ca.gov/pages/PublicSearc</w:t>
        </w:r>
        <w:r w:rsidRPr="00FC5D65">
          <w:rPr>
            <w:rStyle w:val="Hyperlink"/>
            <w:rFonts w:cstheme="minorHAnsi"/>
            <w:bCs/>
            <w:sz w:val="20"/>
            <w:szCs w:val="20"/>
            <w:lang w:bidi="ar-SA"/>
          </w:rPr>
          <w:t>h/supplier-search.aspx</w:t>
        </w:r>
      </w:hyperlink>
      <w:r>
        <w:rPr>
          <w:rFonts w:cstheme="minorHAnsi"/>
          <w:bCs/>
          <w:sz w:val="20"/>
          <w:szCs w:val="20"/>
          <w:lang w:bidi="ar-SA"/>
        </w:rPr>
        <w:t xml:space="preserve"> </w:t>
      </w:r>
      <w:r w:rsidR="007125E7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bookmarkStart w:id="1" w:name="_GoBack"/>
      <w:bookmarkEnd w:id="1"/>
    </w:p>
    <w:p w14:paraId="492E744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62F30A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B69D88C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6A54BF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E5F81FE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110AC983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65E17111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Torr" w:date="2013-12-13T16:06:00Z" w:initials="T">
    <w:p w14:paraId="14BB8826" w14:textId="77777777" w:rsidR="00304087" w:rsidRDefault="00304087">
      <w:pPr>
        <w:pStyle w:val="CommentText"/>
      </w:pPr>
      <w:r>
        <w:rPr>
          <w:rStyle w:val="CommentReference"/>
        </w:rPr>
        <w:annotationRef/>
      </w:r>
      <w:r>
        <w:t>Required by G</w:t>
      </w:r>
      <w:r w:rsidR="0059189C">
        <w:t xml:space="preserve">overnment </w:t>
      </w:r>
      <w:r>
        <w:t>C</w:t>
      </w:r>
      <w:r w:rsidR="0059189C">
        <w:t>ode section</w:t>
      </w:r>
      <w:r>
        <w:t xml:space="preserve"> 14830(i).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BB882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02D9B" w14:textId="77777777" w:rsidR="00414176" w:rsidRDefault="00414176" w:rsidP="005A1DC5">
      <w:pPr>
        <w:spacing w:line="240" w:lineRule="auto"/>
      </w:pPr>
      <w:r>
        <w:separator/>
      </w:r>
    </w:p>
  </w:endnote>
  <w:endnote w:type="continuationSeparator" w:id="0">
    <w:p w14:paraId="3EF02910" w14:textId="77777777" w:rsidR="00414176" w:rsidRDefault="00414176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F9E6" w14:textId="77777777" w:rsidR="00304087" w:rsidRDefault="00304087">
    <w:pPr>
      <w:pStyle w:val="Footer"/>
      <w:jc w:val="right"/>
    </w:pPr>
  </w:p>
  <w:p w14:paraId="63A496F6" w14:textId="50978998" w:rsidR="00304087" w:rsidRDefault="00414176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7C73F7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7C73F7">
          <w:rPr>
            <w:sz w:val="20"/>
            <w:szCs w:val="20"/>
          </w:rPr>
          <w:fldChar w:fldCharType="separate"/>
        </w:r>
        <w:r w:rsidR="007D3F28">
          <w:rPr>
            <w:noProof/>
            <w:sz w:val="20"/>
            <w:szCs w:val="20"/>
          </w:rPr>
          <w:t>4</w:t>
        </w:r>
        <w:r w:rsidR="007C73F7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 xml:space="preserve">rev </w:t>
        </w:r>
        <w:r w:rsidR="00DD7DD4">
          <w:rPr>
            <w:sz w:val="20"/>
            <w:szCs w:val="20"/>
          </w:rPr>
          <w:t>Oct. 2017</w:t>
        </w:r>
      </w:sdtContent>
    </w:sdt>
  </w:p>
  <w:p w14:paraId="3C40543A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F8216" w14:textId="77777777" w:rsidR="00414176" w:rsidRDefault="00414176" w:rsidP="005A1DC5">
      <w:pPr>
        <w:spacing w:line="240" w:lineRule="auto"/>
      </w:pPr>
      <w:r>
        <w:separator/>
      </w:r>
    </w:p>
  </w:footnote>
  <w:footnote w:type="continuationSeparator" w:id="0">
    <w:p w14:paraId="28136DE0" w14:textId="77777777" w:rsidR="00414176" w:rsidRDefault="00414176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FC21" w14:textId="77777777"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 xml:space="preserve">[JBE Name]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5A1DC5">
      <w:rPr>
        <w:sz w:val="20"/>
        <w:szCs w:val="20"/>
      </w:rPr>
      <w:t>Solicitation Number_____________________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14176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31290"/>
    <w:rsid w:val="00540E04"/>
    <w:rsid w:val="00551F4B"/>
    <w:rsid w:val="00552C10"/>
    <w:rsid w:val="005647B5"/>
    <w:rsid w:val="005650C1"/>
    <w:rsid w:val="00566A2F"/>
    <w:rsid w:val="00572D5B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6D2E4F"/>
    <w:rsid w:val="00710F82"/>
    <w:rsid w:val="007125E7"/>
    <w:rsid w:val="00720D9B"/>
    <w:rsid w:val="00736024"/>
    <w:rsid w:val="0075035A"/>
    <w:rsid w:val="00773CD5"/>
    <w:rsid w:val="007746BD"/>
    <w:rsid w:val="007A2BC8"/>
    <w:rsid w:val="007C73F7"/>
    <w:rsid w:val="007D2363"/>
    <w:rsid w:val="007D3F28"/>
    <w:rsid w:val="007F08B2"/>
    <w:rsid w:val="007F5000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3196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27B18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D7DD4"/>
    <w:rsid w:val="00DE7856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14E8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5CBC"/>
  <w15:docId w15:val="{6A224D87-F05E-4000-A018-4A443F3B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E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7D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leprocure.ca.gov/pages/PublicSearch/supplier-search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leprocure.ca.gov/pages/PublicSearch/supplier-search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aleprocure.ca.gov/pages/PublicSearch/supplier-search.asp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05B5F-DA9A-47E5-8273-FB041636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Cheng, Oliver</cp:lastModifiedBy>
  <cp:revision>4</cp:revision>
  <cp:lastPrinted>2017-09-27T23:10:00Z</cp:lastPrinted>
  <dcterms:created xsi:type="dcterms:W3CDTF">2017-10-03T16:02:00Z</dcterms:created>
  <dcterms:modified xsi:type="dcterms:W3CDTF">2017-10-03T16:06:00Z</dcterms:modified>
</cp:coreProperties>
</file>