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08B8AC" w14:textId="77777777" w:rsidR="00980515" w:rsidRDefault="00980515" w:rsidP="00980515">
      <w:pPr>
        <w:pStyle w:val="Default"/>
        <w:spacing w:after="120"/>
        <w:rPr>
          <w:rFonts w:ascii="Times New Roman" w:hAnsi="Times New Roman" w:cs="Times New Roman"/>
        </w:rPr>
      </w:pPr>
    </w:p>
    <w:p w14:paraId="31A18A9C" w14:textId="77777777" w:rsidR="00D25874" w:rsidRDefault="00D25874" w:rsidP="00980515">
      <w:pPr>
        <w:pStyle w:val="Default"/>
        <w:spacing w:after="120"/>
        <w:rPr>
          <w:rFonts w:ascii="Times New Roman" w:hAnsi="Times New Roman" w:cs="Times New Roman"/>
        </w:rPr>
      </w:pPr>
    </w:p>
    <w:p w14:paraId="1D4F45BC" w14:textId="77777777" w:rsidR="00D25874" w:rsidRDefault="00D25874" w:rsidP="00980515">
      <w:pPr>
        <w:pStyle w:val="Default"/>
        <w:spacing w:after="120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11"/>
        <w:gridCol w:w="6939"/>
      </w:tblGrid>
      <w:tr w:rsidR="00905C75" w14:paraId="4F285215" w14:textId="77777777" w:rsidTr="00905C75">
        <w:tc>
          <w:tcPr>
            <w:tcW w:w="2448" w:type="dxa"/>
          </w:tcPr>
          <w:p w14:paraId="05330695" w14:textId="77777777" w:rsidR="00D25874" w:rsidRDefault="00D25874" w:rsidP="00980515">
            <w:pPr>
              <w:pStyle w:val="Default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9027F9" w14:textId="77777777" w:rsidR="00905C75" w:rsidRDefault="00905C75" w:rsidP="00980515">
            <w:pPr>
              <w:pStyle w:val="Default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05C75">
              <w:rPr>
                <w:rFonts w:ascii="Times New Roman" w:hAnsi="Times New Roman" w:cs="Times New Roman"/>
                <w:sz w:val="24"/>
                <w:szCs w:val="24"/>
              </w:rPr>
              <w:t>Solicitation number</w:t>
            </w:r>
          </w:p>
          <w:p w14:paraId="625A2484" w14:textId="77777777" w:rsidR="00D25874" w:rsidRPr="00905C75" w:rsidRDefault="00D25874" w:rsidP="00980515">
            <w:pPr>
              <w:pStyle w:val="Default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8" w:type="dxa"/>
          </w:tcPr>
          <w:p w14:paraId="3737CA79" w14:textId="77777777" w:rsidR="00D25874" w:rsidRDefault="00D25874" w:rsidP="00905C75">
            <w:pPr>
              <w:pStyle w:val="Default"/>
              <w:spacing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725F5AB9" w14:textId="77777777" w:rsidR="00905C75" w:rsidRPr="00905C75" w:rsidRDefault="00905C75" w:rsidP="00905C75">
            <w:pPr>
              <w:pStyle w:val="Default"/>
              <w:spacing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5C75">
              <w:rPr>
                <w:rFonts w:ascii="Times New Roman" w:hAnsi="Times New Roman" w:cs="Times New Roman"/>
                <w:i/>
                <w:sz w:val="24"/>
                <w:szCs w:val="24"/>
              </w:rPr>
              <w:t>Insert solicitation number here.</w:t>
            </w:r>
          </w:p>
        </w:tc>
      </w:tr>
    </w:tbl>
    <w:p w14:paraId="58E1D89A" w14:textId="476919B5" w:rsidR="00905C75" w:rsidRDefault="00905C75" w:rsidP="00980515">
      <w:pPr>
        <w:pStyle w:val="Default"/>
        <w:spacing w:after="120"/>
        <w:rPr>
          <w:rFonts w:ascii="Times New Roman" w:hAnsi="Times New Roman" w:cs="Times New Roman"/>
        </w:rPr>
      </w:pPr>
    </w:p>
    <w:p w14:paraId="232DACA9" w14:textId="6A7A18DB" w:rsidR="00C330CD" w:rsidRDefault="00C330CD" w:rsidP="00980515">
      <w:pPr>
        <w:pStyle w:val="Default"/>
        <w:spacing w:after="120"/>
        <w:rPr>
          <w:sz w:val="20"/>
          <w:szCs w:val="20"/>
        </w:rPr>
      </w:pPr>
      <w:r>
        <w:rPr>
          <w:sz w:val="20"/>
          <w:szCs w:val="20"/>
        </w:rPr>
        <w:t>JBE NAME:</w:t>
      </w:r>
    </w:p>
    <w:p w14:paraId="47DCF522" w14:textId="68B285D4" w:rsidR="00C330CD" w:rsidRDefault="00C330CD" w:rsidP="00980515">
      <w:pPr>
        <w:pStyle w:val="Default"/>
        <w:spacing w:after="120"/>
        <w:rPr>
          <w:sz w:val="20"/>
          <w:szCs w:val="20"/>
        </w:rPr>
      </w:pPr>
      <w:r>
        <w:rPr>
          <w:sz w:val="20"/>
          <w:szCs w:val="20"/>
        </w:rPr>
        <w:t>CONTACT NAME:</w:t>
      </w:r>
      <w:bookmarkStart w:id="0" w:name="_GoBack"/>
      <w:bookmarkEnd w:id="0"/>
    </w:p>
    <w:p w14:paraId="7127C463" w14:textId="023EF3B4" w:rsidR="00C330CD" w:rsidRDefault="00C330CD" w:rsidP="00980515">
      <w:pPr>
        <w:pStyle w:val="Default"/>
        <w:spacing w:after="120"/>
        <w:rPr>
          <w:sz w:val="20"/>
          <w:szCs w:val="20"/>
        </w:rPr>
      </w:pPr>
      <w:r>
        <w:rPr>
          <w:sz w:val="20"/>
          <w:szCs w:val="20"/>
        </w:rPr>
        <w:t>BUSINESS ADDRESS:</w:t>
      </w:r>
    </w:p>
    <w:p w14:paraId="4417ECF9" w14:textId="77777777" w:rsidR="00C330CD" w:rsidRDefault="00C330CD" w:rsidP="00980515">
      <w:pPr>
        <w:pStyle w:val="Default"/>
        <w:spacing w:after="120"/>
        <w:rPr>
          <w:sz w:val="20"/>
          <w:szCs w:val="20"/>
        </w:rPr>
      </w:pPr>
    </w:p>
    <w:p w14:paraId="3CDFE817" w14:textId="0C02EDD5" w:rsidR="00C330CD" w:rsidRDefault="00C330CD" w:rsidP="00980515">
      <w:pPr>
        <w:pStyle w:val="Default"/>
        <w:spacing w:after="120"/>
        <w:rPr>
          <w:sz w:val="20"/>
          <w:szCs w:val="20"/>
        </w:rPr>
      </w:pPr>
      <w:r>
        <w:rPr>
          <w:sz w:val="20"/>
          <w:szCs w:val="20"/>
        </w:rPr>
        <w:t>BUSINESS PHONE:</w:t>
      </w:r>
    </w:p>
    <w:p w14:paraId="260C07C7" w14:textId="676AAB6A" w:rsidR="00C330CD" w:rsidRDefault="00C330CD" w:rsidP="00980515">
      <w:pPr>
        <w:pStyle w:val="Default"/>
        <w:spacing w:after="120"/>
        <w:rPr>
          <w:rFonts w:ascii="Times New Roman" w:hAnsi="Times New Roman" w:cs="Times New Roman"/>
        </w:rPr>
      </w:pPr>
      <w:r>
        <w:rPr>
          <w:sz w:val="20"/>
          <w:szCs w:val="20"/>
        </w:rPr>
        <w:t>BUSINESS EMAIL:</w:t>
      </w:r>
    </w:p>
    <w:p w14:paraId="4472962B" w14:textId="77777777" w:rsidR="00C330CD" w:rsidRDefault="00C330CD" w:rsidP="00980515">
      <w:pPr>
        <w:pStyle w:val="Default"/>
        <w:spacing w:after="120"/>
        <w:rPr>
          <w:rFonts w:ascii="Times New Roman" w:hAnsi="Times New Roman" w:cs="Times New Roman"/>
        </w:rPr>
      </w:pPr>
    </w:p>
    <w:p w14:paraId="6B3F7824" w14:textId="14A94F59" w:rsidR="00D25874" w:rsidRPr="00C330CD" w:rsidRDefault="00C330CD" w:rsidP="00980515">
      <w:pPr>
        <w:pStyle w:val="Default"/>
        <w:spacing w:after="1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DVBE </w:t>
      </w:r>
      <w:r w:rsidRPr="00C330CD">
        <w:rPr>
          <w:rFonts w:ascii="Times New Roman" w:hAnsi="Times New Roman" w:cs="Times New Roman"/>
          <w:b/>
          <w:bCs/>
        </w:rPr>
        <w:t>Waiver Justification</w:t>
      </w:r>
    </w:p>
    <w:p w14:paraId="02FC1286" w14:textId="0BAC20DD" w:rsidR="00C330CD" w:rsidRDefault="00C330CD" w:rsidP="00980515">
      <w:pPr>
        <w:pStyle w:val="Default"/>
        <w:spacing w:after="120"/>
        <w:rPr>
          <w:rFonts w:ascii="Times New Roman" w:hAnsi="Times New Roman" w:cs="Times New Roman"/>
        </w:rPr>
      </w:pPr>
      <w:r>
        <w:rPr>
          <w:sz w:val="20"/>
          <w:szCs w:val="20"/>
        </w:rPr>
        <w:t>Reason(s) for excluding the DVBE Program Incentive for this solicitation:</w:t>
      </w:r>
    </w:p>
    <w:p w14:paraId="7CF0E201" w14:textId="3E55BA30" w:rsidR="00D25874" w:rsidRDefault="00D25874" w:rsidP="00980515">
      <w:pPr>
        <w:pStyle w:val="Default"/>
        <w:spacing w:after="120"/>
        <w:rPr>
          <w:rFonts w:ascii="Times New Roman" w:hAnsi="Times New Roman" w:cs="Times New Roman"/>
        </w:rPr>
      </w:pPr>
    </w:p>
    <w:p w14:paraId="79D48765" w14:textId="695B243A" w:rsidR="00C330CD" w:rsidRDefault="00C330CD" w:rsidP="00980515">
      <w:pPr>
        <w:pStyle w:val="Default"/>
        <w:spacing w:after="120"/>
        <w:rPr>
          <w:rFonts w:ascii="Times New Roman" w:hAnsi="Times New Roman" w:cs="Times New Roman"/>
        </w:rPr>
      </w:pPr>
    </w:p>
    <w:p w14:paraId="6889ACB2" w14:textId="04B30A86" w:rsidR="00C330CD" w:rsidRDefault="00C330CD" w:rsidP="00980515">
      <w:pPr>
        <w:pStyle w:val="Default"/>
        <w:spacing w:after="120"/>
        <w:rPr>
          <w:rFonts w:ascii="Times New Roman" w:hAnsi="Times New Roman" w:cs="Times New Roman"/>
        </w:rPr>
      </w:pPr>
    </w:p>
    <w:p w14:paraId="63A772B2" w14:textId="29E80376" w:rsidR="00C330CD" w:rsidRDefault="00C330CD" w:rsidP="00980515">
      <w:pPr>
        <w:pStyle w:val="Default"/>
        <w:spacing w:after="120"/>
        <w:rPr>
          <w:rFonts w:ascii="Times New Roman" w:hAnsi="Times New Roman" w:cs="Times New Roman"/>
        </w:rPr>
      </w:pPr>
    </w:p>
    <w:p w14:paraId="44D995D1" w14:textId="6A55457F" w:rsidR="00C330CD" w:rsidRDefault="00C330CD" w:rsidP="00980515">
      <w:pPr>
        <w:pStyle w:val="Default"/>
        <w:spacing w:after="120"/>
        <w:rPr>
          <w:rFonts w:ascii="Times New Roman" w:hAnsi="Times New Roman" w:cs="Times New Roman"/>
        </w:rPr>
      </w:pPr>
    </w:p>
    <w:p w14:paraId="6457F96B" w14:textId="1E08675F" w:rsidR="00C330CD" w:rsidRDefault="00C330CD" w:rsidP="00980515">
      <w:pPr>
        <w:pStyle w:val="Default"/>
        <w:spacing w:after="120"/>
        <w:rPr>
          <w:rFonts w:ascii="Times New Roman" w:hAnsi="Times New Roman" w:cs="Times New Roman"/>
        </w:rPr>
      </w:pPr>
    </w:p>
    <w:p w14:paraId="437277C3" w14:textId="19693BEC" w:rsidR="00C330CD" w:rsidRDefault="00C330CD" w:rsidP="00980515">
      <w:pPr>
        <w:pStyle w:val="Default"/>
        <w:spacing w:after="120"/>
        <w:rPr>
          <w:rFonts w:ascii="Times New Roman" w:hAnsi="Times New Roman" w:cs="Times New Roman"/>
        </w:rPr>
      </w:pPr>
    </w:p>
    <w:p w14:paraId="752C9C88" w14:textId="4B7DF867" w:rsidR="00C330CD" w:rsidRDefault="00C330CD" w:rsidP="00980515">
      <w:pPr>
        <w:pStyle w:val="Default"/>
        <w:spacing w:after="120"/>
        <w:rPr>
          <w:rFonts w:ascii="Times New Roman" w:hAnsi="Times New Roman" w:cs="Times New Roman"/>
        </w:rPr>
      </w:pPr>
    </w:p>
    <w:p w14:paraId="3AAF6FF2" w14:textId="7766594C" w:rsidR="00C330CD" w:rsidRDefault="00C330CD" w:rsidP="00980515">
      <w:pPr>
        <w:pStyle w:val="Default"/>
        <w:spacing w:after="120"/>
        <w:rPr>
          <w:rFonts w:ascii="Times New Roman" w:hAnsi="Times New Roman" w:cs="Times New Roman"/>
        </w:rPr>
      </w:pPr>
    </w:p>
    <w:p w14:paraId="2C7CB644" w14:textId="77777777" w:rsidR="00C330CD" w:rsidRPr="00905C75" w:rsidRDefault="00C330CD" w:rsidP="00980515">
      <w:pPr>
        <w:pStyle w:val="Default"/>
        <w:spacing w:after="120"/>
        <w:rPr>
          <w:rFonts w:ascii="Times New Roman" w:hAnsi="Times New Roman" w:cs="Times New Roman"/>
        </w:rPr>
      </w:pPr>
    </w:p>
    <w:p w14:paraId="401B33FA" w14:textId="2A283B41" w:rsidR="00905C75" w:rsidRPr="00905C75" w:rsidRDefault="00905C75" w:rsidP="00905C75">
      <w:pPr>
        <w:pStyle w:val="Default"/>
        <w:spacing w:before="60"/>
        <w:rPr>
          <w:rFonts w:ascii="Times New Roman" w:hAnsi="Times New Roman" w:cs="Times New Roman"/>
          <w:color w:val="auto"/>
        </w:rPr>
      </w:pPr>
      <w:r w:rsidRPr="00905C75">
        <w:rPr>
          <w:rFonts w:ascii="Times New Roman" w:hAnsi="Times New Roman" w:cs="Times New Roman"/>
        </w:rPr>
        <w:t>The DVBE incentive for the</w:t>
      </w:r>
      <w:r w:rsidR="00355AF5">
        <w:rPr>
          <w:rFonts w:ascii="Times New Roman" w:hAnsi="Times New Roman" w:cs="Times New Roman"/>
        </w:rPr>
        <w:t xml:space="preserve"> </w:t>
      </w:r>
      <w:r w:rsidRPr="00905C75">
        <w:rPr>
          <w:rFonts w:ascii="Times New Roman" w:hAnsi="Times New Roman" w:cs="Times New Roman"/>
        </w:rPr>
        <w:t>solicitation identified above is waived.</w:t>
      </w:r>
    </w:p>
    <w:p w14:paraId="6EA5E226" w14:textId="77777777" w:rsidR="00905C75" w:rsidRPr="00905C75" w:rsidRDefault="00905C75" w:rsidP="00905C75">
      <w:pPr>
        <w:pStyle w:val="Default"/>
        <w:spacing w:before="60"/>
        <w:rPr>
          <w:rFonts w:ascii="Times New Roman" w:hAnsi="Times New Roman" w:cs="Times New Roman"/>
          <w:color w:val="auto"/>
        </w:rPr>
      </w:pPr>
    </w:p>
    <w:p w14:paraId="6CE1ADF5" w14:textId="77777777" w:rsidR="00905C75" w:rsidRPr="00905C75" w:rsidRDefault="00905C75" w:rsidP="00905C75">
      <w:pPr>
        <w:pStyle w:val="Default"/>
        <w:rPr>
          <w:rFonts w:ascii="Times New Roman" w:hAnsi="Times New Roman" w:cs="Times New Roman"/>
        </w:rPr>
      </w:pPr>
      <w:r w:rsidRPr="00905C75">
        <w:rPr>
          <w:rFonts w:ascii="Times New Roman" w:hAnsi="Times New Roman" w:cs="Times New Roman"/>
        </w:rPr>
        <w:t xml:space="preserve">Approved by:    </w:t>
      </w:r>
      <w:r w:rsidRPr="00905C75">
        <w:rPr>
          <w:rFonts w:ascii="Times New Roman" w:hAnsi="Times New Roman" w:cs="Times New Roman"/>
        </w:rPr>
        <w:tab/>
        <w:t>_____________________________________________________</w:t>
      </w:r>
    </w:p>
    <w:p w14:paraId="28DB8E69" w14:textId="77777777" w:rsidR="00905C75" w:rsidRPr="00905C75" w:rsidRDefault="00905C75" w:rsidP="00905C75">
      <w:pPr>
        <w:pStyle w:val="Default"/>
        <w:rPr>
          <w:rFonts w:ascii="Times New Roman" w:hAnsi="Times New Roman" w:cs="Times New Roman"/>
          <w:i/>
        </w:rPr>
      </w:pPr>
      <w:r w:rsidRPr="00905C75">
        <w:rPr>
          <w:rFonts w:ascii="Times New Roman" w:hAnsi="Times New Roman" w:cs="Times New Roman"/>
        </w:rPr>
        <w:tab/>
      </w:r>
      <w:r w:rsidRPr="00905C75">
        <w:rPr>
          <w:rFonts w:ascii="Times New Roman" w:hAnsi="Times New Roman" w:cs="Times New Roman"/>
        </w:rPr>
        <w:tab/>
      </w:r>
      <w:r w:rsidRPr="00905C75">
        <w:rPr>
          <w:rFonts w:ascii="Times New Roman" w:hAnsi="Times New Roman" w:cs="Times New Roman"/>
        </w:rPr>
        <w:tab/>
      </w:r>
      <w:commentRangeStart w:id="1"/>
      <w:r w:rsidRPr="00905C75">
        <w:rPr>
          <w:rFonts w:ascii="Times New Roman" w:hAnsi="Times New Roman" w:cs="Times New Roman"/>
          <w:i/>
        </w:rPr>
        <w:t>Signature</w:t>
      </w:r>
      <w:commentRangeEnd w:id="1"/>
      <w:r w:rsidR="00323668">
        <w:rPr>
          <w:rStyle w:val="CommentReference"/>
          <w:rFonts w:ascii="Times New Roman" w:hAnsi="Times New Roman" w:cs="Times New Roman"/>
          <w:color w:val="auto"/>
          <w:lang w:bidi="en-US"/>
        </w:rPr>
        <w:commentReference w:id="1"/>
      </w:r>
    </w:p>
    <w:p w14:paraId="09F3161C" w14:textId="77777777" w:rsidR="00905C75" w:rsidRPr="00905C75" w:rsidRDefault="00905C75" w:rsidP="00905C75">
      <w:pPr>
        <w:pStyle w:val="Default"/>
        <w:rPr>
          <w:rFonts w:ascii="Times New Roman" w:hAnsi="Times New Roman" w:cs="Times New Roman"/>
          <w:i/>
        </w:rPr>
      </w:pPr>
    </w:p>
    <w:p w14:paraId="4DA3D9FB" w14:textId="77777777" w:rsidR="00905C75" w:rsidRPr="00905C75" w:rsidRDefault="00905C75" w:rsidP="00905C75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905C75">
        <w:rPr>
          <w:rFonts w:ascii="Times New Roman" w:hAnsi="Times New Roman" w:cs="Times New Roman"/>
        </w:rPr>
        <w:t xml:space="preserve">_________________________ </w:t>
      </w:r>
      <w:r w:rsidRPr="00905C75">
        <w:rPr>
          <w:rFonts w:ascii="Times New Roman" w:hAnsi="Times New Roman" w:cs="Times New Roman"/>
        </w:rPr>
        <w:tab/>
        <w:t>_________________________</w:t>
      </w:r>
    </w:p>
    <w:p w14:paraId="21EE59A9" w14:textId="77777777" w:rsidR="00905C75" w:rsidRPr="00905C75" w:rsidRDefault="00905C75" w:rsidP="00905C75">
      <w:pPr>
        <w:pStyle w:val="Default"/>
        <w:rPr>
          <w:rFonts w:ascii="Times New Roman" w:hAnsi="Times New Roman" w:cs="Times New Roman"/>
          <w:i/>
        </w:rPr>
      </w:pPr>
      <w:r w:rsidRPr="00905C75">
        <w:rPr>
          <w:rFonts w:ascii="Times New Roman" w:hAnsi="Times New Roman" w:cs="Times New Roman"/>
          <w:i/>
        </w:rPr>
        <w:tab/>
      </w:r>
      <w:r w:rsidRPr="00905C75">
        <w:rPr>
          <w:rFonts w:ascii="Times New Roman" w:hAnsi="Times New Roman" w:cs="Times New Roman"/>
          <w:i/>
        </w:rPr>
        <w:tab/>
      </w:r>
      <w:r w:rsidRPr="00905C75">
        <w:rPr>
          <w:rFonts w:ascii="Times New Roman" w:hAnsi="Times New Roman" w:cs="Times New Roman"/>
          <w:i/>
        </w:rPr>
        <w:tab/>
        <w:t>Name</w:t>
      </w:r>
      <w:r w:rsidRPr="00905C75">
        <w:rPr>
          <w:rFonts w:ascii="Times New Roman" w:hAnsi="Times New Roman" w:cs="Times New Roman"/>
          <w:i/>
        </w:rPr>
        <w:tab/>
      </w:r>
      <w:r w:rsidRPr="00905C75">
        <w:rPr>
          <w:rFonts w:ascii="Times New Roman" w:hAnsi="Times New Roman" w:cs="Times New Roman"/>
          <w:i/>
        </w:rPr>
        <w:tab/>
      </w:r>
      <w:r w:rsidRPr="00905C75">
        <w:rPr>
          <w:rFonts w:ascii="Times New Roman" w:hAnsi="Times New Roman" w:cs="Times New Roman"/>
          <w:i/>
        </w:rPr>
        <w:tab/>
      </w:r>
      <w:r w:rsidRPr="00905C75">
        <w:rPr>
          <w:rFonts w:ascii="Times New Roman" w:hAnsi="Times New Roman" w:cs="Times New Roman"/>
          <w:i/>
        </w:rPr>
        <w:tab/>
        <w:t>Title</w:t>
      </w:r>
    </w:p>
    <w:p w14:paraId="4FF27C50" w14:textId="77777777" w:rsidR="0003212D" w:rsidRDefault="0003212D"/>
    <w:sectPr w:rsidR="0003212D" w:rsidSect="008E35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TTorr" w:date="2012-12-12T16:43:00Z" w:initials="T">
    <w:p w14:paraId="2497F3B0" w14:textId="77777777" w:rsidR="00323668" w:rsidRDefault="00323668">
      <w:pPr>
        <w:pStyle w:val="CommentText"/>
      </w:pPr>
      <w:r>
        <w:rPr>
          <w:rStyle w:val="CommentReference"/>
        </w:rPr>
        <w:annotationRef/>
      </w:r>
      <w:r>
        <w:t xml:space="preserve">Pursuant to JBCM chapter 3, section 3.1.F, the waiver is signed by the </w:t>
      </w:r>
      <w:r>
        <w:rPr>
          <w:sz w:val="23"/>
          <w:szCs w:val="23"/>
        </w:rPr>
        <w:t>Procurement and Contracting Officer (PCO) or designee.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497F3B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497F3B0" w16cid:durableId="23A9A38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F86A51" w14:textId="77777777" w:rsidR="00B74BE9" w:rsidRDefault="00B74BE9" w:rsidP="00980515">
      <w:pPr>
        <w:spacing w:before="0" w:after="0"/>
      </w:pPr>
      <w:r>
        <w:separator/>
      </w:r>
    </w:p>
  </w:endnote>
  <w:endnote w:type="continuationSeparator" w:id="0">
    <w:p w14:paraId="15FCD7BA" w14:textId="77777777" w:rsidR="00B74BE9" w:rsidRDefault="00B74BE9" w:rsidP="0098051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4BE628" w14:textId="77777777" w:rsidR="00651F60" w:rsidRDefault="00651F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8B6F1F" w14:textId="193A5807" w:rsidR="00651F60" w:rsidRDefault="00B74BE9" w:rsidP="00651F60">
    <w:pPr>
      <w:pStyle w:val="Footer"/>
    </w:pPr>
    <w:sdt>
      <w:sdtPr>
        <w:id w:val="18165802"/>
        <w:docPartObj>
          <w:docPartGallery w:val="Page Numbers (Bottom of Page)"/>
          <w:docPartUnique/>
        </w:docPartObj>
      </w:sdtPr>
      <w:sdtEndPr/>
      <w:sdtContent>
        <w:r w:rsidR="00651F60">
          <w:rPr>
            <w:sz w:val="20"/>
            <w:szCs w:val="20"/>
          </w:rPr>
          <w:fldChar w:fldCharType="begin"/>
        </w:r>
        <w:r w:rsidR="00651F60">
          <w:rPr>
            <w:sz w:val="20"/>
            <w:szCs w:val="20"/>
          </w:rPr>
          <w:instrText xml:space="preserve"> PAGE   \* MERGEFORMAT </w:instrText>
        </w:r>
        <w:r w:rsidR="00651F60">
          <w:rPr>
            <w:sz w:val="20"/>
            <w:szCs w:val="20"/>
          </w:rPr>
          <w:fldChar w:fldCharType="separate"/>
        </w:r>
        <w:r w:rsidR="00C75678">
          <w:rPr>
            <w:noProof/>
            <w:sz w:val="20"/>
            <w:szCs w:val="20"/>
          </w:rPr>
          <w:t>1</w:t>
        </w:r>
        <w:r w:rsidR="00651F60">
          <w:rPr>
            <w:sz w:val="20"/>
            <w:szCs w:val="20"/>
          </w:rPr>
          <w:fldChar w:fldCharType="end"/>
        </w:r>
        <w:r w:rsidR="00651F60">
          <w:rPr>
            <w:sz w:val="20"/>
            <w:szCs w:val="20"/>
          </w:rPr>
          <w:tab/>
        </w:r>
        <w:r w:rsidR="00651F60">
          <w:rPr>
            <w:sz w:val="20"/>
            <w:szCs w:val="20"/>
          </w:rPr>
          <w:tab/>
          <w:t>rev 1/25/13</w:t>
        </w:r>
      </w:sdtContent>
    </w:sdt>
  </w:p>
  <w:p w14:paraId="0532D76D" w14:textId="77777777" w:rsidR="00DB6A57" w:rsidRPr="00D76F9F" w:rsidRDefault="00B74BE9" w:rsidP="00CC3BA0">
    <w:pPr>
      <w:pStyle w:val="Footer"/>
      <w:spacing w:before="240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36071F" w14:textId="77777777" w:rsidR="00651F60" w:rsidRDefault="00651F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E6D29E" w14:textId="77777777" w:rsidR="00B74BE9" w:rsidRDefault="00B74BE9" w:rsidP="00980515">
      <w:pPr>
        <w:spacing w:before="0" w:after="0"/>
      </w:pPr>
      <w:r>
        <w:separator/>
      </w:r>
    </w:p>
  </w:footnote>
  <w:footnote w:type="continuationSeparator" w:id="0">
    <w:p w14:paraId="381E8D09" w14:textId="77777777" w:rsidR="00B74BE9" w:rsidRDefault="00B74BE9" w:rsidP="0098051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F131F1" w14:textId="77777777" w:rsidR="00651F60" w:rsidRDefault="00651F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8071F6" w14:textId="77777777" w:rsidR="00DB6A57" w:rsidRPr="00F64654" w:rsidRDefault="00876826" w:rsidP="00F64654">
    <w:pPr>
      <w:pStyle w:val="Header"/>
      <w:jc w:val="center"/>
      <w:rPr>
        <w:smallCaps/>
      </w:rPr>
    </w:pPr>
    <w:r>
      <w:rPr>
        <w:smallCaps/>
      </w:rPr>
      <w:t>[</w:t>
    </w:r>
    <w:r w:rsidRPr="006356CE">
      <w:rPr>
        <w:b/>
        <w:smallCaps/>
        <w:highlight w:val="yellow"/>
      </w:rPr>
      <w:t>Insert JBE Name</w:t>
    </w:r>
    <w:r>
      <w:rPr>
        <w:smallCaps/>
      </w:rPr>
      <w:t>]</w:t>
    </w:r>
  </w:p>
  <w:p w14:paraId="5DA0DDD5" w14:textId="77777777" w:rsidR="00F84DEA" w:rsidRPr="006356CE" w:rsidRDefault="00980515" w:rsidP="00F64654">
    <w:pPr>
      <w:pStyle w:val="Header"/>
      <w:jc w:val="center"/>
      <w:rPr>
        <w:b/>
        <w:smallCaps/>
      </w:rPr>
    </w:pPr>
    <w:r>
      <w:rPr>
        <w:b/>
        <w:smallCaps/>
      </w:rPr>
      <w:t>DVBE Waiver Form</w:t>
    </w:r>
  </w:p>
  <w:p w14:paraId="7F6B1854" w14:textId="77777777" w:rsidR="00DB6A57" w:rsidRDefault="00B74BE9" w:rsidP="00F64654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C61386" w14:textId="77777777" w:rsidR="00651F60" w:rsidRDefault="00651F6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C74"/>
    <w:rsid w:val="0003212D"/>
    <w:rsid w:val="001800BC"/>
    <w:rsid w:val="00323668"/>
    <w:rsid w:val="00355AF5"/>
    <w:rsid w:val="003A17A3"/>
    <w:rsid w:val="00471A11"/>
    <w:rsid w:val="005A670D"/>
    <w:rsid w:val="005B2E4D"/>
    <w:rsid w:val="00651F60"/>
    <w:rsid w:val="006C118F"/>
    <w:rsid w:val="007F08B2"/>
    <w:rsid w:val="00876826"/>
    <w:rsid w:val="00905C75"/>
    <w:rsid w:val="00980515"/>
    <w:rsid w:val="00981F86"/>
    <w:rsid w:val="00984AAB"/>
    <w:rsid w:val="009C6687"/>
    <w:rsid w:val="00A16B99"/>
    <w:rsid w:val="00AD2398"/>
    <w:rsid w:val="00B4070A"/>
    <w:rsid w:val="00B74BE9"/>
    <w:rsid w:val="00C02C74"/>
    <w:rsid w:val="00C330CD"/>
    <w:rsid w:val="00C75678"/>
    <w:rsid w:val="00D25874"/>
    <w:rsid w:val="00D80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B2F2A6"/>
  <w15:docId w15:val="{3BD61499-7C44-4E28-A1D8-7C83C1339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0515"/>
    <w:pPr>
      <w:spacing w:before="240" w:after="120" w:line="240" w:lineRule="auto"/>
    </w:pPr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118F"/>
    <w:pPr>
      <w:keepNext/>
      <w:spacing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C118F"/>
    <w:pPr>
      <w:keepNext/>
      <w:spacing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6C118F"/>
    <w:pPr>
      <w:keepNext/>
      <w:spacing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118F"/>
    <w:pPr>
      <w:spacing w:after="60" w:line="276" w:lineRule="auto"/>
      <w:outlineLvl w:val="5"/>
    </w:pPr>
    <w:rPr>
      <w:rFonts w:asciiTheme="minorHAnsi" w:eastAsiaTheme="minorHAnsi" w:hAnsiTheme="minorHAnsi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118F"/>
    <w:pPr>
      <w:spacing w:after="60" w:line="276" w:lineRule="auto"/>
      <w:outlineLvl w:val="6"/>
    </w:pPr>
    <w:rPr>
      <w:rFonts w:asciiTheme="minorHAnsi" w:eastAsiaTheme="minorHAnsi" w:hAnsiTheme="minorHAns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118F"/>
    <w:pPr>
      <w:spacing w:after="60" w:line="276" w:lineRule="auto"/>
      <w:outlineLvl w:val="7"/>
    </w:pPr>
    <w:rPr>
      <w:rFonts w:asciiTheme="minorHAnsi" w:eastAsiaTheme="minorHAnsi" w:hAnsiTheme="minorHAns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118F"/>
    <w:pPr>
      <w:spacing w:after="60" w:line="276" w:lineRule="auto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118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C118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C118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118F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118F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118F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118F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C118F"/>
    <w:pPr>
      <w:spacing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C118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118F"/>
    <w:pPr>
      <w:spacing w:before="0" w:after="60" w:line="276" w:lineRule="auto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C118F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C118F"/>
    <w:pPr>
      <w:outlineLvl w:val="9"/>
    </w:pPr>
  </w:style>
  <w:style w:type="paragraph" w:customStyle="1" w:styleId="Default">
    <w:name w:val="Default"/>
    <w:rsid w:val="00980515"/>
    <w:pPr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color w:val="000000"/>
      <w:lang w:bidi="ar-SA"/>
    </w:rPr>
  </w:style>
  <w:style w:type="paragraph" w:styleId="Header">
    <w:name w:val="header"/>
    <w:basedOn w:val="Normal"/>
    <w:link w:val="HeaderChar"/>
    <w:uiPriority w:val="99"/>
    <w:semiHidden/>
    <w:unhideWhenUsed/>
    <w:rsid w:val="00980515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80515"/>
    <w:rPr>
      <w:rFonts w:ascii="Times New Roman" w:eastAsia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980515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80515"/>
    <w:rPr>
      <w:rFonts w:ascii="Times New Roman" w:eastAsia="Times New Roman" w:hAnsi="Times New Roman"/>
    </w:rPr>
  </w:style>
  <w:style w:type="table" w:styleId="TableGrid">
    <w:name w:val="Table Grid"/>
    <w:basedOn w:val="TableNormal"/>
    <w:uiPriority w:val="59"/>
    <w:rsid w:val="00980515"/>
    <w:pPr>
      <w:spacing w:line="240" w:lineRule="auto"/>
    </w:pPr>
    <w:rPr>
      <w:rFonts w:ascii="Times New Roman" w:eastAsia="Times New Roman" w:hAnsi="Times New Roman"/>
      <w:sz w:val="20"/>
      <w:szCs w:val="20"/>
      <w:lang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805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05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0515"/>
    <w:rPr>
      <w:rFonts w:ascii="Times New Roman" w:eastAsia="Times New Roman" w:hAnsi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051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0515"/>
    <w:rPr>
      <w:rFonts w:ascii="Tahoma" w:eastAsia="Times New Roman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36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3668"/>
    <w:rPr>
      <w:rFonts w:ascii="Times New Roman" w:eastAsia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83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microsoft.com/office/2016/09/relationships/commentsIds" Target="commentsId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TTorr</dc:creator>
  <cp:lastModifiedBy>Cheng, Oliver</cp:lastModifiedBy>
  <cp:revision>3</cp:revision>
  <dcterms:created xsi:type="dcterms:W3CDTF">2021-02-05T19:14:00Z</dcterms:created>
  <dcterms:modified xsi:type="dcterms:W3CDTF">2021-02-05T19:14:00Z</dcterms:modified>
</cp:coreProperties>
</file>