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35"/>
        <w:gridCol w:w="4315"/>
      </w:tblGrid>
      <w:tr w:rsidR="00E719E1" w14:paraId="15800AB3" w14:textId="77777777" w:rsidTr="008962FA">
        <w:trPr>
          <w:trHeight w:hRule="exact" w:val="1440"/>
        </w:trPr>
        <w:tc>
          <w:tcPr>
            <w:tcW w:w="5035" w:type="dxa"/>
          </w:tcPr>
          <w:p w14:paraId="74976676" w14:textId="77777777" w:rsidR="00E719E1" w:rsidRDefault="004B39B8" w:rsidP="008962FA">
            <w:r>
              <w:rPr>
                <w:noProof/>
              </w:rPr>
              <w:drawing>
                <wp:inline distT="0" distB="0" distL="0" distR="0" wp14:anchorId="55D5DED9" wp14:editId="08D30307">
                  <wp:extent cx="3197225" cy="799465"/>
                  <wp:effectExtent l="0" t="0" r="0" b="635"/>
                  <wp:docPr id="1958444041" name="Picture 1"/>
                  <wp:cNvGraphicFramePr/>
                  <a:graphic xmlns:a="http://schemas.openxmlformats.org/drawingml/2006/main">
                    <a:graphicData uri="http://schemas.openxmlformats.org/drawingml/2006/picture">
                      <pic:pic xmlns:pic="http://schemas.openxmlformats.org/drawingml/2006/picture">
                        <pic:nvPicPr>
                          <pic:cNvPr id="1958444041" name=""/>
                          <pic:cNvPicPr/>
                        </pic:nvPicPr>
                        <pic:blipFill>
                          <a:blip r:embed="rId8"/>
                          <a:stretch>
                            <a:fillRect/>
                          </a:stretch>
                        </pic:blipFill>
                        <pic:spPr>
                          <a:xfrm>
                            <a:off x="0" y="0"/>
                            <a:ext cx="3197225" cy="799465"/>
                          </a:xfrm>
                          <a:prstGeom prst="rect">
                            <a:avLst/>
                          </a:prstGeom>
                        </pic:spPr>
                      </pic:pic>
                    </a:graphicData>
                  </a:graphic>
                </wp:inline>
              </w:drawing>
            </w:r>
          </w:p>
        </w:tc>
        <w:tc>
          <w:tcPr>
            <w:tcW w:w="4315" w:type="dxa"/>
          </w:tcPr>
          <w:p w14:paraId="6F42A17E" w14:textId="77777777" w:rsidR="00E719E1" w:rsidRPr="004927DF" w:rsidRDefault="004B39B8" w:rsidP="008962FA">
            <w:pPr>
              <w:jc w:val="right"/>
              <w:rPr>
                <w:rFonts w:ascii="Bierstadt" w:hAnsi="Bierstadt"/>
                <w:sz w:val="20"/>
              </w:rPr>
            </w:pPr>
            <w:hyperlink r:id="rId9" w:history="1">
              <w:r>
                <w:rPr>
                  <w:rStyle w:val="Hyperlink"/>
                  <w:rFonts w:ascii="Bierstadt" w:hAnsi="Bierstadt"/>
                </w:rPr>
                <w:t>www.courts.ca.gov/daac.htm</w:t>
              </w:r>
            </w:hyperlink>
          </w:p>
          <w:p w14:paraId="6A3A5CE0" w14:textId="77777777" w:rsidR="00E719E1" w:rsidRPr="004927DF" w:rsidRDefault="004B39B8" w:rsidP="008962FA">
            <w:pPr>
              <w:jc w:val="right"/>
              <w:rPr>
                <w:rFonts w:ascii="Bierstadt" w:hAnsi="Bierstadt"/>
                <w:sz w:val="20"/>
              </w:rPr>
            </w:pPr>
            <w:hyperlink r:id="rId10" w:history="1">
              <w:r>
                <w:rPr>
                  <w:rStyle w:val="Hyperlink"/>
                  <w:rFonts w:ascii="Bierstadt" w:hAnsi="Bierstadt"/>
                </w:rPr>
                <w:t>research@jud.ca.gov</w:t>
              </w:r>
            </w:hyperlink>
          </w:p>
          <w:p w14:paraId="5C09F230" w14:textId="77777777" w:rsidR="00E719E1" w:rsidRDefault="00E719E1" w:rsidP="008962FA"/>
          <w:p w14:paraId="049CFC19" w14:textId="77777777" w:rsidR="00E719E1" w:rsidRDefault="00E719E1" w:rsidP="008962FA"/>
        </w:tc>
      </w:tr>
    </w:tbl>
    <w:p w14:paraId="6C2730AB" w14:textId="77777777" w:rsidR="009D41FF" w:rsidRPr="00E719E1" w:rsidRDefault="004B39B8" w:rsidP="00D80CC2">
      <w:pPr>
        <w:pStyle w:val="BodyText1"/>
        <w:spacing w:before="240"/>
        <w:jc w:val="center"/>
        <w:rPr>
          <w:rFonts w:ascii="Bierstadt Display" w:hAnsi="Bierstadt Display"/>
          <w:b/>
          <w:smallCaps/>
          <w:spacing w:val="60"/>
          <w:sz w:val="28"/>
          <w:szCs w:val="28"/>
        </w:rPr>
      </w:pPr>
      <w:r>
        <w:rPr>
          <w:rFonts w:ascii="Bierstadt Display" w:hAnsi="Bierstadt Display"/>
          <w:b/>
          <w:smallCaps/>
          <w:spacing w:val="60"/>
          <w:sz w:val="28"/>
          <w:szCs w:val="28"/>
        </w:rPr>
        <w:t>Data Analytics Advisory Committee</w:t>
      </w:r>
    </w:p>
    <w:p w14:paraId="36830071" w14:textId="77777777" w:rsidR="00026B43" w:rsidRPr="00E719E1" w:rsidRDefault="00BB09E7" w:rsidP="00D01030">
      <w:pPr>
        <w:keepNext/>
        <w:shd w:val="clear" w:color="auto" w:fill="000000" w:themeFill="text1"/>
        <w:spacing w:line="300" w:lineRule="atLeast"/>
        <w:jc w:val="center"/>
        <w:rPr>
          <w:rFonts w:ascii="Bierstadt Display" w:hAnsi="Bierstadt Display" w:cs="Estrangelo Edessa"/>
          <w:b/>
          <w:smallCaps/>
          <w:color w:val="FFFFFF" w:themeColor="background1"/>
          <w:spacing w:val="60"/>
          <w:sz w:val="28"/>
          <w:szCs w:val="28"/>
        </w:rPr>
      </w:pPr>
      <w:r w:rsidRPr="00E719E1">
        <w:rPr>
          <w:rFonts w:ascii="Bierstadt Display" w:hAnsi="Bierstadt Display" w:cs="Estrangelo Edessa"/>
          <w:b/>
          <w:smallCaps/>
          <w:color w:val="FFFFFF" w:themeColor="background1"/>
          <w:spacing w:val="60"/>
          <w:sz w:val="28"/>
          <w:szCs w:val="28"/>
        </w:rPr>
        <w:t>Minutes of Open Meeting</w:t>
      </w:r>
    </w:p>
    <w:p w14:paraId="5AB4AD51" w14:textId="55F9ADE0" w:rsidR="00026B43" w:rsidRPr="007905DB" w:rsidRDefault="0047424C" w:rsidP="008D2149">
      <w:pPr>
        <w:keepNext/>
        <w:spacing w:before="120" w:line="300" w:lineRule="atLeast"/>
        <w:jc w:val="center"/>
        <w:rPr>
          <w:rFonts w:ascii="Arial" w:hAnsi="Arial" w:cs="Arial"/>
          <w:bCs/>
          <w:iCs/>
          <w:sz w:val="20"/>
        </w:rPr>
      </w:pPr>
      <w:r>
        <w:rPr>
          <w:rFonts w:ascii="Arial" w:hAnsi="Arial" w:cs="Arial"/>
          <w:bCs/>
          <w:iCs/>
          <w:sz w:val="20"/>
        </w:rPr>
        <w:t>May</w:t>
      </w:r>
      <w:r w:rsidR="004B39B8">
        <w:rPr>
          <w:rFonts w:ascii="Arial" w:hAnsi="Arial" w:cs="Arial"/>
          <w:bCs/>
          <w:iCs/>
          <w:sz w:val="20"/>
        </w:rPr>
        <w:t xml:space="preserve"> </w:t>
      </w:r>
      <w:r>
        <w:rPr>
          <w:rFonts w:ascii="Arial" w:hAnsi="Arial" w:cs="Arial"/>
          <w:bCs/>
          <w:iCs/>
          <w:sz w:val="20"/>
        </w:rPr>
        <w:t>13</w:t>
      </w:r>
      <w:r w:rsidR="004B39B8">
        <w:rPr>
          <w:rFonts w:ascii="Arial" w:hAnsi="Arial" w:cs="Arial"/>
          <w:bCs/>
          <w:iCs/>
          <w:sz w:val="20"/>
        </w:rPr>
        <w:t>, 202</w:t>
      </w:r>
      <w:r w:rsidR="002E100C">
        <w:rPr>
          <w:rFonts w:ascii="Arial" w:hAnsi="Arial" w:cs="Arial"/>
          <w:bCs/>
          <w:iCs/>
          <w:sz w:val="20"/>
        </w:rPr>
        <w:t>5</w:t>
      </w:r>
    </w:p>
    <w:p w14:paraId="6069D417" w14:textId="7C39A17C" w:rsidR="00026B43" w:rsidRPr="007905DB" w:rsidRDefault="00E44DAA" w:rsidP="007A2D66">
      <w:pPr>
        <w:keepNext/>
        <w:spacing w:line="300" w:lineRule="atLeast"/>
        <w:jc w:val="center"/>
        <w:rPr>
          <w:rFonts w:ascii="Arial" w:hAnsi="Arial" w:cs="Arial"/>
          <w:bCs/>
          <w:iCs/>
          <w:sz w:val="20"/>
        </w:rPr>
      </w:pPr>
      <w:r>
        <w:rPr>
          <w:rFonts w:ascii="Arial" w:hAnsi="Arial" w:cs="Arial"/>
          <w:bCs/>
          <w:iCs/>
          <w:sz w:val="20"/>
        </w:rPr>
        <w:t>2</w:t>
      </w:r>
      <w:r w:rsidR="004B39B8">
        <w:rPr>
          <w:rFonts w:ascii="Arial" w:hAnsi="Arial" w:cs="Arial"/>
          <w:bCs/>
          <w:iCs/>
          <w:sz w:val="20"/>
        </w:rPr>
        <w:t>:00 p.m. - 4:00 p.m.</w:t>
      </w:r>
    </w:p>
    <w:p w14:paraId="56FA6420" w14:textId="5D805CAA" w:rsidR="00023F22" w:rsidRPr="007905DB" w:rsidRDefault="00DD2268" w:rsidP="005F5796">
      <w:pPr>
        <w:keepNext/>
        <w:spacing w:after="120" w:line="300" w:lineRule="atLeast"/>
        <w:jc w:val="center"/>
        <w:rPr>
          <w:rFonts w:ascii="Arial" w:hAnsi="Arial" w:cs="Arial"/>
          <w:bCs/>
          <w:iCs/>
          <w:sz w:val="20"/>
        </w:rPr>
      </w:pPr>
      <w:r>
        <w:rPr>
          <w:rFonts w:ascii="Arial" w:hAnsi="Arial" w:cs="Arial"/>
          <w:bCs/>
          <w:iCs/>
          <w:sz w:val="20"/>
        </w:rPr>
        <w:t>E</w:t>
      </w:r>
      <w:r w:rsidR="004B39B8">
        <w:rPr>
          <w:rFonts w:ascii="Arial" w:hAnsi="Arial" w:cs="Arial"/>
          <w:bCs/>
          <w:iCs/>
          <w:sz w:val="20"/>
        </w:rPr>
        <w:t>lectronic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7302"/>
      </w:tblGrid>
      <w:tr w:rsidR="00475A95" w14:paraId="76393282" w14:textId="77777777" w:rsidTr="00714012">
        <w:tc>
          <w:tcPr>
            <w:tcW w:w="2058" w:type="dxa"/>
            <w:tcBorders>
              <w:top w:val="single" w:sz="4" w:space="0" w:color="auto"/>
            </w:tcBorders>
          </w:tcPr>
          <w:p w14:paraId="5EDFFD6F" w14:textId="77777777" w:rsidR="00475A95" w:rsidRPr="00475A95" w:rsidRDefault="00475A95" w:rsidP="008D2149">
            <w:pPr>
              <w:keepNext/>
              <w:spacing w:before="120" w:after="120" w:line="240" w:lineRule="atLeast"/>
              <w:jc w:val="right"/>
              <w:rPr>
                <w:rFonts w:ascii="Arial" w:hAnsi="Arial" w:cs="Arial"/>
                <w:b/>
                <w:iCs/>
                <w:sz w:val="20"/>
              </w:rPr>
            </w:pPr>
            <w:r w:rsidRPr="00475A95">
              <w:rPr>
                <w:rFonts w:ascii="Arial" w:hAnsi="Arial" w:cs="Arial"/>
                <w:b/>
                <w:iCs/>
                <w:sz w:val="20"/>
              </w:rPr>
              <w:t>Advisory Body Members Present:</w:t>
            </w:r>
          </w:p>
        </w:tc>
        <w:tc>
          <w:tcPr>
            <w:tcW w:w="7302" w:type="dxa"/>
            <w:tcBorders>
              <w:top w:val="single" w:sz="4" w:space="0" w:color="auto"/>
            </w:tcBorders>
          </w:tcPr>
          <w:p w14:paraId="520A750C" w14:textId="411BC2E9" w:rsidR="00475A95" w:rsidRPr="00475A95" w:rsidRDefault="00714012" w:rsidP="00B6407B">
            <w:pPr>
              <w:keepNext/>
              <w:spacing w:before="120" w:after="120" w:line="240" w:lineRule="atLeast"/>
              <w:rPr>
                <w:rFonts w:ascii="Arial" w:hAnsi="Arial" w:cs="Arial"/>
                <w:iCs/>
                <w:sz w:val="20"/>
              </w:rPr>
            </w:pPr>
            <w:r w:rsidRPr="001F1934">
              <w:rPr>
                <w:rFonts w:ascii="Arial" w:hAnsi="Arial" w:cs="Arial"/>
                <w:iCs/>
                <w:sz w:val="20"/>
              </w:rPr>
              <w:t xml:space="preserve">Hon. Joyce D. Hinrichs, </w:t>
            </w:r>
            <w:r w:rsidR="00C64946">
              <w:rPr>
                <w:rFonts w:ascii="Arial" w:hAnsi="Arial" w:cs="Arial"/>
                <w:iCs/>
                <w:sz w:val="20"/>
              </w:rPr>
              <w:t>C</w:t>
            </w:r>
            <w:r w:rsidRPr="001F1934">
              <w:rPr>
                <w:rFonts w:ascii="Arial" w:hAnsi="Arial" w:cs="Arial"/>
                <w:iCs/>
                <w:sz w:val="20"/>
              </w:rPr>
              <w:t>hair; Hon. Thomas Kuhnle, Vice-Chair; Hon. Tara M. Desautels;</w:t>
            </w:r>
            <w:r w:rsidR="00272133">
              <w:rPr>
                <w:rFonts w:ascii="Arial" w:hAnsi="Arial" w:cs="Arial"/>
                <w:iCs/>
                <w:sz w:val="20"/>
              </w:rPr>
              <w:t xml:space="preserve"> </w:t>
            </w:r>
            <w:r w:rsidR="00272133" w:rsidRPr="001F1934">
              <w:rPr>
                <w:rFonts w:ascii="Arial" w:hAnsi="Arial" w:cs="Arial"/>
                <w:iCs/>
                <w:sz w:val="20"/>
              </w:rPr>
              <w:t>Hon. Lawrence R. Riff;</w:t>
            </w:r>
            <w:r w:rsidRPr="001F1934">
              <w:rPr>
                <w:rFonts w:ascii="Arial" w:hAnsi="Arial" w:cs="Arial"/>
                <w:iCs/>
                <w:sz w:val="20"/>
              </w:rPr>
              <w:t xml:space="preserve"> Mr. Brandon Henson;</w:t>
            </w:r>
            <w:r w:rsidR="0047424C">
              <w:rPr>
                <w:rFonts w:ascii="Arial" w:hAnsi="Arial" w:cs="Arial"/>
                <w:iCs/>
                <w:sz w:val="20"/>
              </w:rPr>
              <w:t xml:space="preserve"> </w:t>
            </w:r>
            <w:r w:rsidR="0047424C" w:rsidRPr="001F1934">
              <w:rPr>
                <w:rFonts w:ascii="Arial" w:hAnsi="Arial" w:cs="Arial"/>
                <w:iCs/>
                <w:sz w:val="20"/>
              </w:rPr>
              <w:t>Mr. Sharif Elmallah</w:t>
            </w:r>
            <w:r w:rsidR="0047424C">
              <w:rPr>
                <w:rFonts w:ascii="Arial" w:hAnsi="Arial" w:cs="Arial"/>
                <w:iCs/>
                <w:sz w:val="20"/>
              </w:rPr>
              <w:t>; Mr.</w:t>
            </w:r>
            <w:r w:rsidR="00272133" w:rsidRPr="001F1934">
              <w:rPr>
                <w:rFonts w:ascii="Arial" w:hAnsi="Arial" w:cs="Arial"/>
                <w:iCs/>
                <w:sz w:val="20"/>
              </w:rPr>
              <w:t xml:space="preserve"> Darrel E. </w:t>
            </w:r>
            <w:r w:rsidR="00575F8A" w:rsidRPr="001F1934">
              <w:rPr>
                <w:rFonts w:ascii="Arial" w:hAnsi="Arial" w:cs="Arial"/>
                <w:iCs/>
                <w:sz w:val="20"/>
              </w:rPr>
              <w:t>Parker;</w:t>
            </w:r>
            <w:r w:rsidR="00575F8A">
              <w:rPr>
                <w:rFonts w:ascii="Arial" w:hAnsi="Arial" w:cs="Arial"/>
                <w:iCs/>
                <w:sz w:val="20"/>
              </w:rPr>
              <w:t xml:space="preserve"> </w:t>
            </w:r>
            <w:r w:rsidR="00575F8A" w:rsidRPr="001F1934">
              <w:rPr>
                <w:rFonts w:ascii="Arial" w:hAnsi="Arial" w:cs="Arial"/>
                <w:iCs/>
                <w:sz w:val="20"/>
              </w:rPr>
              <w:t>Ms.</w:t>
            </w:r>
            <w:r w:rsidRPr="001F1934">
              <w:rPr>
                <w:rFonts w:ascii="Arial" w:hAnsi="Arial" w:cs="Arial"/>
                <w:iCs/>
                <w:sz w:val="20"/>
              </w:rPr>
              <w:t xml:space="preserve"> Nocona Soboleski</w:t>
            </w:r>
            <w:r>
              <w:rPr>
                <w:rFonts w:ascii="Arial" w:hAnsi="Arial" w:cs="Arial"/>
                <w:iCs/>
                <w:sz w:val="20"/>
              </w:rPr>
              <w:t xml:space="preserve">; </w:t>
            </w:r>
            <w:r w:rsidRPr="001F1934">
              <w:rPr>
                <w:rFonts w:ascii="Arial" w:hAnsi="Arial" w:cs="Arial"/>
                <w:iCs/>
                <w:sz w:val="20"/>
              </w:rPr>
              <w:t xml:space="preserve">Mr. David Yamasaki; Dr. Bryan Borys; Mr. Darren Dang; Mr. Christopher Roman; </w:t>
            </w:r>
            <w:r w:rsidR="0047424C" w:rsidRPr="001F1934">
              <w:rPr>
                <w:rFonts w:ascii="Arial" w:hAnsi="Arial" w:cs="Arial"/>
                <w:iCs/>
                <w:sz w:val="20"/>
              </w:rPr>
              <w:t>Mr. Jake Chatters</w:t>
            </w:r>
          </w:p>
        </w:tc>
      </w:tr>
      <w:tr w:rsidR="00475A95" w14:paraId="70FA0615" w14:textId="77777777" w:rsidTr="00714012">
        <w:tc>
          <w:tcPr>
            <w:tcW w:w="2058" w:type="dxa"/>
          </w:tcPr>
          <w:p w14:paraId="0B53ADAD" w14:textId="77777777" w:rsidR="00475A95" w:rsidRPr="00475A95" w:rsidRDefault="00475A95" w:rsidP="000C7298">
            <w:pPr>
              <w:keepNext/>
              <w:spacing w:after="120" w:line="240" w:lineRule="atLeast"/>
              <w:jc w:val="right"/>
              <w:rPr>
                <w:rFonts w:ascii="Arial" w:hAnsi="Arial" w:cs="Arial"/>
                <w:b/>
                <w:iCs/>
                <w:sz w:val="20"/>
              </w:rPr>
            </w:pPr>
            <w:r w:rsidRPr="00475A95">
              <w:rPr>
                <w:rFonts w:ascii="Arial" w:hAnsi="Arial" w:cs="Arial"/>
                <w:b/>
                <w:iCs/>
                <w:sz w:val="20"/>
              </w:rPr>
              <w:t>Advisory Body Members Absent:</w:t>
            </w:r>
          </w:p>
        </w:tc>
        <w:tc>
          <w:tcPr>
            <w:tcW w:w="7302" w:type="dxa"/>
          </w:tcPr>
          <w:p w14:paraId="243A707C" w14:textId="44B568A9" w:rsidR="00475A95" w:rsidRPr="00475A95" w:rsidRDefault="0047424C" w:rsidP="000C7298">
            <w:pPr>
              <w:keepNext/>
              <w:spacing w:line="240" w:lineRule="atLeast"/>
              <w:rPr>
                <w:rFonts w:ascii="Arial" w:hAnsi="Arial" w:cs="Arial"/>
                <w:iCs/>
                <w:sz w:val="20"/>
              </w:rPr>
            </w:pPr>
            <w:r w:rsidRPr="001F1934">
              <w:rPr>
                <w:rFonts w:ascii="Arial" w:hAnsi="Arial" w:cs="Arial"/>
                <w:iCs/>
                <w:sz w:val="20"/>
              </w:rPr>
              <w:t>Mr. Travis Trapp</w:t>
            </w:r>
          </w:p>
        </w:tc>
      </w:tr>
      <w:tr w:rsidR="00714012" w14:paraId="48A15ACA" w14:textId="77777777" w:rsidTr="00714012">
        <w:tc>
          <w:tcPr>
            <w:tcW w:w="2058" w:type="dxa"/>
          </w:tcPr>
          <w:p w14:paraId="42C846F2" w14:textId="77777777" w:rsidR="00714012" w:rsidRPr="00475A95" w:rsidRDefault="00714012" w:rsidP="00714012">
            <w:pPr>
              <w:keepNext/>
              <w:spacing w:line="240" w:lineRule="atLeast"/>
              <w:jc w:val="right"/>
              <w:rPr>
                <w:rFonts w:ascii="Arial" w:hAnsi="Arial" w:cs="Arial"/>
                <w:b/>
                <w:iCs/>
                <w:sz w:val="20"/>
              </w:rPr>
            </w:pPr>
            <w:r w:rsidRPr="00475A95">
              <w:rPr>
                <w:rFonts w:ascii="Arial" w:hAnsi="Arial" w:cs="Arial"/>
                <w:b/>
                <w:iCs/>
                <w:sz w:val="20"/>
              </w:rPr>
              <w:t xml:space="preserve">Others Present: </w:t>
            </w:r>
          </w:p>
        </w:tc>
        <w:tc>
          <w:tcPr>
            <w:tcW w:w="7302" w:type="dxa"/>
          </w:tcPr>
          <w:p w14:paraId="18567A5F" w14:textId="7D20B4CC" w:rsidR="00714012" w:rsidRPr="00475A95" w:rsidRDefault="00714012" w:rsidP="00714012">
            <w:pPr>
              <w:keepNext/>
              <w:spacing w:line="240" w:lineRule="atLeast"/>
              <w:rPr>
                <w:rFonts w:ascii="Arial" w:hAnsi="Arial" w:cs="Arial"/>
                <w:iCs/>
                <w:sz w:val="20"/>
              </w:rPr>
            </w:pPr>
            <w:r w:rsidRPr="00B06AE2">
              <w:rPr>
                <w:rFonts w:ascii="Arial" w:hAnsi="Arial" w:cs="Arial"/>
                <w:iCs/>
                <w:sz w:val="20"/>
              </w:rPr>
              <w:t>Ms. Leah Rose-Goodwin; Ms. Kristin Greenaway; Mr. Mustafa Sagir</w:t>
            </w:r>
            <w:r w:rsidR="008E24EF">
              <w:rPr>
                <w:rFonts w:ascii="Arial" w:hAnsi="Arial" w:cs="Arial"/>
                <w:iCs/>
                <w:sz w:val="20"/>
              </w:rPr>
              <w:t>; Mr</w:t>
            </w:r>
            <w:r w:rsidR="0029305E">
              <w:rPr>
                <w:rFonts w:ascii="Arial" w:hAnsi="Arial" w:cs="Arial"/>
                <w:iCs/>
                <w:sz w:val="20"/>
              </w:rPr>
              <w:t>. Kyle Capuli</w:t>
            </w:r>
            <w:r w:rsidR="00DE3EB9">
              <w:rPr>
                <w:rFonts w:ascii="Arial" w:hAnsi="Arial" w:cs="Arial"/>
                <w:iCs/>
                <w:sz w:val="20"/>
              </w:rPr>
              <w:t>; Mr. Jonathan Alzate</w:t>
            </w:r>
            <w:r w:rsidR="004D374C">
              <w:rPr>
                <w:rFonts w:ascii="Arial" w:hAnsi="Arial" w:cs="Arial"/>
                <w:iCs/>
                <w:sz w:val="20"/>
              </w:rPr>
              <w:t>; Ms. Alaina Neuburger</w:t>
            </w:r>
          </w:p>
        </w:tc>
      </w:tr>
    </w:tbl>
    <w:p w14:paraId="7124CDC6" w14:textId="77777777" w:rsidR="00494269" w:rsidRPr="00367599" w:rsidRDefault="00470441" w:rsidP="005F5796">
      <w:pPr>
        <w:keepNext/>
        <w:pBdr>
          <w:top w:val="single" w:sz="4" w:space="1" w:color="auto"/>
          <w:bottom w:val="single" w:sz="4" w:space="1" w:color="auto"/>
        </w:pBdr>
        <w:spacing w:before="200"/>
        <w:rPr>
          <w:rFonts w:ascii="Arial" w:hAnsi="Arial" w:cs="Arial"/>
          <w:b/>
          <w:smallCaps/>
          <w:spacing w:val="60"/>
          <w:sz w:val="20"/>
        </w:rPr>
      </w:pPr>
      <w:r w:rsidRPr="00367599">
        <w:rPr>
          <w:rFonts w:ascii="Arial" w:hAnsi="Arial" w:cs="Arial"/>
          <w:b/>
          <w:smallCaps/>
          <w:spacing w:val="60"/>
          <w:sz w:val="20"/>
        </w:rPr>
        <w:t>Open</w:t>
      </w:r>
      <w:r w:rsidR="00625B00" w:rsidRPr="00367599">
        <w:rPr>
          <w:rFonts w:ascii="Arial" w:hAnsi="Arial" w:cs="Arial"/>
          <w:b/>
          <w:smallCaps/>
          <w:spacing w:val="60"/>
          <w:sz w:val="20"/>
        </w:rPr>
        <w:t xml:space="preserve"> meeting</w:t>
      </w:r>
      <w:r w:rsidRPr="00367599">
        <w:rPr>
          <w:rFonts w:ascii="Arial" w:hAnsi="Arial" w:cs="Arial"/>
          <w:b/>
          <w:smallCaps/>
          <w:spacing w:val="60"/>
          <w:sz w:val="20"/>
        </w:rPr>
        <w:t xml:space="preserve"> </w:t>
      </w:r>
    </w:p>
    <w:p w14:paraId="2BF70F54" w14:textId="77777777" w:rsidR="004F29F8" w:rsidRDefault="004F29F8" w:rsidP="0092414C">
      <w:pPr>
        <w:pStyle w:val="BodyText1"/>
        <w:spacing w:before="200" w:after="0"/>
        <w:ind w:left="1987" w:hanging="1987"/>
        <w:rPr>
          <w:rFonts w:ascii="Arial" w:hAnsi="Arial" w:cs="Arial"/>
          <w:b/>
          <w:sz w:val="20"/>
        </w:rPr>
      </w:pPr>
      <w:r w:rsidRPr="00363752">
        <w:rPr>
          <w:rFonts w:ascii="Arial" w:hAnsi="Arial" w:cs="Arial"/>
          <w:b/>
          <w:sz w:val="20"/>
        </w:rPr>
        <w:t>Call to Order</w:t>
      </w:r>
      <w:r w:rsidR="00683108">
        <w:rPr>
          <w:rFonts w:ascii="Arial" w:hAnsi="Arial" w:cs="Arial"/>
          <w:b/>
          <w:sz w:val="20"/>
        </w:rPr>
        <w:t xml:space="preserve"> and Roll Call</w:t>
      </w:r>
      <w:r w:rsidR="00E50FEA" w:rsidRPr="00363752">
        <w:rPr>
          <w:rFonts w:ascii="Arial" w:hAnsi="Arial" w:cs="Arial"/>
          <w:b/>
          <w:sz w:val="20"/>
        </w:rPr>
        <w:t xml:space="preserve"> </w:t>
      </w:r>
    </w:p>
    <w:p w14:paraId="4013E0A8" w14:textId="6C82D99A" w:rsidR="00413CE6" w:rsidRDefault="00413CE6" w:rsidP="00413CE6">
      <w:pPr>
        <w:keepNext/>
        <w:spacing w:line="300" w:lineRule="atLeast"/>
        <w:rPr>
          <w:rFonts w:ascii="Calibri" w:hAnsi="Calibri" w:cs="Estrangelo Edessa"/>
          <w:b/>
          <w:smallCaps/>
          <w:sz w:val="24"/>
          <w:szCs w:val="26"/>
        </w:rPr>
      </w:pPr>
      <w:r w:rsidRPr="00414889">
        <w:rPr>
          <w:bCs/>
          <w:sz w:val="24"/>
          <w:szCs w:val="26"/>
        </w:rPr>
        <w:t xml:space="preserve">The </w:t>
      </w:r>
      <w:r>
        <w:rPr>
          <w:bCs/>
          <w:sz w:val="24"/>
          <w:szCs w:val="26"/>
        </w:rPr>
        <w:t xml:space="preserve">chair called the meeting to order at </w:t>
      </w:r>
      <w:r w:rsidR="004D374C">
        <w:rPr>
          <w:bCs/>
          <w:sz w:val="24"/>
          <w:szCs w:val="26"/>
        </w:rPr>
        <w:fldChar w:fldCharType="begin">
          <w:ffData>
            <w:name w:val="bmStartTime"/>
            <w:enabled/>
            <w:calcOnExit w:val="0"/>
            <w:textInput>
              <w:default w:val="2:03 p.m."/>
            </w:textInput>
          </w:ffData>
        </w:fldChar>
      </w:r>
      <w:bookmarkStart w:id="0" w:name="bmStartTime"/>
      <w:r w:rsidR="004D374C">
        <w:rPr>
          <w:bCs/>
          <w:sz w:val="24"/>
          <w:szCs w:val="26"/>
        </w:rPr>
        <w:instrText xml:space="preserve"> FORMTEXT </w:instrText>
      </w:r>
      <w:r w:rsidR="004D374C">
        <w:rPr>
          <w:bCs/>
          <w:sz w:val="24"/>
          <w:szCs w:val="26"/>
        </w:rPr>
      </w:r>
      <w:r w:rsidR="004D374C">
        <w:rPr>
          <w:bCs/>
          <w:sz w:val="24"/>
          <w:szCs w:val="26"/>
        </w:rPr>
        <w:fldChar w:fldCharType="separate"/>
      </w:r>
      <w:r w:rsidR="004D374C">
        <w:rPr>
          <w:bCs/>
          <w:noProof/>
          <w:sz w:val="24"/>
          <w:szCs w:val="26"/>
        </w:rPr>
        <w:t>2:03 p.m.</w:t>
      </w:r>
      <w:r w:rsidR="004D374C">
        <w:rPr>
          <w:bCs/>
          <w:sz w:val="24"/>
          <w:szCs w:val="26"/>
        </w:rPr>
        <w:fldChar w:fldCharType="end"/>
      </w:r>
      <w:bookmarkEnd w:id="0"/>
      <w:r w:rsidR="00683108">
        <w:rPr>
          <w:bCs/>
          <w:sz w:val="24"/>
          <w:szCs w:val="26"/>
        </w:rPr>
        <w:t xml:space="preserve">, and </w:t>
      </w:r>
      <w:r w:rsidR="00542439">
        <w:rPr>
          <w:bCs/>
          <w:sz w:val="24"/>
          <w:szCs w:val="26"/>
        </w:rPr>
        <w:t>M</w:t>
      </w:r>
      <w:r w:rsidR="00B749FF">
        <w:rPr>
          <w:bCs/>
          <w:sz w:val="24"/>
          <w:szCs w:val="26"/>
        </w:rPr>
        <w:t>s</w:t>
      </w:r>
      <w:r w:rsidR="00542439">
        <w:rPr>
          <w:bCs/>
          <w:sz w:val="24"/>
          <w:szCs w:val="26"/>
        </w:rPr>
        <w:t xml:space="preserve">. </w:t>
      </w:r>
      <w:r w:rsidR="00B749FF">
        <w:rPr>
          <w:bCs/>
          <w:sz w:val="24"/>
          <w:szCs w:val="26"/>
        </w:rPr>
        <w:t>Kristin Greenaway</w:t>
      </w:r>
      <w:r w:rsidR="00542439">
        <w:rPr>
          <w:bCs/>
          <w:sz w:val="24"/>
          <w:szCs w:val="26"/>
        </w:rPr>
        <w:t xml:space="preserve"> </w:t>
      </w:r>
      <w:r w:rsidR="00683108">
        <w:rPr>
          <w:bCs/>
          <w:sz w:val="24"/>
          <w:szCs w:val="26"/>
        </w:rPr>
        <w:t>took roll call</w:t>
      </w:r>
      <w:r>
        <w:rPr>
          <w:bCs/>
          <w:sz w:val="24"/>
          <w:szCs w:val="26"/>
        </w:rPr>
        <w:t>.</w:t>
      </w:r>
    </w:p>
    <w:p w14:paraId="559E7063" w14:textId="77777777" w:rsidR="00816640" w:rsidRPr="00363752" w:rsidRDefault="00816640" w:rsidP="00980398">
      <w:pPr>
        <w:pStyle w:val="BodyText1"/>
        <w:tabs>
          <w:tab w:val="left" w:pos="720"/>
          <w:tab w:val="left" w:pos="2070"/>
        </w:tabs>
        <w:spacing w:before="200" w:after="0"/>
        <w:ind w:left="1987" w:hanging="1987"/>
        <w:rPr>
          <w:rFonts w:ascii="Arial" w:hAnsi="Arial" w:cs="Arial"/>
          <w:b/>
          <w:sz w:val="20"/>
        </w:rPr>
      </w:pPr>
      <w:r w:rsidRPr="00363752">
        <w:rPr>
          <w:rFonts w:ascii="Arial" w:hAnsi="Arial" w:cs="Arial"/>
          <w:b/>
          <w:sz w:val="20"/>
        </w:rPr>
        <w:t>Approval of Minutes</w:t>
      </w:r>
    </w:p>
    <w:p w14:paraId="3A4A5A43" w14:textId="65C1F526" w:rsidR="00413CE6" w:rsidRPr="00414889" w:rsidRDefault="00413CE6" w:rsidP="00413CE6">
      <w:pPr>
        <w:spacing w:line="300" w:lineRule="atLeast"/>
        <w:rPr>
          <w:bCs/>
          <w:sz w:val="24"/>
          <w:szCs w:val="26"/>
        </w:rPr>
      </w:pPr>
      <w:r w:rsidRPr="00414889">
        <w:rPr>
          <w:bCs/>
          <w:sz w:val="24"/>
          <w:szCs w:val="26"/>
        </w:rPr>
        <w:t xml:space="preserve">The </w:t>
      </w:r>
      <w:r>
        <w:rPr>
          <w:bCs/>
          <w:sz w:val="24"/>
          <w:szCs w:val="26"/>
        </w:rPr>
        <w:t xml:space="preserve">advisory body reviewed and approved the </w:t>
      </w:r>
      <w:r w:rsidRPr="00414889">
        <w:rPr>
          <w:bCs/>
          <w:sz w:val="24"/>
          <w:szCs w:val="26"/>
        </w:rPr>
        <w:t>minutes of the</w:t>
      </w:r>
      <w:r w:rsidR="00A57936">
        <w:rPr>
          <w:bCs/>
          <w:sz w:val="24"/>
          <w:szCs w:val="26"/>
        </w:rPr>
        <w:t xml:space="preserve"> </w:t>
      </w:r>
      <w:r w:rsidR="00063F41">
        <w:rPr>
          <w:bCs/>
          <w:sz w:val="24"/>
          <w:szCs w:val="26"/>
        </w:rPr>
        <w:fldChar w:fldCharType="begin">
          <w:ffData>
            <w:name w:val="bmApproveDates"/>
            <w:enabled/>
            <w:calcOnExit w:val="0"/>
            <w:textInput>
              <w:default w:val="February 25, 2025"/>
            </w:textInput>
          </w:ffData>
        </w:fldChar>
      </w:r>
      <w:bookmarkStart w:id="1" w:name="bmApproveDates"/>
      <w:r w:rsidR="00063F41">
        <w:rPr>
          <w:bCs/>
          <w:sz w:val="24"/>
          <w:szCs w:val="26"/>
        </w:rPr>
        <w:instrText xml:space="preserve"> FORMTEXT </w:instrText>
      </w:r>
      <w:r w:rsidR="00063F41">
        <w:rPr>
          <w:bCs/>
          <w:sz w:val="24"/>
          <w:szCs w:val="26"/>
        </w:rPr>
      </w:r>
      <w:r w:rsidR="00063F41">
        <w:rPr>
          <w:bCs/>
          <w:sz w:val="24"/>
          <w:szCs w:val="26"/>
        </w:rPr>
        <w:fldChar w:fldCharType="separate"/>
      </w:r>
      <w:r w:rsidR="00063F41">
        <w:rPr>
          <w:bCs/>
          <w:noProof/>
          <w:sz w:val="24"/>
          <w:szCs w:val="26"/>
        </w:rPr>
        <w:t>February 25, 2025</w:t>
      </w:r>
      <w:r w:rsidR="00063F41">
        <w:rPr>
          <w:bCs/>
          <w:sz w:val="24"/>
          <w:szCs w:val="26"/>
        </w:rPr>
        <w:fldChar w:fldCharType="end"/>
      </w:r>
      <w:bookmarkEnd w:id="1"/>
      <w:r w:rsidRPr="00413CE6">
        <w:rPr>
          <w:bCs/>
          <w:sz w:val="24"/>
          <w:szCs w:val="26"/>
        </w:rPr>
        <w:t xml:space="preserve">, </w:t>
      </w:r>
      <w:r w:rsidR="004B39B8">
        <w:rPr>
          <w:bCs/>
          <w:sz w:val="24"/>
          <w:szCs w:val="26"/>
        </w:rPr>
        <w:t>Data Analytics Advisory Committee</w:t>
      </w:r>
      <w:r w:rsidR="00A57936">
        <w:rPr>
          <w:bCs/>
          <w:sz w:val="24"/>
          <w:szCs w:val="26"/>
        </w:rPr>
        <w:t xml:space="preserve"> </w:t>
      </w:r>
      <w:r w:rsidRPr="00413CE6">
        <w:rPr>
          <w:bCs/>
          <w:sz w:val="24"/>
          <w:szCs w:val="26"/>
        </w:rPr>
        <w:t>meeting.</w:t>
      </w:r>
    </w:p>
    <w:p w14:paraId="51757D14" w14:textId="0FCDF212" w:rsidR="00494269" w:rsidRPr="00367599" w:rsidRDefault="00D93B48" w:rsidP="005F5796">
      <w:pPr>
        <w:keepNext/>
        <w:pBdr>
          <w:top w:val="single" w:sz="4" w:space="1" w:color="auto"/>
          <w:bottom w:val="single" w:sz="4" w:space="1" w:color="auto"/>
        </w:pBdr>
        <w:spacing w:before="240"/>
        <w:rPr>
          <w:rFonts w:ascii="Arial" w:hAnsi="Arial" w:cs="Arial"/>
          <w:b/>
          <w:smallCaps/>
          <w:spacing w:val="60"/>
          <w:sz w:val="20"/>
        </w:rPr>
      </w:pPr>
      <w:r w:rsidRPr="00367599">
        <w:rPr>
          <w:rFonts w:ascii="Arial" w:hAnsi="Arial" w:cs="Arial"/>
          <w:b/>
          <w:smallCaps/>
          <w:spacing w:val="60"/>
          <w:sz w:val="20"/>
        </w:rPr>
        <w:t>Discussion</w:t>
      </w:r>
      <w:r w:rsidR="008B246D" w:rsidRPr="00367599">
        <w:rPr>
          <w:rFonts w:ascii="Arial" w:hAnsi="Arial" w:cs="Arial"/>
          <w:b/>
          <w:smallCaps/>
          <w:spacing w:val="60"/>
          <w:sz w:val="20"/>
        </w:rPr>
        <w:t xml:space="preserve"> and </w:t>
      </w:r>
      <w:r w:rsidR="00EC2911" w:rsidRPr="00367599">
        <w:rPr>
          <w:rFonts w:ascii="Arial" w:hAnsi="Arial" w:cs="Arial"/>
          <w:b/>
          <w:smallCaps/>
          <w:spacing w:val="60"/>
          <w:sz w:val="20"/>
        </w:rPr>
        <w:t>Action</w:t>
      </w:r>
      <w:r w:rsidRPr="00367599">
        <w:rPr>
          <w:rFonts w:ascii="Arial" w:hAnsi="Arial" w:cs="Arial"/>
          <w:b/>
          <w:smallCaps/>
          <w:spacing w:val="60"/>
          <w:sz w:val="20"/>
        </w:rPr>
        <w:t xml:space="preserve"> Items</w:t>
      </w:r>
    </w:p>
    <w:p w14:paraId="46A9B980" w14:textId="09D867A2" w:rsidR="00E2602E" w:rsidRDefault="00584E08" w:rsidP="00E2602E">
      <w:pPr>
        <w:pStyle w:val="BodyText1"/>
        <w:spacing w:before="200" w:after="80"/>
        <w:rPr>
          <w:rFonts w:ascii="Arial" w:hAnsi="Arial" w:cs="Arial"/>
          <w:b/>
          <w:bCs/>
          <w:iCs/>
          <w:sz w:val="20"/>
        </w:rPr>
      </w:pPr>
      <w:r>
        <w:rPr>
          <w:rFonts w:ascii="Arial" w:hAnsi="Arial" w:cs="Arial"/>
          <w:b/>
          <w:bCs/>
          <w:iCs/>
          <w:sz w:val="20"/>
        </w:rPr>
        <w:t>None</w:t>
      </w:r>
    </w:p>
    <w:p w14:paraId="15F08EAE" w14:textId="2EEED7F9" w:rsidR="0019535F" w:rsidRPr="00367599" w:rsidRDefault="0019535F" w:rsidP="0019535F">
      <w:pPr>
        <w:keepNext/>
        <w:pBdr>
          <w:top w:val="single" w:sz="4" w:space="1" w:color="auto"/>
          <w:bottom w:val="single" w:sz="4" w:space="1" w:color="auto"/>
        </w:pBdr>
        <w:spacing w:before="240"/>
        <w:rPr>
          <w:rFonts w:ascii="Arial" w:hAnsi="Arial" w:cs="Arial"/>
          <w:b/>
          <w:smallCaps/>
          <w:spacing w:val="60"/>
          <w:sz w:val="20"/>
        </w:rPr>
      </w:pPr>
      <w:r>
        <w:rPr>
          <w:rFonts w:ascii="Arial" w:hAnsi="Arial" w:cs="Arial"/>
          <w:b/>
          <w:smallCaps/>
          <w:spacing w:val="60"/>
          <w:sz w:val="20"/>
        </w:rPr>
        <w:t>Information only</w:t>
      </w:r>
      <w:r w:rsidRPr="00367599">
        <w:rPr>
          <w:rFonts w:ascii="Arial" w:hAnsi="Arial" w:cs="Arial"/>
          <w:b/>
          <w:smallCaps/>
          <w:spacing w:val="60"/>
          <w:sz w:val="20"/>
        </w:rPr>
        <w:t xml:space="preserve"> Items (</w:t>
      </w:r>
      <w:r w:rsidR="00E44DAA" w:rsidRPr="00367599">
        <w:rPr>
          <w:rFonts w:ascii="Arial" w:hAnsi="Arial" w:cs="Arial"/>
          <w:b/>
          <w:smallCaps/>
          <w:spacing w:val="60"/>
          <w:sz w:val="20"/>
        </w:rPr>
        <w:t xml:space="preserve">Items </w:t>
      </w:r>
      <w:r w:rsidR="00E44DAA">
        <w:rPr>
          <w:rFonts w:ascii="Arial" w:hAnsi="Arial" w:cs="Arial"/>
          <w:b/>
          <w:smallCaps/>
          <w:spacing w:val="60"/>
          <w:sz w:val="20"/>
        </w:rPr>
        <w:t>1</w:t>
      </w:r>
      <w:r w:rsidR="00E44DAA" w:rsidRPr="00367599">
        <w:rPr>
          <w:rFonts w:ascii="Arial" w:hAnsi="Arial" w:cs="Arial"/>
          <w:b/>
          <w:smallCaps/>
          <w:spacing w:val="60"/>
          <w:sz w:val="20"/>
        </w:rPr>
        <w:t>–</w:t>
      </w:r>
      <w:r w:rsidR="00E44DAA">
        <w:rPr>
          <w:rFonts w:ascii="Arial" w:hAnsi="Arial" w:cs="Arial"/>
          <w:b/>
          <w:smallCaps/>
          <w:spacing w:val="60"/>
          <w:sz w:val="20"/>
        </w:rPr>
        <w:t>3</w:t>
      </w:r>
      <w:r w:rsidRPr="00367599">
        <w:rPr>
          <w:rFonts w:ascii="Arial" w:hAnsi="Arial" w:cs="Arial"/>
          <w:b/>
          <w:smallCaps/>
          <w:spacing w:val="60"/>
          <w:sz w:val="20"/>
        </w:rPr>
        <w:t>)</w:t>
      </w:r>
    </w:p>
    <w:p w14:paraId="489E7231" w14:textId="77777777" w:rsidR="0019535F" w:rsidRDefault="0019535F" w:rsidP="0019535F">
      <w:pPr>
        <w:pStyle w:val="BodyText1"/>
        <w:spacing w:before="200" w:after="80"/>
        <w:rPr>
          <w:rFonts w:ascii="Arial" w:hAnsi="Arial" w:cs="Arial"/>
          <w:b/>
          <w:bCs/>
          <w:iCs/>
          <w:sz w:val="20"/>
        </w:rPr>
      </w:pPr>
      <w:r>
        <w:rPr>
          <w:rFonts w:ascii="Arial" w:hAnsi="Arial" w:cs="Arial"/>
          <w:b/>
          <w:bCs/>
          <w:iCs/>
          <w:sz w:val="20"/>
        </w:rPr>
        <w:t>Item 1</w:t>
      </w:r>
    </w:p>
    <w:p w14:paraId="210D38C6" w14:textId="09A84EF0" w:rsidR="00F33775" w:rsidRDefault="009F208B" w:rsidP="00F33775">
      <w:pPr>
        <w:pStyle w:val="BodyText1"/>
        <w:spacing w:before="200" w:after="80"/>
        <w:rPr>
          <w:rFonts w:ascii="Arial" w:eastAsia="Calibri" w:hAnsi="Arial" w:cs="Arial"/>
          <w:b/>
          <w:bCs/>
          <w:kern w:val="2"/>
          <w:sz w:val="20"/>
          <w14:ligatures w14:val="standardContextual"/>
        </w:rPr>
      </w:pPr>
      <w:r>
        <w:rPr>
          <w:rFonts w:ascii="Arial" w:eastAsia="Calibri" w:hAnsi="Arial" w:cs="Arial"/>
          <w:b/>
          <w:bCs/>
          <w:kern w:val="2"/>
          <w:sz w:val="20"/>
          <w14:ligatures w14:val="standardContextual"/>
        </w:rPr>
        <w:t>Judicial Workload Study Update</w:t>
      </w:r>
    </w:p>
    <w:p w14:paraId="5D89C8AC" w14:textId="32CA745D" w:rsidR="00F33775" w:rsidRDefault="00F33775" w:rsidP="00830AFA">
      <w:pPr>
        <w:pStyle w:val="BodyText1"/>
        <w:tabs>
          <w:tab w:val="left" w:pos="720"/>
          <w:tab w:val="left" w:pos="1440"/>
          <w:tab w:val="left" w:pos="1980"/>
        </w:tabs>
        <w:spacing w:before="60" w:after="60"/>
        <w:ind w:left="1620" w:hanging="1620"/>
        <w:rPr>
          <w:rFonts w:ascii="Arial" w:hAnsi="Arial" w:cs="Arial"/>
          <w:iCs/>
          <w:sz w:val="20"/>
        </w:rPr>
      </w:pPr>
      <w:r w:rsidRPr="00F33775">
        <w:rPr>
          <w:rFonts w:ascii="Arial" w:hAnsi="Arial" w:cs="Arial"/>
          <w:iCs/>
          <w:sz w:val="20"/>
        </w:rPr>
        <w:t xml:space="preserve">Presenter(s):     </w:t>
      </w:r>
      <w:r w:rsidR="009F208B" w:rsidRPr="009F208B">
        <w:rPr>
          <w:rFonts w:ascii="Arial" w:hAnsi="Arial" w:cs="Arial"/>
          <w:iCs/>
          <w:sz w:val="20"/>
        </w:rPr>
        <w:t xml:space="preserve">Mr. </w:t>
      </w:r>
      <w:bookmarkStart w:id="2" w:name="_Hlk202862792"/>
      <w:r w:rsidR="009F208B" w:rsidRPr="009F208B">
        <w:rPr>
          <w:rFonts w:ascii="Arial" w:hAnsi="Arial" w:cs="Arial"/>
          <w:iCs/>
          <w:sz w:val="20"/>
        </w:rPr>
        <w:t>Mustafa Sagir</w:t>
      </w:r>
      <w:bookmarkEnd w:id="2"/>
      <w:r w:rsidRPr="000B239C">
        <w:rPr>
          <w:rFonts w:ascii="Arial" w:hAnsi="Arial" w:cs="Arial"/>
          <w:iCs/>
          <w:sz w:val="20"/>
        </w:rPr>
        <w:t>, Senior Analyst</w:t>
      </w:r>
    </w:p>
    <w:p w14:paraId="4D980EB0" w14:textId="63FDCD29" w:rsidR="001565D7" w:rsidRPr="001565D7" w:rsidRDefault="001565D7" w:rsidP="001565D7">
      <w:pPr>
        <w:pStyle w:val="BodyText1"/>
        <w:tabs>
          <w:tab w:val="left" w:pos="720"/>
          <w:tab w:val="left" w:pos="1440"/>
          <w:tab w:val="left" w:pos="1980"/>
        </w:tabs>
        <w:spacing w:before="60" w:after="60"/>
        <w:ind w:left="1620" w:hanging="1620"/>
        <w:rPr>
          <w:rFonts w:ascii="Arial" w:hAnsi="Arial" w:cs="Arial"/>
          <w:bCs/>
          <w:iCs/>
          <w:sz w:val="20"/>
        </w:rPr>
      </w:pPr>
      <w:r>
        <w:rPr>
          <w:rFonts w:ascii="Arial" w:hAnsi="Arial" w:cs="Arial"/>
          <w:iCs/>
          <w:sz w:val="20"/>
        </w:rPr>
        <w:tab/>
      </w:r>
      <w:r>
        <w:rPr>
          <w:rFonts w:ascii="Arial" w:hAnsi="Arial" w:cs="Arial"/>
          <w:iCs/>
          <w:sz w:val="20"/>
        </w:rPr>
        <w:tab/>
      </w:r>
      <w:r w:rsidRPr="001565D7">
        <w:rPr>
          <w:rFonts w:ascii="Arial" w:hAnsi="Arial" w:cs="Arial"/>
          <w:bCs/>
          <w:iCs/>
          <w:sz w:val="20"/>
        </w:rPr>
        <w:t xml:space="preserve">Ms. </w:t>
      </w:r>
      <w:r>
        <w:rPr>
          <w:rFonts w:ascii="Arial" w:hAnsi="Arial" w:cs="Arial"/>
          <w:bCs/>
          <w:iCs/>
          <w:sz w:val="20"/>
        </w:rPr>
        <w:t>Suzanne Tallarico, National Center for State Courts</w:t>
      </w:r>
    </w:p>
    <w:p w14:paraId="1367BB4D" w14:textId="1017A9DA" w:rsidR="009407E0" w:rsidRDefault="003428C0" w:rsidP="00FE0FFA">
      <w:pPr>
        <w:pStyle w:val="BodyText1"/>
        <w:spacing w:before="240" w:after="160" w:line="259" w:lineRule="auto"/>
        <w:rPr>
          <w:rFonts w:ascii="Arial" w:hAnsi="Arial" w:cs="Arial"/>
          <w:iCs/>
          <w:sz w:val="20"/>
        </w:rPr>
      </w:pPr>
      <w:r w:rsidRPr="003428C0">
        <w:rPr>
          <w:rFonts w:ascii="Arial" w:hAnsi="Arial" w:cs="Arial"/>
          <w:iCs/>
          <w:sz w:val="20"/>
        </w:rPr>
        <w:t>M</w:t>
      </w:r>
      <w:r w:rsidR="009407E0">
        <w:rPr>
          <w:rFonts w:ascii="Arial" w:hAnsi="Arial" w:cs="Arial"/>
          <w:iCs/>
          <w:sz w:val="20"/>
        </w:rPr>
        <w:t>r</w:t>
      </w:r>
      <w:r w:rsidR="00EE5590">
        <w:rPr>
          <w:rFonts w:ascii="Arial" w:hAnsi="Arial" w:cs="Arial"/>
          <w:iCs/>
          <w:sz w:val="20"/>
        </w:rPr>
        <w:t xml:space="preserve">. </w:t>
      </w:r>
      <w:r w:rsidR="009407E0" w:rsidRPr="009F208B">
        <w:rPr>
          <w:rFonts w:ascii="Arial" w:hAnsi="Arial" w:cs="Arial"/>
          <w:iCs/>
          <w:sz w:val="20"/>
        </w:rPr>
        <w:t>Mustafa Sagir</w:t>
      </w:r>
      <w:r w:rsidR="00DF46DF">
        <w:rPr>
          <w:rFonts w:ascii="Arial" w:hAnsi="Arial" w:cs="Arial"/>
          <w:iCs/>
          <w:sz w:val="20"/>
        </w:rPr>
        <w:t xml:space="preserve"> </w:t>
      </w:r>
      <w:r w:rsidR="00B81135">
        <w:rPr>
          <w:rFonts w:ascii="Arial" w:hAnsi="Arial" w:cs="Arial"/>
          <w:iCs/>
          <w:sz w:val="20"/>
        </w:rPr>
        <w:t>gave</w:t>
      </w:r>
      <w:r w:rsidR="00EE5590">
        <w:rPr>
          <w:rFonts w:ascii="Arial" w:hAnsi="Arial" w:cs="Arial"/>
          <w:iCs/>
          <w:sz w:val="20"/>
        </w:rPr>
        <w:t xml:space="preserve"> an overview of the</w:t>
      </w:r>
      <w:r w:rsidR="009407E0">
        <w:rPr>
          <w:rFonts w:ascii="Arial" w:hAnsi="Arial" w:cs="Arial"/>
          <w:iCs/>
          <w:sz w:val="20"/>
        </w:rPr>
        <w:t xml:space="preserve"> Judicial Workload Study and explained how the study aims to measure judicial time spent on case-related activities. Data will be gathered from over 600 judicial officers across </w:t>
      </w:r>
      <w:r w:rsidR="00DF46DF">
        <w:rPr>
          <w:rFonts w:ascii="Arial" w:hAnsi="Arial" w:cs="Arial"/>
          <w:iCs/>
          <w:sz w:val="20"/>
        </w:rPr>
        <w:t xml:space="preserve">17 </w:t>
      </w:r>
      <w:r w:rsidR="009407E0">
        <w:rPr>
          <w:rFonts w:ascii="Arial" w:hAnsi="Arial" w:cs="Arial"/>
          <w:iCs/>
          <w:sz w:val="20"/>
        </w:rPr>
        <w:t>courts during a 4-week Time Study period.</w:t>
      </w:r>
      <w:r w:rsidR="00B81135">
        <w:rPr>
          <w:rFonts w:ascii="Arial" w:hAnsi="Arial" w:cs="Arial"/>
          <w:iCs/>
          <w:sz w:val="20"/>
        </w:rPr>
        <w:t xml:space="preserve"> The data obtained from the time study will be used to update case weights </w:t>
      </w:r>
      <w:r w:rsidR="00DF46DF">
        <w:rPr>
          <w:rFonts w:ascii="Arial" w:hAnsi="Arial" w:cs="Arial"/>
          <w:iCs/>
          <w:sz w:val="20"/>
        </w:rPr>
        <w:t xml:space="preserve">necessary </w:t>
      </w:r>
      <w:r w:rsidR="00B81135">
        <w:rPr>
          <w:rFonts w:ascii="Arial" w:hAnsi="Arial" w:cs="Arial"/>
          <w:iCs/>
          <w:sz w:val="20"/>
        </w:rPr>
        <w:t>for the judicial workload model</w:t>
      </w:r>
      <w:r w:rsidR="00DF46DF">
        <w:rPr>
          <w:rFonts w:ascii="Arial" w:hAnsi="Arial" w:cs="Arial"/>
          <w:iCs/>
          <w:sz w:val="20"/>
        </w:rPr>
        <w:t xml:space="preserve"> used to assess statewide judicial need</w:t>
      </w:r>
      <w:r w:rsidR="00B81135">
        <w:rPr>
          <w:rFonts w:ascii="Arial" w:hAnsi="Arial" w:cs="Arial"/>
          <w:iCs/>
          <w:sz w:val="20"/>
        </w:rPr>
        <w:t>.</w:t>
      </w:r>
    </w:p>
    <w:p w14:paraId="513E49B9" w14:textId="6E929E83" w:rsidR="00B81135" w:rsidRDefault="009407E0" w:rsidP="00FE0FFA">
      <w:pPr>
        <w:pStyle w:val="BodyText1"/>
        <w:spacing w:before="240" w:after="160" w:line="259" w:lineRule="auto"/>
        <w:rPr>
          <w:rFonts w:ascii="Arial" w:hAnsi="Arial" w:cs="Arial"/>
          <w:iCs/>
          <w:sz w:val="20"/>
        </w:rPr>
      </w:pPr>
      <w:r>
        <w:rPr>
          <w:rFonts w:ascii="Arial" w:hAnsi="Arial" w:cs="Arial"/>
          <w:iCs/>
          <w:sz w:val="20"/>
        </w:rPr>
        <w:t>Ms. Suzanne Tallarico</w:t>
      </w:r>
      <w:r w:rsidR="00DF46DF">
        <w:rPr>
          <w:rFonts w:ascii="Arial" w:hAnsi="Arial" w:cs="Arial"/>
          <w:iCs/>
          <w:sz w:val="20"/>
        </w:rPr>
        <w:t xml:space="preserve"> </w:t>
      </w:r>
      <w:r w:rsidR="00B1145C">
        <w:rPr>
          <w:rFonts w:ascii="Arial" w:hAnsi="Arial" w:cs="Arial"/>
          <w:iCs/>
          <w:sz w:val="20"/>
        </w:rPr>
        <w:t>then</w:t>
      </w:r>
      <w:r w:rsidR="007E4A64">
        <w:rPr>
          <w:rFonts w:ascii="Arial" w:hAnsi="Arial" w:cs="Arial"/>
          <w:iCs/>
          <w:sz w:val="20"/>
        </w:rPr>
        <w:t xml:space="preserve"> </w:t>
      </w:r>
      <w:r w:rsidR="00B81135">
        <w:rPr>
          <w:rFonts w:ascii="Arial" w:hAnsi="Arial" w:cs="Arial"/>
          <w:iCs/>
          <w:sz w:val="20"/>
        </w:rPr>
        <w:t xml:space="preserve">provided more details regarding the </w:t>
      </w:r>
      <w:r w:rsidR="007E4A64">
        <w:rPr>
          <w:rFonts w:ascii="Arial" w:hAnsi="Arial" w:cs="Arial"/>
          <w:iCs/>
          <w:sz w:val="20"/>
        </w:rPr>
        <w:t xml:space="preserve">data collection process and data analysis methodology. </w:t>
      </w:r>
      <w:r w:rsidR="00B81135">
        <w:rPr>
          <w:rFonts w:ascii="Arial" w:hAnsi="Arial" w:cs="Arial"/>
          <w:iCs/>
          <w:sz w:val="20"/>
        </w:rPr>
        <w:t>Training for participating judges will occur from late July to early August and will be conducted remotely.</w:t>
      </w:r>
    </w:p>
    <w:p w14:paraId="65FF8079" w14:textId="7A5A36D9" w:rsidR="0019535F" w:rsidRDefault="00755AC8" w:rsidP="00FE0FFA">
      <w:pPr>
        <w:pStyle w:val="BodyText1"/>
        <w:spacing w:before="240" w:after="160" w:line="259" w:lineRule="auto"/>
        <w:rPr>
          <w:rFonts w:ascii="Arial" w:hAnsi="Arial" w:cs="Arial"/>
          <w:iCs/>
          <w:sz w:val="20"/>
        </w:rPr>
      </w:pPr>
      <w:r>
        <w:rPr>
          <w:rFonts w:ascii="Arial" w:hAnsi="Arial" w:cs="Arial"/>
          <w:iCs/>
          <w:sz w:val="20"/>
        </w:rPr>
        <w:lastRenderedPageBreak/>
        <w:t>NCSC staff also provided a walkthrough of their online data collection tool.</w:t>
      </w:r>
    </w:p>
    <w:p w14:paraId="6EA1B0D6" w14:textId="77777777" w:rsidR="00E44DAA" w:rsidRDefault="00E44DAA" w:rsidP="00E44DAA">
      <w:pPr>
        <w:pStyle w:val="BodyText1"/>
        <w:spacing w:before="200" w:after="80"/>
        <w:rPr>
          <w:rFonts w:ascii="Arial" w:hAnsi="Arial" w:cs="Arial"/>
          <w:b/>
          <w:bCs/>
          <w:iCs/>
          <w:sz w:val="20"/>
        </w:rPr>
      </w:pPr>
      <w:r>
        <w:rPr>
          <w:rFonts w:ascii="Arial" w:hAnsi="Arial" w:cs="Arial"/>
          <w:b/>
          <w:bCs/>
          <w:iCs/>
          <w:sz w:val="20"/>
        </w:rPr>
        <w:t>Item 2</w:t>
      </w:r>
    </w:p>
    <w:p w14:paraId="4C09ED57" w14:textId="263C91C6" w:rsidR="00E44DAA" w:rsidRDefault="00C358C3" w:rsidP="00E44DAA">
      <w:pPr>
        <w:pStyle w:val="BodyText1"/>
        <w:spacing w:after="80"/>
        <w:rPr>
          <w:rFonts w:ascii="Arial" w:eastAsia="Calibri" w:hAnsi="Arial" w:cs="Arial"/>
          <w:b/>
          <w:bCs/>
          <w:kern w:val="2"/>
          <w:sz w:val="20"/>
          <w14:ligatures w14:val="standardContextual"/>
        </w:rPr>
      </w:pPr>
      <w:r>
        <w:rPr>
          <w:rFonts w:ascii="Arial" w:eastAsia="Calibri" w:hAnsi="Arial" w:cs="Arial"/>
          <w:b/>
          <w:bCs/>
          <w:kern w:val="2"/>
          <w:sz w:val="20"/>
          <w14:ligatures w14:val="standardContextual"/>
        </w:rPr>
        <w:t>Adjustment Request Proposals</w:t>
      </w:r>
      <w:r w:rsidR="00F87E49">
        <w:rPr>
          <w:rFonts w:ascii="Arial" w:eastAsia="Calibri" w:hAnsi="Arial" w:cs="Arial"/>
          <w:b/>
          <w:bCs/>
          <w:kern w:val="2"/>
          <w:sz w:val="20"/>
          <w14:ligatures w14:val="standardContextual"/>
        </w:rPr>
        <w:t xml:space="preserve"> (ARP’s)</w:t>
      </w:r>
    </w:p>
    <w:p w14:paraId="2509FDF4" w14:textId="334FF333" w:rsidR="00E44DAA" w:rsidRPr="00C358C3" w:rsidRDefault="00E44DAA" w:rsidP="00C358C3">
      <w:pPr>
        <w:pStyle w:val="BodyText1"/>
        <w:tabs>
          <w:tab w:val="left" w:pos="720"/>
          <w:tab w:val="left" w:pos="1980"/>
        </w:tabs>
        <w:spacing w:before="60" w:after="60"/>
        <w:ind w:left="1620" w:hanging="1620"/>
        <w:rPr>
          <w:rFonts w:ascii="Arial" w:hAnsi="Arial" w:cs="Arial"/>
          <w:iCs/>
          <w:sz w:val="20"/>
        </w:rPr>
      </w:pPr>
      <w:r w:rsidRPr="00132789">
        <w:rPr>
          <w:rFonts w:ascii="Arial" w:eastAsia="Calibri" w:hAnsi="Arial" w:cs="Arial"/>
          <w:kern w:val="2"/>
          <w:sz w:val="20"/>
          <w14:ligatures w14:val="standardContextual"/>
        </w:rPr>
        <w:t xml:space="preserve">Presenter(s):    </w:t>
      </w:r>
      <w:r>
        <w:rPr>
          <w:rFonts w:ascii="Arial" w:eastAsia="Calibri" w:hAnsi="Arial" w:cs="Arial"/>
          <w:kern w:val="2"/>
          <w:sz w:val="20"/>
          <w14:ligatures w14:val="standardContextual"/>
        </w:rPr>
        <w:t xml:space="preserve"> </w:t>
      </w:r>
      <w:r w:rsidRPr="000B239C">
        <w:rPr>
          <w:rFonts w:ascii="Arial" w:hAnsi="Arial" w:cs="Arial"/>
          <w:iCs/>
          <w:sz w:val="20"/>
        </w:rPr>
        <w:t>M</w:t>
      </w:r>
      <w:r>
        <w:rPr>
          <w:rFonts w:ascii="Arial" w:hAnsi="Arial" w:cs="Arial"/>
          <w:iCs/>
          <w:sz w:val="20"/>
        </w:rPr>
        <w:t xml:space="preserve">s. </w:t>
      </w:r>
      <w:r w:rsidR="00C358C3" w:rsidRPr="00C358C3">
        <w:rPr>
          <w:rFonts w:ascii="Arial" w:hAnsi="Arial" w:cs="Arial"/>
          <w:iCs/>
          <w:sz w:val="20"/>
        </w:rPr>
        <w:t>Kristin Greenaway</w:t>
      </w:r>
      <w:r w:rsidRPr="000B239C">
        <w:rPr>
          <w:rFonts w:ascii="Arial" w:hAnsi="Arial" w:cs="Arial"/>
          <w:iCs/>
          <w:sz w:val="20"/>
        </w:rPr>
        <w:t xml:space="preserve">, </w:t>
      </w:r>
      <w:r w:rsidR="00C358C3">
        <w:rPr>
          <w:rFonts w:ascii="Arial" w:hAnsi="Arial" w:cs="Arial"/>
          <w:iCs/>
          <w:sz w:val="20"/>
        </w:rPr>
        <w:t>Manager</w:t>
      </w:r>
    </w:p>
    <w:p w14:paraId="5FDB6BB9" w14:textId="77777777" w:rsidR="007F2E5F" w:rsidRDefault="00E44DAA" w:rsidP="00E44DAA">
      <w:pPr>
        <w:spacing w:before="240" w:after="160" w:line="259" w:lineRule="auto"/>
        <w:rPr>
          <w:rFonts w:ascii="Arial" w:hAnsi="Arial" w:cs="Arial"/>
          <w:iCs/>
          <w:sz w:val="20"/>
        </w:rPr>
      </w:pPr>
      <w:r>
        <w:rPr>
          <w:rFonts w:ascii="Arial" w:hAnsi="Arial" w:cs="Arial"/>
          <w:iCs/>
          <w:sz w:val="20"/>
        </w:rPr>
        <w:t>M</w:t>
      </w:r>
      <w:r w:rsidR="00E161FD">
        <w:rPr>
          <w:rFonts w:ascii="Arial" w:hAnsi="Arial" w:cs="Arial"/>
          <w:iCs/>
          <w:sz w:val="20"/>
        </w:rPr>
        <w:t xml:space="preserve">s. </w:t>
      </w:r>
      <w:r w:rsidR="00DF46DF">
        <w:rPr>
          <w:rFonts w:ascii="Arial" w:hAnsi="Arial" w:cs="Arial"/>
          <w:iCs/>
          <w:sz w:val="20"/>
        </w:rPr>
        <w:t xml:space="preserve">Kristin </w:t>
      </w:r>
      <w:r w:rsidR="00E161FD">
        <w:rPr>
          <w:rFonts w:ascii="Arial" w:hAnsi="Arial" w:cs="Arial"/>
          <w:iCs/>
          <w:sz w:val="20"/>
        </w:rPr>
        <w:t xml:space="preserve">Greenaway </w:t>
      </w:r>
      <w:r w:rsidR="00F87E49">
        <w:rPr>
          <w:rFonts w:ascii="Arial" w:hAnsi="Arial" w:cs="Arial"/>
          <w:iCs/>
          <w:sz w:val="20"/>
        </w:rPr>
        <w:t xml:space="preserve">summarized two ARP’s that were sent to DAAC. </w:t>
      </w:r>
    </w:p>
    <w:p w14:paraId="401E219A" w14:textId="31C4A42F" w:rsidR="002A4852" w:rsidRDefault="00F87E49" w:rsidP="00E44DAA">
      <w:pPr>
        <w:spacing w:before="240" w:after="160" w:line="259" w:lineRule="auto"/>
        <w:rPr>
          <w:rFonts w:ascii="Arial" w:hAnsi="Arial" w:cs="Arial"/>
          <w:iCs/>
          <w:sz w:val="20"/>
        </w:rPr>
      </w:pPr>
      <w:r>
        <w:rPr>
          <w:rFonts w:ascii="Arial" w:hAnsi="Arial" w:cs="Arial"/>
          <w:iCs/>
          <w:sz w:val="20"/>
        </w:rPr>
        <w:t xml:space="preserve">The ARP received from Alameda proposes a minimum staff-to-judge ratio be factored into </w:t>
      </w:r>
      <w:r w:rsidR="00D26B79">
        <w:rPr>
          <w:rFonts w:ascii="Arial" w:hAnsi="Arial" w:cs="Arial"/>
          <w:iCs/>
          <w:sz w:val="20"/>
        </w:rPr>
        <w:t>RAS</w:t>
      </w:r>
      <w:r w:rsidR="00B6238E">
        <w:rPr>
          <w:rFonts w:ascii="Arial" w:hAnsi="Arial" w:cs="Arial"/>
          <w:iCs/>
          <w:sz w:val="20"/>
        </w:rPr>
        <w:t xml:space="preserve"> as a supplemental need</w:t>
      </w:r>
      <w:r>
        <w:rPr>
          <w:rFonts w:ascii="Arial" w:hAnsi="Arial" w:cs="Arial"/>
          <w:iCs/>
          <w:sz w:val="20"/>
        </w:rPr>
        <w:t xml:space="preserve"> </w:t>
      </w:r>
      <w:r w:rsidR="00B6238E">
        <w:rPr>
          <w:rFonts w:ascii="Arial" w:hAnsi="Arial" w:cs="Arial"/>
          <w:iCs/>
          <w:sz w:val="20"/>
        </w:rPr>
        <w:t xml:space="preserve">and included in the Workload Formula calculations. </w:t>
      </w:r>
      <w:r w:rsidR="002A4852">
        <w:rPr>
          <w:rFonts w:ascii="Arial" w:hAnsi="Arial" w:cs="Arial"/>
          <w:iCs/>
          <w:sz w:val="20"/>
        </w:rPr>
        <w:t>The committee proposed creat</w:t>
      </w:r>
      <w:r w:rsidR="007F2E5F">
        <w:rPr>
          <w:rFonts w:ascii="Arial" w:hAnsi="Arial" w:cs="Arial"/>
          <w:iCs/>
          <w:sz w:val="20"/>
        </w:rPr>
        <w:t>ing</w:t>
      </w:r>
      <w:r w:rsidR="002A4852">
        <w:rPr>
          <w:rFonts w:ascii="Arial" w:hAnsi="Arial" w:cs="Arial"/>
          <w:iCs/>
          <w:sz w:val="20"/>
        </w:rPr>
        <w:t xml:space="preserve"> an ad hoc committee to further review this proposal.</w:t>
      </w:r>
    </w:p>
    <w:p w14:paraId="5E7E81D2" w14:textId="0113F40D" w:rsidR="006370EF" w:rsidRDefault="00B6238E" w:rsidP="002A4852">
      <w:pPr>
        <w:spacing w:before="240" w:after="160" w:line="259" w:lineRule="auto"/>
        <w:rPr>
          <w:rFonts w:ascii="Arial" w:hAnsi="Arial" w:cs="Arial"/>
          <w:iCs/>
          <w:sz w:val="20"/>
        </w:rPr>
      </w:pPr>
      <w:r>
        <w:rPr>
          <w:rFonts w:ascii="Arial" w:hAnsi="Arial" w:cs="Arial"/>
          <w:iCs/>
          <w:sz w:val="20"/>
        </w:rPr>
        <w:t>The ARP received from Stanislaus proposes a factor in the RAS model to be included in the Workload Formula calculations that accounts for the additional time and costs to conduct background checks using the Automated Firearms System for domestic violence restraining orders.</w:t>
      </w:r>
      <w:r w:rsidR="002A4852">
        <w:rPr>
          <w:rFonts w:ascii="Arial" w:hAnsi="Arial" w:cs="Arial"/>
          <w:iCs/>
          <w:sz w:val="20"/>
        </w:rPr>
        <w:t xml:space="preserve"> T</w:t>
      </w:r>
      <w:r w:rsidR="00E44DAA">
        <w:rPr>
          <w:rFonts w:ascii="Arial" w:hAnsi="Arial" w:cs="Arial"/>
          <w:iCs/>
          <w:sz w:val="20"/>
        </w:rPr>
        <w:t xml:space="preserve">he committee emphasized that </w:t>
      </w:r>
      <w:r w:rsidR="0022428A">
        <w:rPr>
          <w:rFonts w:ascii="Arial" w:hAnsi="Arial" w:cs="Arial"/>
          <w:iCs/>
          <w:sz w:val="20"/>
        </w:rPr>
        <w:t xml:space="preserve">these types of background checks are not a uniform </w:t>
      </w:r>
      <w:r w:rsidR="0015245E">
        <w:rPr>
          <w:rFonts w:ascii="Arial" w:hAnsi="Arial" w:cs="Arial"/>
          <w:iCs/>
          <w:sz w:val="20"/>
        </w:rPr>
        <w:t xml:space="preserve">workload </w:t>
      </w:r>
      <w:r w:rsidR="0022428A">
        <w:rPr>
          <w:rFonts w:ascii="Arial" w:hAnsi="Arial" w:cs="Arial"/>
          <w:iCs/>
          <w:sz w:val="20"/>
        </w:rPr>
        <w:t>requirement for courts across the state. For example, in some counties, background checks are handled by the sheriff’s department or other law enforcement staff</w:t>
      </w:r>
      <w:r w:rsidR="002A4852">
        <w:rPr>
          <w:rFonts w:ascii="Arial" w:hAnsi="Arial" w:cs="Arial"/>
          <w:iCs/>
          <w:sz w:val="20"/>
        </w:rPr>
        <w:t>.</w:t>
      </w:r>
      <w:r w:rsidR="009B5052">
        <w:rPr>
          <w:rFonts w:ascii="Arial" w:hAnsi="Arial" w:cs="Arial"/>
          <w:iCs/>
          <w:sz w:val="20"/>
        </w:rPr>
        <w:t xml:space="preserve"> The committee members expressed that this request does not meet the requirements to make a change to the workload models and proposed to review a draft summary response at the next meeting. </w:t>
      </w:r>
    </w:p>
    <w:p w14:paraId="1AAF9AC6" w14:textId="22E8AC93" w:rsidR="00E44DAA" w:rsidRDefault="00E44DAA" w:rsidP="00E44DAA">
      <w:pPr>
        <w:pStyle w:val="BodyText1"/>
        <w:spacing w:before="200" w:after="80"/>
        <w:rPr>
          <w:rFonts w:ascii="Arial" w:hAnsi="Arial" w:cs="Arial"/>
          <w:b/>
          <w:bCs/>
          <w:iCs/>
          <w:sz w:val="20"/>
        </w:rPr>
      </w:pPr>
      <w:r>
        <w:rPr>
          <w:rFonts w:ascii="Arial" w:hAnsi="Arial" w:cs="Arial"/>
          <w:b/>
          <w:bCs/>
          <w:iCs/>
          <w:sz w:val="20"/>
        </w:rPr>
        <w:t xml:space="preserve">Item </w:t>
      </w:r>
      <w:r w:rsidR="003D5794">
        <w:rPr>
          <w:rFonts w:ascii="Arial" w:hAnsi="Arial" w:cs="Arial"/>
          <w:b/>
          <w:bCs/>
          <w:iCs/>
          <w:sz w:val="20"/>
        </w:rPr>
        <w:t>3</w:t>
      </w:r>
    </w:p>
    <w:p w14:paraId="5DD16E67" w14:textId="1CD6224B" w:rsidR="00E44DAA" w:rsidRDefault="00494394" w:rsidP="00E44DAA">
      <w:pPr>
        <w:pStyle w:val="BodyText1"/>
        <w:spacing w:after="80"/>
        <w:rPr>
          <w:rFonts w:ascii="Arial" w:eastAsia="Calibri" w:hAnsi="Arial" w:cs="Arial"/>
          <w:b/>
          <w:bCs/>
          <w:kern w:val="2"/>
          <w:sz w:val="20"/>
          <w14:ligatures w14:val="standardContextual"/>
        </w:rPr>
      </w:pPr>
      <w:r>
        <w:rPr>
          <w:rFonts w:ascii="Arial" w:eastAsia="Calibri" w:hAnsi="Arial" w:cs="Arial"/>
          <w:b/>
          <w:bCs/>
          <w:kern w:val="2"/>
          <w:sz w:val="20"/>
          <w14:ligatures w14:val="standardContextual"/>
        </w:rPr>
        <w:t>DAAC Workplan</w:t>
      </w:r>
    </w:p>
    <w:p w14:paraId="01515339" w14:textId="09BB21B2" w:rsidR="00E44DAA" w:rsidRPr="00494394" w:rsidRDefault="00E44DAA" w:rsidP="00494394">
      <w:pPr>
        <w:pStyle w:val="BodyText1"/>
        <w:tabs>
          <w:tab w:val="left" w:pos="720"/>
          <w:tab w:val="left" w:pos="1980"/>
        </w:tabs>
        <w:spacing w:before="60" w:after="60"/>
        <w:ind w:left="1620" w:hanging="1620"/>
        <w:rPr>
          <w:rFonts w:ascii="Arial" w:hAnsi="Arial" w:cs="Arial"/>
          <w:iCs/>
          <w:sz w:val="20"/>
        </w:rPr>
      </w:pPr>
      <w:r w:rsidRPr="00132789">
        <w:rPr>
          <w:rFonts w:ascii="Arial" w:eastAsia="Calibri" w:hAnsi="Arial" w:cs="Arial"/>
          <w:kern w:val="2"/>
          <w:sz w:val="20"/>
          <w14:ligatures w14:val="standardContextual"/>
        </w:rPr>
        <w:t xml:space="preserve">Presenter(s):    </w:t>
      </w:r>
      <w:r>
        <w:rPr>
          <w:rFonts w:ascii="Arial" w:eastAsia="Calibri" w:hAnsi="Arial" w:cs="Arial"/>
          <w:kern w:val="2"/>
          <w:sz w:val="20"/>
          <w14:ligatures w14:val="standardContextual"/>
        </w:rPr>
        <w:t xml:space="preserve"> </w:t>
      </w:r>
      <w:r w:rsidR="00494394" w:rsidRPr="00494394">
        <w:rPr>
          <w:rFonts w:ascii="Arial" w:hAnsi="Arial" w:cs="Arial"/>
          <w:iCs/>
          <w:sz w:val="20"/>
        </w:rPr>
        <w:t>Hon. Joyce D. Hinrichs, Chair</w:t>
      </w:r>
    </w:p>
    <w:p w14:paraId="24DA880A" w14:textId="1CAA3B6D" w:rsidR="00E44DAA" w:rsidRPr="00FE0FFA" w:rsidRDefault="001F5849" w:rsidP="000F527C">
      <w:pPr>
        <w:spacing w:before="240" w:after="160" w:line="259" w:lineRule="auto"/>
        <w:rPr>
          <w:rFonts w:ascii="Arial" w:hAnsi="Arial" w:cs="Arial"/>
          <w:iCs/>
          <w:sz w:val="20"/>
        </w:rPr>
      </w:pPr>
      <w:r>
        <w:rPr>
          <w:rFonts w:ascii="Arial" w:hAnsi="Arial" w:cs="Arial"/>
          <w:iCs/>
          <w:sz w:val="20"/>
        </w:rPr>
        <w:t xml:space="preserve">A </w:t>
      </w:r>
      <w:r w:rsidR="006E06AE">
        <w:rPr>
          <w:rFonts w:ascii="Arial" w:hAnsi="Arial" w:cs="Arial"/>
          <w:iCs/>
          <w:sz w:val="20"/>
        </w:rPr>
        <w:t>DAAC</w:t>
      </w:r>
      <w:r>
        <w:rPr>
          <w:rFonts w:ascii="Arial" w:hAnsi="Arial" w:cs="Arial"/>
          <w:iCs/>
          <w:sz w:val="20"/>
        </w:rPr>
        <w:t xml:space="preserve"> workplan would be used in committee planning beyond the scope of the annual agenda, and could be used to identify upcoming work, priority status of projects, and tentative due dates.</w:t>
      </w:r>
    </w:p>
    <w:p w14:paraId="710697A3" w14:textId="77777777" w:rsidR="00764944" w:rsidRPr="00367599" w:rsidRDefault="00C439EE" w:rsidP="005F5796">
      <w:pPr>
        <w:keepNext/>
        <w:pBdr>
          <w:top w:val="single" w:sz="4" w:space="1" w:color="auto"/>
          <w:bottom w:val="single" w:sz="4" w:space="1" w:color="auto"/>
        </w:pBdr>
        <w:spacing w:before="240"/>
        <w:rPr>
          <w:rFonts w:ascii="Arial" w:hAnsi="Arial" w:cs="Arial"/>
          <w:b/>
          <w:smallCaps/>
          <w:spacing w:val="60"/>
          <w:sz w:val="20"/>
        </w:rPr>
      </w:pPr>
      <w:r w:rsidRPr="00367599">
        <w:rPr>
          <w:rFonts w:ascii="Arial" w:hAnsi="Arial" w:cs="Arial"/>
          <w:b/>
          <w:smallCaps/>
          <w:spacing w:val="60"/>
          <w:sz w:val="20"/>
        </w:rPr>
        <w:t>Adjournment</w:t>
      </w:r>
    </w:p>
    <w:p w14:paraId="24F437EF" w14:textId="4215A86E" w:rsidR="00616565" w:rsidRDefault="003303DA" w:rsidP="00013F8E">
      <w:pPr>
        <w:pStyle w:val="BodyText1"/>
        <w:spacing w:before="200"/>
        <w:rPr>
          <w:rFonts w:ascii="Arial" w:hAnsi="Arial" w:cs="Arial"/>
          <w:sz w:val="20"/>
        </w:rPr>
      </w:pPr>
      <w:r>
        <w:rPr>
          <w:sz w:val="24"/>
          <w:szCs w:val="26"/>
        </w:rPr>
        <w:t xml:space="preserve">There being no further </w:t>
      </w:r>
      <w:r w:rsidR="005D200B" w:rsidRPr="00192073">
        <w:rPr>
          <w:sz w:val="24"/>
          <w:szCs w:val="26"/>
        </w:rPr>
        <w:t xml:space="preserve">business, the meeting was adjourned at </w:t>
      </w:r>
      <w:r w:rsidR="008B77EF">
        <w:rPr>
          <w:sz w:val="24"/>
          <w:szCs w:val="26"/>
        </w:rPr>
        <w:fldChar w:fldCharType="begin">
          <w:ffData>
            <w:name w:val="bmEndTime"/>
            <w:enabled/>
            <w:calcOnExit w:val="0"/>
            <w:textInput>
              <w:default w:val="4:00 p.m."/>
            </w:textInput>
          </w:ffData>
        </w:fldChar>
      </w:r>
      <w:bookmarkStart w:id="3" w:name="bmEndTime"/>
      <w:r w:rsidR="008B77EF">
        <w:rPr>
          <w:sz w:val="24"/>
          <w:szCs w:val="26"/>
        </w:rPr>
        <w:instrText xml:space="preserve"> FORMTEXT </w:instrText>
      </w:r>
      <w:r w:rsidR="008B77EF">
        <w:rPr>
          <w:sz w:val="24"/>
          <w:szCs w:val="26"/>
        </w:rPr>
      </w:r>
      <w:r w:rsidR="008B77EF">
        <w:rPr>
          <w:sz w:val="24"/>
          <w:szCs w:val="26"/>
        </w:rPr>
        <w:fldChar w:fldCharType="separate"/>
      </w:r>
      <w:r w:rsidR="008B77EF">
        <w:rPr>
          <w:noProof/>
          <w:sz w:val="24"/>
          <w:szCs w:val="26"/>
        </w:rPr>
        <w:t>4:00 p.m.</w:t>
      </w:r>
      <w:r w:rsidR="008B77EF">
        <w:rPr>
          <w:sz w:val="24"/>
          <w:szCs w:val="26"/>
        </w:rPr>
        <w:fldChar w:fldCharType="end"/>
      </w:r>
      <w:bookmarkEnd w:id="3"/>
      <w:r w:rsidR="005D200B" w:rsidRPr="00192073">
        <w:rPr>
          <w:sz w:val="24"/>
          <w:szCs w:val="26"/>
        </w:rPr>
        <w:t>.</w:t>
      </w:r>
    </w:p>
    <w:p w14:paraId="48129F12" w14:textId="77777777" w:rsidR="00D54F25" w:rsidRDefault="00D54F25" w:rsidP="00097BBE">
      <w:pPr>
        <w:tabs>
          <w:tab w:val="num" w:pos="360"/>
          <w:tab w:val="left" w:pos="1440"/>
        </w:tabs>
        <w:spacing w:before="360" w:line="300" w:lineRule="atLeast"/>
        <w:jc w:val="both"/>
        <w:rPr>
          <w:sz w:val="24"/>
          <w:szCs w:val="24"/>
        </w:rPr>
      </w:pPr>
    </w:p>
    <w:p w14:paraId="0D6D47D0" w14:textId="77777777" w:rsidR="00C2486D" w:rsidRDefault="005D200B" w:rsidP="00C2486D">
      <w:pPr>
        <w:tabs>
          <w:tab w:val="num" w:pos="360"/>
          <w:tab w:val="left" w:pos="1440"/>
        </w:tabs>
        <w:spacing w:before="360" w:line="300" w:lineRule="atLeast"/>
        <w:jc w:val="both"/>
        <w:rPr>
          <w:sz w:val="24"/>
          <w:szCs w:val="24"/>
        </w:rPr>
      </w:pPr>
      <w:r>
        <w:rPr>
          <w:sz w:val="24"/>
          <w:szCs w:val="24"/>
        </w:rPr>
        <w:t xml:space="preserve">Approved by the advisory body </w:t>
      </w:r>
      <w:r w:rsidRPr="005D200B">
        <w:rPr>
          <w:sz w:val="24"/>
          <w:szCs w:val="24"/>
        </w:rPr>
        <w:t xml:space="preserve">on </w:t>
      </w:r>
      <w:r w:rsidR="009F1E63">
        <w:rPr>
          <w:sz w:val="24"/>
          <w:szCs w:val="24"/>
        </w:rPr>
        <w:fldChar w:fldCharType="begin">
          <w:ffData>
            <w:name w:val="bmApprovedOnDate"/>
            <w:enabled/>
            <w:calcOnExit w:val="0"/>
            <w:textInput>
              <w:default w:val="enter date"/>
            </w:textInput>
          </w:ffData>
        </w:fldChar>
      </w:r>
      <w:bookmarkStart w:id="4" w:name="bmApprovedOnDate"/>
      <w:r w:rsidR="00743CA9">
        <w:rPr>
          <w:sz w:val="24"/>
          <w:szCs w:val="24"/>
        </w:rPr>
        <w:instrText xml:space="preserve"> FORMTEXT </w:instrText>
      </w:r>
      <w:r w:rsidR="009F1E63">
        <w:rPr>
          <w:sz w:val="24"/>
          <w:szCs w:val="24"/>
        </w:rPr>
      </w:r>
      <w:r w:rsidR="009F1E63">
        <w:rPr>
          <w:sz w:val="24"/>
          <w:szCs w:val="24"/>
        </w:rPr>
        <w:fldChar w:fldCharType="separate"/>
      </w:r>
      <w:r w:rsidR="00743CA9">
        <w:rPr>
          <w:noProof/>
          <w:sz w:val="24"/>
          <w:szCs w:val="24"/>
        </w:rPr>
        <w:t>enter date</w:t>
      </w:r>
      <w:r w:rsidR="009F1E63">
        <w:rPr>
          <w:sz w:val="24"/>
          <w:szCs w:val="24"/>
        </w:rPr>
        <w:fldChar w:fldCharType="end"/>
      </w:r>
      <w:bookmarkEnd w:id="4"/>
      <w:r w:rsidR="00E27793">
        <w:rPr>
          <w:sz w:val="24"/>
          <w:szCs w:val="24"/>
        </w:rPr>
        <w:t>.</w:t>
      </w:r>
    </w:p>
    <w:sectPr w:rsidR="00C2486D" w:rsidSect="00C53013">
      <w:headerReference w:type="default" r:id="rId11"/>
      <w:footerReference w:type="default" r:id="rId12"/>
      <w:pgSz w:w="12240" w:h="15840" w:code="1"/>
      <w:pgMar w:top="864"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1974" w14:textId="77777777" w:rsidR="00DF4BA9" w:rsidRDefault="00DF4BA9" w:rsidP="003F65F4">
      <w:r>
        <w:separator/>
      </w:r>
    </w:p>
  </w:endnote>
  <w:endnote w:type="continuationSeparator" w:id="0">
    <w:p w14:paraId="14DD79BE" w14:textId="77777777" w:rsidR="00DF4BA9" w:rsidRDefault="00DF4BA9" w:rsidP="003F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ierstadt">
    <w:charset w:val="00"/>
    <w:family w:val="swiss"/>
    <w:pitch w:val="variable"/>
    <w:sig w:usb0="80000003" w:usb1="00000001" w:usb2="00000000" w:usb3="00000000" w:csb0="00000001" w:csb1="00000000"/>
  </w:font>
  <w:font w:name="Bierstadt Display">
    <w:charset w:val="00"/>
    <w:family w:val="swiss"/>
    <w:pitch w:val="variable"/>
    <w:sig w:usb0="80000003" w:usb1="00000001"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5325"/>
      <w:docPartObj>
        <w:docPartGallery w:val="Page Numbers (Bottom of Page)"/>
        <w:docPartUnique/>
      </w:docPartObj>
    </w:sdtPr>
    <w:sdtEndPr>
      <w:rPr>
        <w:color w:val="7F7F7F" w:themeColor="background1" w:themeShade="7F"/>
        <w:spacing w:val="60"/>
      </w:rPr>
    </w:sdtEndPr>
    <w:sdtContent>
      <w:p w14:paraId="54B38448" w14:textId="77777777" w:rsidR="00495A9A" w:rsidRPr="005F2237" w:rsidRDefault="009F1E63" w:rsidP="00743CA9">
        <w:pPr>
          <w:pStyle w:val="Footer"/>
          <w:pBdr>
            <w:top w:val="single" w:sz="4" w:space="1" w:color="D9D9D9" w:themeColor="background1" w:themeShade="D9"/>
          </w:pBdr>
          <w:tabs>
            <w:tab w:val="clear" w:pos="4680"/>
          </w:tabs>
        </w:pPr>
        <w:r w:rsidRPr="005F2237">
          <w:rPr>
            <w:sz w:val="20"/>
          </w:rPr>
          <w:fldChar w:fldCharType="begin"/>
        </w:r>
        <w:r w:rsidR="00495A9A" w:rsidRPr="005F2237">
          <w:rPr>
            <w:sz w:val="20"/>
          </w:rPr>
          <w:instrText xml:space="preserve"> PAGE   \* MERGEFORMAT </w:instrText>
        </w:r>
        <w:r w:rsidRPr="005F2237">
          <w:rPr>
            <w:sz w:val="20"/>
          </w:rPr>
          <w:fldChar w:fldCharType="separate"/>
        </w:r>
        <w:r w:rsidR="00AA7164" w:rsidRPr="00AA7164">
          <w:rPr>
            <w:b/>
            <w:noProof/>
            <w:sz w:val="20"/>
          </w:rPr>
          <w:t>2</w:t>
        </w:r>
        <w:r w:rsidRPr="005F2237">
          <w:rPr>
            <w:sz w:val="20"/>
          </w:rPr>
          <w:fldChar w:fldCharType="end"/>
        </w:r>
        <w:r w:rsidR="00495A9A" w:rsidRPr="005F2237">
          <w:rPr>
            <w:b/>
            <w:sz w:val="20"/>
          </w:rPr>
          <w:t xml:space="preserve"> | </w:t>
        </w:r>
        <w:r w:rsidR="00495A9A" w:rsidRPr="005F2237">
          <w:rPr>
            <w:color w:val="7F7F7F" w:themeColor="background1" w:themeShade="7F"/>
            <w:spacing w:val="60"/>
            <w:sz w:val="20"/>
          </w:rPr>
          <w:t>Page</w:t>
        </w:r>
        <w:r w:rsidR="00743CA9">
          <w:rPr>
            <w:color w:val="7F7F7F" w:themeColor="background1" w:themeShade="7F"/>
            <w:spacing w:val="60"/>
            <w:sz w:val="20"/>
          </w:rPr>
          <w:tab/>
        </w:r>
        <w:r w:rsidR="004B39B8">
          <w:rPr>
            <w:color w:val="7F7F7F" w:themeColor="background1" w:themeShade="7F"/>
            <w:spacing w:val="60"/>
            <w:sz w:val="20"/>
          </w:rPr>
          <w:t>Data Analytics Advisory Committee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EECA" w14:textId="77777777" w:rsidR="00DF4BA9" w:rsidRDefault="00DF4BA9" w:rsidP="003F65F4">
      <w:r>
        <w:separator/>
      </w:r>
    </w:p>
  </w:footnote>
  <w:footnote w:type="continuationSeparator" w:id="0">
    <w:p w14:paraId="7D842017" w14:textId="77777777" w:rsidR="00DF4BA9" w:rsidRDefault="00DF4BA9" w:rsidP="003F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435324"/>
      <w:docPartObj>
        <w:docPartGallery w:val="Page Numbers (Top of Page)"/>
        <w:docPartUnique/>
      </w:docPartObj>
    </w:sdtPr>
    <w:sdtEndPr>
      <w:rPr>
        <w:color w:val="7F7F7F" w:themeColor="background1" w:themeShade="7F"/>
        <w:spacing w:val="60"/>
      </w:rPr>
    </w:sdtEndPr>
    <w:sdtContent>
      <w:p w14:paraId="62E59689" w14:textId="3C814450" w:rsidR="00495A9A" w:rsidRPr="005F2237" w:rsidRDefault="00495A9A" w:rsidP="005F2237">
        <w:pPr>
          <w:pStyle w:val="Header"/>
          <w:pBdr>
            <w:bottom w:val="single" w:sz="4" w:space="1" w:color="D9D9D9" w:themeColor="background1" w:themeShade="D9"/>
          </w:pBdr>
          <w:jc w:val="center"/>
          <w:rPr>
            <w:b/>
            <w:sz w:val="20"/>
          </w:rPr>
        </w:pPr>
        <w:r>
          <w:rPr>
            <w:color w:val="7F7F7F" w:themeColor="background1" w:themeShade="7F"/>
            <w:spacing w:val="60"/>
            <w:sz w:val="20"/>
          </w:rPr>
          <w:t xml:space="preserve">Meeting Minutes </w:t>
        </w:r>
        <w:r w:rsidRPr="005F2237">
          <w:rPr>
            <w:color w:val="7F7F7F" w:themeColor="background1" w:themeShade="7F"/>
            <w:spacing w:val="60"/>
            <w:sz w:val="20"/>
          </w:rPr>
          <w:t>│</w:t>
        </w:r>
        <w:r>
          <w:rPr>
            <w:color w:val="7F7F7F" w:themeColor="background1" w:themeShade="7F"/>
            <w:spacing w:val="60"/>
            <w:sz w:val="20"/>
          </w:rPr>
          <w:t xml:space="preserve"> </w:t>
        </w:r>
        <w:bookmarkStart w:id="5" w:name="bmMeetingDate2"/>
        <w:r w:rsidR="00FE0FFA">
          <w:rPr>
            <w:color w:val="7F7F7F" w:themeColor="background1" w:themeShade="7F"/>
            <w:spacing w:val="60"/>
            <w:sz w:val="20"/>
          </w:rPr>
          <w:t>2</w:t>
        </w:r>
        <w:r w:rsidR="004B39B8">
          <w:rPr>
            <w:color w:val="7F7F7F" w:themeColor="background1" w:themeShade="7F"/>
            <w:spacing w:val="60"/>
            <w:sz w:val="20"/>
          </w:rPr>
          <w:t>/25/202</w:t>
        </w:r>
        <w:r w:rsidR="00FE0FFA">
          <w:rPr>
            <w:color w:val="7F7F7F" w:themeColor="background1" w:themeShade="7F"/>
            <w:spacing w:val="60"/>
            <w:sz w:val="20"/>
          </w:rPr>
          <w:t>5</w:t>
        </w:r>
      </w:p>
    </w:sdtContent>
  </w:sdt>
  <w:bookmarkEnd w:id="5" w:displacedByCustomXml="prev"/>
  <w:p w14:paraId="1CCD011B" w14:textId="77777777" w:rsidR="00495A9A" w:rsidRDefault="00495A9A">
    <w:pPr>
      <w:pStyle w:val="Header"/>
      <w:rPr>
        <w:sz w:val="20"/>
      </w:rPr>
    </w:pPr>
  </w:p>
  <w:p w14:paraId="7FB01B88" w14:textId="77777777" w:rsidR="00495A9A" w:rsidRPr="005F2237" w:rsidRDefault="00495A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835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E81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27A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846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12F2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42E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4AE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80D9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5E9D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94F9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738"/>
    <w:multiLevelType w:val="hybridMultilevel"/>
    <w:tmpl w:val="789A0F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335C4"/>
    <w:multiLevelType w:val="hybridMultilevel"/>
    <w:tmpl w:val="E7DEB172"/>
    <w:lvl w:ilvl="0" w:tplc="E0A48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8B433E"/>
    <w:multiLevelType w:val="hybridMultilevel"/>
    <w:tmpl w:val="ABF6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F1FF5"/>
    <w:multiLevelType w:val="hybridMultilevel"/>
    <w:tmpl w:val="84CCFF68"/>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30CD5E56"/>
    <w:multiLevelType w:val="hybridMultilevel"/>
    <w:tmpl w:val="6B30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83F0E"/>
    <w:multiLevelType w:val="hybridMultilevel"/>
    <w:tmpl w:val="323A2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01749"/>
    <w:multiLevelType w:val="hybridMultilevel"/>
    <w:tmpl w:val="98240E4A"/>
    <w:lvl w:ilvl="0" w:tplc="3EACD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494981"/>
    <w:multiLevelType w:val="hybridMultilevel"/>
    <w:tmpl w:val="7268A2EA"/>
    <w:lvl w:ilvl="0" w:tplc="69C2B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B6FC6"/>
    <w:multiLevelType w:val="hybridMultilevel"/>
    <w:tmpl w:val="AAB42B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A241B"/>
    <w:multiLevelType w:val="hybridMultilevel"/>
    <w:tmpl w:val="C1E86B7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7C3129C5"/>
    <w:multiLevelType w:val="hybridMultilevel"/>
    <w:tmpl w:val="24CC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E6266"/>
    <w:multiLevelType w:val="hybridMultilevel"/>
    <w:tmpl w:val="4344ED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463225">
    <w:abstractNumId w:val="20"/>
  </w:num>
  <w:num w:numId="2" w16cid:durableId="1239680683">
    <w:abstractNumId w:val="19"/>
  </w:num>
  <w:num w:numId="3" w16cid:durableId="1617518954">
    <w:abstractNumId w:val="9"/>
  </w:num>
  <w:num w:numId="4" w16cid:durableId="168953454">
    <w:abstractNumId w:val="7"/>
  </w:num>
  <w:num w:numId="5" w16cid:durableId="134493082">
    <w:abstractNumId w:val="6"/>
  </w:num>
  <w:num w:numId="6" w16cid:durableId="1821191090">
    <w:abstractNumId w:val="5"/>
  </w:num>
  <w:num w:numId="7" w16cid:durableId="312224969">
    <w:abstractNumId w:val="4"/>
  </w:num>
  <w:num w:numId="8" w16cid:durableId="975991045">
    <w:abstractNumId w:val="8"/>
  </w:num>
  <w:num w:numId="9" w16cid:durableId="1894075681">
    <w:abstractNumId w:val="3"/>
  </w:num>
  <w:num w:numId="10" w16cid:durableId="1385568947">
    <w:abstractNumId w:val="2"/>
  </w:num>
  <w:num w:numId="11" w16cid:durableId="612829073">
    <w:abstractNumId w:val="1"/>
  </w:num>
  <w:num w:numId="12" w16cid:durableId="1717006728">
    <w:abstractNumId w:val="0"/>
  </w:num>
  <w:num w:numId="13" w16cid:durableId="1741368890">
    <w:abstractNumId w:val="15"/>
  </w:num>
  <w:num w:numId="14" w16cid:durableId="1982223642">
    <w:abstractNumId w:val="13"/>
  </w:num>
  <w:num w:numId="15" w16cid:durableId="346031535">
    <w:abstractNumId w:val="21"/>
  </w:num>
  <w:num w:numId="16" w16cid:durableId="994409140">
    <w:abstractNumId w:val="17"/>
  </w:num>
  <w:num w:numId="17" w16cid:durableId="1150635935">
    <w:abstractNumId w:val="10"/>
  </w:num>
  <w:num w:numId="18" w16cid:durableId="1995597870">
    <w:abstractNumId w:val="18"/>
  </w:num>
  <w:num w:numId="19" w16cid:durableId="1846246278">
    <w:abstractNumId w:val="12"/>
  </w:num>
  <w:num w:numId="20" w16cid:durableId="2046328393">
    <w:abstractNumId w:val="11"/>
  </w:num>
  <w:num w:numId="21" w16cid:durableId="1181436307">
    <w:abstractNumId w:val="14"/>
  </w:num>
  <w:num w:numId="22" w16cid:durableId="13896433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B8"/>
    <w:rsid w:val="00000474"/>
    <w:rsid w:val="00000750"/>
    <w:rsid w:val="00000F38"/>
    <w:rsid w:val="000010EE"/>
    <w:rsid w:val="00001329"/>
    <w:rsid w:val="0000378C"/>
    <w:rsid w:val="00003A06"/>
    <w:rsid w:val="00004521"/>
    <w:rsid w:val="00004659"/>
    <w:rsid w:val="0000476D"/>
    <w:rsid w:val="00005F3C"/>
    <w:rsid w:val="00006BCE"/>
    <w:rsid w:val="000100A8"/>
    <w:rsid w:val="00012002"/>
    <w:rsid w:val="00012E10"/>
    <w:rsid w:val="000138F5"/>
    <w:rsid w:val="00013F8E"/>
    <w:rsid w:val="000143A0"/>
    <w:rsid w:val="00014A17"/>
    <w:rsid w:val="00015561"/>
    <w:rsid w:val="00016D96"/>
    <w:rsid w:val="000205F0"/>
    <w:rsid w:val="00020615"/>
    <w:rsid w:val="00021341"/>
    <w:rsid w:val="000230FE"/>
    <w:rsid w:val="0002329A"/>
    <w:rsid w:val="000237F7"/>
    <w:rsid w:val="00023F22"/>
    <w:rsid w:val="00025859"/>
    <w:rsid w:val="00025E9B"/>
    <w:rsid w:val="00026560"/>
    <w:rsid w:val="00026B43"/>
    <w:rsid w:val="00026D16"/>
    <w:rsid w:val="0003012E"/>
    <w:rsid w:val="00030FFC"/>
    <w:rsid w:val="0003197C"/>
    <w:rsid w:val="0003331D"/>
    <w:rsid w:val="000336DD"/>
    <w:rsid w:val="00033E95"/>
    <w:rsid w:val="000359BB"/>
    <w:rsid w:val="00035B04"/>
    <w:rsid w:val="00035F51"/>
    <w:rsid w:val="0003667A"/>
    <w:rsid w:val="00037151"/>
    <w:rsid w:val="000379E4"/>
    <w:rsid w:val="00037C92"/>
    <w:rsid w:val="00040D13"/>
    <w:rsid w:val="00041C79"/>
    <w:rsid w:val="0004371D"/>
    <w:rsid w:val="00043BEF"/>
    <w:rsid w:val="000458A0"/>
    <w:rsid w:val="00046725"/>
    <w:rsid w:val="000468BE"/>
    <w:rsid w:val="00047F5A"/>
    <w:rsid w:val="000501C0"/>
    <w:rsid w:val="000502C0"/>
    <w:rsid w:val="00051206"/>
    <w:rsid w:val="000512B5"/>
    <w:rsid w:val="0005171D"/>
    <w:rsid w:val="000519D8"/>
    <w:rsid w:val="000519F5"/>
    <w:rsid w:val="0005261A"/>
    <w:rsid w:val="00053291"/>
    <w:rsid w:val="0005434B"/>
    <w:rsid w:val="00054372"/>
    <w:rsid w:val="00054390"/>
    <w:rsid w:val="0005492E"/>
    <w:rsid w:val="00055102"/>
    <w:rsid w:val="00055CCF"/>
    <w:rsid w:val="00056531"/>
    <w:rsid w:val="00056D1F"/>
    <w:rsid w:val="0005771B"/>
    <w:rsid w:val="0006064E"/>
    <w:rsid w:val="00060F4D"/>
    <w:rsid w:val="000612A2"/>
    <w:rsid w:val="00062BE7"/>
    <w:rsid w:val="00063948"/>
    <w:rsid w:val="00063F41"/>
    <w:rsid w:val="00064573"/>
    <w:rsid w:val="00067988"/>
    <w:rsid w:val="00067FD9"/>
    <w:rsid w:val="00071279"/>
    <w:rsid w:val="00072034"/>
    <w:rsid w:val="000726BD"/>
    <w:rsid w:val="00072E66"/>
    <w:rsid w:val="00073DE1"/>
    <w:rsid w:val="00074734"/>
    <w:rsid w:val="0007552D"/>
    <w:rsid w:val="0007559C"/>
    <w:rsid w:val="00075808"/>
    <w:rsid w:val="000760B6"/>
    <w:rsid w:val="00076229"/>
    <w:rsid w:val="00076C4D"/>
    <w:rsid w:val="00076E6A"/>
    <w:rsid w:val="00076E8B"/>
    <w:rsid w:val="00077745"/>
    <w:rsid w:val="00084670"/>
    <w:rsid w:val="00084EFB"/>
    <w:rsid w:val="00085241"/>
    <w:rsid w:val="00086336"/>
    <w:rsid w:val="0008781C"/>
    <w:rsid w:val="00087843"/>
    <w:rsid w:val="000900B1"/>
    <w:rsid w:val="00091134"/>
    <w:rsid w:val="00095340"/>
    <w:rsid w:val="0009577D"/>
    <w:rsid w:val="00095870"/>
    <w:rsid w:val="00095EA5"/>
    <w:rsid w:val="000967F5"/>
    <w:rsid w:val="00097737"/>
    <w:rsid w:val="00097BBE"/>
    <w:rsid w:val="000A0279"/>
    <w:rsid w:val="000A0D93"/>
    <w:rsid w:val="000A20CD"/>
    <w:rsid w:val="000A279A"/>
    <w:rsid w:val="000A280F"/>
    <w:rsid w:val="000A34FA"/>
    <w:rsid w:val="000A5516"/>
    <w:rsid w:val="000A6461"/>
    <w:rsid w:val="000A6E13"/>
    <w:rsid w:val="000A7C28"/>
    <w:rsid w:val="000B019B"/>
    <w:rsid w:val="000B0B70"/>
    <w:rsid w:val="000B0FDB"/>
    <w:rsid w:val="000B121D"/>
    <w:rsid w:val="000B189F"/>
    <w:rsid w:val="000B18E3"/>
    <w:rsid w:val="000B239C"/>
    <w:rsid w:val="000B37D0"/>
    <w:rsid w:val="000B569D"/>
    <w:rsid w:val="000B589F"/>
    <w:rsid w:val="000B6290"/>
    <w:rsid w:val="000B6795"/>
    <w:rsid w:val="000B6BD9"/>
    <w:rsid w:val="000B6F62"/>
    <w:rsid w:val="000B7510"/>
    <w:rsid w:val="000B7B92"/>
    <w:rsid w:val="000C2904"/>
    <w:rsid w:val="000C29D8"/>
    <w:rsid w:val="000C3AE9"/>
    <w:rsid w:val="000C4A88"/>
    <w:rsid w:val="000C517E"/>
    <w:rsid w:val="000C6A4F"/>
    <w:rsid w:val="000C6E08"/>
    <w:rsid w:val="000C7298"/>
    <w:rsid w:val="000D0143"/>
    <w:rsid w:val="000D0439"/>
    <w:rsid w:val="000D063F"/>
    <w:rsid w:val="000D0724"/>
    <w:rsid w:val="000D112A"/>
    <w:rsid w:val="000D11B8"/>
    <w:rsid w:val="000D2A36"/>
    <w:rsid w:val="000D40DC"/>
    <w:rsid w:val="000D5C68"/>
    <w:rsid w:val="000D5E42"/>
    <w:rsid w:val="000D6853"/>
    <w:rsid w:val="000D6CE6"/>
    <w:rsid w:val="000D6E5C"/>
    <w:rsid w:val="000D7198"/>
    <w:rsid w:val="000E0276"/>
    <w:rsid w:val="000E11A7"/>
    <w:rsid w:val="000E12E2"/>
    <w:rsid w:val="000E1933"/>
    <w:rsid w:val="000E1D44"/>
    <w:rsid w:val="000E2258"/>
    <w:rsid w:val="000E23EB"/>
    <w:rsid w:val="000E27BD"/>
    <w:rsid w:val="000E29BD"/>
    <w:rsid w:val="000E2DAF"/>
    <w:rsid w:val="000E3983"/>
    <w:rsid w:val="000E3C8C"/>
    <w:rsid w:val="000E42F5"/>
    <w:rsid w:val="000E4654"/>
    <w:rsid w:val="000E5941"/>
    <w:rsid w:val="000E6BF3"/>
    <w:rsid w:val="000E7C12"/>
    <w:rsid w:val="000F19FD"/>
    <w:rsid w:val="000F30E1"/>
    <w:rsid w:val="000F31C0"/>
    <w:rsid w:val="000F41E5"/>
    <w:rsid w:val="000F46B2"/>
    <w:rsid w:val="000F4CEC"/>
    <w:rsid w:val="000F527C"/>
    <w:rsid w:val="000F5A83"/>
    <w:rsid w:val="000F5A87"/>
    <w:rsid w:val="000F6665"/>
    <w:rsid w:val="000F726F"/>
    <w:rsid w:val="00100B4B"/>
    <w:rsid w:val="001019B0"/>
    <w:rsid w:val="00101C10"/>
    <w:rsid w:val="00102485"/>
    <w:rsid w:val="0010265B"/>
    <w:rsid w:val="00103278"/>
    <w:rsid w:val="00104E51"/>
    <w:rsid w:val="00105100"/>
    <w:rsid w:val="0010595E"/>
    <w:rsid w:val="00106112"/>
    <w:rsid w:val="001071B4"/>
    <w:rsid w:val="00107CAE"/>
    <w:rsid w:val="001106D4"/>
    <w:rsid w:val="00110EB1"/>
    <w:rsid w:val="00111152"/>
    <w:rsid w:val="00111B13"/>
    <w:rsid w:val="001125FD"/>
    <w:rsid w:val="001143F5"/>
    <w:rsid w:val="00116466"/>
    <w:rsid w:val="00116767"/>
    <w:rsid w:val="00117AF2"/>
    <w:rsid w:val="00120024"/>
    <w:rsid w:val="001203C8"/>
    <w:rsid w:val="00122470"/>
    <w:rsid w:val="001231EF"/>
    <w:rsid w:val="001240E2"/>
    <w:rsid w:val="00125393"/>
    <w:rsid w:val="00125725"/>
    <w:rsid w:val="00126325"/>
    <w:rsid w:val="001273F7"/>
    <w:rsid w:val="00127A5F"/>
    <w:rsid w:val="00132966"/>
    <w:rsid w:val="00133935"/>
    <w:rsid w:val="00133EDA"/>
    <w:rsid w:val="00135EFB"/>
    <w:rsid w:val="001367B7"/>
    <w:rsid w:val="00137992"/>
    <w:rsid w:val="00137BAA"/>
    <w:rsid w:val="00140087"/>
    <w:rsid w:val="00140A83"/>
    <w:rsid w:val="00142707"/>
    <w:rsid w:val="0014296F"/>
    <w:rsid w:val="00143725"/>
    <w:rsid w:val="00144CC2"/>
    <w:rsid w:val="001469C2"/>
    <w:rsid w:val="00146AAE"/>
    <w:rsid w:val="00146B27"/>
    <w:rsid w:val="0014751F"/>
    <w:rsid w:val="001504E3"/>
    <w:rsid w:val="00151247"/>
    <w:rsid w:val="001521E4"/>
    <w:rsid w:val="0015234B"/>
    <w:rsid w:val="0015245E"/>
    <w:rsid w:val="00152F8B"/>
    <w:rsid w:val="00153F3E"/>
    <w:rsid w:val="00154C76"/>
    <w:rsid w:val="00154CD8"/>
    <w:rsid w:val="00155E9C"/>
    <w:rsid w:val="001562A6"/>
    <w:rsid w:val="001565D7"/>
    <w:rsid w:val="001577AF"/>
    <w:rsid w:val="00160B95"/>
    <w:rsid w:val="0016347F"/>
    <w:rsid w:val="00163809"/>
    <w:rsid w:val="0016447E"/>
    <w:rsid w:val="001646E4"/>
    <w:rsid w:val="00164AD3"/>
    <w:rsid w:val="00165EEB"/>
    <w:rsid w:val="001667C0"/>
    <w:rsid w:val="00166A4A"/>
    <w:rsid w:val="00167F8F"/>
    <w:rsid w:val="0017032C"/>
    <w:rsid w:val="001705F4"/>
    <w:rsid w:val="00170B77"/>
    <w:rsid w:val="00170C77"/>
    <w:rsid w:val="001714A1"/>
    <w:rsid w:val="0017199B"/>
    <w:rsid w:val="00173EFC"/>
    <w:rsid w:val="00174200"/>
    <w:rsid w:val="00174495"/>
    <w:rsid w:val="0017558B"/>
    <w:rsid w:val="00176086"/>
    <w:rsid w:val="001760E4"/>
    <w:rsid w:val="00176A30"/>
    <w:rsid w:val="00177D73"/>
    <w:rsid w:val="001802DB"/>
    <w:rsid w:val="00180E84"/>
    <w:rsid w:val="0018281B"/>
    <w:rsid w:val="00182D2A"/>
    <w:rsid w:val="00183C76"/>
    <w:rsid w:val="00183D2D"/>
    <w:rsid w:val="001844C6"/>
    <w:rsid w:val="00184641"/>
    <w:rsid w:val="00184BE0"/>
    <w:rsid w:val="00184D48"/>
    <w:rsid w:val="0018544B"/>
    <w:rsid w:val="0018574D"/>
    <w:rsid w:val="00186D32"/>
    <w:rsid w:val="00187187"/>
    <w:rsid w:val="00191203"/>
    <w:rsid w:val="00191CE2"/>
    <w:rsid w:val="00192073"/>
    <w:rsid w:val="0019223D"/>
    <w:rsid w:val="00194A9E"/>
    <w:rsid w:val="00194EA8"/>
    <w:rsid w:val="00194F0E"/>
    <w:rsid w:val="0019535F"/>
    <w:rsid w:val="001953E2"/>
    <w:rsid w:val="00195FF4"/>
    <w:rsid w:val="00197FE2"/>
    <w:rsid w:val="001A1391"/>
    <w:rsid w:val="001A226E"/>
    <w:rsid w:val="001A3055"/>
    <w:rsid w:val="001A3E91"/>
    <w:rsid w:val="001A4B98"/>
    <w:rsid w:val="001A4DB7"/>
    <w:rsid w:val="001A6670"/>
    <w:rsid w:val="001A6A65"/>
    <w:rsid w:val="001A6D6E"/>
    <w:rsid w:val="001A6E03"/>
    <w:rsid w:val="001A77DC"/>
    <w:rsid w:val="001B015E"/>
    <w:rsid w:val="001B12DB"/>
    <w:rsid w:val="001B1350"/>
    <w:rsid w:val="001B1595"/>
    <w:rsid w:val="001B17B4"/>
    <w:rsid w:val="001B1DC5"/>
    <w:rsid w:val="001B2003"/>
    <w:rsid w:val="001B5C51"/>
    <w:rsid w:val="001B76C5"/>
    <w:rsid w:val="001B76F0"/>
    <w:rsid w:val="001B77BF"/>
    <w:rsid w:val="001C007A"/>
    <w:rsid w:val="001C0DAC"/>
    <w:rsid w:val="001C11E5"/>
    <w:rsid w:val="001C13CA"/>
    <w:rsid w:val="001C1A1E"/>
    <w:rsid w:val="001C2254"/>
    <w:rsid w:val="001C2A24"/>
    <w:rsid w:val="001C5B00"/>
    <w:rsid w:val="001C5BA3"/>
    <w:rsid w:val="001C5E7A"/>
    <w:rsid w:val="001C611B"/>
    <w:rsid w:val="001C6553"/>
    <w:rsid w:val="001C6621"/>
    <w:rsid w:val="001C7371"/>
    <w:rsid w:val="001C7C6A"/>
    <w:rsid w:val="001C7FB0"/>
    <w:rsid w:val="001D00A2"/>
    <w:rsid w:val="001D076A"/>
    <w:rsid w:val="001D093D"/>
    <w:rsid w:val="001D095C"/>
    <w:rsid w:val="001D1992"/>
    <w:rsid w:val="001D211D"/>
    <w:rsid w:val="001D224B"/>
    <w:rsid w:val="001D3891"/>
    <w:rsid w:val="001D3917"/>
    <w:rsid w:val="001D53C9"/>
    <w:rsid w:val="001D6C2D"/>
    <w:rsid w:val="001D7F23"/>
    <w:rsid w:val="001E0F2E"/>
    <w:rsid w:val="001E1277"/>
    <w:rsid w:val="001E1AEE"/>
    <w:rsid w:val="001E1F1A"/>
    <w:rsid w:val="001E21E1"/>
    <w:rsid w:val="001E320E"/>
    <w:rsid w:val="001E3767"/>
    <w:rsid w:val="001E3EA2"/>
    <w:rsid w:val="001E5643"/>
    <w:rsid w:val="001E651D"/>
    <w:rsid w:val="001F0355"/>
    <w:rsid w:val="001F0870"/>
    <w:rsid w:val="001F09E8"/>
    <w:rsid w:val="001F10C3"/>
    <w:rsid w:val="001F1167"/>
    <w:rsid w:val="001F1C01"/>
    <w:rsid w:val="001F2E55"/>
    <w:rsid w:val="001F38A9"/>
    <w:rsid w:val="001F48F5"/>
    <w:rsid w:val="001F56CB"/>
    <w:rsid w:val="001F5849"/>
    <w:rsid w:val="001F633D"/>
    <w:rsid w:val="001F66CF"/>
    <w:rsid w:val="00200992"/>
    <w:rsid w:val="00201B2B"/>
    <w:rsid w:val="00202016"/>
    <w:rsid w:val="00203C95"/>
    <w:rsid w:val="00206568"/>
    <w:rsid w:val="00207176"/>
    <w:rsid w:val="00210548"/>
    <w:rsid w:val="00211053"/>
    <w:rsid w:val="00211797"/>
    <w:rsid w:val="00211BB8"/>
    <w:rsid w:val="002121F1"/>
    <w:rsid w:val="00213712"/>
    <w:rsid w:val="00213A39"/>
    <w:rsid w:val="00213B17"/>
    <w:rsid w:val="00214049"/>
    <w:rsid w:val="002147FD"/>
    <w:rsid w:val="002161E5"/>
    <w:rsid w:val="002163CB"/>
    <w:rsid w:val="00216765"/>
    <w:rsid w:val="002206DE"/>
    <w:rsid w:val="0022095B"/>
    <w:rsid w:val="00220AD1"/>
    <w:rsid w:val="00221672"/>
    <w:rsid w:val="0022223C"/>
    <w:rsid w:val="00223E85"/>
    <w:rsid w:val="00223FDA"/>
    <w:rsid w:val="00224088"/>
    <w:rsid w:val="0022428A"/>
    <w:rsid w:val="00225051"/>
    <w:rsid w:val="00225926"/>
    <w:rsid w:val="002266CD"/>
    <w:rsid w:val="00226FFA"/>
    <w:rsid w:val="002271DA"/>
    <w:rsid w:val="00227E1F"/>
    <w:rsid w:val="00230406"/>
    <w:rsid w:val="00230471"/>
    <w:rsid w:val="002309CD"/>
    <w:rsid w:val="00232AAC"/>
    <w:rsid w:val="00232B48"/>
    <w:rsid w:val="0023390C"/>
    <w:rsid w:val="0023490C"/>
    <w:rsid w:val="00235404"/>
    <w:rsid w:val="00235888"/>
    <w:rsid w:val="00235945"/>
    <w:rsid w:val="00235F37"/>
    <w:rsid w:val="0023656C"/>
    <w:rsid w:val="0024041D"/>
    <w:rsid w:val="00241340"/>
    <w:rsid w:val="00241F9F"/>
    <w:rsid w:val="00242144"/>
    <w:rsid w:val="00244199"/>
    <w:rsid w:val="00244A2E"/>
    <w:rsid w:val="00245E12"/>
    <w:rsid w:val="00250A6D"/>
    <w:rsid w:val="00251CD8"/>
    <w:rsid w:val="0025222A"/>
    <w:rsid w:val="00252F44"/>
    <w:rsid w:val="002534EE"/>
    <w:rsid w:val="00256E46"/>
    <w:rsid w:val="0025700B"/>
    <w:rsid w:val="00257735"/>
    <w:rsid w:val="002607DD"/>
    <w:rsid w:val="002609A9"/>
    <w:rsid w:val="002615D6"/>
    <w:rsid w:val="00261E17"/>
    <w:rsid w:val="0026235A"/>
    <w:rsid w:val="00262B52"/>
    <w:rsid w:val="00263785"/>
    <w:rsid w:val="002640F7"/>
    <w:rsid w:val="00264B34"/>
    <w:rsid w:val="00265C1B"/>
    <w:rsid w:val="00266450"/>
    <w:rsid w:val="002667FB"/>
    <w:rsid w:val="00271099"/>
    <w:rsid w:val="00272133"/>
    <w:rsid w:val="002721C3"/>
    <w:rsid w:val="00272710"/>
    <w:rsid w:val="00272897"/>
    <w:rsid w:val="00273DE6"/>
    <w:rsid w:val="00273EDC"/>
    <w:rsid w:val="002745FB"/>
    <w:rsid w:val="00274C28"/>
    <w:rsid w:val="002769DD"/>
    <w:rsid w:val="00277EE2"/>
    <w:rsid w:val="00280527"/>
    <w:rsid w:val="002825E9"/>
    <w:rsid w:val="00283245"/>
    <w:rsid w:val="002834AE"/>
    <w:rsid w:val="00283618"/>
    <w:rsid w:val="00283BF0"/>
    <w:rsid w:val="00287582"/>
    <w:rsid w:val="002913E0"/>
    <w:rsid w:val="0029285B"/>
    <w:rsid w:val="002928D5"/>
    <w:rsid w:val="00292D31"/>
    <w:rsid w:val="0029305E"/>
    <w:rsid w:val="002930DB"/>
    <w:rsid w:val="002934BE"/>
    <w:rsid w:val="002937A4"/>
    <w:rsid w:val="00293EC2"/>
    <w:rsid w:val="00294276"/>
    <w:rsid w:val="00294FCF"/>
    <w:rsid w:val="002955AB"/>
    <w:rsid w:val="00295B9E"/>
    <w:rsid w:val="00295D2C"/>
    <w:rsid w:val="00297176"/>
    <w:rsid w:val="002A076B"/>
    <w:rsid w:val="002A0FBA"/>
    <w:rsid w:val="002A1321"/>
    <w:rsid w:val="002A13F8"/>
    <w:rsid w:val="002A1DDE"/>
    <w:rsid w:val="002A1F70"/>
    <w:rsid w:val="002A3054"/>
    <w:rsid w:val="002A3577"/>
    <w:rsid w:val="002A4852"/>
    <w:rsid w:val="002A61DD"/>
    <w:rsid w:val="002A6331"/>
    <w:rsid w:val="002A6587"/>
    <w:rsid w:val="002A7785"/>
    <w:rsid w:val="002A7DEC"/>
    <w:rsid w:val="002B17E9"/>
    <w:rsid w:val="002B1877"/>
    <w:rsid w:val="002B2DAA"/>
    <w:rsid w:val="002B300F"/>
    <w:rsid w:val="002B32A1"/>
    <w:rsid w:val="002B4A6F"/>
    <w:rsid w:val="002B4E8F"/>
    <w:rsid w:val="002B5AE2"/>
    <w:rsid w:val="002B6066"/>
    <w:rsid w:val="002B6921"/>
    <w:rsid w:val="002B697A"/>
    <w:rsid w:val="002B76EA"/>
    <w:rsid w:val="002C0450"/>
    <w:rsid w:val="002C07F3"/>
    <w:rsid w:val="002C125D"/>
    <w:rsid w:val="002C232F"/>
    <w:rsid w:val="002C2894"/>
    <w:rsid w:val="002C29C5"/>
    <w:rsid w:val="002C2F4C"/>
    <w:rsid w:val="002C2F7E"/>
    <w:rsid w:val="002C3A01"/>
    <w:rsid w:val="002C4183"/>
    <w:rsid w:val="002C4223"/>
    <w:rsid w:val="002C4F02"/>
    <w:rsid w:val="002C4F38"/>
    <w:rsid w:val="002C5AE9"/>
    <w:rsid w:val="002C74A1"/>
    <w:rsid w:val="002D0B51"/>
    <w:rsid w:val="002D0D60"/>
    <w:rsid w:val="002D0FBC"/>
    <w:rsid w:val="002D1135"/>
    <w:rsid w:val="002D2B50"/>
    <w:rsid w:val="002D2B7E"/>
    <w:rsid w:val="002D4C01"/>
    <w:rsid w:val="002D50D4"/>
    <w:rsid w:val="002D6315"/>
    <w:rsid w:val="002D6611"/>
    <w:rsid w:val="002E013C"/>
    <w:rsid w:val="002E033F"/>
    <w:rsid w:val="002E0BE0"/>
    <w:rsid w:val="002E100C"/>
    <w:rsid w:val="002E288B"/>
    <w:rsid w:val="002E2E58"/>
    <w:rsid w:val="002E319F"/>
    <w:rsid w:val="002E3D7B"/>
    <w:rsid w:val="002E4842"/>
    <w:rsid w:val="002E4A00"/>
    <w:rsid w:val="002E57F6"/>
    <w:rsid w:val="002E5C7E"/>
    <w:rsid w:val="002E67E6"/>
    <w:rsid w:val="002E76AB"/>
    <w:rsid w:val="002E7D47"/>
    <w:rsid w:val="002E7F5A"/>
    <w:rsid w:val="002F02F9"/>
    <w:rsid w:val="002F21BF"/>
    <w:rsid w:val="002F2617"/>
    <w:rsid w:val="002F2836"/>
    <w:rsid w:val="002F2C26"/>
    <w:rsid w:val="002F2F8B"/>
    <w:rsid w:val="002F3D16"/>
    <w:rsid w:val="002F3D37"/>
    <w:rsid w:val="002F449D"/>
    <w:rsid w:val="002F4703"/>
    <w:rsid w:val="002F4767"/>
    <w:rsid w:val="002F4F57"/>
    <w:rsid w:val="002F62A3"/>
    <w:rsid w:val="00301577"/>
    <w:rsid w:val="00301B97"/>
    <w:rsid w:val="00302223"/>
    <w:rsid w:val="003024CD"/>
    <w:rsid w:val="003026D1"/>
    <w:rsid w:val="00304993"/>
    <w:rsid w:val="00305276"/>
    <w:rsid w:val="003063EE"/>
    <w:rsid w:val="00306B8E"/>
    <w:rsid w:val="00306C61"/>
    <w:rsid w:val="00306F97"/>
    <w:rsid w:val="0031261A"/>
    <w:rsid w:val="00313758"/>
    <w:rsid w:val="00313EB3"/>
    <w:rsid w:val="00315056"/>
    <w:rsid w:val="003163FE"/>
    <w:rsid w:val="003168AC"/>
    <w:rsid w:val="003168F8"/>
    <w:rsid w:val="0032077B"/>
    <w:rsid w:val="0032173A"/>
    <w:rsid w:val="00321991"/>
    <w:rsid w:val="00321C75"/>
    <w:rsid w:val="00323CE1"/>
    <w:rsid w:val="00324C1C"/>
    <w:rsid w:val="00327978"/>
    <w:rsid w:val="0033015C"/>
    <w:rsid w:val="003303DA"/>
    <w:rsid w:val="003324C4"/>
    <w:rsid w:val="00335E1E"/>
    <w:rsid w:val="003362CA"/>
    <w:rsid w:val="00336608"/>
    <w:rsid w:val="00336962"/>
    <w:rsid w:val="00336D33"/>
    <w:rsid w:val="00337805"/>
    <w:rsid w:val="00340E3C"/>
    <w:rsid w:val="00341ACC"/>
    <w:rsid w:val="003428C0"/>
    <w:rsid w:val="00345E30"/>
    <w:rsid w:val="00346509"/>
    <w:rsid w:val="003469DF"/>
    <w:rsid w:val="00346D6A"/>
    <w:rsid w:val="00351E5A"/>
    <w:rsid w:val="003520D6"/>
    <w:rsid w:val="00352393"/>
    <w:rsid w:val="00352984"/>
    <w:rsid w:val="00354B1C"/>
    <w:rsid w:val="003554FD"/>
    <w:rsid w:val="00356B13"/>
    <w:rsid w:val="00357842"/>
    <w:rsid w:val="00357A99"/>
    <w:rsid w:val="00357CDB"/>
    <w:rsid w:val="00357CDF"/>
    <w:rsid w:val="00357D43"/>
    <w:rsid w:val="00357D8C"/>
    <w:rsid w:val="00361670"/>
    <w:rsid w:val="0036271B"/>
    <w:rsid w:val="00363752"/>
    <w:rsid w:val="0036387F"/>
    <w:rsid w:val="003639E7"/>
    <w:rsid w:val="003645B9"/>
    <w:rsid w:val="0036669A"/>
    <w:rsid w:val="00366A44"/>
    <w:rsid w:val="00367599"/>
    <w:rsid w:val="003675F5"/>
    <w:rsid w:val="00367D09"/>
    <w:rsid w:val="00370776"/>
    <w:rsid w:val="00371ED6"/>
    <w:rsid w:val="003725A1"/>
    <w:rsid w:val="00372DDB"/>
    <w:rsid w:val="00372DEF"/>
    <w:rsid w:val="00373546"/>
    <w:rsid w:val="003742AD"/>
    <w:rsid w:val="0037454C"/>
    <w:rsid w:val="00375BA1"/>
    <w:rsid w:val="00376375"/>
    <w:rsid w:val="003763E5"/>
    <w:rsid w:val="00376B78"/>
    <w:rsid w:val="003774D8"/>
    <w:rsid w:val="0037758A"/>
    <w:rsid w:val="003775DF"/>
    <w:rsid w:val="00377D22"/>
    <w:rsid w:val="00377FB5"/>
    <w:rsid w:val="003809D3"/>
    <w:rsid w:val="00380A74"/>
    <w:rsid w:val="00380E51"/>
    <w:rsid w:val="0038140D"/>
    <w:rsid w:val="00381C36"/>
    <w:rsid w:val="003838EF"/>
    <w:rsid w:val="00383AF7"/>
    <w:rsid w:val="00385181"/>
    <w:rsid w:val="003855EE"/>
    <w:rsid w:val="00386C39"/>
    <w:rsid w:val="00390B2A"/>
    <w:rsid w:val="00390D22"/>
    <w:rsid w:val="003912A9"/>
    <w:rsid w:val="0039400E"/>
    <w:rsid w:val="00394783"/>
    <w:rsid w:val="003A0E79"/>
    <w:rsid w:val="003A40E0"/>
    <w:rsid w:val="003A5116"/>
    <w:rsid w:val="003A5FB9"/>
    <w:rsid w:val="003A64D6"/>
    <w:rsid w:val="003A6A81"/>
    <w:rsid w:val="003B0D7C"/>
    <w:rsid w:val="003B19B7"/>
    <w:rsid w:val="003B1E14"/>
    <w:rsid w:val="003B1FB3"/>
    <w:rsid w:val="003B27C7"/>
    <w:rsid w:val="003B2874"/>
    <w:rsid w:val="003B29BA"/>
    <w:rsid w:val="003B329E"/>
    <w:rsid w:val="003B39C2"/>
    <w:rsid w:val="003B452F"/>
    <w:rsid w:val="003B5EC2"/>
    <w:rsid w:val="003B6C82"/>
    <w:rsid w:val="003B71A3"/>
    <w:rsid w:val="003C0120"/>
    <w:rsid w:val="003C3079"/>
    <w:rsid w:val="003C376D"/>
    <w:rsid w:val="003C37D8"/>
    <w:rsid w:val="003C37F6"/>
    <w:rsid w:val="003C423F"/>
    <w:rsid w:val="003C492A"/>
    <w:rsid w:val="003C4DA8"/>
    <w:rsid w:val="003C55D3"/>
    <w:rsid w:val="003C5CF8"/>
    <w:rsid w:val="003C64C5"/>
    <w:rsid w:val="003C74D7"/>
    <w:rsid w:val="003D05F0"/>
    <w:rsid w:val="003D0E2E"/>
    <w:rsid w:val="003D2DD5"/>
    <w:rsid w:val="003D31AB"/>
    <w:rsid w:val="003D3D31"/>
    <w:rsid w:val="003D484C"/>
    <w:rsid w:val="003D5794"/>
    <w:rsid w:val="003D74B0"/>
    <w:rsid w:val="003D7EE2"/>
    <w:rsid w:val="003E0158"/>
    <w:rsid w:val="003E0EAE"/>
    <w:rsid w:val="003E165A"/>
    <w:rsid w:val="003E1F88"/>
    <w:rsid w:val="003E2472"/>
    <w:rsid w:val="003E3751"/>
    <w:rsid w:val="003E5B91"/>
    <w:rsid w:val="003E60FA"/>
    <w:rsid w:val="003E6F23"/>
    <w:rsid w:val="003E7238"/>
    <w:rsid w:val="003E7935"/>
    <w:rsid w:val="003F0806"/>
    <w:rsid w:val="003F17CE"/>
    <w:rsid w:val="003F3D03"/>
    <w:rsid w:val="003F549C"/>
    <w:rsid w:val="003F586B"/>
    <w:rsid w:val="003F5A6F"/>
    <w:rsid w:val="003F65F4"/>
    <w:rsid w:val="003F6B22"/>
    <w:rsid w:val="003F6B9E"/>
    <w:rsid w:val="00400108"/>
    <w:rsid w:val="00400A7F"/>
    <w:rsid w:val="00401401"/>
    <w:rsid w:val="0040204D"/>
    <w:rsid w:val="00404B2C"/>
    <w:rsid w:val="004070EB"/>
    <w:rsid w:val="00407C59"/>
    <w:rsid w:val="00411DF8"/>
    <w:rsid w:val="00411FB6"/>
    <w:rsid w:val="00412D10"/>
    <w:rsid w:val="00413257"/>
    <w:rsid w:val="004135C1"/>
    <w:rsid w:val="004139EC"/>
    <w:rsid w:val="00413CE6"/>
    <w:rsid w:val="00415A1C"/>
    <w:rsid w:val="00416A2E"/>
    <w:rsid w:val="00416A91"/>
    <w:rsid w:val="00416EE9"/>
    <w:rsid w:val="00420376"/>
    <w:rsid w:val="0042142D"/>
    <w:rsid w:val="0042208E"/>
    <w:rsid w:val="00423B53"/>
    <w:rsid w:val="004245FB"/>
    <w:rsid w:val="004248BF"/>
    <w:rsid w:val="00425DD0"/>
    <w:rsid w:val="00427167"/>
    <w:rsid w:val="00427858"/>
    <w:rsid w:val="00430496"/>
    <w:rsid w:val="004312E7"/>
    <w:rsid w:val="00431F16"/>
    <w:rsid w:val="0043241A"/>
    <w:rsid w:val="00432438"/>
    <w:rsid w:val="00432AF9"/>
    <w:rsid w:val="004418D0"/>
    <w:rsid w:val="004427AA"/>
    <w:rsid w:val="004431C0"/>
    <w:rsid w:val="00444E3C"/>
    <w:rsid w:val="004460C9"/>
    <w:rsid w:val="00446161"/>
    <w:rsid w:val="00447070"/>
    <w:rsid w:val="0045076C"/>
    <w:rsid w:val="00451CFD"/>
    <w:rsid w:val="00453026"/>
    <w:rsid w:val="0045426C"/>
    <w:rsid w:val="004550B3"/>
    <w:rsid w:val="004554F9"/>
    <w:rsid w:val="00457013"/>
    <w:rsid w:val="004615CF"/>
    <w:rsid w:val="004621DF"/>
    <w:rsid w:val="004628A1"/>
    <w:rsid w:val="00463120"/>
    <w:rsid w:val="0046327A"/>
    <w:rsid w:val="00463670"/>
    <w:rsid w:val="0046388F"/>
    <w:rsid w:val="0046431B"/>
    <w:rsid w:val="004657DE"/>
    <w:rsid w:val="00466042"/>
    <w:rsid w:val="00470441"/>
    <w:rsid w:val="00470C1E"/>
    <w:rsid w:val="004737A5"/>
    <w:rsid w:val="0047391B"/>
    <w:rsid w:val="0047424C"/>
    <w:rsid w:val="00474876"/>
    <w:rsid w:val="004752B0"/>
    <w:rsid w:val="004756E2"/>
    <w:rsid w:val="004757CB"/>
    <w:rsid w:val="00475A95"/>
    <w:rsid w:val="00475AD2"/>
    <w:rsid w:val="0047675F"/>
    <w:rsid w:val="00476BD7"/>
    <w:rsid w:val="00477EE8"/>
    <w:rsid w:val="00477F03"/>
    <w:rsid w:val="00481883"/>
    <w:rsid w:val="00482ED3"/>
    <w:rsid w:val="0048341E"/>
    <w:rsid w:val="00483D73"/>
    <w:rsid w:val="00483DD0"/>
    <w:rsid w:val="0048479B"/>
    <w:rsid w:val="004863FE"/>
    <w:rsid w:val="00487442"/>
    <w:rsid w:val="0048751D"/>
    <w:rsid w:val="00487E39"/>
    <w:rsid w:val="00487F88"/>
    <w:rsid w:val="004904E2"/>
    <w:rsid w:val="00493477"/>
    <w:rsid w:val="0049348C"/>
    <w:rsid w:val="00494080"/>
    <w:rsid w:val="00494269"/>
    <w:rsid w:val="00494394"/>
    <w:rsid w:val="00494925"/>
    <w:rsid w:val="004956C9"/>
    <w:rsid w:val="00495A9A"/>
    <w:rsid w:val="00495B08"/>
    <w:rsid w:val="00495D5D"/>
    <w:rsid w:val="00496C57"/>
    <w:rsid w:val="004A1A6D"/>
    <w:rsid w:val="004A23B2"/>
    <w:rsid w:val="004A314D"/>
    <w:rsid w:val="004A4D7C"/>
    <w:rsid w:val="004A55F1"/>
    <w:rsid w:val="004A5B27"/>
    <w:rsid w:val="004A6378"/>
    <w:rsid w:val="004A6930"/>
    <w:rsid w:val="004A6990"/>
    <w:rsid w:val="004A6BCF"/>
    <w:rsid w:val="004A7813"/>
    <w:rsid w:val="004B0FF3"/>
    <w:rsid w:val="004B193F"/>
    <w:rsid w:val="004B1E40"/>
    <w:rsid w:val="004B23EF"/>
    <w:rsid w:val="004B39B8"/>
    <w:rsid w:val="004B39D7"/>
    <w:rsid w:val="004B3A8B"/>
    <w:rsid w:val="004B47C1"/>
    <w:rsid w:val="004B4B73"/>
    <w:rsid w:val="004B5477"/>
    <w:rsid w:val="004B6B2E"/>
    <w:rsid w:val="004B735A"/>
    <w:rsid w:val="004C0792"/>
    <w:rsid w:val="004C11AE"/>
    <w:rsid w:val="004C151B"/>
    <w:rsid w:val="004C17AD"/>
    <w:rsid w:val="004C21B4"/>
    <w:rsid w:val="004C252E"/>
    <w:rsid w:val="004C2D2E"/>
    <w:rsid w:val="004C2FAF"/>
    <w:rsid w:val="004C3011"/>
    <w:rsid w:val="004C4AA4"/>
    <w:rsid w:val="004C573C"/>
    <w:rsid w:val="004C66F3"/>
    <w:rsid w:val="004C7687"/>
    <w:rsid w:val="004C7CDE"/>
    <w:rsid w:val="004D0FEA"/>
    <w:rsid w:val="004D20C8"/>
    <w:rsid w:val="004D2BBC"/>
    <w:rsid w:val="004D374C"/>
    <w:rsid w:val="004D58CF"/>
    <w:rsid w:val="004D5DC3"/>
    <w:rsid w:val="004D6211"/>
    <w:rsid w:val="004D679C"/>
    <w:rsid w:val="004D7726"/>
    <w:rsid w:val="004D77B6"/>
    <w:rsid w:val="004E0451"/>
    <w:rsid w:val="004E11B3"/>
    <w:rsid w:val="004E195C"/>
    <w:rsid w:val="004E274D"/>
    <w:rsid w:val="004E31E7"/>
    <w:rsid w:val="004E6E9F"/>
    <w:rsid w:val="004E7224"/>
    <w:rsid w:val="004F0C0E"/>
    <w:rsid w:val="004F0D5F"/>
    <w:rsid w:val="004F19AA"/>
    <w:rsid w:val="004F29F8"/>
    <w:rsid w:val="004F3A33"/>
    <w:rsid w:val="004F4532"/>
    <w:rsid w:val="004F5049"/>
    <w:rsid w:val="004F5DB3"/>
    <w:rsid w:val="004F5F6C"/>
    <w:rsid w:val="004F6698"/>
    <w:rsid w:val="004F6D82"/>
    <w:rsid w:val="004F7902"/>
    <w:rsid w:val="005001A3"/>
    <w:rsid w:val="005007B8"/>
    <w:rsid w:val="00501FAC"/>
    <w:rsid w:val="00502D6E"/>
    <w:rsid w:val="00503AC2"/>
    <w:rsid w:val="00504569"/>
    <w:rsid w:val="005067EC"/>
    <w:rsid w:val="005105D5"/>
    <w:rsid w:val="00510A01"/>
    <w:rsid w:val="00511273"/>
    <w:rsid w:val="005137EF"/>
    <w:rsid w:val="00513A48"/>
    <w:rsid w:val="0051435A"/>
    <w:rsid w:val="00516139"/>
    <w:rsid w:val="00520DEF"/>
    <w:rsid w:val="00520EAE"/>
    <w:rsid w:val="005219FF"/>
    <w:rsid w:val="00521DF1"/>
    <w:rsid w:val="00521E8E"/>
    <w:rsid w:val="00522426"/>
    <w:rsid w:val="00523B12"/>
    <w:rsid w:val="005241CF"/>
    <w:rsid w:val="0052445B"/>
    <w:rsid w:val="0052527B"/>
    <w:rsid w:val="00525360"/>
    <w:rsid w:val="00526733"/>
    <w:rsid w:val="005267A7"/>
    <w:rsid w:val="00527D94"/>
    <w:rsid w:val="00530C38"/>
    <w:rsid w:val="00531511"/>
    <w:rsid w:val="00531AB5"/>
    <w:rsid w:val="0053373C"/>
    <w:rsid w:val="00533F21"/>
    <w:rsid w:val="0053727A"/>
    <w:rsid w:val="005379AC"/>
    <w:rsid w:val="0054043F"/>
    <w:rsid w:val="00540575"/>
    <w:rsid w:val="00540671"/>
    <w:rsid w:val="00540ADB"/>
    <w:rsid w:val="00540E7F"/>
    <w:rsid w:val="005415FA"/>
    <w:rsid w:val="00541CE6"/>
    <w:rsid w:val="00542439"/>
    <w:rsid w:val="005425AA"/>
    <w:rsid w:val="00543171"/>
    <w:rsid w:val="005432B0"/>
    <w:rsid w:val="00544B53"/>
    <w:rsid w:val="00544D12"/>
    <w:rsid w:val="00544DDF"/>
    <w:rsid w:val="00545B21"/>
    <w:rsid w:val="00546770"/>
    <w:rsid w:val="00546983"/>
    <w:rsid w:val="00546F1A"/>
    <w:rsid w:val="00547A38"/>
    <w:rsid w:val="0055066C"/>
    <w:rsid w:val="005520B4"/>
    <w:rsid w:val="0055228A"/>
    <w:rsid w:val="00552B9B"/>
    <w:rsid w:val="00553011"/>
    <w:rsid w:val="005531CD"/>
    <w:rsid w:val="00556C90"/>
    <w:rsid w:val="00556E4B"/>
    <w:rsid w:val="00556F84"/>
    <w:rsid w:val="00557C36"/>
    <w:rsid w:val="00560E0B"/>
    <w:rsid w:val="00560E25"/>
    <w:rsid w:val="005612CC"/>
    <w:rsid w:val="00561A9D"/>
    <w:rsid w:val="005634C3"/>
    <w:rsid w:val="005640BD"/>
    <w:rsid w:val="005673FB"/>
    <w:rsid w:val="00567BFF"/>
    <w:rsid w:val="005704D2"/>
    <w:rsid w:val="00570512"/>
    <w:rsid w:val="00571B61"/>
    <w:rsid w:val="00571C7C"/>
    <w:rsid w:val="005724DC"/>
    <w:rsid w:val="00572DD7"/>
    <w:rsid w:val="00573018"/>
    <w:rsid w:val="00573E56"/>
    <w:rsid w:val="00574A5F"/>
    <w:rsid w:val="00574AC4"/>
    <w:rsid w:val="00574E2E"/>
    <w:rsid w:val="0057535C"/>
    <w:rsid w:val="0057591F"/>
    <w:rsid w:val="00575F8A"/>
    <w:rsid w:val="005772B7"/>
    <w:rsid w:val="005819C6"/>
    <w:rsid w:val="00581C2A"/>
    <w:rsid w:val="005824AB"/>
    <w:rsid w:val="005834F0"/>
    <w:rsid w:val="00584A7C"/>
    <w:rsid w:val="00584E08"/>
    <w:rsid w:val="005851C4"/>
    <w:rsid w:val="00585C34"/>
    <w:rsid w:val="00586C52"/>
    <w:rsid w:val="00590CFE"/>
    <w:rsid w:val="005912A6"/>
    <w:rsid w:val="005915C8"/>
    <w:rsid w:val="00592519"/>
    <w:rsid w:val="0059254B"/>
    <w:rsid w:val="00593312"/>
    <w:rsid w:val="00593FEE"/>
    <w:rsid w:val="00594B9F"/>
    <w:rsid w:val="005953D8"/>
    <w:rsid w:val="00596771"/>
    <w:rsid w:val="005973F0"/>
    <w:rsid w:val="005A10E0"/>
    <w:rsid w:val="005A111D"/>
    <w:rsid w:val="005A2B08"/>
    <w:rsid w:val="005A2E45"/>
    <w:rsid w:val="005A33BA"/>
    <w:rsid w:val="005A3400"/>
    <w:rsid w:val="005A45C1"/>
    <w:rsid w:val="005A47BF"/>
    <w:rsid w:val="005A4C5A"/>
    <w:rsid w:val="005A5858"/>
    <w:rsid w:val="005B02A0"/>
    <w:rsid w:val="005B0B77"/>
    <w:rsid w:val="005B0E0F"/>
    <w:rsid w:val="005B128A"/>
    <w:rsid w:val="005B231F"/>
    <w:rsid w:val="005B24A6"/>
    <w:rsid w:val="005B25B6"/>
    <w:rsid w:val="005B26F8"/>
    <w:rsid w:val="005B30A7"/>
    <w:rsid w:val="005B7F55"/>
    <w:rsid w:val="005B7FEC"/>
    <w:rsid w:val="005C0F94"/>
    <w:rsid w:val="005C2917"/>
    <w:rsid w:val="005C386A"/>
    <w:rsid w:val="005C3E51"/>
    <w:rsid w:val="005C53DB"/>
    <w:rsid w:val="005C5986"/>
    <w:rsid w:val="005C5E79"/>
    <w:rsid w:val="005C5ECE"/>
    <w:rsid w:val="005C62CA"/>
    <w:rsid w:val="005C65F6"/>
    <w:rsid w:val="005D063B"/>
    <w:rsid w:val="005D200B"/>
    <w:rsid w:val="005D2967"/>
    <w:rsid w:val="005D586D"/>
    <w:rsid w:val="005D5AC3"/>
    <w:rsid w:val="005D6263"/>
    <w:rsid w:val="005D63E4"/>
    <w:rsid w:val="005D6BF9"/>
    <w:rsid w:val="005D7117"/>
    <w:rsid w:val="005E0336"/>
    <w:rsid w:val="005E07A3"/>
    <w:rsid w:val="005E1F09"/>
    <w:rsid w:val="005E31B5"/>
    <w:rsid w:val="005E35EA"/>
    <w:rsid w:val="005E36E9"/>
    <w:rsid w:val="005E4166"/>
    <w:rsid w:val="005E454B"/>
    <w:rsid w:val="005E4922"/>
    <w:rsid w:val="005E56DA"/>
    <w:rsid w:val="005F0ACD"/>
    <w:rsid w:val="005F0B00"/>
    <w:rsid w:val="005F1D40"/>
    <w:rsid w:val="005F2237"/>
    <w:rsid w:val="005F24F4"/>
    <w:rsid w:val="005F2AA9"/>
    <w:rsid w:val="005F3386"/>
    <w:rsid w:val="005F4237"/>
    <w:rsid w:val="005F466B"/>
    <w:rsid w:val="005F477A"/>
    <w:rsid w:val="005F4B6F"/>
    <w:rsid w:val="005F52BA"/>
    <w:rsid w:val="005F54FE"/>
    <w:rsid w:val="005F5577"/>
    <w:rsid w:val="005F5778"/>
    <w:rsid w:val="005F5796"/>
    <w:rsid w:val="005F5C56"/>
    <w:rsid w:val="005F6E39"/>
    <w:rsid w:val="00602357"/>
    <w:rsid w:val="00603255"/>
    <w:rsid w:val="006037A5"/>
    <w:rsid w:val="00604458"/>
    <w:rsid w:val="0060470D"/>
    <w:rsid w:val="006054A9"/>
    <w:rsid w:val="006067BF"/>
    <w:rsid w:val="006117AF"/>
    <w:rsid w:val="006123EB"/>
    <w:rsid w:val="00612AFA"/>
    <w:rsid w:val="0061329D"/>
    <w:rsid w:val="0061404E"/>
    <w:rsid w:val="0061459D"/>
    <w:rsid w:val="0061493D"/>
    <w:rsid w:val="006150F3"/>
    <w:rsid w:val="006160E8"/>
    <w:rsid w:val="00616565"/>
    <w:rsid w:val="006167FB"/>
    <w:rsid w:val="00616CAA"/>
    <w:rsid w:val="00617A09"/>
    <w:rsid w:val="00617A1D"/>
    <w:rsid w:val="00620FE2"/>
    <w:rsid w:val="00621844"/>
    <w:rsid w:val="00622C19"/>
    <w:rsid w:val="00623E8D"/>
    <w:rsid w:val="00624954"/>
    <w:rsid w:val="0062567A"/>
    <w:rsid w:val="00625B00"/>
    <w:rsid w:val="006265D0"/>
    <w:rsid w:val="0062660B"/>
    <w:rsid w:val="0062697D"/>
    <w:rsid w:val="006323A2"/>
    <w:rsid w:val="00632C58"/>
    <w:rsid w:val="00633CA8"/>
    <w:rsid w:val="00635975"/>
    <w:rsid w:val="00635CF6"/>
    <w:rsid w:val="0063640E"/>
    <w:rsid w:val="00636645"/>
    <w:rsid w:val="006370EF"/>
    <w:rsid w:val="0064057A"/>
    <w:rsid w:val="0064064B"/>
    <w:rsid w:val="006406C8"/>
    <w:rsid w:val="00640D79"/>
    <w:rsid w:val="00640EED"/>
    <w:rsid w:val="006410A9"/>
    <w:rsid w:val="00641128"/>
    <w:rsid w:val="006411E7"/>
    <w:rsid w:val="00641A06"/>
    <w:rsid w:val="00644DD9"/>
    <w:rsid w:val="006453D8"/>
    <w:rsid w:val="0064768C"/>
    <w:rsid w:val="00647AB9"/>
    <w:rsid w:val="00647F02"/>
    <w:rsid w:val="006504FF"/>
    <w:rsid w:val="00653AB8"/>
    <w:rsid w:val="00653F2A"/>
    <w:rsid w:val="006567DA"/>
    <w:rsid w:val="00656AEA"/>
    <w:rsid w:val="0066023B"/>
    <w:rsid w:val="00660BB9"/>
    <w:rsid w:val="00661FC6"/>
    <w:rsid w:val="00662127"/>
    <w:rsid w:val="0066308F"/>
    <w:rsid w:val="00663309"/>
    <w:rsid w:val="00664581"/>
    <w:rsid w:val="00664969"/>
    <w:rsid w:val="00664E9A"/>
    <w:rsid w:val="00665295"/>
    <w:rsid w:val="00667734"/>
    <w:rsid w:val="006706CA"/>
    <w:rsid w:val="006716D7"/>
    <w:rsid w:val="00671875"/>
    <w:rsid w:val="006723F6"/>
    <w:rsid w:val="00674078"/>
    <w:rsid w:val="00674871"/>
    <w:rsid w:val="00674A7C"/>
    <w:rsid w:val="00675D5B"/>
    <w:rsid w:val="0067619D"/>
    <w:rsid w:val="006768C9"/>
    <w:rsid w:val="00680F99"/>
    <w:rsid w:val="006817A9"/>
    <w:rsid w:val="00683108"/>
    <w:rsid w:val="00683CE2"/>
    <w:rsid w:val="00685874"/>
    <w:rsid w:val="00687E4E"/>
    <w:rsid w:val="006914FD"/>
    <w:rsid w:val="0069171E"/>
    <w:rsid w:val="00692E7F"/>
    <w:rsid w:val="00692EA5"/>
    <w:rsid w:val="00694118"/>
    <w:rsid w:val="00694408"/>
    <w:rsid w:val="00694D81"/>
    <w:rsid w:val="006952E3"/>
    <w:rsid w:val="00695C94"/>
    <w:rsid w:val="00695E09"/>
    <w:rsid w:val="00695FFB"/>
    <w:rsid w:val="00696881"/>
    <w:rsid w:val="006A0D2A"/>
    <w:rsid w:val="006A1106"/>
    <w:rsid w:val="006A342C"/>
    <w:rsid w:val="006A34A4"/>
    <w:rsid w:val="006A3921"/>
    <w:rsid w:val="006A4CC5"/>
    <w:rsid w:val="006A64EC"/>
    <w:rsid w:val="006A708F"/>
    <w:rsid w:val="006B01A3"/>
    <w:rsid w:val="006B25AA"/>
    <w:rsid w:val="006B3677"/>
    <w:rsid w:val="006B3A64"/>
    <w:rsid w:val="006B3D6D"/>
    <w:rsid w:val="006B4EC9"/>
    <w:rsid w:val="006B4F05"/>
    <w:rsid w:val="006B6141"/>
    <w:rsid w:val="006B7082"/>
    <w:rsid w:val="006C01F6"/>
    <w:rsid w:val="006C07DE"/>
    <w:rsid w:val="006C1FF6"/>
    <w:rsid w:val="006C3A17"/>
    <w:rsid w:val="006C426B"/>
    <w:rsid w:val="006C42E0"/>
    <w:rsid w:val="006C5B0C"/>
    <w:rsid w:val="006C61E2"/>
    <w:rsid w:val="006C6FAF"/>
    <w:rsid w:val="006C7492"/>
    <w:rsid w:val="006D176F"/>
    <w:rsid w:val="006D1D52"/>
    <w:rsid w:val="006D225A"/>
    <w:rsid w:val="006D2990"/>
    <w:rsid w:val="006D30BF"/>
    <w:rsid w:val="006D3F8D"/>
    <w:rsid w:val="006D44C0"/>
    <w:rsid w:val="006D5314"/>
    <w:rsid w:val="006D5E48"/>
    <w:rsid w:val="006D6326"/>
    <w:rsid w:val="006D6733"/>
    <w:rsid w:val="006D73C1"/>
    <w:rsid w:val="006E05F6"/>
    <w:rsid w:val="006E06AE"/>
    <w:rsid w:val="006E0B68"/>
    <w:rsid w:val="006E1683"/>
    <w:rsid w:val="006E1D19"/>
    <w:rsid w:val="006E29F2"/>
    <w:rsid w:val="006E3B1F"/>
    <w:rsid w:val="006E469D"/>
    <w:rsid w:val="006E47F7"/>
    <w:rsid w:val="006E5600"/>
    <w:rsid w:val="006E66C1"/>
    <w:rsid w:val="006E6BB2"/>
    <w:rsid w:val="006E75DF"/>
    <w:rsid w:val="006F15F5"/>
    <w:rsid w:val="006F2178"/>
    <w:rsid w:val="006F2916"/>
    <w:rsid w:val="006F31BD"/>
    <w:rsid w:val="006F4013"/>
    <w:rsid w:val="006F5865"/>
    <w:rsid w:val="006F59D0"/>
    <w:rsid w:val="006F6451"/>
    <w:rsid w:val="006F6C75"/>
    <w:rsid w:val="006F73BB"/>
    <w:rsid w:val="00700A07"/>
    <w:rsid w:val="00701FC4"/>
    <w:rsid w:val="00702580"/>
    <w:rsid w:val="00702D6B"/>
    <w:rsid w:val="00702D99"/>
    <w:rsid w:val="00703F4F"/>
    <w:rsid w:val="00704B42"/>
    <w:rsid w:val="00704D17"/>
    <w:rsid w:val="00706F16"/>
    <w:rsid w:val="00710A5A"/>
    <w:rsid w:val="007116B4"/>
    <w:rsid w:val="00711837"/>
    <w:rsid w:val="00711F50"/>
    <w:rsid w:val="00712234"/>
    <w:rsid w:val="00712548"/>
    <w:rsid w:val="00712B25"/>
    <w:rsid w:val="0071329B"/>
    <w:rsid w:val="00714012"/>
    <w:rsid w:val="00715649"/>
    <w:rsid w:val="00715B15"/>
    <w:rsid w:val="007166C4"/>
    <w:rsid w:val="007167B7"/>
    <w:rsid w:val="00716BDB"/>
    <w:rsid w:val="00717DBB"/>
    <w:rsid w:val="00717F4B"/>
    <w:rsid w:val="00720EAC"/>
    <w:rsid w:val="00721799"/>
    <w:rsid w:val="00721B1A"/>
    <w:rsid w:val="00721DDD"/>
    <w:rsid w:val="00722727"/>
    <w:rsid w:val="007229E2"/>
    <w:rsid w:val="00722BAA"/>
    <w:rsid w:val="00723747"/>
    <w:rsid w:val="007244D5"/>
    <w:rsid w:val="0072479C"/>
    <w:rsid w:val="00724E29"/>
    <w:rsid w:val="0072549A"/>
    <w:rsid w:val="007269A9"/>
    <w:rsid w:val="00727124"/>
    <w:rsid w:val="00727419"/>
    <w:rsid w:val="007326A2"/>
    <w:rsid w:val="00735EF4"/>
    <w:rsid w:val="00736495"/>
    <w:rsid w:val="00736AF9"/>
    <w:rsid w:val="00737846"/>
    <w:rsid w:val="00737FEB"/>
    <w:rsid w:val="00740359"/>
    <w:rsid w:val="0074076B"/>
    <w:rsid w:val="00741FAD"/>
    <w:rsid w:val="0074273C"/>
    <w:rsid w:val="00742D9A"/>
    <w:rsid w:val="00743CA9"/>
    <w:rsid w:val="0074408C"/>
    <w:rsid w:val="00744129"/>
    <w:rsid w:val="00744D72"/>
    <w:rsid w:val="007457AB"/>
    <w:rsid w:val="007464FF"/>
    <w:rsid w:val="0074729B"/>
    <w:rsid w:val="0075251D"/>
    <w:rsid w:val="00753866"/>
    <w:rsid w:val="00753EEC"/>
    <w:rsid w:val="007558C0"/>
    <w:rsid w:val="00755AC8"/>
    <w:rsid w:val="00755C05"/>
    <w:rsid w:val="00755FE2"/>
    <w:rsid w:val="00756148"/>
    <w:rsid w:val="00756388"/>
    <w:rsid w:val="007566F7"/>
    <w:rsid w:val="00756ED5"/>
    <w:rsid w:val="00756FF6"/>
    <w:rsid w:val="007572CD"/>
    <w:rsid w:val="00757E41"/>
    <w:rsid w:val="00757F3B"/>
    <w:rsid w:val="007612E3"/>
    <w:rsid w:val="00762938"/>
    <w:rsid w:val="00762A74"/>
    <w:rsid w:val="007631D0"/>
    <w:rsid w:val="00763296"/>
    <w:rsid w:val="00763AB9"/>
    <w:rsid w:val="00764944"/>
    <w:rsid w:val="00764C10"/>
    <w:rsid w:val="00765649"/>
    <w:rsid w:val="007668DD"/>
    <w:rsid w:val="00766C51"/>
    <w:rsid w:val="00767E25"/>
    <w:rsid w:val="00772DD1"/>
    <w:rsid w:val="00773DA9"/>
    <w:rsid w:val="00773E58"/>
    <w:rsid w:val="00774424"/>
    <w:rsid w:val="00776B34"/>
    <w:rsid w:val="00777571"/>
    <w:rsid w:val="007820C7"/>
    <w:rsid w:val="00782909"/>
    <w:rsid w:val="00782A1C"/>
    <w:rsid w:val="00782EE2"/>
    <w:rsid w:val="007836F2"/>
    <w:rsid w:val="00783CF4"/>
    <w:rsid w:val="00784E01"/>
    <w:rsid w:val="007854DF"/>
    <w:rsid w:val="00787606"/>
    <w:rsid w:val="00787876"/>
    <w:rsid w:val="007900C2"/>
    <w:rsid w:val="00790445"/>
    <w:rsid w:val="007905DB"/>
    <w:rsid w:val="00791B21"/>
    <w:rsid w:val="00791F31"/>
    <w:rsid w:val="00792DFC"/>
    <w:rsid w:val="007931E5"/>
    <w:rsid w:val="00794D5C"/>
    <w:rsid w:val="007968D3"/>
    <w:rsid w:val="00796E80"/>
    <w:rsid w:val="0079722C"/>
    <w:rsid w:val="00797A82"/>
    <w:rsid w:val="00797AD0"/>
    <w:rsid w:val="007A06F3"/>
    <w:rsid w:val="007A0935"/>
    <w:rsid w:val="007A1507"/>
    <w:rsid w:val="007A2198"/>
    <w:rsid w:val="007A26FB"/>
    <w:rsid w:val="007A2D66"/>
    <w:rsid w:val="007A3783"/>
    <w:rsid w:val="007A3993"/>
    <w:rsid w:val="007A42B1"/>
    <w:rsid w:val="007A69A8"/>
    <w:rsid w:val="007A7266"/>
    <w:rsid w:val="007B0CE6"/>
    <w:rsid w:val="007B1F8E"/>
    <w:rsid w:val="007B3CB7"/>
    <w:rsid w:val="007B4BE9"/>
    <w:rsid w:val="007B5A85"/>
    <w:rsid w:val="007B5D05"/>
    <w:rsid w:val="007B648E"/>
    <w:rsid w:val="007B709E"/>
    <w:rsid w:val="007B716F"/>
    <w:rsid w:val="007B76DF"/>
    <w:rsid w:val="007B7898"/>
    <w:rsid w:val="007C0700"/>
    <w:rsid w:val="007C1821"/>
    <w:rsid w:val="007C1857"/>
    <w:rsid w:val="007C2CAD"/>
    <w:rsid w:val="007C4B80"/>
    <w:rsid w:val="007C4C6A"/>
    <w:rsid w:val="007C4CC9"/>
    <w:rsid w:val="007C5127"/>
    <w:rsid w:val="007D064E"/>
    <w:rsid w:val="007D250E"/>
    <w:rsid w:val="007D25CC"/>
    <w:rsid w:val="007D300E"/>
    <w:rsid w:val="007D38F6"/>
    <w:rsid w:val="007D3D6E"/>
    <w:rsid w:val="007D4477"/>
    <w:rsid w:val="007D4C48"/>
    <w:rsid w:val="007D70CA"/>
    <w:rsid w:val="007D74DB"/>
    <w:rsid w:val="007D762D"/>
    <w:rsid w:val="007E12F1"/>
    <w:rsid w:val="007E35B9"/>
    <w:rsid w:val="007E38F3"/>
    <w:rsid w:val="007E4A64"/>
    <w:rsid w:val="007E4DF6"/>
    <w:rsid w:val="007E6B27"/>
    <w:rsid w:val="007F14BC"/>
    <w:rsid w:val="007F2E5F"/>
    <w:rsid w:val="007F3124"/>
    <w:rsid w:val="007F3E10"/>
    <w:rsid w:val="007F436A"/>
    <w:rsid w:val="007F5554"/>
    <w:rsid w:val="007F56E7"/>
    <w:rsid w:val="007F5E49"/>
    <w:rsid w:val="007F7D9E"/>
    <w:rsid w:val="00800592"/>
    <w:rsid w:val="00800C93"/>
    <w:rsid w:val="00801701"/>
    <w:rsid w:val="00801BED"/>
    <w:rsid w:val="00801DF9"/>
    <w:rsid w:val="008021A9"/>
    <w:rsid w:val="00802484"/>
    <w:rsid w:val="00802897"/>
    <w:rsid w:val="00802BDE"/>
    <w:rsid w:val="0080309B"/>
    <w:rsid w:val="00804CC5"/>
    <w:rsid w:val="00804D08"/>
    <w:rsid w:val="008053C0"/>
    <w:rsid w:val="00805719"/>
    <w:rsid w:val="008058D1"/>
    <w:rsid w:val="00805D69"/>
    <w:rsid w:val="00806134"/>
    <w:rsid w:val="00806766"/>
    <w:rsid w:val="00806AA6"/>
    <w:rsid w:val="008078D4"/>
    <w:rsid w:val="008101F9"/>
    <w:rsid w:val="00811338"/>
    <w:rsid w:val="00813157"/>
    <w:rsid w:val="008143F0"/>
    <w:rsid w:val="00814ED4"/>
    <w:rsid w:val="008156F0"/>
    <w:rsid w:val="00815EBC"/>
    <w:rsid w:val="00816640"/>
    <w:rsid w:val="00816D96"/>
    <w:rsid w:val="00816ED2"/>
    <w:rsid w:val="00817954"/>
    <w:rsid w:val="00817C60"/>
    <w:rsid w:val="00817D09"/>
    <w:rsid w:val="008203C0"/>
    <w:rsid w:val="00823E73"/>
    <w:rsid w:val="00824331"/>
    <w:rsid w:val="008244B3"/>
    <w:rsid w:val="008252D8"/>
    <w:rsid w:val="0083092C"/>
    <w:rsid w:val="00830AFA"/>
    <w:rsid w:val="00830D0E"/>
    <w:rsid w:val="00833059"/>
    <w:rsid w:val="00834A43"/>
    <w:rsid w:val="00834B44"/>
    <w:rsid w:val="008360E0"/>
    <w:rsid w:val="008365A4"/>
    <w:rsid w:val="00836645"/>
    <w:rsid w:val="00836EAB"/>
    <w:rsid w:val="00837D95"/>
    <w:rsid w:val="008425EC"/>
    <w:rsid w:val="00843248"/>
    <w:rsid w:val="008432A8"/>
    <w:rsid w:val="008432F3"/>
    <w:rsid w:val="0084341B"/>
    <w:rsid w:val="00844C67"/>
    <w:rsid w:val="00845B41"/>
    <w:rsid w:val="00846207"/>
    <w:rsid w:val="00846C3D"/>
    <w:rsid w:val="00847052"/>
    <w:rsid w:val="008476D1"/>
    <w:rsid w:val="00847F3D"/>
    <w:rsid w:val="00850ACE"/>
    <w:rsid w:val="00852792"/>
    <w:rsid w:val="008538EF"/>
    <w:rsid w:val="008545B0"/>
    <w:rsid w:val="00854755"/>
    <w:rsid w:val="0085568C"/>
    <w:rsid w:val="008608FA"/>
    <w:rsid w:val="00860D73"/>
    <w:rsid w:val="00860DF7"/>
    <w:rsid w:val="00861682"/>
    <w:rsid w:val="0086245C"/>
    <w:rsid w:val="00863846"/>
    <w:rsid w:val="00864997"/>
    <w:rsid w:val="00865257"/>
    <w:rsid w:val="00865D0A"/>
    <w:rsid w:val="00865F01"/>
    <w:rsid w:val="00866461"/>
    <w:rsid w:val="008665A8"/>
    <w:rsid w:val="00866C01"/>
    <w:rsid w:val="00866D8E"/>
    <w:rsid w:val="0086757B"/>
    <w:rsid w:val="008708CA"/>
    <w:rsid w:val="00870D0E"/>
    <w:rsid w:val="008721ED"/>
    <w:rsid w:val="00872704"/>
    <w:rsid w:val="00872764"/>
    <w:rsid w:val="0087288C"/>
    <w:rsid w:val="00872CFB"/>
    <w:rsid w:val="00873318"/>
    <w:rsid w:val="00873EF9"/>
    <w:rsid w:val="008742F3"/>
    <w:rsid w:val="0087433D"/>
    <w:rsid w:val="008748EC"/>
    <w:rsid w:val="00874BCB"/>
    <w:rsid w:val="008766A6"/>
    <w:rsid w:val="0087698B"/>
    <w:rsid w:val="00877331"/>
    <w:rsid w:val="00877F8A"/>
    <w:rsid w:val="008804DB"/>
    <w:rsid w:val="00880739"/>
    <w:rsid w:val="00880E59"/>
    <w:rsid w:val="00881390"/>
    <w:rsid w:val="0088176B"/>
    <w:rsid w:val="00881788"/>
    <w:rsid w:val="0088212D"/>
    <w:rsid w:val="00882E6C"/>
    <w:rsid w:val="00884F66"/>
    <w:rsid w:val="00885323"/>
    <w:rsid w:val="00886DA8"/>
    <w:rsid w:val="00887DC7"/>
    <w:rsid w:val="00890ECA"/>
    <w:rsid w:val="0089218B"/>
    <w:rsid w:val="008925D2"/>
    <w:rsid w:val="0089324C"/>
    <w:rsid w:val="00893505"/>
    <w:rsid w:val="00893E51"/>
    <w:rsid w:val="008949D6"/>
    <w:rsid w:val="00894F66"/>
    <w:rsid w:val="00895152"/>
    <w:rsid w:val="0089553C"/>
    <w:rsid w:val="008A263A"/>
    <w:rsid w:val="008A30F3"/>
    <w:rsid w:val="008A399C"/>
    <w:rsid w:val="008A424D"/>
    <w:rsid w:val="008A4C17"/>
    <w:rsid w:val="008A533D"/>
    <w:rsid w:val="008A74D7"/>
    <w:rsid w:val="008B03E4"/>
    <w:rsid w:val="008B0400"/>
    <w:rsid w:val="008B053F"/>
    <w:rsid w:val="008B0CCF"/>
    <w:rsid w:val="008B0E3D"/>
    <w:rsid w:val="008B16EE"/>
    <w:rsid w:val="008B1CD9"/>
    <w:rsid w:val="008B246D"/>
    <w:rsid w:val="008B28D5"/>
    <w:rsid w:val="008B3D0C"/>
    <w:rsid w:val="008B47EC"/>
    <w:rsid w:val="008B4B67"/>
    <w:rsid w:val="008B5B8D"/>
    <w:rsid w:val="008B5F30"/>
    <w:rsid w:val="008B637B"/>
    <w:rsid w:val="008B64B5"/>
    <w:rsid w:val="008B77EF"/>
    <w:rsid w:val="008B797E"/>
    <w:rsid w:val="008B7C48"/>
    <w:rsid w:val="008C0BEA"/>
    <w:rsid w:val="008C112E"/>
    <w:rsid w:val="008C2972"/>
    <w:rsid w:val="008C3E56"/>
    <w:rsid w:val="008C4025"/>
    <w:rsid w:val="008C42A7"/>
    <w:rsid w:val="008C4471"/>
    <w:rsid w:val="008C4F4F"/>
    <w:rsid w:val="008C510E"/>
    <w:rsid w:val="008C57CE"/>
    <w:rsid w:val="008C6E2B"/>
    <w:rsid w:val="008C7ABE"/>
    <w:rsid w:val="008C7D53"/>
    <w:rsid w:val="008D0730"/>
    <w:rsid w:val="008D0BA2"/>
    <w:rsid w:val="008D0D43"/>
    <w:rsid w:val="008D1CE9"/>
    <w:rsid w:val="008D2149"/>
    <w:rsid w:val="008D40F2"/>
    <w:rsid w:val="008D6B1D"/>
    <w:rsid w:val="008D7464"/>
    <w:rsid w:val="008E0645"/>
    <w:rsid w:val="008E24EF"/>
    <w:rsid w:val="008E279B"/>
    <w:rsid w:val="008E32A9"/>
    <w:rsid w:val="008E39F6"/>
    <w:rsid w:val="008E5072"/>
    <w:rsid w:val="008E51FD"/>
    <w:rsid w:val="008E58FB"/>
    <w:rsid w:val="008F0157"/>
    <w:rsid w:val="008F0B34"/>
    <w:rsid w:val="008F146C"/>
    <w:rsid w:val="008F1B0E"/>
    <w:rsid w:val="008F2DCE"/>
    <w:rsid w:val="008F3161"/>
    <w:rsid w:val="008F3B11"/>
    <w:rsid w:val="008F44E1"/>
    <w:rsid w:val="008F46AA"/>
    <w:rsid w:val="008F510A"/>
    <w:rsid w:val="008F6497"/>
    <w:rsid w:val="008F6F8C"/>
    <w:rsid w:val="008F716D"/>
    <w:rsid w:val="008F7A4F"/>
    <w:rsid w:val="00901686"/>
    <w:rsid w:val="00904044"/>
    <w:rsid w:val="00905053"/>
    <w:rsid w:val="009078E8"/>
    <w:rsid w:val="009120E7"/>
    <w:rsid w:val="00912483"/>
    <w:rsid w:val="009127DC"/>
    <w:rsid w:val="00912C40"/>
    <w:rsid w:val="00913B63"/>
    <w:rsid w:val="0091417D"/>
    <w:rsid w:val="009146DC"/>
    <w:rsid w:val="00914BF7"/>
    <w:rsid w:val="0091624F"/>
    <w:rsid w:val="00917260"/>
    <w:rsid w:val="009175CD"/>
    <w:rsid w:val="00920105"/>
    <w:rsid w:val="00920B74"/>
    <w:rsid w:val="009217DC"/>
    <w:rsid w:val="00921A0A"/>
    <w:rsid w:val="00921B14"/>
    <w:rsid w:val="0092213D"/>
    <w:rsid w:val="00922864"/>
    <w:rsid w:val="009232B3"/>
    <w:rsid w:val="00923B10"/>
    <w:rsid w:val="00924115"/>
    <w:rsid w:val="0092414C"/>
    <w:rsid w:val="00925597"/>
    <w:rsid w:val="009262A6"/>
    <w:rsid w:val="009270BB"/>
    <w:rsid w:val="00927980"/>
    <w:rsid w:val="009279C0"/>
    <w:rsid w:val="00931045"/>
    <w:rsid w:val="009318EA"/>
    <w:rsid w:val="00931AB3"/>
    <w:rsid w:val="00931D46"/>
    <w:rsid w:val="009322AA"/>
    <w:rsid w:val="00932A99"/>
    <w:rsid w:val="00934066"/>
    <w:rsid w:val="009346A5"/>
    <w:rsid w:val="00934AD5"/>
    <w:rsid w:val="00934D2C"/>
    <w:rsid w:val="00934D38"/>
    <w:rsid w:val="00934FB7"/>
    <w:rsid w:val="009351C7"/>
    <w:rsid w:val="009367F5"/>
    <w:rsid w:val="00937105"/>
    <w:rsid w:val="00937688"/>
    <w:rsid w:val="00937C7D"/>
    <w:rsid w:val="009407E0"/>
    <w:rsid w:val="00940B62"/>
    <w:rsid w:val="00941295"/>
    <w:rsid w:val="00945346"/>
    <w:rsid w:val="00945997"/>
    <w:rsid w:val="00945EE2"/>
    <w:rsid w:val="00946C60"/>
    <w:rsid w:val="009470FF"/>
    <w:rsid w:val="009479D8"/>
    <w:rsid w:val="0095037F"/>
    <w:rsid w:val="009505FB"/>
    <w:rsid w:val="00951CB1"/>
    <w:rsid w:val="00952F8A"/>
    <w:rsid w:val="00953302"/>
    <w:rsid w:val="009544A4"/>
    <w:rsid w:val="00954ACA"/>
    <w:rsid w:val="00954EA4"/>
    <w:rsid w:val="00955754"/>
    <w:rsid w:val="00955B6F"/>
    <w:rsid w:val="0095634E"/>
    <w:rsid w:val="00956377"/>
    <w:rsid w:val="009578DA"/>
    <w:rsid w:val="00957AF6"/>
    <w:rsid w:val="00957FD8"/>
    <w:rsid w:val="00960451"/>
    <w:rsid w:val="009609EE"/>
    <w:rsid w:val="00960D47"/>
    <w:rsid w:val="009615EF"/>
    <w:rsid w:val="00961D9D"/>
    <w:rsid w:val="009634ED"/>
    <w:rsid w:val="009637CF"/>
    <w:rsid w:val="0096428D"/>
    <w:rsid w:val="009644BF"/>
    <w:rsid w:val="0096477F"/>
    <w:rsid w:val="00965199"/>
    <w:rsid w:val="00965EAF"/>
    <w:rsid w:val="009670FD"/>
    <w:rsid w:val="00967E1F"/>
    <w:rsid w:val="0097086C"/>
    <w:rsid w:val="009718A9"/>
    <w:rsid w:val="00971A8D"/>
    <w:rsid w:val="00972242"/>
    <w:rsid w:val="00972AEB"/>
    <w:rsid w:val="00972F0B"/>
    <w:rsid w:val="00973DA4"/>
    <w:rsid w:val="00974106"/>
    <w:rsid w:val="00977EB6"/>
    <w:rsid w:val="0098016C"/>
    <w:rsid w:val="00980398"/>
    <w:rsid w:val="00981367"/>
    <w:rsid w:val="0098152E"/>
    <w:rsid w:val="009821D3"/>
    <w:rsid w:val="00982F01"/>
    <w:rsid w:val="00983C83"/>
    <w:rsid w:val="00984AD3"/>
    <w:rsid w:val="00985B8A"/>
    <w:rsid w:val="0098774E"/>
    <w:rsid w:val="00991417"/>
    <w:rsid w:val="00991F0A"/>
    <w:rsid w:val="0099391B"/>
    <w:rsid w:val="00993B45"/>
    <w:rsid w:val="00993DC4"/>
    <w:rsid w:val="009941D9"/>
    <w:rsid w:val="009944AE"/>
    <w:rsid w:val="00994821"/>
    <w:rsid w:val="00994F63"/>
    <w:rsid w:val="00995639"/>
    <w:rsid w:val="00995EB5"/>
    <w:rsid w:val="0099637B"/>
    <w:rsid w:val="00997093"/>
    <w:rsid w:val="00997271"/>
    <w:rsid w:val="009A0101"/>
    <w:rsid w:val="009A08A0"/>
    <w:rsid w:val="009A0D5A"/>
    <w:rsid w:val="009A0DB0"/>
    <w:rsid w:val="009A2A1E"/>
    <w:rsid w:val="009A2CC3"/>
    <w:rsid w:val="009A346E"/>
    <w:rsid w:val="009A34CF"/>
    <w:rsid w:val="009A4539"/>
    <w:rsid w:val="009A48D0"/>
    <w:rsid w:val="009A4907"/>
    <w:rsid w:val="009A4CF7"/>
    <w:rsid w:val="009A605A"/>
    <w:rsid w:val="009B0F14"/>
    <w:rsid w:val="009B2246"/>
    <w:rsid w:val="009B3F1B"/>
    <w:rsid w:val="009B4A54"/>
    <w:rsid w:val="009B4D3D"/>
    <w:rsid w:val="009B5052"/>
    <w:rsid w:val="009B5F89"/>
    <w:rsid w:val="009C053E"/>
    <w:rsid w:val="009C0731"/>
    <w:rsid w:val="009C07B1"/>
    <w:rsid w:val="009C0B7F"/>
    <w:rsid w:val="009C0BAC"/>
    <w:rsid w:val="009C1171"/>
    <w:rsid w:val="009C13CD"/>
    <w:rsid w:val="009C1426"/>
    <w:rsid w:val="009C38DD"/>
    <w:rsid w:val="009C4C38"/>
    <w:rsid w:val="009C5335"/>
    <w:rsid w:val="009C5F07"/>
    <w:rsid w:val="009C6584"/>
    <w:rsid w:val="009C6ED5"/>
    <w:rsid w:val="009C7A6C"/>
    <w:rsid w:val="009D2265"/>
    <w:rsid w:val="009D2A7F"/>
    <w:rsid w:val="009D3A66"/>
    <w:rsid w:val="009D3FDF"/>
    <w:rsid w:val="009D41FF"/>
    <w:rsid w:val="009D6B59"/>
    <w:rsid w:val="009D703E"/>
    <w:rsid w:val="009D7303"/>
    <w:rsid w:val="009D73ED"/>
    <w:rsid w:val="009D7478"/>
    <w:rsid w:val="009E0499"/>
    <w:rsid w:val="009E08A9"/>
    <w:rsid w:val="009E0FA4"/>
    <w:rsid w:val="009E14DB"/>
    <w:rsid w:val="009E2D7C"/>
    <w:rsid w:val="009E3464"/>
    <w:rsid w:val="009E376B"/>
    <w:rsid w:val="009E41E3"/>
    <w:rsid w:val="009E485D"/>
    <w:rsid w:val="009E612B"/>
    <w:rsid w:val="009E71AD"/>
    <w:rsid w:val="009F0049"/>
    <w:rsid w:val="009F1E63"/>
    <w:rsid w:val="009F208B"/>
    <w:rsid w:val="009F2F48"/>
    <w:rsid w:val="009F404C"/>
    <w:rsid w:val="009F4148"/>
    <w:rsid w:val="009F4BC2"/>
    <w:rsid w:val="009F4E3A"/>
    <w:rsid w:val="009F5431"/>
    <w:rsid w:val="009F58BC"/>
    <w:rsid w:val="009F5B03"/>
    <w:rsid w:val="009F5D9B"/>
    <w:rsid w:val="009F63EC"/>
    <w:rsid w:val="009F6975"/>
    <w:rsid w:val="009F6CA3"/>
    <w:rsid w:val="009F6F45"/>
    <w:rsid w:val="009F732E"/>
    <w:rsid w:val="00A02C11"/>
    <w:rsid w:val="00A04C3F"/>
    <w:rsid w:val="00A04CDB"/>
    <w:rsid w:val="00A04F26"/>
    <w:rsid w:val="00A053E8"/>
    <w:rsid w:val="00A05FBE"/>
    <w:rsid w:val="00A062AA"/>
    <w:rsid w:val="00A0732D"/>
    <w:rsid w:val="00A07484"/>
    <w:rsid w:val="00A1105A"/>
    <w:rsid w:val="00A11DC5"/>
    <w:rsid w:val="00A11F0D"/>
    <w:rsid w:val="00A12A65"/>
    <w:rsid w:val="00A13DED"/>
    <w:rsid w:val="00A145F5"/>
    <w:rsid w:val="00A15314"/>
    <w:rsid w:val="00A15E0A"/>
    <w:rsid w:val="00A17FE8"/>
    <w:rsid w:val="00A203C2"/>
    <w:rsid w:val="00A206F9"/>
    <w:rsid w:val="00A20DDF"/>
    <w:rsid w:val="00A22A47"/>
    <w:rsid w:val="00A23381"/>
    <w:rsid w:val="00A24C94"/>
    <w:rsid w:val="00A24DD5"/>
    <w:rsid w:val="00A25368"/>
    <w:rsid w:val="00A2542D"/>
    <w:rsid w:val="00A25922"/>
    <w:rsid w:val="00A26043"/>
    <w:rsid w:val="00A26078"/>
    <w:rsid w:val="00A268CF"/>
    <w:rsid w:val="00A269F5"/>
    <w:rsid w:val="00A26EB5"/>
    <w:rsid w:val="00A272B5"/>
    <w:rsid w:val="00A27460"/>
    <w:rsid w:val="00A27D5D"/>
    <w:rsid w:val="00A27F55"/>
    <w:rsid w:val="00A30C0E"/>
    <w:rsid w:val="00A30C44"/>
    <w:rsid w:val="00A30FE1"/>
    <w:rsid w:val="00A31A8E"/>
    <w:rsid w:val="00A3348C"/>
    <w:rsid w:val="00A33522"/>
    <w:rsid w:val="00A33BF0"/>
    <w:rsid w:val="00A346E1"/>
    <w:rsid w:val="00A352F2"/>
    <w:rsid w:val="00A35B9C"/>
    <w:rsid w:val="00A36FB3"/>
    <w:rsid w:val="00A37543"/>
    <w:rsid w:val="00A40309"/>
    <w:rsid w:val="00A40442"/>
    <w:rsid w:val="00A40DB1"/>
    <w:rsid w:val="00A4202B"/>
    <w:rsid w:val="00A434B7"/>
    <w:rsid w:val="00A43598"/>
    <w:rsid w:val="00A43939"/>
    <w:rsid w:val="00A4488E"/>
    <w:rsid w:val="00A448BA"/>
    <w:rsid w:val="00A44A7A"/>
    <w:rsid w:val="00A44D58"/>
    <w:rsid w:val="00A44D71"/>
    <w:rsid w:val="00A45022"/>
    <w:rsid w:val="00A457DD"/>
    <w:rsid w:val="00A46F85"/>
    <w:rsid w:val="00A5119E"/>
    <w:rsid w:val="00A51E7A"/>
    <w:rsid w:val="00A5234F"/>
    <w:rsid w:val="00A5253D"/>
    <w:rsid w:val="00A533CD"/>
    <w:rsid w:val="00A53832"/>
    <w:rsid w:val="00A53F42"/>
    <w:rsid w:val="00A54586"/>
    <w:rsid w:val="00A5503A"/>
    <w:rsid w:val="00A55906"/>
    <w:rsid w:val="00A55936"/>
    <w:rsid w:val="00A56044"/>
    <w:rsid w:val="00A56DE1"/>
    <w:rsid w:val="00A571E4"/>
    <w:rsid w:val="00A572BB"/>
    <w:rsid w:val="00A572CE"/>
    <w:rsid w:val="00A572D9"/>
    <w:rsid w:val="00A5761D"/>
    <w:rsid w:val="00A57936"/>
    <w:rsid w:val="00A57A0A"/>
    <w:rsid w:val="00A57B6D"/>
    <w:rsid w:val="00A57BD2"/>
    <w:rsid w:val="00A57E9B"/>
    <w:rsid w:val="00A61DB2"/>
    <w:rsid w:val="00A61E31"/>
    <w:rsid w:val="00A64087"/>
    <w:rsid w:val="00A65708"/>
    <w:rsid w:val="00A66952"/>
    <w:rsid w:val="00A6789E"/>
    <w:rsid w:val="00A724AD"/>
    <w:rsid w:val="00A74F05"/>
    <w:rsid w:val="00A75719"/>
    <w:rsid w:val="00A75AFA"/>
    <w:rsid w:val="00A76B1E"/>
    <w:rsid w:val="00A77863"/>
    <w:rsid w:val="00A80A8B"/>
    <w:rsid w:val="00A82147"/>
    <w:rsid w:val="00A834B4"/>
    <w:rsid w:val="00A85223"/>
    <w:rsid w:val="00A856B1"/>
    <w:rsid w:val="00A861EA"/>
    <w:rsid w:val="00A8623B"/>
    <w:rsid w:val="00A86C46"/>
    <w:rsid w:val="00A90449"/>
    <w:rsid w:val="00A90E5A"/>
    <w:rsid w:val="00A91CCC"/>
    <w:rsid w:val="00A92419"/>
    <w:rsid w:val="00A926A0"/>
    <w:rsid w:val="00A944F1"/>
    <w:rsid w:val="00A94520"/>
    <w:rsid w:val="00A94D74"/>
    <w:rsid w:val="00A94E07"/>
    <w:rsid w:val="00A9517C"/>
    <w:rsid w:val="00A95DA5"/>
    <w:rsid w:val="00A961F3"/>
    <w:rsid w:val="00A97027"/>
    <w:rsid w:val="00A9713F"/>
    <w:rsid w:val="00A974A4"/>
    <w:rsid w:val="00AA2955"/>
    <w:rsid w:val="00AA3E19"/>
    <w:rsid w:val="00AA4313"/>
    <w:rsid w:val="00AA4B10"/>
    <w:rsid w:val="00AA529B"/>
    <w:rsid w:val="00AA5F53"/>
    <w:rsid w:val="00AA6105"/>
    <w:rsid w:val="00AA6C6A"/>
    <w:rsid w:val="00AA7164"/>
    <w:rsid w:val="00AA7418"/>
    <w:rsid w:val="00AA7B18"/>
    <w:rsid w:val="00AB00B3"/>
    <w:rsid w:val="00AB02E3"/>
    <w:rsid w:val="00AB2212"/>
    <w:rsid w:val="00AB2545"/>
    <w:rsid w:val="00AB25A9"/>
    <w:rsid w:val="00AB2932"/>
    <w:rsid w:val="00AB3C84"/>
    <w:rsid w:val="00AB741E"/>
    <w:rsid w:val="00AB7507"/>
    <w:rsid w:val="00AB7872"/>
    <w:rsid w:val="00AB7C7C"/>
    <w:rsid w:val="00AB7D81"/>
    <w:rsid w:val="00AC0A41"/>
    <w:rsid w:val="00AC1177"/>
    <w:rsid w:val="00AC1625"/>
    <w:rsid w:val="00AC21A9"/>
    <w:rsid w:val="00AC3021"/>
    <w:rsid w:val="00AC4CA6"/>
    <w:rsid w:val="00AC67E9"/>
    <w:rsid w:val="00AC7A5F"/>
    <w:rsid w:val="00AC7EE5"/>
    <w:rsid w:val="00AD0079"/>
    <w:rsid w:val="00AD090E"/>
    <w:rsid w:val="00AD1B41"/>
    <w:rsid w:val="00AD2255"/>
    <w:rsid w:val="00AD3AC7"/>
    <w:rsid w:val="00AD46ED"/>
    <w:rsid w:val="00AD4711"/>
    <w:rsid w:val="00AD5476"/>
    <w:rsid w:val="00AD6572"/>
    <w:rsid w:val="00AD6C24"/>
    <w:rsid w:val="00AD6CE4"/>
    <w:rsid w:val="00AD7901"/>
    <w:rsid w:val="00AE0660"/>
    <w:rsid w:val="00AE0B83"/>
    <w:rsid w:val="00AE0EB9"/>
    <w:rsid w:val="00AE10C2"/>
    <w:rsid w:val="00AE343E"/>
    <w:rsid w:val="00AE3BAF"/>
    <w:rsid w:val="00AE4B14"/>
    <w:rsid w:val="00AE538D"/>
    <w:rsid w:val="00AE60C8"/>
    <w:rsid w:val="00AE736D"/>
    <w:rsid w:val="00AF0A79"/>
    <w:rsid w:val="00AF2A0F"/>
    <w:rsid w:val="00AF2D35"/>
    <w:rsid w:val="00AF38CB"/>
    <w:rsid w:val="00AF4888"/>
    <w:rsid w:val="00AF48BA"/>
    <w:rsid w:val="00AF4AA3"/>
    <w:rsid w:val="00AF4EBC"/>
    <w:rsid w:val="00AF56B9"/>
    <w:rsid w:val="00AF65BE"/>
    <w:rsid w:val="00AF6601"/>
    <w:rsid w:val="00AF6E6D"/>
    <w:rsid w:val="00B00EE0"/>
    <w:rsid w:val="00B00F82"/>
    <w:rsid w:val="00B01228"/>
    <w:rsid w:val="00B03DF8"/>
    <w:rsid w:val="00B04911"/>
    <w:rsid w:val="00B05240"/>
    <w:rsid w:val="00B05856"/>
    <w:rsid w:val="00B06C6B"/>
    <w:rsid w:val="00B06F87"/>
    <w:rsid w:val="00B07FDB"/>
    <w:rsid w:val="00B1001A"/>
    <w:rsid w:val="00B104A6"/>
    <w:rsid w:val="00B10CEA"/>
    <w:rsid w:val="00B1145C"/>
    <w:rsid w:val="00B11501"/>
    <w:rsid w:val="00B11874"/>
    <w:rsid w:val="00B14924"/>
    <w:rsid w:val="00B14B76"/>
    <w:rsid w:val="00B1541A"/>
    <w:rsid w:val="00B16289"/>
    <w:rsid w:val="00B16342"/>
    <w:rsid w:val="00B16D2B"/>
    <w:rsid w:val="00B1738A"/>
    <w:rsid w:val="00B17C68"/>
    <w:rsid w:val="00B20922"/>
    <w:rsid w:val="00B218D1"/>
    <w:rsid w:val="00B2267F"/>
    <w:rsid w:val="00B22ED4"/>
    <w:rsid w:val="00B233C1"/>
    <w:rsid w:val="00B2465F"/>
    <w:rsid w:val="00B2484F"/>
    <w:rsid w:val="00B24BE9"/>
    <w:rsid w:val="00B254BF"/>
    <w:rsid w:val="00B25BF6"/>
    <w:rsid w:val="00B264B5"/>
    <w:rsid w:val="00B272A2"/>
    <w:rsid w:val="00B27F97"/>
    <w:rsid w:val="00B3092E"/>
    <w:rsid w:val="00B3140C"/>
    <w:rsid w:val="00B321E9"/>
    <w:rsid w:val="00B32AE7"/>
    <w:rsid w:val="00B34136"/>
    <w:rsid w:val="00B35824"/>
    <w:rsid w:val="00B368C6"/>
    <w:rsid w:val="00B377DA"/>
    <w:rsid w:val="00B40234"/>
    <w:rsid w:val="00B40960"/>
    <w:rsid w:val="00B40E6A"/>
    <w:rsid w:val="00B410F8"/>
    <w:rsid w:val="00B41B1E"/>
    <w:rsid w:val="00B431C0"/>
    <w:rsid w:val="00B43EE0"/>
    <w:rsid w:val="00B43FA7"/>
    <w:rsid w:val="00B441DF"/>
    <w:rsid w:val="00B45DB1"/>
    <w:rsid w:val="00B4632E"/>
    <w:rsid w:val="00B47010"/>
    <w:rsid w:val="00B51D52"/>
    <w:rsid w:val="00B527BA"/>
    <w:rsid w:val="00B53208"/>
    <w:rsid w:val="00B543A1"/>
    <w:rsid w:val="00B54BC3"/>
    <w:rsid w:val="00B552C3"/>
    <w:rsid w:val="00B55E82"/>
    <w:rsid w:val="00B56170"/>
    <w:rsid w:val="00B56181"/>
    <w:rsid w:val="00B5644F"/>
    <w:rsid w:val="00B61A0E"/>
    <w:rsid w:val="00B6238E"/>
    <w:rsid w:val="00B626E7"/>
    <w:rsid w:val="00B62716"/>
    <w:rsid w:val="00B6407B"/>
    <w:rsid w:val="00B661AC"/>
    <w:rsid w:val="00B662E5"/>
    <w:rsid w:val="00B66E7F"/>
    <w:rsid w:val="00B70A12"/>
    <w:rsid w:val="00B71C3A"/>
    <w:rsid w:val="00B72C3E"/>
    <w:rsid w:val="00B74284"/>
    <w:rsid w:val="00B749FF"/>
    <w:rsid w:val="00B74B5B"/>
    <w:rsid w:val="00B75D0D"/>
    <w:rsid w:val="00B761B4"/>
    <w:rsid w:val="00B764B7"/>
    <w:rsid w:val="00B76C2F"/>
    <w:rsid w:val="00B76D2F"/>
    <w:rsid w:val="00B77403"/>
    <w:rsid w:val="00B80E0E"/>
    <w:rsid w:val="00B81135"/>
    <w:rsid w:val="00B81C09"/>
    <w:rsid w:val="00B820F3"/>
    <w:rsid w:val="00B83225"/>
    <w:rsid w:val="00B84DAC"/>
    <w:rsid w:val="00B875B0"/>
    <w:rsid w:val="00B87C77"/>
    <w:rsid w:val="00B902C8"/>
    <w:rsid w:val="00B90308"/>
    <w:rsid w:val="00B910A4"/>
    <w:rsid w:val="00B92D41"/>
    <w:rsid w:val="00B939B6"/>
    <w:rsid w:val="00B95B09"/>
    <w:rsid w:val="00B95B33"/>
    <w:rsid w:val="00B969DB"/>
    <w:rsid w:val="00B977BD"/>
    <w:rsid w:val="00BA0C31"/>
    <w:rsid w:val="00BA0C9D"/>
    <w:rsid w:val="00BA0E15"/>
    <w:rsid w:val="00BA1A86"/>
    <w:rsid w:val="00BA1DC1"/>
    <w:rsid w:val="00BA24B2"/>
    <w:rsid w:val="00BA26BE"/>
    <w:rsid w:val="00BA2C51"/>
    <w:rsid w:val="00BA51DC"/>
    <w:rsid w:val="00BA6C33"/>
    <w:rsid w:val="00BA72C7"/>
    <w:rsid w:val="00BA7634"/>
    <w:rsid w:val="00BA7A9A"/>
    <w:rsid w:val="00BB09E7"/>
    <w:rsid w:val="00BB0D05"/>
    <w:rsid w:val="00BB1651"/>
    <w:rsid w:val="00BB1735"/>
    <w:rsid w:val="00BB1881"/>
    <w:rsid w:val="00BB2A69"/>
    <w:rsid w:val="00BB4756"/>
    <w:rsid w:val="00BB566D"/>
    <w:rsid w:val="00BB5E1D"/>
    <w:rsid w:val="00BB5EBD"/>
    <w:rsid w:val="00BB70E1"/>
    <w:rsid w:val="00BC1365"/>
    <w:rsid w:val="00BC1740"/>
    <w:rsid w:val="00BC1C04"/>
    <w:rsid w:val="00BC1FFC"/>
    <w:rsid w:val="00BC300F"/>
    <w:rsid w:val="00BC527F"/>
    <w:rsid w:val="00BC538E"/>
    <w:rsid w:val="00BC61E1"/>
    <w:rsid w:val="00BC6397"/>
    <w:rsid w:val="00BC63F8"/>
    <w:rsid w:val="00BC7CBB"/>
    <w:rsid w:val="00BD140E"/>
    <w:rsid w:val="00BD165C"/>
    <w:rsid w:val="00BD1704"/>
    <w:rsid w:val="00BD4672"/>
    <w:rsid w:val="00BD5394"/>
    <w:rsid w:val="00BD543C"/>
    <w:rsid w:val="00BD6634"/>
    <w:rsid w:val="00BD6739"/>
    <w:rsid w:val="00BE0E03"/>
    <w:rsid w:val="00BE1F69"/>
    <w:rsid w:val="00BE221C"/>
    <w:rsid w:val="00BE45AB"/>
    <w:rsid w:val="00BE5D72"/>
    <w:rsid w:val="00BE60AA"/>
    <w:rsid w:val="00BE67DA"/>
    <w:rsid w:val="00BF0CAD"/>
    <w:rsid w:val="00BF0F89"/>
    <w:rsid w:val="00BF16A7"/>
    <w:rsid w:val="00BF2B0B"/>
    <w:rsid w:val="00BF5735"/>
    <w:rsid w:val="00BF5E1D"/>
    <w:rsid w:val="00BF6426"/>
    <w:rsid w:val="00BF6FFD"/>
    <w:rsid w:val="00BF7B2D"/>
    <w:rsid w:val="00C0040A"/>
    <w:rsid w:val="00C009E6"/>
    <w:rsid w:val="00C00B30"/>
    <w:rsid w:val="00C02181"/>
    <w:rsid w:val="00C02DEF"/>
    <w:rsid w:val="00C034A5"/>
    <w:rsid w:val="00C03C99"/>
    <w:rsid w:val="00C04691"/>
    <w:rsid w:val="00C05607"/>
    <w:rsid w:val="00C05FF9"/>
    <w:rsid w:val="00C07BCE"/>
    <w:rsid w:val="00C07C4F"/>
    <w:rsid w:val="00C102DB"/>
    <w:rsid w:val="00C10414"/>
    <w:rsid w:val="00C10557"/>
    <w:rsid w:val="00C110C3"/>
    <w:rsid w:val="00C11A15"/>
    <w:rsid w:val="00C12C46"/>
    <w:rsid w:val="00C13953"/>
    <w:rsid w:val="00C13A40"/>
    <w:rsid w:val="00C13B21"/>
    <w:rsid w:val="00C14317"/>
    <w:rsid w:val="00C156C9"/>
    <w:rsid w:val="00C161E6"/>
    <w:rsid w:val="00C1699D"/>
    <w:rsid w:val="00C17ADC"/>
    <w:rsid w:val="00C22FAE"/>
    <w:rsid w:val="00C23E48"/>
    <w:rsid w:val="00C24269"/>
    <w:rsid w:val="00C2486D"/>
    <w:rsid w:val="00C25FFD"/>
    <w:rsid w:val="00C26346"/>
    <w:rsid w:val="00C275DB"/>
    <w:rsid w:val="00C30281"/>
    <w:rsid w:val="00C3119F"/>
    <w:rsid w:val="00C322A5"/>
    <w:rsid w:val="00C3289F"/>
    <w:rsid w:val="00C32C5F"/>
    <w:rsid w:val="00C34343"/>
    <w:rsid w:val="00C344B3"/>
    <w:rsid w:val="00C348C2"/>
    <w:rsid w:val="00C34C57"/>
    <w:rsid w:val="00C3562B"/>
    <w:rsid w:val="00C358C3"/>
    <w:rsid w:val="00C35CC7"/>
    <w:rsid w:val="00C36A6F"/>
    <w:rsid w:val="00C3799C"/>
    <w:rsid w:val="00C40154"/>
    <w:rsid w:val="00C40C7F"/>
    <w:rsid w:val="00C4190C"/>
    <w:rsid w:val="00C41BFF"/>
    <w:rsid w:val="00C41F32"/>
    <w:rsid w:val="00C422E4"/>
    <w:rsid w:val="00C4291D"/>
    <w:rsid w:val="00C42F03"/>
    <w:rsid w:val="00C42F6A"/>
    <w:rsid w:val="00C439EE"/>
    <w:rsid w:val="00C44050"/>
    <w:rsid w:val="00C468F9"/>
    <w:rsid w:val="00C46919"/>
    <w:rsid w:val="00C46981"/>
    <w:rsid w:val="00C46D5C"/>
    <w:rsid w:val="00C46E36"/>
    <w:rsid w:val="00C5093D"/>
    <w:rsid w:val="00C50FE5"/>
    <w:rsid w:val="00C51C68"/>
    <w:rsid w:val="00C528D1"/>
    <w:rsid w:val="00C52F06"/>
    <w:rsid w:val="00C53013"/>
    <w:rsid w:val="00C533F1"/>
    <w:rsid w:val="00C55647"/>
    <w:rsid w:val="00C56A1E"/>
    <w:rsid w:val="00C56B34"/>
    <w:rsid w:val="00C577F8"/>
    <w:rsid w:val="00C57922"/>
    <w:rsid w:val="00C60DD5"/>
    <w:rsid w:val="00C61415"/>
    <w:rsid w:val="00C63AB0"/>
    <w:rsid w:val="00C64946"/>
    <w:rsid w:val="00C65123"/>
    <w:rsid w:val="00C65360"/>
    <w:rsid w:val="00C65A96"/>
    <w:rsid w:val="00C663A4"/>
    <w:rsid w:val="00C66520"/>
    <w:rsid w:val="00C66C25"/>
    <w:rsid w:val="00C70A14"/>
    <w:rsid w:val="00C70CA9"/>
    <w:rsid w:val="00C712D8"/>
    <w:rsid w:val="00C7184F"/>
    <w:rsid w:val="00C72097"/>
    <w:rsid w:val="00C73123"/>
    <w:rsid w:val="00C7456F"/>
    <w:rsid w:val="00C74C78"/>
    <w:rsid w:val="00C7531E"/>
    <w:rsid w:val="00C761BA"/>
    <w:rsid w:val="00C8037D"/>
    <w:rsid w:val="00C812A2"/>
    <w:rsid w:val="00C824B0"/>
    <w:rsid w:val="00C83D22"/>
    <w:rsid w:val="00C83F45"/>
    <w:rsid w:val="00C83FA7"/>
    <w:rsid w:val="00C840E7"/>
    <w:rsid w:val="00C85475"/>
    <w:rsid w:val="00C85C3C"/>
    <w:rsid w:val="00C85DD3"/>
    <w:rsid w:val="00C86279"/>
    <w:rsid w:val="00C86541"/>
    <w:rsid w:val="00C867FE"/>
    <w:rsid w:val="00C87A7D"/>
    <w:rsid w:val="00C87C4F"/>
    <w:rsid w:val="00C90F3E"/>
    <w:rsid w:val="00C911DA"/>
    <w:rsid w:val="00C92866"/>
    <w:rsid w:val="00C93005"/>
    <w:rsid w:val="00C93420"/>
    <w:rsid w:val="00C938B5"/>
    <w:rsid w:val="00C93D49"/>
    <w:rsid w:val="00C95880"/>
    <w:rsid w:val="00C95D15"/>
    <w:rsid w:val="00C960B4"/>
    <w:rsid w:val="00C96A84"/>
    <w:rsid w:val="00CA1187"/>
    <w:rsid w:val="00CA3224"/>
    <w:rsid w:val="00CA3FD4"/>
    <w:rsid w:val="00CA48CA"/>
    <w:rsid w:val="00CA4F95"/>
    <w:rsid w:val="00CA5124"/>
    <w:rsid w:val="00CA54DC"/>
    <w:rsid w:val="00CA5588"/>
    <w:rsid w:val="00CA5C24"/>
    <w:rsid w:val="00CA77ED"/>
    <w:rsid w:val="00CB0022"/>
    <w:rsid w:val="00CB0CF6"/>
    <w:rsid w:val="00CB19A5"/>
    <w:rsid w:val="00CB1B41"/>
    <w:rsid w:val="00CB1CEE"/>
    <w:rsid w:val="00CB2119"/>
    <w:rsid w:val="00CB29F3"/>
    <w:rsid w:val="00CB30DB"/>
    <w:rsid w:val="00CB3832"/>
    <w:rsid w:val="00CB43DF"/>
    <w:rsid w:val="00CB555D"/>
    <w:rsid w:val="00CB55B6"/>
    <w:rsid w:val="00CB5973"/>
    <w:rsid w:val="00CB5B5B"/>
    <w:rsid w:val="00CB5CC6"/>
    <w:rsid w:val="00CB74BC"/>
    <w:rsid w:val="00CB7901"/>
    <w:rsid w:val="00CC0478"/>
    <w:rsid w:val="00CC0DF2"/>
    <w:rsid w:val="00CC0E6A"/>
    <w:rsid w:val="00CC0F30"/>
    <w:rsid w:val="00CC1782"/>
    <w:rsid w:val="00CC2999"/>
    <w:rsid w:val="00CC2C0C"/>
    <w:rsid w:val="00CC3C17"/>
    <w:rsid w:val="00CC451D"/>
    <w:rsid w:val="00CC4A34"/>
    <w:rsid w:val="00CC5AE9"/>
    <w:rsid w:val="00CC5F35"/>
    <w:rsid w:val="00CC7CF7"/>
    <w:rsid w:val="00CC7EBA"/>
    <w:rsid w:val="00CD08D5"/>
    <w:rsid w:val="00CD0DCA"/>
    <w:rsid w:val="00CD14D3"/>
    <w:rsid w:val="00CD17AE"/>
    <w:rsid w:val="00CD21F5"/>
    <w:rsid w:val="00CD42E6"/>
    <w:rsid w:val="00CD444F"/>
    <w:rsid w:val="00CD497D"/>
    <w:rsid w:val="00CD4CAE"/>
    <w:rsid w:val="00CD4D36"/>
    <w:rsid w:val="00CD5286"/>
    <w:rsid w:val="00CD584C"/>
    <w:rsid w:val="00CE0331"/>
    <w:rsid w:val="00CE133F"/>
    <w:rsid w:val="00CE26F4"/>
    <w:rsid w:val="00CE3078"/>
    <w:rsid w:val="00CE52A2"/>
    <w:rsid w:val="00CE6401"/>
    <w:rsid w:val="00CE722E"/>
    <w:rsid w:val="00CE74F4"/>
    <w:rsid w:val="00CE7B95"/>
    <w:rsid w:val="00CE7E89"/>
    <w:rsid w:val="00CF0636"/>
    <w:rsid w:val="00CF0EFF"/>
    <w:rsid w:val="00CF22C8"/>
    <w:rsid w:val="00CF2F1E"/>
    <w:rsid w:val="00CF3192"/>
    <w:rsid w:val="00CF3B7B"/>
    <w:rsid w:val="00CF4DAB"/>
    <w:rsid w:val="00CF54D0"/>
    <w:rsid w:val="00CF6D93"/>
    <w:rsid w:val="00D01030"/>
    <w:rsid w:val="00D01781"/>
    <w:rsid w:val="00D02934"/>
    <w:rsid w:val="00D02C3D"/>
    <w:rsid w:val="00D03EF3"/>
    <w:rsid w:val="00D06B2A"/>
    <w:rsid w:val="00D075FC"/>
    <w:rsid w:val="00D076DC"/>
    <w:rsid w:val="00D101F5"/>
    <w:rsid w:val="00D1038E"/>
    <w:rsid w:val="00D105A3"/>
    <w:rsid w:val="00D107D3"/>
    <w:rsid w:val="00D113AD"/>
    <w:rsid w:val="00D13775"/>
    <w:rsid w:val="00D14802"/>
    <w:rsid w:val="00D14F98"/>
    <w:rsid w:val="00D15336"/>
    <w:rsid w:val="00D1552F"/>
    <w:rsid w:val="00D16943"/>
    <w:rsid w:val="00D17F54"/>
    <w:rsid w:val="00D200CD"/>
    <w:rsid w:val="00D20AA6"/>
    <w:rsid w:val="00D21815"/>
    <w:rsid w:val="00D21DDD"/>
    <w:rsid w:val="00D224D5"/>
    <w:rsid w:val="00D22847"/>
    <w:rsid w:val="00D2297D"/>
    <w:rsid w:val="00D22A27"/>
    <w:rsid w:val="00D22E0B"/>
    <w:rsid w:val="00D22F24"/>
    <w:rsid w:val="00D23A48"/>
    <w:rsid w:val="00D25276"/>
    <w:rsid w:val="00D26B79"/>
    <w:rsid w:val="00D26CB7"/>
    <w:rsid w:val="00D305D9"/>
    <w:rsid w:val="00D31AC9"/>
    <w:rsid w:val="00D31CF2"/>
    <w:rsid w:val="00D328C8"/>
    <w:rsid w:val="00D32D94"/>
    <w:rsid w:val="00D339B2"/>
    <w:rsid w:val="00D33BD5"/>
    <w:rsid w:val="00D3413A"/>
    <w:rsid w:val="00D3446E"/>
    <w:rsid w:val="00D34AF0"/>
    <w:rsid w:val="00D35232"/>
    <w:rsid w:val="00D35284"/>
    <w:rsid w:val="00D35E73"/>
    <w:rsid w:val="00D362F1"/>
    <w:rsid w:val="00D36636"/>
    <w:rsid w:val="00D408B0"/>
    <w:rsid w:val="00D42210"/>
    <w:rsid w:val="00D43665"/>
    <w:rsid w:val="00D4470E"/>
    <w:rsid w:val="00D463D0"/>
    <w:rsid w:val="00D4648F"/>
    <w:rsid w:val="00D471F5"/>
    <w:rsid w:val="00D47536"/>
    <w:rsid w:val="00D475DF"/>
    <w:rsid w:val="00D47AD3"/>
    <w:rsid w:val="00D47C79"/>
    <w:rsid w:val="00D47CAA"/>
    <w:rsid w:val="00D47F0A"/>
    <w:rsid w:val="00D50DF0"/>
    <w:rsid w:val="00D50E9C"/>
    <w:rsid w:val="00D5241A"/>
    <w:rsid w:val="00D53A81"/>
    <w:rsid w:val="00D54BF8"/>
    <w:rsid w:val="00D54F25"/>
    <w:rsid w:val="00D5592F"/>
    <w:rsid w:val="00D56559"/>
    <w:rsid w:val="00D56B5B"/>
    <w:rsid w:val="00D5743B"/>
    <w:rsid w:val="00D6049A"/>
    <w:rsid w:val="00D60710"/>
    <w:rsid w:val="00D6270B"/>
    <w:rsid w:val="00D6480E"/>
    <w:rsid w:val="00D65219"/>
    <w:rsid w:val="00D66D98"/>
    <w:rsid w:val="00D671C5"/>
    <w:rsid w:val="00D67CAF"/>
    <w:rsid w:val="00D7089E"/>
    <w:rsid w:val="00D7098F"/>
    <w:rsid w:val="00D70ADE"/>
    <w:rsid w:val="00D70AF8"/>
    <w:rsid w:val="00D71A5F"/>
    <w:rsid w:val="00D72E5D"/>
    <w:rsid w:val="00D7323D"/>
    <w:rsid w:val="00D73808"/>
    <w:rsid w:val="00D7420A"/>
    <w:rsid w:val="00D743B1"/>
    <w:rsid w:val="00D74969"/>
    <w:rsid w:val="00D74BFD"/>
    <w:rsid w:val="00D7789E"/>
    <w:rsid w:val="00D8032F"/>
    <w:rsid w:val="00D80C82"/>
    <w:rsid w:val="00D80CC2"/>
    <w:rsid w:val="00D81927"/>
    <w:rsid w:val="00D8203D"/>
    <w:rsid w:val="00D828FA"/>
    <w:rsid w:val="00D84B64"/>
    <w:rsid w:val="00D84C33"/>
    <w:rsid w:val="00D85E2E"/>
    <w:rsid w:val="00D865A8"/>
    <w:rsid w:val="00D87930"/>
    <w:rsid w:val="00D87B46"/>
    <w:rsid w:val="00D90257"/>
    <w:rsid w:val="00D902FF"/>
    <w:rsid w:val="00D90DDB"/>
    <w:rsid w:val="00D91F93"/>
    <w:rsid w:val="00D926D6"/>
    <w:rsid w:val="00D92B85"/>
    <w:rsid w:val="00D9306A"/>
    <w:rsid w:val="00D9351F"/>
    <w:rsid w:val="00D935E2"/>
    <w:rsid w:val="00D93B48"/>
    <w:rsid w:val="00D95811"/>
    <w:rsid w:val="00D96EC9"/>
    <w:rsid w:val="00D9723B"/>
    <w:rsid w:val="00D976E5"/>
    <w:rsid w:val="00DA151C"/>
    <w:rsid w:val="00DA19A8"/>
    <w:rsid w:val="00DA2234"/>
    <w:rsid w:val="00DA2A65"/>
    <w:rsid w:val="00DA3C2B"/>
    <w:rsid w:val="00DA452E"/>
    <w:rsid w:val="00DA4C87"/>
    <w:rsid w:val="00DA5333"/>
    <w:rsid w:val="00DA66E8"/>
    <w:rsid w:val="00DA6DCD"/>
    <w:rsid w:val="00DA6F26"/>
    <w:rsid w:val="00DA707E"/>
    <w:rsid w:val="00DA71B7"/>
    <w:rsid w:val="00DA7C8F"/>
    <w:rsid w:val="00DA7F2D"/>
    <w:rsid w:val="00DA7F99"/>
    <w:rsid w:val="00DB0E8A"/>
    <w:rsid w:val="00DB1D45"/>
    <w:rsid w:val="00DB25AC"/>
    <w:rsid w:val="00DB3B05"/>
    <w:rsid w:val="00DB3C89"/>
    <w:rsid w:val="00DB4245"/>
    <w:rsid w:val="00DB55A2"/>
    <w:rsid w:val="00DB5D0D"/>
    <w:rsid w:val="00DB674F"/>
    <w:rsid w:val="00DB760B"/>
    <w:rsid w:val="00DC2615"/>
    <w:rsid w:val="00DC274F"/>
    <w:rsid w:val="00DC3425"/>
    <w:rsid w:val="00DC44ED"/>
    <w:rsid w:val="00DC4A43"/>
    <w:rsid w:val="00DC4C56"/>
    <w:rsid w:val="00DC4D03"/>
    <w:rsid w:val="00DD04CD"/>
    <w:rsid w:val="00DD1C7C"/>
    <w:rsid w:val="00DD1F10"/>
    <w:rsid w:val="00DD2268"/>
    <w:rsid w:val="00DD2A7F"/>
    <w:rsid w:val="00DD343F"/>
    <w:rsid w:val="00DD4092"/>
    <w:rsid w:val="00DD484B"/>
    <w:rsid w:val="00DD64BA"/>
    <w:rsid w:val="00DD724D"/>
    <w:rsid w:val="00DD77B8"/>
    <w:rsid w:val="00DE00C4"/>
    <w:rsid w:val="00DE17CB"/>
    <w:rsid w:val="00DE2B88"/>
    <w:rsid w:val="00DE30ED"/>
    <w:rsid w:val="00DE35DE"/>
    <w:rsid w:val="00DE3AD2"/>
    <w:rsid w:val="00DE3AEC"/>
    <w:rsid w:val="00DE3EB9"/>
    <w:rsid w:val="00DE41F4"/>
    <w:rsid w:val="00DE50FF"/>
    <w:rsid w:val="00DE6612"/>
    <w:rsid w:val="00DE6D08"/>
    <w:rsid w:val="00DE7117"/>
    <w:rsid w:val="00DE7378"/>
    <w:rsid w:val="00DE7E2B"/>
    <w:rsid w:val="00DE7E78"/>
    <w:rsid w:val="00DF01E0"/>
    <w:rsid w:val="00DF2955"/>
    <w:rsid w:val="00DF2A10"/>
    <w:rsid w:val="00DF35EE"/>
    <w:rsid w:val="00DF37A0"/>
    <w:rsid w:val="00DF3E5B"/>
    <w:rsid w:val="00DF46DF"/>
    <w:rsid w:val="00DF4BA9"/>
    <w:rsid w:val="00DF4F3D"/>
    <w:rsid w:val="00DF649D"/>
    <w:rsid w:val="00DF6C0A"/>
    <w:rsid w:val="00E00031"/>
    <w:rsid w:val="00E00A1B"/>
    <w:rsid w:val="00E022E8"/>
    <w:rsid w:val="00E02D91"/>
    <w:rsid w:val="00E02FC7"/>
    <w:rsid w:val="00E0314F"/>
    <w:rsid w:val="00E033BD"/>
    <w:rsid w:val="00E03E1C"/>
    <w:rsid w:val="00E0432F"/>
    <w:rsid w:val="00E04D51"/>
    <w:rsid w:val="00E055D3"/>
    <w:rsid w:val="00E05A10"/>
    <w:rsid w:val="00E062F3"/>
    <w:rsid w:val="00E0716D"/>
    <w:rsid w:val="00E10852"/>
    <w:rsid w:val="00E1085D"/>
    <w:rsid w:val="00E11277"/>
    <w:rsid w:val="00E11E2E"/>
    <w:rsid w:val="00E138A8"/>
    <w:rsid w:val="00E14E3C"/>
    <w:rsid w:val="00E14FB3"/>
    <w:rsid w:val="00E15059"/>
    <w:rsid w:val="00E15ECF"/>
    <w:rsid w:val="00E161FD"/>
    <w:rsid w:val="00E21753"/>
    <w:rsid w:val="00E22814"/>
    <w:rsid w:val="00E243B1"/>
    <w:rsid w:val="00E244C8"/>
    <w:rsid w:val="00E25370"/>
    <w:rsid w:val="00E2602E"/>
    <w:rsid w:val="00E2635C"/>
    <w:rsid w:val="00E2685F"/>
    <w:rsid w:val="00E26B20"/>
    <w:rsid w:val="00E27793"/>
    <w:rsid w:val="00E304EC"/>
    <w:rsid w:val="00E31438"/>
    <w:rsid w:val="00E31692"/>
    <w:rsid w:val="00E31DB0"/>
    <w:rsid w:val="00E33615"/>
    <w:rsid w:val="00E3387F"/>
    <w:rsid w:val="00E33F8B"/>
    <w:rsid w:val="00E33FBC"/>
    <w:rsid w:val="00E35303"/>
    <w:rsid w:val="00E35634"/>
    <w:rsid w:val="00E35D6A"/>
    <w:rsid w:val="00E3786B"/>
    <w:rsid w:val="00E37F15"/>
    <w:rsid w:val="00E4081C"/>
    <w:rsid w:val="00E40D3E"/>
    <w:rsid w:val="00E41500"/>
    <w:rsid w:val="00E41C20"/>
    <w:rsid w:val="00E42B2E"/>
    <w:rsid w:val="00E42BAA"/>
    <w:rsid w:val="00E4411A"/>
    <w:rsid w:val="00E44DAA"/>
    <w:rsid w:val="00E45C37"/>
    <w:rsid w:val="00E47630"/>
    <w:rsid w:val="00E504C4"/>
    <w:rsid w:val="00E50FEA"/>
    <w:rsid w:val="00E525B8"/>
    <w:rsid w:val="00E52AE3"/>
    <w:rsid w:val="00E52B59"/>
    <w:rsid w:val="00E53702"/>
    <w:rsid w:val="00E5422E"/>
    <w:rsid w:val="00E55646"/>
    <w:rsid w:val="00E56048"/>
    <w:rsid w:val="00E56BBF"/>
    <w:rsid w:val="00E56E65"/>
    <w:rsid w:val="00E60E75"/>
    <w:rsid w:val="00E615C4"/>
    <w:rsid w:val="00E61F76"/>
    <w:rsid w:val="00E62B98"/>
    <w:rsid w:val="00E62CCD"/>
    <w:rsid w:val="00E63B73"/>
    <w:rsid w:val="00E64316"/>
    <w:rsid w:val="00E65292"/>
    <w:rsid w:val="00E66829"/>
    <w:rsid w:val="00E67CE6"/>
    <w:rsid w:val="00E70C4B"/>
    <w:rsid w:val="00E719E1"/>
    <w:rsid w:val="00E72215"/>
    <w:rsid w:val="00E74917"/>
    <w:rsid w:val="00E74E9B"/>
    <w:rsid w:val="00E75943"/>
    <w:rsid w:val="00E77E42"/>
    <w:rsid w:val="00E809C2"/>
    <w:rsid w:val="00E80FC1"/>
    <w:rsid w:val="00E818BE"/>
    <w:rsid w:val="00E821F8"/>
    <w:rsid w:val="00E823B1"/>
    <w:rsid w:val="00E838D1"/>
    <w:rsid w:val="00E84930"/>
    <w:rsid w:val="00E84D67"/>
    <w:rsid w:val="00E85225"/>
    <w:rsid w:val="00E85A61"/>
    <w:rsid w:val="00E85CD0"/>
    <w:rsid w:val="00E85EB0"/>
    <w:rsid w:val="00E90A67"/>
    <w:rsid w:val="00E916BC"/>
    <w:rsid w:val="00E917E1"/>
    <w:rsid w:val="00E91E75"/>
    <w:rsid w:val="00E92BD2"/>
    <w:rsid w:val="00E93374"/>
    <w:rsid w:val="00E93AAD"/>
    <w:rsid w:val="00E94678"/>
    <w:rsid w:val="00E96355"/>
    <w:rsid w:val="00E96434"/>
    <w:rsid w:val="00E965AD"/>
    <w:rsid w:val="00E97809"/>
    <w:rsid w:val="00E979F8"/>
    <w:rsid w:val="00E97CBC"/>
    <w:rsid w:val="00EA23C8"/>
    <w:rsid w:val="00EA3A80"/>
    <w:rsid w:val="00EA4835"/>
    <w:rsid w:val="00EA4CE2"/>
    <w:rsid w:val="00EA4DEA"/>
    <w:rsid w:val="00EA50E5"/>
    <w:rsid w:val="00EA538B"/>
    <w:rsid w:val="00EA658F"/>
    <w:rsid w:val="00EA679B"/>
    <w:rsid w:val="00EB0666"/>
    <w:rsid w:val="00EB18ED"/>
    <w:rsid w:val="00EB19E8"/>
    <w:rsid w:val="00EB1A01"/>
    <w:rsid w:val="00EB3757"/>
    <w:rsid w:val="00EB4884"/>
    <w:rsid w:val="00EB4B72"/>
    <w:rsid w:val="00EB500C"/>
    <w:rsid w:val="00EB634B"/>
    <w:rsid w:val="00EB748E"/>
    <w:rsid w:val="00EB78AE"/>
    <w:rsid w:val="00EB7D68"/>
    <w:rsid w:val="00EC0B73"/>
    <w:rsid w:val="00EC18DC"/>
    <w:rsid w:val="00EC1A76"/>
    <w:rsid w:val="00EC2109"/>
    <w:rsid w:val="00EC2243"/>
    <w:rsid w:val="00EC2911"/>
    <w:rsid w:val="00EC4282"/>
    <w:rsid w:val="00EC541C"/>
    <w:rsid w:val="00EC58E2"/>
    <w:rsid w:val="00EC6617"/>
    <w:rsid w:val="00EC6B6B"/>
    <w:rsid w:val="00EC70BE"/>
    <w:rsid w:val="00EC74EF"/>
    <w:rsid w:val="00EC78D6"/>
    <w:rsid w:val="00ED0500"/>
    <w:rsid w:val="00ED0D98"/>
    <w:rsid w:val="00ED2D5C"/>
    <w:rsid w:val="00ED4000"/>
    <w:rsid w:val="00ED4D0C"/>
    <w:rsid w:val="00ED56F9"/>
    <w:rsid w:val="00ED5713"/>
    <w:rsid w:val="00EE0C50"/>
    <w:rsid w:val="00EE0F1C"/>
    <w:rsid w:val="00EE1061"/>
    <w:rsid w:val="00EE20F4"/>
    <w:rsid w:val="00EE2B47"/>
    <w:rsid w:val="00EE42FB"/>
    <w:rsid w:val="00EE49B2"/>
    <w:rsid w:val="00EE4CEF"/>
    <w:rsid w:val="00EE5480"/>
    <w:rsid w:val="00EE5590"/>
    <w:rsid w:val="00EE5784"/>
    <w:rsid w:val="00EE6581"/>
    <w:rsid w:val="00EE66D5"/>
    <w:rsid w:val="00EE76A4"/>
    <w:rsid w:val="00EE7E08"/>
    <w:rsid w:val="00EF02F1"/>
    <w:rsid w:val="00EF0D55"/>
    <w:rsid w:val="00EF10C7"/>
    <w:rsid w:val="00EF205F"/>
    <w:rsid w:val="00EF211E"/>
    <w:rsid w:val="00EF2374"/>
    <w:rsid w:val="00EF25A3"/>
    <w:rsid w:val="00EF2B57"/>
    <w:rsid w:val="00EF3A3C"/>
    <w:rsid w:val="00EF3DA1"/>
    <w:rsid w:val="00EF3ECB"/>
    <w:rsid w:val="00EF437C"/>
    <w:rsid w:val="00EF56F5"/>
    <w:rsid w:val="00EF5840"/>
    <w:rsid w:val="00EF5A73"/>
    <w:rsid w:val="00EF5E5D"/>
    <w:rsid w:val="00EF6376"/>
    <w:rsid w:val="00F0091E"/>
    <w:rsid w:val="00F019C8"/>
    <w:rsid w:val="00F02289"/>
    <w:rsid w:val="00F02882"/>
    <w:rsid w:val="00F028D7"/>
    <w:rsid w:val="00F02DBD"/>
    <w:rsid w:val="00F031DB"/>
    <w:rsid w:val="00F04F62"/>
    <w:rsid w:val="00F0658F"/>
    <w:rsid w:val="00F06FA5"/>
    <w:rsid w:val="00F106FD"/>
    <w:rsid w:val="00F10A2F"/>
    <w:rsid w:val="00F10DE8"/>
    <w:rsid w:val="00F11785"/>
    <w:rsid w:val="00F133D4"/>
    <w:rsid w:val="00F1370A"/>
    <w:rsid w:val="00F14223"/>
    <w:rsid w:val="00F14BFF"/>
    <w:rsid w:val="00F15C74"/>
    <w:rsid w:val="00F15CDC"/>
    <w:rsid w:val="00F17D92"/>
    <w:rsid w:val="00F17DAC"/>
    <w:rsid w:val="00F202A8"/>
    <w:rsid w:val="00F20A2F"/>
    <w:rsid w:val="00F21C1F"/>
    <w:rsid w:val="00F21DD1"/>
    <w:rsid w:val="00F22664"/>
    <w:rsid w:val="00F238BF"/>
    <w:rsid w:val="00F25983"/>
    <w:rsid w:val="00F263A6"/>
    <w:rsid w:val="00F26478"/>
    <w:rsid w:val="00F26980"/>
    <w:rsid w:val="00F26FAE"/>
    <w:rsid w:val="00F27557"/>
    <w:rsid w:val="00F27577"/>
    <w:rsid w:val="00F305BD"/>
    <w:rsid w:val="00F30EB3"/>
    <w:rsid w:val="00F32C36"/>
    <w:rsid w:val="00F32ECB"/>
    <w:rsid w:val="00F33775"/>
    <w:rsid w:val="00F346DE"/>
    <w:rsid w:val="00F3492C"/>
    <w:rsid w:val="00F3529E"/>
    <w:rsid w:val="00F3595F"/>
    <w:rsid w:val="00F35ED6"/>
    <w:rsid w:val="00F36F37"/>
    <w:rsid w:val="00F3794D"/>
    <w:rsid w:val="00F379A6"/>
    <w:rsid w:val="00F4016B"/>
    <w:rsid w:val="00F4069C"/>
    <w:rsid w:val="00F4232D"/>
    <w:rsid w:val="00F42DA2"/>
    <w:rsid w:val="00F42EFC"/>
    <w:rsid w:val="00F44489"/>
    <w:rsid w:val="00F444E8"/>
    <w:rsid w:val="00F44D48"/>
    <w:rsid w:val="00F46002"/>
    <w:rsid w:val="00F4629B"/>
    <w:rsid w:val="00F473CC"/>
    <w:rsid w:val="00F47513"/>
    <w:rsid w:val="00F50D6E"/>
    <w:rsid w:val="00F515E3"/>
    <w:rsid w:val="00F51F3C"/>
    <w:rsid w:val="00F52818"/>
    <w:rsid w:val="00F53A2A"/>
    <w:rsid w:val="00F541DB"/>
    <w:rsid w:val="00F54DAA"/>
    <w:rsid w:val="00F54E26"/>
    <w:rsid w:val="00F55234"/>
    <w:rsid w:val="00F553FD"/>
    <w:rsid w:val="00F55496"/>
    <w:rsid w:val="00F56050"/>
    <w:rsid w:val="00F56780"/>
    <w:rsid w:val="00F5729E"/>
    <w:rsid w:val="00F5770B"/>
    <w:rsid w:val="00F6084C"/>
    <w:rsid w:val="00F61E72"/>
    <w:rsid w:val="00F6240E"/>
    <w:rsid w:val="00F62B8C"/>
    <w:rsid w:val="00F64294"/>
    <w:rsid w:val="00F65529"/>
    <w:rsid w:val="00F661D8"/>
    <w:rsid w:val="00F6620C"/>
    <w:rsid w:val="00F673F4"/>
    <w:rsid w:val="00F6759C"/>
    <w:rsid w:val="00F6774A"/>
    <w:rsid w:val="00F67760"/>
    <w:rsid w:val="00F67A7F"/>
    <w:rsid w:val="00F67B2C"/>
    <w:rsid w:val="00F703F3"/>
    <w:rsid w:val="00F710EF"/>
    <w:rsid w:val="00F717D7"/>
    <w:rsid w:val="00F74D50"/>
    <w:rsid w:val="00F75691"/>
    <w:rsid w:val="00F75E10"/>
    <w:rsid w:val="00F811FB"/>
    <w:rsid w:val="00F81E7A"/>
    <w:rsid w:val="00F83B71"/>
    <w:rsid w:val="00F83C8F"/>
    <w:rsid w:val="00F84853"/>
    <w:rsid w:val="00F84D4D"/>
    <w:rsid w:val="00F85185"/>
    <w:rsid w:val="00F87E49"/>
    <w:rsid w:val="00F90551"/>
    <w:rsid w:val="00F90A8E"/>
    <w:rsid w:val="00F91436"/>
    <w:rsid w:val="00F91488"/>
    <w:rsid w:val="00F92BBD"/>
    <w:rsid w:val="00F92C4F"/>
    <w:rsid w:val="00F93076"/>
    <w:rsid w:val="00F93837"/>
    <w:rsid w:val="00F9400F"/>
    <w:rsid w:val="00F96715"/>
    <w:rsid w:val="00F97858"/>
    <w:rsid w:val="00F97A70"/>
    <w:rsid w:val="00FA0579"/>
    <w:rsid w:val="00FA1649"/>
    <w:rsid w:val="00FA344F"/>
    <w:rsid w:val="00FB1306"/>
    <w:rsid w:val="00FB1F80"/>
    <w:rsid w:val="00FB2BD9"/>
    <w:rsid w:val="00FB35A1"/>
    <w:rsid w:val="00FB47B8"/>
    <w:rsid w:val="00FB5238"/>
    <w:rsid w:val="00FB56DF"/>
    <w:rsid w:val="00FB6F7D"/>
    <w:rsid w:val="00FB733C"/>
    <w:rsid w:val="00FC0034"/>
    <w:rsid w:val="00FC0647"/>
    <w:rsid w:val="00FC092C"/>
    <w:rsid w:val="00FC2CD8"/>
    <w:rsid w:val="00FC2D34"/>
    <w:rsid w:val="00FC447A"/>
    <w:rsid w:val="00FC4F74"/>
    <w:rsid w:val="00FC5360"/>
    <w:rsid w:val="00FC550F"/>
    <w:rsid w:val="00FC64D4"/>
    <w:rsid w:val="00FC6993"/>
    <w:rsid w:val="00FC6A9C"/>
    <w:rsid w:val="00FC7652"/>
    <w:rsid w:val="00FC7CAB"/>
    <w:rsid w:val="00FD0999"/>
    <w:rsid w:val="00FD1DF3"/>
    <w:rsid w:val="00FD27E2"/>
    <w:rsid w:val="00FD2F33"/>
    <w:rsid w:val="00FD42BE"/>
    <w:rsid w:val="00FD485E"/>
    <w:rsid w:val="00FD4BD4"/>
    <w:rsid w:val="00FD7F32"/>
    <w:rsid w:val="00FE0982"/>
    <w:rsid w:val="00FE0FFA"/>
    <w:rsid w:val="00FE5967"/>
    <w:rsid w:val="00FE5DF0"/>
    <w:rsid w:val="00FE68E7"/>
    <w:rsid w:val="00FE7646"/>
    <w:rsid w:val="00FF0F85"/>
    <w:rsid w:val="00FF12B4"/>
    <w:rsid w:val="00FF16BF"/>
    <w:rsid w:val="00FF2D9D"/>
    <w:rsid w:val="00FF35DA"/>
    <w:rsid w:val="00FF3CE9"/>
    <w:rsid w:val="00FF4193"/>
    <w:rsid w:val="00FF457D"/>
    <w:rsid w:val="00FF4739"/>
    <w:rsid w:val="00FF49DF"/>
    <w:rsid w:val="00FF53DF"/>
    <w:rsid w:val="00FF5C4B"/>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00452B"/>
  <w14:defaultImageDpi w14:val="32767"/>
  <w15:docId w15:val="{3B81CFF3-7530-43F9-A8E6-8180B84B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69"/>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F62B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B8C"/>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C263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94269"/>
    <w:pPr>
      <w:keepNext/>
      <w:jc w:val="center"/>
      <w:outlineLvl w:val="4"/>
    </w:pPr>
    <w:rPr>
      <w:b/>
      <w:i/>
    </w:rPr>
  </w:style>
  <w:style w:type="paragraph" w:styleId="Heading6">
    <w:name w:val="heading 6"/>
    <w:basedOn w:val="Normal"/>
    <w:next w:val="Normal"/>
    <w:link w:val="Heading6Char"/>
    <w:uiPriority w:val="9"/>
    <w:semiHidden/>
    <w:unhideWhenUsed/>
    <w:qFormat/>
    <w:rsid w:val="00F62B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B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B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2B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92EA5"/>
    <w:rPr>
      <w:rFonts w:asciiTheme="majorHAnsi" w:eastAsiaTheme="majorEastAsia" w:hAnsiTheme="majorHAnsi" w:cstheme="majorBidi"/>
      <w:sz w:val="24"/>
    </w:rPr>
  </w:style>
  <w:style w:type="character" w:customStyle="1" w:styleId="Heading5Char">
    <w:name w:val="Heading 5 Char"/>
    <w:basedOn w:val="DefaultParagraphFont"/>
    <w:link w:val="Heading5"/>
    <w:uiPriority w:val="99"/>
    <w:rsid w:val="00494269"/>
    <w:rPr>
      <w:rFonts w:ascii="Times New Roman" w:eastAsia="Times New Roman" w:hAnsi="Times New Roman" w:cs="Times New Roman"/>
      <w:b/>
      <w:i/>
      <w:sz w:val="26"/>
      <w:szCs w:val="20"/>
    </w:rPr>
  </w:style>
  <w:style w:type="paragraph" w:styleId="BodyText2">
    <w:name w:val="Body Text 2"/>
    <w:basedOn w:val="Normal"/>
    <w:link w:val="BodyText2Char"/>
    <w:uiPriority w:val="99"/>
    <w:rsid w:val="00494269"/>
    <w:pPr>
      <w:spacing w:after="160" w:line="300" w:lineRule="atLeast"/>
      <w:ind w:right="360"/>
    </w:pPr>
    <w:rPr>
      <w:bCs/>
      <w:iCs/>
      <w:szCs w:val="26"/>
    </w:rPr>
  </w:style>
  <w:style w:type="character" w:customStyle="1" w:styleId="BodyText2Char">
    <w:name w:val="Body Text 2 Char"/>
    <w:basedOn w:val="DefaultParagraphFont"/>
    <w:link w:val="BodyText2"/>
    <w:uiPriority w:val="99"/>
    <w:rsid w:val="00494269"/>
    <w:rPr>
      <w:rFonts w:ascii="Times New Roman" w:eastAsia="Times New Roman" w:hAnsi="Times New Roman" w:cs="Times New Roman"/>
      <w:bCs/>
      <w:iCs/>
      <w:sz w:val="26"/>
      <w:szCs w:val="26"/>
    </w:rPr>
  </w:style>
  <w:style w:type="paragraph" w:customStyle="1" w:styleId="Heading10">
    <w:name w:val="Heading1"/>
    <w:basedOn w:val="Normal"/>
    <w:next w:val="BodyText1"/>
    <w:uiPriority w:val="99"/>
    <w:rsid w:val="00494269"/>
    <w:pPr>
      <w:widowControl w:val="0"/>
      <w:suppressAutoHyphens/>
      <w:jc w:val="center"/>
    </w:pPr>
    <w:rPr>
      <w:b/>
      <w:i/>
      <w:sz w:val="30"/>
    </w:rPr>
  </w:style>
  <w:style w:type="paragraph" w:customStyle="1" w:styleId="BodyText1">
    <w:name w:val="Body Text 1"/>
    <w:basedOn w:val="Normal"/>
    <w:link w:val="BodyText1Char"/>
    <w:qFormat/>
    <w:rsid w:val="00494269"/>
    <w:pPr>
      <w:spacing w:after="120" w:line="300" w:lineRule="atLeast"/>
    </w:pPr>
  </w:style>
  <w:style w:type="paragraph" w:styleId="Header">
    <w:name w:val="header"/>
    <w:basedOn w:val="Normal"/>
    <w:link w:val="HeaderChar"/>
    <w:uiPriority w:val="99"/>
    <w:rsid w:val="00494269"/>
    <w:pPr>
      <w:tabs>
        <w:tab w:val="center" w:pos="4680"/>
        <w:tab w:val="right" w:pos="9360"/>
      </w:tabs>
    </w:pPr>
  </w:style>
  <w:style w:type="character" w:customStyle="1" w:styleId="HeaderChar">
    <w:name w:val="Header Char"/>
    <w:basedOn w:val="DefaultParagraphFont"/>
    <w:link w:val="Header"/>
    <w:uiPriority w:val="99"/>
    <w:rsid w:val="00494269"/>
    <w:rPr>
      <w:rFonts w:ascii="Times New Roman" w:eastAsia="Times New Roman" w:hAnsi="Times New Roman" w:cs="Times New Roman"/>
      <w:sz w:val="26"/>
      <w:szCs w:val="20"/>
    </w:rPr>
  </w:style>
  <w:style w:type="paragraph" w:styleId="Footer">
    <w:name w:val="footer"/>
    <w:basedOn w:val="Normal"/>
    <w:link w:val="FooterChar"/>
    <w:uiPriority w:val="99"/>
    <w:rsid w:val="00494269"/>
    <w:pPr>
      <w:tabs>
        <w:tab w:val="center" w:pos="4680"/>
        <w:tab w:val="right" w:pos="9360"/>
      </w:tabs>
    </w:pPr>
  </w:style>
  <w:style w:type="character" w:customStyle="1" w:styleId="FooterChar">
    <w:name w:val="Footer Char"/>
    <w:basedOn w:val="DefaultParagraphFont"/>
    <w:link w:val="Footer"/>
    <w:uiPriority w:val="99"/>
    <w:rsid w:val="00494269"/>
    <w:rPr>
      <w:rFonts w:ascii="Times New Roman" w:eastAsia="Times New Roman" w:hAnsi="Times New Roman" w:cs="Times New Roman"/>
      <w:sz w:val="26"/>
      <w:szCs w:val="20"/>
    </w:rPr>
  </w:style>
  <w:style w:type="paragraph" w:styleId="BodyText">
    <w:name w:val="Body Text"/>
    <w:basedOn w:val="Normal"/>
    <w:link w:val="BodyTextChar"/>
    <w:uiPriority w:val="99"/>
    <w:rsid w:val="00494269"/>
    <w:pPr>
      <w:spacing w:after="120"/>
    </w:pPr>
  </w:style>
  <w:style w:type="character" w:customStyle="1" w:styleId="BodyTextChar">
    <w:name w:val="Body Text Char"/>
    <w:basedOn w:val="DefaultParagraphFont"/>
    <w:link w:val="BodyText"/>
    <w:uiPriority w:val="99"/>
    <w:rsid w:val="00494269"/>
    <w:rPr>
      <w:rFonts w:ascii="Times New Roman" w:eastAsia="Times New Roman" w:hAnsi="Times New Roman" w:cs="Times New Roman"/>
      <w:sz w:val="26"/>
      <w:szCs w:val="20"/>
    </w:rPr>
  </w:style>
  <w:style w:type="paragraph" w:customStyle="1" w:styleId="MemoHeaderText">
    <w:name w:val="Memo Header Text"/>
    <w:basedOn w:val="BodyText"/>
    <w:rsid w:val="00494269"/>
    <w:pPr>
      <w:tabs>
        <w:tab w:val="left" w:pos="360"/>
      </w:tabs>
      <w:spacing w:after="0" w:line="300" w:lineRule="atLeast"/>
      <w:ind w:left="-86"/>
    </w:pPr>
    <w:rPr>
      <w:sz w:val="24"/>
    </w:rPr>
  </w:style>
  <w:style w:type="character" w:customStyle="1" w:styleId="BodyText1Char">
    <w:name w:val="Body Text 1 Char"/>
    <w:basedOn w:val="DefaultParagraphFont"/>
    <w:link w:val="BodyText1"/>
    <w:rsid w:val="00A861EA"/>
    <w:rPr>
      <w:rFonts w:ascii="Times New Roman" w:eastAsia="Times New Roman" w:hAnsi="Times New Roman" w:cs="Times New Roman"/>
      <w:sz w:val="26"/>
      <w:szCs w:val="20"/>
    </w:rPr>
  </w:style>
  <w:style w:type="paragraph" w:styleId="FootnoteText">
    <w:name w:val="footnote text"/>
    <w:basedOn w:val="Normal"/>
    <w:link w:val="FootnoteTextChar"/>
    <w:qFormat/>
    <w:rsid w:val="001A6D6E"/>
    <w:pPr>
      <w:spacing w:after="120" w:line="220" w:lineRule="atLeast"/>
    </w:pPr>
    <w:rPr>
      <w:rFonts w:eastAsia="Times"/>
      <w:sz w:val="20"/>
    </w:rPr>
  </w:style>
  <w:style w:type="character" w:customStyle="1" w:styleId="FootnoteTextChar">
    <w:name w:val="Footnote Text Char"/>
    <w:basedOn w:val="DefaultParagraphFont"/>
    <w:link w:val="FootnoteText"/>
    <w:rsid w:val="001A6D6E"/>
    <w:rPr>
      <w:rFonts w:ascii="Times New Roman" w:eastAsia="Times" w:hAnsi="Times New Roman" w:cs="Times New Roman"/>
      <w:sz w:val="20"/>
      <w:szCs w:val="20"/>
    </w:rPr>
  </w:style>
  <w:style w:type="character" w:styleId="FootnoteReference">
    <w:name w:val="footnote reference"/>
    <w:basedOn w:val="DefaultParagraphFont"/>
    <w:rsid w:val="001A6D6E"/>
    <w:rPr>
      <w:vertAlign w:val="superscript"/>
    </w:rPr>
  </w:style>
  <w:style w:type="character" w:styleId="Hyperlink">
    <w:name w:val="Hyperlink"/>
    <w:unhideWhenUsed/>
    <w:rsid w:val="00AA7164"/>
    <w:rPr>
      <w:rFonts w:ascii="Arial" w:hAnsi="Arial"/>
      <w:color w:val="0000FF" w:themeColor="hyperlink"/>
      <w:sz w:val="20"/>
      <w:u w:val="single"/>
    </w:rPr>
  </w:style>
  <w:style w:type="character" w:styleId="FollowedHyperlink">
    <w:name w:val="FollowedHyperlink"/>
    <w:uiPriority w:val="99"/>
    <w:semiHidden/>
    <w:unhideWhenUsed/>
    <w:rsid w:val="00AA7164"/>
    <w:rPr>
      <w:rFonts w:ascii="Arial" w:hAnsi="Arial"/>
      <w:color w:val="800080" w:themeColor="followedHyperlink"/>
      <w:sz w:val="20"/>
      <w:u w:val="single"/>
    </w:rPr>
  </w:style>
  <w:style w:type="paragraph" w:styleId="ListParagraph">
    <w:name w:val="List Paragraph"/>
    <w:basedOn w:val="Normal"/>
    <w:uiPriority w:val="34"/>
    <w:qFormat/>
    <w:rsid w:val="002147FD"/>
    <w:pPr>
      <w:ind w:left="720"/>
    </w:pPr>
    <w:rPr>
      <w:rFonts w:eastAsiaTheme="minorHAnsi"/>
      <w:sz w:val="24"/>
      <w:szCs w:val="24"/>
    </w:rPr>
  </w:style>
  <w:style w:type="paragraph" w:styleId="BalloonText">
    <w:name w:val="Balloon Text"/>
    <w:basedOn w:val="Normal"/>
    <w:link w:val="BalloonTextChar"/>
    <w:uiPriority w:val="99"/>
    <w:semiHidden/>
    <w:unhideWhenUsed/>
    <w:rsid w:val="00C10414"/>
    <w:rPr>
      <w:rFonts w:ascii="Tahoma" w:hAnsi="Tahoma" w:cs="Tahoma"/>
      <w:sz w:val="16"/>
      <w:szCs w:val="16"/>
    </w:rPr>
  </w:style>
  <w:style w:type="character" w:customStyle="1" w:styleId="BalloonTextChar">
    <w:name w:val="Balloon Text Char"/>
    <w:basedOn w:val="DefaultParagraphFont"/>
    <w:link w:val="BalloonText"/>
    <w:uiPriority w:val="99"/>
    <w:semiHidden/>
    <w:rsid w:val="00C104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63846"/>
    <w:rPr>
      <w:sz w:val="16"/>
      <w:szCs w:val="16"/>
    </w:rPr>
  </w:style>
  <w:style w:type="paragraph" w:styleId="CommentText">
    <w:name w:val="annotation text"/>
    <w:basedOn w:val="Normal"/>
    <w:link w:val="CommentTextChar"/>
    <w:uiPriority w:val="99"/>
    <w:unhideWhenUsed/>
    <w:rsid w:val="00863846"/>
    <w:rPr>
      <w:sz w:val="20"/>
    </w:rPr>
  </w:style>
  <w:style w:type="character" w:customStyle="1" w:styleId="CommentTextChar">
    <w:name w:val="Comment Text Char"/>
    <w:basedOn w:val="DefaultParagraphFont"/>
    <w:link w:val="CommentText"/>
    <w:uiPriority w:val="99"/>
    <w:rsid w:val="008638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3846"/>
    <w:rPr>
      <w:b/>
      <w:bCs/>
    </w:rPr>
  </w:style>
  <w:style w:type="character" w:customStyle="1" w:styleId="CommentSubjectChar">
    <w:name w:val="Comment Subject Char"/>
    <w:basedOn w:val="CommentTextChar"/>
    <w:link w:val="CommentSubject"/>
    <w:uiPriority w:val="99"/>
    <w:semiHidden/>
    <w:rsid w:val="00863846"/>
    <w:rPr>
      <w:rFonts w:ascii="Times New Roman" w:eastAsia="Times New Roman" w:hAnsi="Times New Roman" w:cs="Times New Roman"/>
      <w:b/>
      <w:bCs/>
      <w:sz w:val="20"/>
      <w:szCs w:val="20"/>
    </w:rPr>
  </w:style>
  <w:style w:type="paragraph" w:styleId="Revision">
    <w:name w:val="Revision"/>
    <w:hidden/>
    <w:uiPriority w:val="99"/>
    <w:semiHidden/>
    <w:rsid w:val="004B47C1"/>
    <w:pPr>
      <w:spacing w:after="0" w:line="240" w:lineRule="auto"/>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C26346"/>
    <w:rPr>
      <w:rFonts w:asciiTheme="majorHAnsi" w:eastAsiaTheme="majorEastAsia" w:hAnsiTheme="majorHAnsi" w:cstheme="majorBidi"/>
      <w:b/>
      <w:bCs/>
      <w:color w:val="4F81BD" w:themeColor="accent1"/>
      <w:sz w:val="26"/>
      <w:szCs w:val="20"/>
    </w:rPr>
  </w:style>
  <w:style w:type="paragraph" w:customStyle="1" w:styleId="JCCAddress1stline">
    <w:name w:val="JCC Address 1st line"/>
    <w:rsid w:val="006D176F"/>
    <w:pPr>
      <w:spacing w:before="360" w:after="0" w:line="280" w:lineRule="exact"/>
      <w:jc w:val="center"/>
    </w:pPr>
    <w:rPr>
      <w:rFonts w:ascii="Goudy Old Style" w:eastAsia="Times New Roman" w:hAnsi="Goudy Old Style" w:cs="Times New Roman"/>
      <w:sz w:val="17"/>
      <w:szCs w:val="20"/>
    </w:rPr>
  </w:style>
  <w:style w:type="paragraph" w:customStyle="1" w:styleId="MemoHeaderHangingIndent">
    <w:name w:val="Memo Header Hanging Indent"/>
    <w:basedOn w:val="BodyText"/>
    <w:rsid w:val="00F25983"/>
    <w:pPr>
      <w:tabs>
        <w:tab w:val="left" w:pos="360"/>
      </w:tabs>
      <w:spacing w:after="0" w:line="300" w:lineRule="atLeast"/>
      <w:ind w:left="274" w:hanging="360"/>
    </w:pPr>
    <w:rPr>
      <w:rFonts w:eastAsia="Times"/>
      <w:sz w:val="24"/>
    </w:rPr>
  </w:style>
  <w:style w:type="paragraph" w:styleId="Bibliography">
    <w:name w:val="Bibliography"/>
    <w:basedOn w:val="Normal"/>
    <w:next w:val="Normal"/>
    <w:uiPriority w:val="37"/>
    <w:semiHidden/>
    <w:unhideWhenUsed/>
    <w:rsid w:val="00F62B8C"/>
  </w:style>
  <w:style w:type="paragraph" w:styleId="BlockText">
    <w:name w:val="Block Text"/>
    <w:basedOn w:val="Normal"/>
    <w:uiPriority w:val="99"/>
    <w:semiHidden/>
    <w:unhideWhenUsed/>
    <w:rsid w:val="00F62B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F62B8C"/>
    <w:pPr>
      <w:spacing w:after="120"/>
    </w:pPr>
    <w:rPr>
      <w:sz w:val="16"/>
      <w:szCs w:val="16"/>
    </w:rPr>
  </w:style>
  <w:style w:type="character" w:customStyle="1" w:styleId="BodyText3Char">
    <w:name w:val="Body Text 3 Char"/>
    <w:basedOn w:val="DefaultParagraphFont"/>
    <w:link w:val="BodyText3"/>
    <w:uiPriority w:val="99"/>
    <w:semiHidden/>
    <w:rsid w:val="00F62B8C"/>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62B8C"/>
    <w:pPr>
      <w:spacing w:after="0"/>
      <w:ind w:firstLine="360"/>
    </w:pPr>
  </w:style>
  <w:style w:type="character" w:customStyle="1" w:styleId="BodyTextFirstIndentChar">
    <w:name w:val="Body Text First Indent Char"/>
    <w:basedOn w:val="BodyTextChar"/>
    <w:link w:val="BodyTextFirstIndent"/>
    <w:uiPriority w:val="99"/>
    <w:semiHidden/>
    <w:rsid w:val="00F62B8C"/>
    <w:rPr>
      <w:rFonts w:ascii="Times New Roman" w:eastAsia="Times New Roman" w:hAnsi="Times New Roman" w:cs="Times New Roman"/>
      <w:sz w:val="26"/>
      <w:szCs w:val="20"/>
    </w:rPr>
  </w:style>
  <w:style w:type="paragraph" w:styleId="BodyTextIndent">
    <w:name w:val="Body Text Indent"/>
    <w:basedOn w:val="Normal"/>
    <w:link w:val="BodyTextIndentChar"/>
    <w:uiPriority w:val="99"/>
    <w:semiHidden/>
    <w:unhideWhenUsed/>
    <w:rsid w:val="00F62B8C"/>
    <w:pPr>
      <w:spacing w:after="120"/>
      <w:ind w:left="360"/>
    </w:pPr>
  </w:style>
  <w:style w:type="character" w:customStyle="1" w:styleId="BodyTextIndentChar">
    <w:name w:val="Body Text Indent Char"/>
    <w:basedOn w:val="DefaultParagraphFont"/>
    <w:link w:val="BodyTextIndent"/>
    <w:uiPriority w:val="99"/>
    <w:semiHidden/>
    <w:rsid w:val="00F62B8C"/>
    <w:rPr>
      <w:rFonts w:ascii="Times New Roman" w:eastAsia="Times New Roman" w:hAnsi="Times New Roman" w:cs="Times New Roman"/>
      <w:sz w:val="26"/>
      <w:szCs w:val="20"/>
    </w:rPr>
  </w:style>
  <w:style w:type="paragraph" w:styleId="BodyTextFirstIndent2">
    <w:name w:val="Body Text First Indent 2"/>
    <w:basedOn w:val="BodyTextIndent"/>
    <w:link w:val="BodyTextFirstIndent2Char"/>
    <w:uiPriority w:val="99"/>
    <w:semiHidden/>
    <w:unhideWhenUsed/>
    <w:rsid w:val="00F62B8C"/>
    <w:pPr>
      <w:spacing w:after="0"/>
      <w:ind w:firstLine="360"/>
    </w:pPr>
  </w:style>
  <w:style w:type="character" w:customStyle="1" w:styleId="BodyTextFirstIndent2Char">
    <w:name w:val="Body Text First Indent 2 Char"/>
    <w:basedOn w:val="BodyTextIndentChar"/>
    <w:link w:val="BodyTextFirstIndent2"/>
    <w:uiPriority w:val="99"/>
    <w:semiHidden/>
    <w:rsid w:val="00F62B8C"/>
    <w:rPr>
      <w:rFonts w:ascii="Times New Roman" w:eastAsia="Times New Roman" w:hAnsi="Times New Roman" w:cs="Times New Roman"/>
      <w:sz w:val="26"/>
      <w:szCs w:val="20"/>
    </w:rPr>
  </w:style>
  <w:style w:type="paragraph" w:styleId="BodyTextIndent2">
    <w:name w:val="Body Text Indent 2"/>
    <w:basedOn w:val="Normal"/>
    <w:link w:val="BodyTextIndent2Char"/>
    <w:uiPriority w:val="99"/>
    <w:semiHidden/>
    <w:unhideWhenUsed/>
    <w:rsid w:val="00F62B8C"/>
    <w:pPr>
      <w:spacing w:after="120" w:line="480" w:lineRule="auto"/>
      <w:ind w:left="360"/>
    </w:pPr>
  </w:style>
  <w:style w:type="character" w:customStyle="1" w:styleId="BodyTextIndent2Char">
    <w:name w:val="Body Text Indent 2 Char"/>
    <w:basedOn w:val="DefaultParagraphFont"/>
    <w:link w:val="BodyTextIndent2"/>
    <w:uiPriority w:val="99"/>
    <w:semiHidden/>
    <w:rsid w:val="00F62B8C"/>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F62B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2B8C"/>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62B8C"/>
    <w:pPr>
      <w:spacing w:after="200"/>
    </w:pPr>
    <w:rPr>
      <w:b/>
      <w:bCs/>
      <w:color w:val="4F81BD" w:themeColor="accent1"/>
      <w:sz w:val="18"/>
      <w:szCs w:val="18"/>
    </w:rPr>
  </w:style>
  <w:style w:type="paragraph" w:styleId="Closing">
    <w:name w:val="Closing"/>
    <w:basedOn w:val="Normal"/>
    <w:link w:val="ClosingChar"/>
    <w:uiPriority w:val="99"/>
    <w:semiHidden/>
    <w:unhideWhenUsed/>
    <w:rsid w:val="00F62B8C"/>
    <w:pPr>
      <w:ind w:left="4320"/>
    </w:pPr>
  </w:style>
  <w:style w:type="character" w:customStyle="1" w:styleId="ClosingChar">
    <w:name w:val="Closing Char"/>
    <w:basedOn w:val="DefaultParagraphFont"/>
    <w:link w:val="Closing"/>
    <w:uiPriority w:val="99"/>
    <w:semiHidden/>
    <w:rsid w:val="00F62B8C"/>
    <w:rPr>
      <w:rFonts w:ascii="Times New Roman" w:eastAsia="Times New Roman" w:hAnsi="Times New Roman" w:cs="Times New Roman"/>
      <w:sz w:val="26"/>
      <w:szCs w:val="20"/>
    </w:rPr>
  </w:style>
  <w:style w:type="paragraph" w:styleId="Date">
    <w:name w:val="Date"/>
    <w:basedOn w:val="Normal"/>
    <w:next w:val="Normal"/>
    <w:link w:val="DateChar"/>
    <w:uiPriority w:val="99"/>
    <w:semiHidden/>
    <w:unhideWhenUsed/>
    <w:rsid w:val="00F62B8C"/>
  </w:style>
  <w:style w:type="character" w:customStyle="1" w:styleId="DateChar">
    <w:name w:val="Date Char"/>
    <w:basedOn w:val="DefaultParagraphFont"/>
    <w:link w:val="Date"/>
    <w:uiPriority w:val="99"/>
    <w:semiHidden/>
    <w:rsid w:val="00F62B8C"/>
    <w:rPr>
      <w:rFonts w:ascii="Times New Roman" w:eastAsia="Times New Roman" w:hAnsi="Times New Roman" w:cs="Times New Roman"/>
      <w:sz w:val="26"/>
      <w:szCs w:val="20"/>
    </w:rPr>
  </w:style>
  <w:style w:type="paragraph" w:styleId="DocumentMap">
    <w:name w:val="Document Map"/>
    <w:basedOn w:val="Normal"/>
    <w:link w:val="DocumentMapChar"/>
    <w:uiPriority w:val="99"/>
    <w:semiHidden/>
    <w:unhideWhenUsed/>
    <w:rsid w:val="00F62B8C"/>
    <w:rPr>
      <w:rFonts w:ascii="Tahoma" w:hAnsi="Tahoma" w:cs="Tahoma"/>
      <w:sz w:val="16"/>
      <w:szCs w:val="16"/>
    </w:rPr>
  </w:style>
  <w:style w:type="character" w:customStyle="1" w:styleId="DocumentMapChar">
    <w:name w:val="Document Map Char"/>
    <w:basedOn w:val="DefaultParagraphFont"/>
    <w:link w:val="DocumentMap"/>
    <w:uiPriority w:val="99"/>
    <w:semiHidden/>
    <w:rsid w:val="00F62B8C"/>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F62B8C"/>
  </w:style>
  <w:style w:type="character" w:customStyle="1" w:styleId="E-mailSignatureChar">
    <w:name w:val="E-mail Signature Char"/>
    <w:basedOn w:val="DefaultParagraphFont"/>
    <w:link w:val="E-mailSignature"/>
    <w:uiPriority w:val="99"/>
    <w:semiHidden/>
    <w:rsid w:val="00F62B8C"/>
    <w:rPr>
      <w:rFonts w:ascii="Times New Roman" w:eastAsia="Times New Roman" w:hAnsi="Times New Roman" w:cs="Times New Roman"/>
      <w:sz w:val="26"/>
      <w:szCs w:val="20"/>
    </w:rPr>
  </w:style>
  <w:style w:type="paragraph" w:styleId="EndnoteText">
    <w:name w:val="endnote text"/>
    <w:basedOn w:val="Normal"/>
    <w:link w:val="EndnoteTextChar"/>
    <w:uiPriority w:val="99"/>
    <w:semiHidden/>
    <w:unhideWhenUsed/>
    <w:rsid w:val="00F62B8C"/>
    <w:rPr>
      <w:sz w:val="20"/>
    </w:rPr>
  </w:style>
  <w:style w:type="character" w:customStyle="1" w:styleId="EndnoteTextChar">
    <w:name w:val="Endnote Text Char"/>
    <w:basedOn w:val="DefaultParagraphFont"/>
    <w:link w:val="EndnoteText"/>
    <w:uiPriority w:val="99"/>
    <w:semiHidden/>
    <w:rsid w:val="00F62B8C"/>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62B8C"/>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62B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2B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62B8C"/>
    <w:rPr>
      <w:rFonts w:asciiTheme="majorHAnsi" w:eastAsiaTheme="majorEastAsia" w:hAnsiTheme="majorHAnsi" w:cstheme="majorBidi"/>
      <w:b/>
      <w:bCs/>
      <w:i/>
      <w:iCs/>
      <w:color w:val="4F81BD" w:themeColor="accent1"/>
      <w:sz w:val="26"/>
      <w:szCs w:val="20"/>
    </w:rPr>
  </w:style>
  <w:style w:type="character" w:customStyle="1" w:styleId="Heading6Char">
    <w:name w:val="Heading 6 Char"/>
    <w:basedOn w:val="DefaultParagraphFont"/>
    <w:link w:val="Heading6"/>
    <w:uiPriority w:val="9"/>
    <w:semiHidden/>
    <w:rsid w:val="00F62B8C"/>
    <w:rPr>
      <w:rFonts w:asciiTheme="majorHAnsi" w:eastAsiaTheme="majorEastAsia" w:hAnsiTheme="majorHAnsi" w:cstheme="majorBidi"/>
      <w:i/>
      <w:iCs/>
      <w:color w:val="243F60" w:themeColor="accent1" w:themeShade="7F"/>
      <w:sz w:val="26"/>
      <w:szCs w:val="20"/>
    </w:rPr>
  </w:style>
  <w:style w:type="character" w:customStyle="1" w:styleId="Heading7Char">
    <w:name w:val="Heading 7 Char"/>
    <w:basedOn w:val="DefaultParagraphFont"/>
    <w:link w:val="Heading7"/>
    <w:uiPriority w:val="9"/>
    <w:semiHidden/>
    <w:rsid w:val="00F62B8C"/>
    <w:rPr>
      <w:rFonts w:asciiTheme="majorHAnsi" w:eastAsiaTheme="majorEastAsia" w:hAnsiTheme="majorHAnsi" w:cstheme="majorBidi"/>
      <w:i/>
      <w:iCs/>
      <w:color w:val="404040" w:themeColor="text1" w:themeTint="BF"/>
      <w:sz w:val="26"/>
      <w:szCs w:val="20"/>
    </w:rPr>
  </w:style>
  <w:style w:type="character" w:customStyle="1" w:styleId="Heading8Char">
    <w:name w:val="Heading 8 Char"/>
    <w:basedOn w:val="DefaultParagraphFont"/>
    <w:link w:val="Heading8"/>
    <w:uiPriority w:val="9"/>
    <w:semiHidden/>
    <w:rsid w:val="00F62B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B8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F62B8C"/>
    <w:rPr>
      <w:i/>
      <w:iCs/>
    </w:rPr>
  </w:style>
  <w:style w:type="character" w:customStyle="1" w:styleId="HTMLAddressChar">
    <w:name w:val="HTML Address Char"/>
    <w:basedOn w:val="DefaultParagraphFont"/>
    <w:link w:val="HTMLAddress"/>
    <w:uiPriority w:val="99"/>
    <w:semiHidden/>
    <w:rsid w:val="00F62B8C"/>
    <w:rPr>
      <w:rFonts w:ascii="Times New Roman" w:eastAsia="Times New Roman" w:hAnsi="Times New Roman" w:cs="Times New Roman"/>
      <w:i/>
      <w:iCs/>
      <w:sz w:val="26"/>
      <w:szCs w:val="20"/>
    </w:rPr>
  </w:style>
  <w:style w:type="paragraph" w:styleId="HTMLPreformatted">
    <w:name w:val="HTML Preformatted"/>
    <w:basedOn w:val="Normal"/>
    <w:link w:val="HTMLPreformattedChar"/>
    <w:uiPriority w:val="99"/>
    <w:semiHidden/>
    <w:unhideWhenUsed/>
    <w:rsid w:val="00F62B8C"/>
    <w:rPr>
      <w:rFonts w:ascii="Consolas" w:hAnsi="Consolas"/>
      <w:sz w:val="20"/>
    </w:rPr>
  </w:style>
  <w:style w:type="character" w:customStyle="1" w:styleId="HTMLPreformattedChar">
    <w:name w:val="HTML Preformatted Char"/>
    <w:basedOn w:val="DefaultParagraphFont"/>
    <w:link w:val="HTMLPreformatted"/>
    <w:uiPriority w:val="99"/>
    <w:semiHidden/>
    <w:rsid w:val="00F62B8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62B8C"/>
    <w:pPr>
      <w:ind w:left="260" w:hanging="260"/>
    </w:pPr>
  </w:style>
  <w:style w:type="paragraph" w:styleId="Index2">
    <w:name w:val="index 2"/>
    <w:basedOn w:val="Normal"/>
    <w:next w:val="Normal"/>
    <w:autoRedefine/>
    <w:uiPriority w:val="99"/>
    <w:semiHidden/>
    <w:unhideWhenUsed/>
    <w:rsid w:val="00F62B8C"/>
    <w:pPr>
      <w:ind w:left="520" w:hanging="260"/>
    </w:pPr>
  </w:style>
  <w:style w:type="paragraph" w:styleId="Index3">
    <w:name w:val="index 3"/>
    <w:basedOn w:val="Normal"/>
    <w:next w:val="Normal"/>
    <w:autoRedefine/>
    <w:uiPriority w:val="99"/>
    <w:semiHidden/>
    <w:unhideWhenUsed/>
    <w:rsid w:val="00F62B8C"/>
    <w:pPr>
      <w:ind w:left="780" w:hanging="260"/>
    </w:pPr>
  </w:style>
  <w:style w:type="paragraph" w:styleId="Index4">
    <w:name w:val="index 4"/>
    <w:basedOn w:val="Normal"/>
    <w:next w:val="Normal"/>
    <w:autoRedefine/>
    <w:uiPriority w:val="99"/>
    <w:semiHidden/>
    <w:unhideWhenUsed/>
    <w:rsid w:val="00F62B8C"/>
    <w:pPr>
      <w:ind w:left="1040" w:hanging="260"/>
    </w:pPr>
  </w:style>
  <w:style w:type="paragraph" w:styleId="Index5">
    <w:name w:val="index 5"/>
    <w:basedOn w:val="Normal"/>
    <w:next w:val="Normal"/>
    <w:autoRedefine/>
    <w:uiPriority w:val="99"/>
    <w:semiHidden/>
    <w:unhideWhenUsed/>
    <w:rsid w:val="00F62B8C"/>
    <w:pPr>
      <w:ind w:left="1300" w:hanging="260"/>
    </w:pPr>
  </w:style>
  <w:style w:type="paragraph" w:styleId="Index6">
    <w:name w:val="index 6"/>
    <w:basedOn w:val="Normal"/>
    <w:next w:val="Normal"/>
    <w:autoRedefine/>
    <w:uiPriority w:val="99"/>
    <w:semiHidden/>
    <w:unhideWhenUsed/>
    <w:rsid w:val="00F62B8C"/>
    <w:pPr>
      <w:ind w:left="1560" w:hanging="260"/>
    </w:pPr>
  </w:style>
  <w:style w:type="paragraph" w:styleId="Index7">
    <w:name w:val="index 7"/>
    <w:basedOn w:val="Normal"/>
    <w:next w:val="Normal"/>
    <w:autoRedefine/>
    <w:uiPriority w:val="99"/>
    <w:semiHidden/>
    <w:unhideWhenUsed/>
    <w:rsid w:val="00F62B8C"/>
    <w:pPr>
      <w:ind w:left="1820" w:hanging="260"/>
    </w:pPr>
  </w:style>
  <w:style w:type="paragraph" w:styleId="Index8">
    <w:name w:val="index 8"/>
    <w:basedOn w:val="Normal"/>
    <w:next w:val="Normal"/>
    <w:autoRedefine/>
    <w:uiPriority w:val="99"/>
    <w:semiHidden/>
    <w:unhideWhenUsed/>
    <w:rsid w:val="00F62B8C"/>
    <w:pPr>
      <w:ind w:left="2080" w:hanging="260"/>
    </w:pPr>
  </w:style>
  <w:style w:type="paragraph" w:styleId="Index9">
    <w:name w:val="index 9"/>
    <w:basedOn w:val="Normal"/>
    <w:next w:val="Normal"/>
    <w:autoRedefine/>
    <w:uiPriority w:val="99"/>
    <w:semiHidden/>
    <w:unhideWhenUsed/>
    <w:rsid w:val="00F62B8C"/>
    <w:pPr>
      <w:ind w:left="2340" w:hanging="260"/>
    </w:pPr>
  </w:style>
  <w:style w:type="paragraph" w:styleId="IndexHeading">
    <w:name w:val="index heading"/>
    <w:basedOn w:val="Normal"/>
    <w:next w:val="Index1"/>
    <w:uiPriority w:val="99"/>
    <w:semiHidden/>
    <w:unhideWhenUsed/>
    <w:rsid w:val="00F62B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2B8C"/>
    <w:rPr>
      <w:rFonts w:ascii="Times New Roman" w:eastAsia="Times New Roman" w:hAnsi="Times New Roman" w:cs="Times New Roman"/>
      <w:b/>
      <w:bCs/>
      <w:i/>
      <w:iCs/>
      <w:color w:val="4F81BD" w:themeColor="accent1"/>
      <w:sz w:val="26"/>
      <w:szCs w:val="20"/>
    </w:rPr>
  </w:style>
  <w:style w:type="paragraph" w:styleId="List">
    <w:name w:val="List"/>
    <w:basedOn w:val="Normal"/>
    <w:uiPriority w:val="99"/>
    <w:semiHidden/>
    <w:unhideWhenUsed/>
    <w:rsid w:val="00F62B8C"/>
    <w:pPr>
      <w:ind w:left="360" w:hanging="360"/>
      <w:contextualSpacing/>
    </w:pPr>
  </w:style>
  <w:style w:type="paragraph" w:styleId="List2">
    <w:name w:val="List 2"/>
    <w:basedOn w:val="Normal"/>
    <w:uiPriority w:val="99"/>
    <w:semiHidden/>
    <w:unhideWhenUsed/>
    <w:rsid w:val="00F62B8C"/>
    <w:pPr>
      <w:ind w:left="720" w:hanging="360"/>
      <w:contextualSpacing/>
    </w:pPr>
  </w:style>
  <w:style w:type="paragraph" w:styleId="List3">
    <w:name w:val="List 3"/>
    <w:basedOn w:val="Normal"/>
    <w:uiPriority w:val="99"/>
    <w:semiHidden/>
    <w:unhideWhenUsed/>
    <w:rsid w:val="00F62B8C"/>
    <w:pPr>
      <w:ind w:left="1080" w:hanging="360"/>
      <w:contextualSpacing/>
    </w:pPr>
  </w:style>
  <w:style w:type="paragraph" w:styleId="List4">
    <w:name w:val="List 4"/>
    <w:basedOn w:val="Normal"/>
    <w:uiPriority w:val="99"/>
    <w:semiHidden/>
    <w:unhideWhenUsed/>
    <w:rsid w:val="00F62B8C"/>
    <w:pPr>
      <w:ind w:left="1440" w:hanging="360"/>
      <w:contextualSpacing/>
    </w:pPr>
  </w:style>
  <w:style w:type="paragraph" w:styleId="List5">
    <w:name w:val="List 5"/>
    <w:basedOn w:val="Normal"/>
    <w:uiPriority w:val="99"/>
    <w:semiHidden/>
    <w:unhideWhenUsed/>
    <w:rsid w:val="00F62B8C"/>
    <w:pPr>
      <w:ind w:left="1800" w:hanging="360"/>
      <w:contextualSpacing/>
    </w:pPr>
  </w:style>
  <w:style w:type="paragraph" w:styleId="ListBullet">
    <w:name w:val="List Bullet"/>
    <w:basedOn w:val="Normal"/>
    <w:uiPriority w:val="99"/>
    <w:semiHidden/>
    <w:unhideWhenUsed/>
    <w:rsid w:val="00F62B8C"/>
    <w:pPr>
      <w:numPr>
        <w:numId w:val="3"/>
      </w:numPr>
      <w:contextualSpacing/>
    </w:pPr>
  </w:style>
  <w:style w:type="paragraph" w:styleId="ListBullet2">
    <w:name w:val="List Bullet 2"/>
    <w:basedOn w:val="Normal"/>
    <w:uiPriority w:val="99"/>
    <w:semiHidden/>
    <w:unhideWhenUsed/>
    <w:rsid w:val="00F62B8C"/>
    <w:pPr>
      <w:numPr>
        <w:numId w:val="4"/>
      </w:numPr>
      <w:contextualSpacing/>
    </w:pPr>
  </w:style>
  <w:style w:type="paragraph" w:styleId="ListBullet3">
    <w:name w:val="List Bullet 3"/>
    <w:basedOn w:val="Normal"/>
    <w:uiPriority w:val="99"/>
    <w:semiHidden/>
    <w:unhideWhenUsed/>
    <w:rsid w:val="00F62B8C"/>
    <w:pPr>
      <w:numPr>
        <w:numId w:val="5"/>
      </w:numPr>
      <w:contextualSpacing/>
    </w:pPr>
  </w:style>
  <w:style w:type="paragraph" w:styleId="ListBullet4">
    <w:name w:val="List Bullet 4"/>
    <w:basedOn w:val="Normal"/>
    <w:uiPriority w:val="99"/>
    <w:semiHidden/>
    <w:unhideWhenUsed/>
    <w:rsid w:val="00F62B8C"/>
    <w:pPr>
      <w:numPr>
        <w:numId w:val="6"/>
      </w:numPr>
      <w:contextualSpacing/>
    </w:pPr>
  </w:style>
  <w:style w:type="paragraph" w:styleId="ListBullet5">
    <w:name w:val="List Bullet 5"/>
    <w:basedOn w:val="Normal"/>
    <w:uiPriority w:val="99"/>
    <w:semiHidden/>
    <w:unhideWhenUsed/>
    <w:rsid w:val="00F62B8C"/>
    <w:pPr>
      <w:numPr>
        <w:numId w:val="7"/>
      </w:numPr>
      <w:contextualSpacing/>
    </w:pPr>
  </w:style>
  <w:style w:type="paragraph" w:styleId="ListContinue">
    <w:name w:val="List Continue"/>
    <w:basedOn w:val="Normal"/>
    <w:uiPriority w:val="99"/>
    <w:semiHidden/>
    <w:unhideWhenUsed/>
    <w:rsid w:val="00F62B8C"/>
    <w:pPr>
      <w:spacing w:after="120"/>
      <w:ind w:left="360"/>
      <w:contextualSpacing/>
    </w:pPr>
  </w:style>
  <w:style w:type="paragraph" w:styleId="ListContinue2">
    <w:name w:val="List Continue 2"/>
    <w:basedOn w:val="Normal"/>
    <w:uiPriority w:val="99"/>
    <w:semiHidden/>
    <w:unhideWhenUsed/>
    <w:rsid w:val="00F62B8C"/>
    <w:pPr>
      <w:spacing w:after="120"/>
      <w:ind w:left="720"/>
      <w:contextualSpacing/>
    </w:pPr>
  </w:style>
  <w:style w:type="paragraph" w:styleId="ListContinue3">
    <w:name w:val="List Continue 3"/>
    <w:basedOn w:val="Normal"/>
    <w:uiPriority w:val="99"/>
    <w:semiHidden/>
    <w:unhideWhenUsed/>
    <w:rsid w:val="00F62B8C"/>
    <w:pPr>
      <w:spacing w:after="120"/>
      <w:ind w:left="1080"/>
      <w:contextualSpacing/>
    </w:pPr>
  </w:style>
  <w:style w:type="paragraph" w:styleId="ListContinue4">
    <w:name w:val="List Continue 4"/>
    <w:basedOn w:val="Normal"/>
    <w:uiPriority w:val="99"/>
    <w:semiHidden/>
    <w:unhideWhenUsed/>
    <w:rsid w:val="00F62B8C"/>
    <w:pPr>
      <w:spacing w:after="120"/>
      <w:ind w:left="1440"/>
      <w:contextualSpacing/>
    </w:pPr>
  </w:style>
  <w:style w:type="paragraph" w:styleId="ListContinue5">
    <w:name w:val="List Continue 5"/>
    <w:basedOn w:val="Normal"/>
    <w:uiPriority w:val="99"/>
    <w:semiHidden/>
    <w:unhideWhenUsed/>
    <w:rsid w:val="00F62B8C"/>
    <w:pPr>
      <w:spacing w:after="120"/>
      <w:ind w:left="1800"/>
      <w:contextualSpacing/>
    </w:pPr>
  </w:style>
  <w:style w:type="paragraph" w:styleId="ListNumber">
    <w:name w:val="List Number"/>
    <w:basedOn w:val="Normal"/>
    <w:uiPriority w:val="99"/>
    <w:semiHidden/>
    <w:unhideWhenUsed/>
    <w:rsid w:val="00F62B8C"/>
    <w:pPr>
      <w:numPr>
        <w:numId w:val="8"/>
      </w:numPr>
      <w:contextualSpacing/>
    </w:pPr>
  </w:style>
  <w:style w:type="paragraph" w:styleId="ListNumber2">
    <w:name w:val="List Number 2"/>
    <w:basedOn w:val="Normal"/>
    <w:uiPriority w:val="99"/>
    <w:semiHidden/>
    <w:unhideWhenUsed/>
    <w:rsid w:val="00F62B8C"/>
    <w:pPr>
      <w:numPr>
        <w:numId w:val="9"/>
      </w:numPr>
      <w:contextualSpacing/>
    </w:pPr>
  </w:style>
  <w:style w:type="paragraph" w:styleId="ListNumber3">
    <w:name w:val="List Number 3"/>
    <w:basedOn w:val="Normal"/>
    <w:uiPriority w:val="99"/>
    <w:semiHidden/>
    <w:unhideWhenUsed/>
    <w:rsid w:val="00F62B8C"/>
    <w:pPr>
      <w:numPr>
        <w:numId w:val="10"/>
      </w:numPr>
      <w:contextualSpacing/>
    </w:pPr>
  </w:style>
  <w:style w:type="paragraph" w:styleId="ListNumber4">
    <w:name w:val="List Number 4"/>
    <w:basedOn w:val="Normal"/>
    <w:uiPriority w:val="99"/>
    <w:semiHidden/>
    <w:unhideWhenUsed/>
    <w:rsid w:val="00F62B8C"/>
    <w:pPr>
      <w:numPr>
        <w:numId w:val="11"/>
      </w:numPr>
      <w:contextualSpacing/>
    </w:pPr>
  </w:style>
  <w:style w:type="paragraph" w:styleId="ListNumber5">
    <w:name w:val="List Number 5"/>
    <w:basedOn w:val="Normal"/>
    <w:uiPriority w:val="99"/>
    <w:semiHidden/>
    <w:unhideWhenUsed/>
    <w:rsid w:val="00F62B8C"/>
    <w:pPr>
      <w:numPr>
        <w:numId w:val="12"/>
      </w:numPr>
      <w:contextualSpacing/>
    </w:pPr>
  </w:style>
  <w:style w:type="paragraph" w:styleId="MacroText">
    <w:name w:val="macro"/>
    <w:link w:val="MacroTextChar"/>
    <w:uiPriority w:val="99"/>
    <w:semiHidden/>
    <w:unhideWhenUsed/>
    <w:rsid w:val="00F62B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62B8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62B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2B8C"/>
    <w:rPr>
      <w:rFonts w:asciiTheme="majorHAnsi" w:eastAsiaTheme="majorEastAsia" w:hAnsiTheme="majorHAnsi" w:cstheme="majorBidi"/>
      <w:sz w:val="24"/>
      <w:szCs w:val="24"/>
      <w:shd w:val="pct20" w:color="auto" w:fill="auto"/>
    </w:rPr>
  </w:style>
  <w:style w:type="paragraph" w:styleId="NoSpacing">
    <w:name w:val="No Spacing"/>
    <w:uiPriority w:val="1"/>
    <w:qFormat/>
    <w:rsid w:val="00F62B8C"/>
    <w:pPr>
      <w:spacing w:after="0" w:line="240" w:lineRule="auto"/>
    </w:pPr>
    <w:rPr>
      <w:rFonts w:ascii="Times New Roman" w:eastAsia="Times New Roman" w:hAnsi="Times New Roman" w:cs="Times New Roman"/>
      <w:sz w:val="26"/>
      <w:szCs w:val="20"/>
    </w:rPr>
  </w:style>
  <w:style w:type="paragraph" w:styleId="NormalWeb">
    <w:name w:val="Normal (Web)"/>
    <w:basedOn w:val="Normal"/>
    <w:uiPriority w:val="99"/>
    <w:semiHidden/>
    <w:unhideWhenUsed/>
    <w:rsid w:val="00F62B8C"/>
    <w:rPr>
      <w:sz w:val="24"/>
      <w:szCs w:val="24"/>
    </w:rPr>
  </w:style>
  <w:style w:type="paragraph" w:styleId="NormalIndent">
    <w:name w:val="Normal Indent"/>
    <w:basedOn w:val="Normal"/>
    <w:uiPriority w:val="99"/>
    <w:semiHidden/>
    <w:unhideWhenUsed/>
    <w:rsid w:val="00F62B8C"/>
    <w:pPr>
      <w:ind w:left="720"/>
    </w:pPr>
  </w:style>
  <w:style w:type="paragraph" w:styleId="NoteHeading">
    <w:name w:val="Note Heading"/>
    <w:basedOn w:val="Normal"/>
    <w:next w:val="Normal"/>
    <w:link w:val="NoteHeadingChar"/>
    <w:uiPriority w:val="99"/>
    <w:semiHidden/>
    <w:unhideWhenUsed/>
    <w:rsid w:val="00F62B8C"/>
  </w:style>
  <w:style w:type="character" w:customStyle="1" w:styleId="NoteHeadingChar">
    <w:name w:val="Note Heading Char"/>
    <w:basedOn w:val="DefaultParagraphFont"/>
    <w:link w:val="NoteHeading"/>
    <w:uiPriority w:val="99"/>
    <w:semiHidden/>
    <w:rsid w:val="00F62B8C"/>
    <w:rPr>
      <w:rFonts w:ascii="Times New Roman" w:eastAsia="Times New Roman" w:hAnsi="Times New Roman" w:cs="Times New Roman"/>
      <w:sz w:val="26"/>
      <w:szCs w:val="20"/>
    </w:rPr>
  </w:style>
  <w:style w:type="paragraph" w:styleId="PlainText">
    <w:name w:val="Plain Text"/>
    <w:basedOn w:val="Normal"/>
    <w:link w:val="PlainTextChar"/>
    <w:uiPriority w:val="99"/>
    <w:semiHidden/>
    <w:unhideWhenUsed/>
    <w:rsid w:val="00F62B8C"/>
    <w:rPr>
      <w:rFonts w:ascii="Consolas" w:hAnsi="Consolas"/>
      <w:sz w:val="21"/>
      <w:szCs w:val="21"/>
    </w:rPr>
  </w:style>
  <w:style w:type="character" w:customStyle="1" w:styleId="PlainTextChar">
    <w:name w:val="Plain Text Char"/>
    <w:basedOn w:val="DefaultParagraphFont"/>
    <w:link w:val="PlainText"/>
    <w:uiPriority w:val="99"/>
    <w:semiHidden/>
    <w:rsid w:val="00F62B8C"/>
    <w:rPr>
      <w:rFonts w:ascii="Consolas" w:eastAsia="Times New Roman" w:hAnsi="Consolas" w:cs="Times New Roman"/>
      <w:sz w:val="21"/>
      <w:szCs w:val="21"/>
    </w:rPr>
  </w:style>
  <w:style w:type="paragraph" w:styleId="Quote">
    <w:name w:val="Quote"/>
    <w:basedOn w:val="Normal"/>
    <w:next w:val="Normal"/>
    <w:link w:val="QuoteChar"/>
    <w:uiPriority w:val="29"/>
    <w:qFormat/>
    <w:rsid w:val="00F62B8C"/>
    <w:rPr>
      <w:i/>
      <w:iCs/>
      <w:color w:val="000000" w:themeColor="text1"/>
    </w:rPr>
  </w:style>
  <w:style w:type="character" w:customStyle="1" w:styleId="QuoteChar">
    <w:name w:val="Quote Char"/>
    <w:basedOn w:val="DefaultParagraphFont"/>
    <w:link w:val="Quote"/>
    <w:uiPriority w:val="29"/>
    <w:rsid w:val="00F62B8C"/>
    <w:rPr>
      <w:rFonts w:ascii="Times New Roman" w:eastAsia="Times New Roman" w:hAnsi="Times New Roman" w:cs="Times New Roman"/>
      <w:i/>
      <w:iCs/>
      <w:color w:val="000000" w:themeColor="text1"/>
      <w:sz w:val="26"/>
      <w:szCs w:val="20"/>
    </w:rPr>
  </w:style>
  <w:style w:type="paragraph" w:styleId="Salutation">
    <w:name w:val="Salutation"/>
    <w:basedOn w:val="Normal"/>
    <w:next w:val="Normal"/>
    <w:link w:val="SalutationChar"/>
    <w:uiPriority w:val="99"/>
    <w:semiHidden/>
    <w:unhideWhenUsed/>
    <w:rsid w:val="00F62B8C"/>
  </w:style>
  <w:style w:type="character" w:customStyle="1" w:styleId="SalutationChar">
    <w:name w:val="Salutation Char"/>
    <w:basedOn w:val="DefaultParagraphFont"/>
    <w:link w:val="Salutation"/>
    <w:uiPriority w:val="99"/>
    <w:semiHidden/>
    <w:rsid w:val="00F62B8C"/>
    <w:rPr>
      <w:rFonts w:ascii="Times New Roman" w:eastAsia="Times New Roman" w:hAnsi="Times New Roman" w:cs="Times New Roman"/>
      <w:sz w:val="26"/>
      <w:szCs w:val="20"/>
    </w:rPr>
  </w:style>
  <w:style w:type="paragraph" w:styleId="Signature">
    <w:name w:val="Signature"/>
    <w:basedOn w:val="Normal"/>
    <w:link w:val="SignatureChar"/>
    <w:uiPriority w:val="99"/>
    <w:semiHidden/>
    <w:unhideWhenUsed/>
    <w:rsid w:val="00F62B8C"/>
    <w:pPr>
      <w:ind w:left="4320"/>
    </w:pPr>
  </w:style>
  <w:style w:type="character" w:customStyle="1" w:styleId="SignatureChar">
    <w:name w:val="Signature Char"/>
    <w:basedOn w:val="DefaultParagraphFont"/>
    <w:link w:val="Signature"/>
    <w:uiPriority w:val="99"/>
    <w:semiHidden/>
    <w:rsid w:val="00F62B8C"/>
    <w:rPr>
      <w:rFonts w:ascii="Times New Roman" w:eastAsia="Times New Roman" w:hAnsi="Times New Roman" w:cs="Times New Roman"/>
      <w:sz w:val="26"/>
      <w:szCs w:val="20"/>
    </w:rPr>
  </w:style>
  <w:style w:type="paragraph" w:styleId="Subtitle">
    <w:name w:val="Subtitle"/>
    <w:basedOn w:val="Normal"/>
    <w:next w:val="Normal"/>
    <w:link w:val="SubtitleChar"/>
    <w:uiPriority w:val="11"/>
    <w:qFormat/>
    <w:rsid w:val="00F62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2B8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62B8C"/>
    <w:pPr>
      <w:ind w:left="260" w:hanging="260"/>
    </w:pPr>
  </w:style>
  <w:style w:type="paragraph" w:styleId="TableofFigures">
    <w:name w:val="table of figures"/>
    <w:basedOn w:val="Normal"/>
    <w:next w:val="Normal"/>
    <w:uiPriority w:val="99"/>
    <w:semiHidden/>
    <w:unhideWhenUsed/>
    <w:rsid w:val="00F62B8C"/>
  </w:style>
  <w:style w:type="paragraph" w:styleId="Title">
    <w:name w:val="Title"/>
    <w:basedOn w:val="Normal"/>
    <w:next w:val="Normal"/>
    <w:link w:val="TitleChar"/>
    <w:uiPriority w:val="10"/>
    <w:qFormat/>
    <w:rsid w:val="00F62B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B8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62B8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2B8C"/>
    <w:pPr>
      <w:spacing w:after="100"/>
    </w:pPr>
  </w:style>
  <w:style w:type="paragraph" w:styleId="TOC2">
    <w:name w:val="toc 2"/>
    <w:basedOn w:val="Normal"/>
    <w:next w:val="Normal"/>
    <w:autoRedefine/>
    <w:uiPriority w:val="39"/>
    <w:semiHidden/>
    <w:unhideWhenUsed/>
    <w:rsid w:val="00F62B8C"/>
    <w:pPr>
      <w:spacing w:after="100"/>
      <w:ind w:left="260"/>
    </w:pPr>
  </w:style>
  <w:style w:type="paragraph" w:styleId="TOC3">
    <w:name w:val="toc 3"/>
    <w:basedOn w:val="Normal"/>
    <w:next w:val="Normal"/>
    <w:autoRedefine/>
    <w:uiPriority w:val="39"/>
    <w:semiHidden/>
    <w:unhideWhenUsed/>
    <w:rsid w:val="00F62B8C"/>
    <w:pPr>
      <w:spacing w:after="100"/>
      <w:ind w:left="520"/>
    </w:pPr>
  </w:style>
  <w:style w:type="paragraph" w:styleId="TOC4">
    <w:name w:val="toc 4"/>
    <w:basedOn w:val="Normal"/>
    <w:next w:val="Normal"/>
    <w:autoRedefine/>
    <w:uiPriority w:val="39"/>
    <w:semiHidden/>
    <w:unhideWhenUsed/>
    <w:rsid w:val="00F62B8C"/>
    <w:pPr>
      <w:spacing w:after="100"/>
      <w:ind w:left="780"/>
    </w:pPr>
  </w:style>
  <w:style w:type="paragraph" w:styleId="TOC5">
    <w:name w:val="toc 5"/>
    <w:basedOn w:val="Normal"/>
    <w:next w:val="Normal"/>
    <w:autoRedefine/>
    <w:uiPriority w:val="39"/>
    <w:semiHidden/>
    <w:unhideWhenUsed/>
    <w:rsid w:val="00F62B8C"/>
    <w:pPr>
      <w:spacing w:after="100"/>
      <w:ind w:left="1040"/>
    </w:pPr>
  </w:style>
  <w:style w:type="paragraph" w:styleId="TOC6">
    <w:name w:val="toc 6"/>
    <w:basedOn w:val="Normal"/>
    <w:next w:val="Normal"/>
    <w:autoRedefine/>
    <w:uiPriority w:val="39"/>
    <w:semiHidden/>
    <w:unhideWhenUsed/>
    <w:rsid w:val="00F62B8C"/>
    <w:pPr>
      <w:spacing w:after="100"/>
      <w:ind w:left="1300"/>
    </w:pPr>
  </w:style>
  <w:style w:type="paragraph" w:styleId="TOC7">
    <w:name w:val="toc 7"/>
    <w:basedOn w:val="Normal"/>
    <w:next w:val="Normal"/>
    <w:autoRedefine/>
    <w:uiPriority w:val="39"/>
    <w:semiHidden/>
    <w:unhideWhenUsed/>
    <w:rsid w:val="00F62B8C"/>
    <w:pPr>
      <w:spacing w:after="100"/>
      <w:ind w:left="1560"/>
    </w:pPr>
  </w:style>
  <w:style w:type="paragraph" w:styleId="TOC8">
    <w:name w:val="toc 8"/>
    <w:basedOn w:val="Normal"/>
    <w:next w:val="Normal"/>
    <w:autoRedefine/>
    <w:uiPriority w:val="39"/>
    <w:semiHidden/>
    <w:unhideWhenUsed/>
    <w:rsid w:val="00F62B8C"/>
    <w:pPr>
      <w:spacing w:after="100"/>
      <w:ind w:left="1820"/>
    </w:pPr>
  </w:style>
  <w:style w:type="paragraph" w:styleId="TOC9">
    <w:name w:val="toc 9"/>
    <w:basedOn w:val="Normal"/>
    <w:next w:val="Normal"/>
    <w:autoRedefine/>
    <w:uiPriority w:val="39"/>
    <w:semiHidden/>
    <w:unhideWhenUsed/>
    <w:rsid w:val="00F62B8C"/>
    <w:pPr>
      <w:spacing w:after="100"/>
      <w:ind w:left="2080"/>
    </w:pPr>
  </w:style>
  <w:style w:type="paragraph" w:styleId="TOCHeading">
    <w:name w:val="TOC Heading"/>
    <w:basedOn w:val="Heading1"/>
    <w:next w:val="Normal"/>
    <w:uiPriority w:val="39"/>
    <w:semiHidden/>
    <w:unhideWhenUsed/>
    <w:qFormat/>
    <w:rsid w:val="00F62B8C"/>
    <w:pPr>
      <w:outlineLvl w:val="9"/>
    </w:pPr>
  </w:style>
  <w:style w:type="paragraph" w:customStyle="1" w:styleId="bodytext10">
    <w:name w:val="bodytext1"/>
    <w:basedOn w:val="Normal"/>
    <w:rsid w:val="009C4C38"/>
    <w:pPr>
      <w:spacing w:after="120" w:line="300" w:lineRule="atLeast"/>
    </w:pPr>
    <w:rPr>
      <w:rFonts w:eastAsiaTheme="minorHAnsi"/>
      <w:sz w:val="20"/>
    </w:rPr>
  </w:style>
  <w:style w:type="paragraph" w:customStyle="1" w:styleId="Default">
    <w:name w:val="Default"/>
    <w:rsid w:val="00D107D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7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092">
      <w:bodyDiv w:val="1"/>
      <w:marLeft w:val="0"/>
      <w:marRight w:val="0"/>
      <w:marTop w:val="0"/>
      <w:marBottom w:val="0"/>
      <w:divBdr>
        <w:top w:val="none" w:sz="0" w:space="0" w:color="auto"/>
        <w:left w:val="none" w:sz="0" w:space="0" w:color="auto"/>
        <w:bottom w:val="none" w:sz="0" w:space="0" w:color="auto"/>
        <w:right w:val="none" w:sz="0" w:space="0" w:color="auto"/>
      </w:divBdr>
    </w:div>
    <w:div w:id="44527121">
      <w:bodyDiv w:val="1"/>
      <w:marLeft w:val="0"/>
      <w:marRight w:val="0"/>
      <w:marTop w:val="0"/>
      <w:marBottom w:val="0"/>
      <w:divBdr>
        <w:top w:val="none" w:sz="0" w:space="0" w:color="auto"/>
        <w:left w:val="none" w:sz="0" w:space="0" w:color="auto"/>
        <w:bottom w:val="none" w:sz="0" w:space="0" w:color="auto"/>
        <w:right w:val="none" w:sz="0" w:space="0" w:color="auto"/>
      </w:divBdr>
    </w:div>
    <w:div w:id="83384532">
      <w:bodyDiv w:val="1"/>
      <w:marLeft w:val="0"/>
      <w:marRight w:val="0"/>
      <w:marTop w:val="0"/>
      <w:marBottom w:val="0"/>
      <w:divBdr>
        <w:top w:val="none" w:sz="0" w:space="0" w:color="auto"/>
        <w:left w:val="none" w:sz="0" w:space="0" w:color="auto"/>
        <w:bottom w:val="none" w:sz="0" w:space="0" w:color="auto"/>
        <w:right w:val="none" w:sz="0" w:space="0" w:color="auto"/>
      </w:divBdr>
    </w:div>
    <w:div w:id="168955216">
      <w:bodyDiv w:val="1"/>
      <w:marLeft w:val="0"/>
      <w:marRight w:val="0"/>
      <w:marTop w:val="0"/>
      <w:marBottom w:val="0"/>
      <w:divBdr>
        <w:top w:val="none" w:sz="0" w:space="0" w:color="auto"/>
        <w:left w:val="none" w:sz="0" w:space="0" w:color="auto"/>
        <w:bottom w:val="none" w:sz="0" w:space="0" w:color="auto"/>
        <w:right w:val="none" w:sz="0" w:space="0" w:color="auto"/>
      </w:divBdr>
    </w:div>
    <w:div w:id="248198797">
      <w:bodyDiv w:val="1"/>
      <w:marLeft w:val="0"/>
      <w:marRight w:val="0"/>
      <w:marTop w:val="0"/>
      <w:marBottom w:val="0"/>
      <w:divBdr>
        <w:top w:val="none" w:sz="0" w:space="0" w:color="auto"/>
        <w:left w:val="none" w:sz="0" w:space="0" w:color="auto"/>
        <w:bottom w:val="none" w:sz="0" w:space="0" w:color="auto"/>
        <w:right w:val="none" w:sz="0" w:space="0" w:color="auto"/>
      </w:divBdr>
    </w:div>
    <w:div w:id="327483943">
      <w:bodyDiv w:val="1"/>
      <w:marLeft w:val="0"/>
      <w:marRight w:val="0"/>
      <w:marTop w:val="0"/>
      <w:marBottom w:val="0"/>
      <w:divBdr>
        <w:top w:val="none" w:sz="0" w:space="0" w:color="auto"/>
        <w:left w:val="none" w:sz="0" w:space="0" w:color="auto"/>
        <w:bottom w:val="none" w:sz="0" w:space="0" w:color="auto"/>
        <w:right w:val="none" w:sz="0" w:space="0" w:color="auto"/>
      </w:divBdr>
      <w:divsChild>
        <w:div w:id="1551308795">
          <w:marLeft w:val="0"/>
          <w:marRight w:val="0"/>
          <w:marTop w:val="0"/>
          <w:marBottom w:val="0"/>
          <w:divBdr>
            <w:top w:val="none" w:sz="0" w:space="0" w:color="auto"/>
            <w:left w:val="none" w:sz="0" w:space="0" w:color="auto"/>
            <w:bottom w:val="none" w:sz="0" w:space="0" w:color="auto"/>
            <w:right w:val="none" w:sz="0" w:space="0" w:color="auto"/>
          </w:divBdr>
          <w:divsChild>
            <w:div w:id="1160392810">
              <w:marLeft w:val="0"/>
              <w:marRight w:val="0"/>
              <w:marTop w:val="0"/>
              <w:marBottom w:val="0"/>
              <w:divBdr>
                <w:top w:val="none" w:sz="0" w:space="0" w:color="auto"/>
                <w:left w:val="none" w:sz="0" w:space="0" w:color="auto"/>
                <w:bottom w:val="none" w:sz="0" w:space="0" w:color="auto"/>
                <w:right w:val="none" w:sz="0" w:space="0" w:color="auto"/>
              </w:divBdr>
              <w:divsChild>
                <w:div w:id="594706056">
                  <w:marLeft w:val="0"/>
                  <w:marRight w:val="0"/>
                  <w:marTop w:val="0"/>
                  <w:marBottom w:val="0"/>
                  <w:divBdr>
                    <w:top w:val="none" w:sz="0" w:space="0" w:color="auto"/>
                    <w:left w:val="none" w:sz="0" w:space="0" w:color="auto"/>
                    <w:bottom w:val="none" w:sz="0" w:space="0" w:color="auto"/>
                    <w:right w:val="none" w:sz="0" w:space="0" w:color="auto"/>
                  </w:divBdr>
                  <w:divsChild>
                    <w:div w:id="941257357">
                      <w:marLeft w:val="0"/>
                      <w:marRight w:val="0"/>
                      <w:marTop w:val="0"/>
                      <w:marBottom w:val="0"/>
                      <w:divBdr>
                        <w:top w:val="none" w:sz="0" w:space="0" w:color="auto"/>
                        <w:left w:val="none" w:sz="0" w:space="0" w:color="auto"/>
                        <w:bottom w:val="none" w:sz="0" w:space="0" w:color="auto"/>
                        <w:right w:val="none" w:sz="0" w:space="0" w:color="auto"/>
                      </w:divBdr>
                      <w:divsChild>
                        <w:div w:id="66609580">
                          <w:marLeft w:val="0"/>
                          <w:marRight w:val="0"/>
                          <w:marTop w:val="0"/>
                          <w:marBottom w:val="0"/>
                          <w:divBdr>
                            <w:top w:val="none" w:sz="0" w:space="0" w:color="auto"/>
                            <w:left w:val="none" w:sz="0" w:space="0" w:color="auto"/>
                            <w:bottom w:val="none" w:sz="0" w:space="0" w:color="auto"/>
                            <w:right w:val="none" w:sz="0" w:space="0" w:color="auto"/>
                          </w:divBdr>
                          <w:divsChild>
                            <w:div w:id="14159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0048">
      <w:bodyDiv w:val="1"/>
      <w:marLeft w:val="0"/>
      <w:marRight w:val="0"/>
      <w:marTop w:val="0"/>
      <w:marBottom w:val="0"/>
      <w:divBdr>
        <w:top w:val="none" w:sz="0" w:space="0" w:color="auto"/>
        <w:left w:val="none" w:sz="0" w:space="0" w:color="auto"/>
        <w:bottom w:val="none" w:sz="0" w:space="0" w:color="auto"/>
        <w:right w:val="none" w:sz="0" w:space="0" w:color="auto"/>
      </w:divBdr>
    </w:div>
    <w:div w:id="624313311">
      <w:bodyDiv w:val="1"/>
      <w:marLeft w:val="0"/>
      <w:marRight w:val="0"/>
      <w:marTop w:val="0"/>
      <w:marBottom w:val="0"/>
      <w:divBdr>
        <w:top w:val="none" w:sz="0" w:space="0" w:color="auto"/>
        <w:left w:val="none" w:sz="0" w:space="0" w:color="auto"/>
        <w:bottom w:val="none" w:sz="0" w:space="0" w:color="auto"/>
        <w:right w:val="none" w:sz="0" w:space="0" w:color="auto"/>
      </w:divBdr>
    </w:div>
    <w:div w:id="770932018">
      <w:bodyDiv w:val="1"/>
      <w:marLeft w:val="0"/>
      <w:marRight w:val="0"/>
      <w:marTop w:val="0"/>
      <w:marBottom w:val="0"/>
      <w:divBdr>
        <w:top w:val="none" w:sz="0" w:space="0" w:color="auto"/>
        <w:left w:val="none" w:sz="0" w:space="0" w:color="auto"/>
        <w:bottom w:val="none" w:sz="0" w:space="0" w:color="auto"/>
        <w:right w:val="none" w:sz="0" w:space="0" w:color="auto"/>
      </w:divBdr>
    </w:div>
    <w:div w:id="804003393">
      <w:bodyDiv w:val="1"/>
      <w:marLeft w:val="0"/>
      <w:marRight w:val="0"/>
      <w:marTop w:val="0"/>
      <w:marBottom w:val="0"/>
      <w:divBdr>
        <w:top w:val="none" w:sz="0" w:space="0" w:color="auto"/>
        <w:left w:val="none" w:sz="0" w:space="0" w:color="auto"/>
        <w:bottom w:val="none" w:sz="0" w:space="0" w:color="auto"/>
        <w:right w:val="none" w:sz="0" w:space="0" w:color="auto"/>
      </w:divBdr>
    </w:div>
    <w:div w:id="865752221">
      <w:bodyDiv w:val="1"/>
      <w:marLeft w:val="0"/>
      <w:marRight w:val="0"/>
      <w:marTop w:val="0"/>
      <w:marBottom w:val="0"/>
      <w:divBdr>
        <w:top w:val="none" w:sz="0" w:space="0" w:color="auto"/>
        <w:left w:val="none" w:sz="0" w:space="0" w:color="auto"/>
        <w:bottom w:val="none" w:sz="0" w:space="0" w:color="auto"/>
        <w:right w:val="none" w:sz="0" w:space="0" w:color="auto"/>
      </w:divBdr>
    </w:div>
    <w:div w:id="960648658">
      <w:bodyDiv w:val="1"/>
      <w:marLeft w:val="0"/>
      <w:marRight w:val="0"/>
      <w:marTop w:val="0"/>
      <w:marBottom w:val="0"/>
      <w:divBdr>
        <w:top w:val="none" w:sz="0" w:space="0" w:color="auto"/>
        <w:left w:val="none" w:sz="0" w:space="0" w:color="auto"/>
        <w:bottom w:val="none" w:sz="0" w:space="0" w:color="auto"/>
        <w:right w:val="none" w:sz="0" w:space="0" w:color="auto"/>
      </w:divBdr>
    </w:div>
    <w:div w:id="984361489">
      <w:bodyDiv w:val="1"/>
      <w:marLeft w:val="0"/>
      <w:marRight w:val="0"/>
      <w:marTop w:val="0"/>
      <w:marBottom w:val="0"/>
      <w:divBdr>
        <w:top w:val="none" w:sz="0" w:space="0" w:color="auto"/>
        <w:left w:val="none" w:sz="0" w:space="0" w:color="auto"/>
        <w:bottom w:val="none" w:sz="0" w:space="0" w:color="auto"/>
        <w:right w:val="none" w:sz="0" w:space="0" w:color="auto"/>
      </w:divBdr>
      <w:divsChild>
        <w:div w:id="1877347554">
          <w:marLeft w:val="0"/>
          <w:marRight w:val="0"/>
          <w:marTop w:val="0"/>
          <w:marBottom w:val="0"/>
          <w:divBdr>
            <w:top w:val="none" w:sz="0" w:space="0" w:color="auto"/>
            <w:left w:val="none" w:sz="0" w:space="0" w:color="auto"/>
            <w:bottom w:val="none" w:sz="0" w:space="0" w:color="auto"/>
            <w:right w:val="none" w:sz="0" w:space="0" w:color="auto"/>
          </w:divBdr>
          <w:divsChild>
            <w:div w:id="1968731450">
              <w:marLeft w:val="0"/>
              <w:marRight w:val="0"/>
              <w:marTop w:val="0"/>
              <w:marBottom w:val="0"/>
              <w:divBdr>
                <w:top w:val="none" w:sz="0" w:space="0" w:color="auto"/>
                <w:left w:val="none" w:sz="0" w:space="0" w:color="auto"/>
                <w:bottom w:val="none" w:sz="0" w:space="0" w:color="auto"/>
                <w:right w:val="none" w:sz="0" w:space="0" w:color="auto"/>
              </w:divBdr>
              <w:divsChild>
                <w:div w:id="265120949">
                  <w:marLeft w:val="0"/>
                  <w:marRight w:val="0"/>
                  <w:marTop w:val="0"/>
                  <w:marBottom w:val="0"/>
                  <w:divBdr>
                    <w:top w:val="none" w:sz="0" w:space="0" w:color="auto"/>
                    <w:left w:val="none" w:sz="0" w:space="0" w:color="auto"/>
                    <w:bottom w:val="none" w:sz="0" w:space="0" w:color="auto"/>
                    <w:right w:val="none" w:sz="0" w:space="0" w:color="auto"/>
                  </w:divBdr>
                  <w:divsChild>
                    <w:div w:id="1886289712">
                      <w:marLeft w:val="0"/>
                      <w:marRight w:val="0"/>
                      <w:marTop w:val="0"/>
                      <w:marBottom w:val="0"/>
                      <w:divBdr>
                        <w:top w:val="none" w:sz="0" w:space="0" w:color="auto"/>
                        <w:left w:val="none" w:sz="0" w:space="0" w:color="auto"/>
                        <w:bottom w:val="none" w:sz="0" w:space="0" w:color="auto"/>
                        <w:right w:val="none" w:sz="0" w:space="0" w:color="auto"/>
                      </w:divBdr>
                      <w:divsChild>
                        <w:div w:id="108552232">
                          <w:marLeft w:val="0"/>
                          <w:marRight w:val="0"/>
                          <w:marTop w:val="0"/>
                          <w:marBottom w:val="0"/>
                          <w:divBdr>
                            <w:top w:val="none" w:sz="0" w:space="0" w:color="auto"/>
                            <w:left w:val="none" w:sz="0" w:space="0" w:color="auto"/>
                            <w:bottom w:val="none" w:sz="0" w:space="0" w:color="auto"/>
                            <w:right w:val="none" w:sz="0" w:space="0" w:color="auto"/>
                          </w:divBdr>
                          <w:divsChild>
                            <w:div w:id="1799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021338">
      <w:bodyDiv w:val="1"/>
      <w:marLeft w:val="0"/>
      <w:marRight w:val="0"/>
      <w:marTop w:val="0"/>
      <w:marBottom w:val="0"/>
      <w:divBdr>
        <w:top w:val="none" w:sz="0" w:space="0" w:color="auto"/>
        <w:left w:val="none" w:sz="0" w:space="0" w:color="auto"/>
        <w:bottom w:val="none" w:sz="0" w:space="0" w:color="auto"/>
        <w:right w:val="none" w:sz="0" w:space="0" w:color="auto"/>
      </w:divBdr>
    </w:div>
    <w:div w:id="1118180595">
      <w:bodyDiv w:val="1"/>
      <w:marLeft w:val="0"/>
      <w:marRight w:val="0"/>
      <w:marTop w:val="0"/>
      <w:marBottom w:val="0"/>
      <w:divBdr>
        <w:top w:val="none" w:sz="0" w:space="0" w:color="auto"/>
        <w:left w:val="none" w:sz="0" w:space="0" w:color="auto"/>
        <w:bottom w:val="none" w:sz="0" w:space="0" w:color="auto"/>
        <w:right w:val="none" w:sz="0" w:space="0" w:color="auto"/>
      </w:divBdr>
    </w:div>
    <w:div w:id="1428230736">
      <w:bodyDiv w:val="1"/>
      <w:marLeft w:val="0"/>
      <w:marRight w:val="0"/>
      <w:marTop w:val="0"/>
      <w:marBottom w:val="0"/>
      <w:divBdr>
        <w:top w:val="none" w:sz="0" w:space="0" w:color="auto"/>
        <w:left w:val="none" w:sz="0" w:space="0" w:color="auto"/>
        <w:bottom w:val="none" w:sz="0" w:space="0" w:color="auto"/>
        <w:right w:val="none" w:sz="0" w:space="0" w:color="auto"/>
      </w:divBdr>
    </w:div>
    <w:div w:id="1651664909">
      <w:bodyDiv w:val="1"/>
      <w:marLeft w:val="0"/>
      <w:marRight w:val="0"/>
      <w:marTop w:val="0"/>
      <w:marBottom w:val="0"/>
      <w:divBdr>
        <w:top w:val="none" w:sz="0" w:space="0" w:color="auto"/>
        <w:left w:val="none" w:sz="0" w:space="0" w:color="auto"/>
        <w:bottom w:val="none" w:sz="0" w:space="0" w:color="auto"/>
        <w:right w:val="none" w:sz="0" w:space="0" w:color="auto"/>
      </w:divBdr>
      <w:divsChild>
        <w:div w:id="2103721691">
          <w:marLeft w:val="0"/>
          <w:marRight w:val="0"/>
          <w:marTop w:val="0"/>
          <w:marBottom w:val="0"/>
          <w:divBdr>
            <w:top w:val="none" w:sz="0" w:space="0" w:color="auto"/>
            <w:left w:val="none" w:sz="0" w:space="0" w:color="auto"/>
            <w:bottom w:val="none" w:sz="0" w:space="0" w:color="auto"/>
            <w:right w:val="none" w:sz="0" w:space="0" w:color="auto"/>
          </w:divBdr>
          <w:divsChild>
            <w:div w:id="492456158">
              <w:marLeft w:val="0"/>
              <w:marRight w:val="0"/>
              <w:marTop w:val="0"/>
              <w:marBottom w:val="0"/>
              <w:divBdr>
                <w:top w:val="none" w:sz="0" w:space="0" w:color="auto"/>
                <w:left w:val="none" w:sz="0" w:space="0" w:color="auto"/>
                <w:bottom w:val="none" w:sz="0" w:space="0" w:color="auto"/>
                <w:right w:val="none" w:sz="0" w:space="0" w:color="auto"/>
              </w:divBdr>
              <w:divsChild>
                <w:div w:id="11248243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04931">
      <w:bodyDiv w:val="1"/>
      <w:marLeft w:val="0"/>
      <w:marRight w:val="0"/>
      <w:marTop w:val="0"/>
      <w:marBottom w:val="0"/>
      <w:divBdr>
        <w:top w:val="none" w:sz="0" w:space="0" w:color="auto"/>
        <w:left w:val="none" w:sz="0" w:space="0" w:color="auto"/>
        <w:bottom w:val="none" w:sz="0" w:space="0" w:color="auto"/>
        <w:right w:val="none" w:sz="0" w:space="0" w:color="auto"/>
      </w:divBdr>
      <w:divsChild>
        <w:div w:id="2129159044">
          <w:marLeft w:val="0"/>
          <w:marRight w:val="0"/>
          <w:marTop w:val="0"/>
          <w:marBottom w:val="0"/>
          <w:divBdr>
            <w:top w:val="none" w:sz="0" w:space="0" w:color="auto"/>
            <w:left w:val="none" w:sz="0" w:space="0" w:color="auto"/>
            <w:bottom w:val="none" w:sz="0" w:space="0" w:color="auto"/>
            <w:right w:val="none" w:sz="0" w:space="0" w:color="auto"/>
          </w:divBdr>
          <w:divsChild>
            <w:div w:id="355543723">
              <w:marLeft w:val="0"/>
              <w:marRight w:val="0"/>
              <w:marTop w:val="0"/>
              <w:marBottom w:val="0"/>
              <w:divBdr>
                <w:top w:val="none" w:sz="0" w:space="0" w:color="auto"/>
                <w:left w:val="none" w:sz="0" w:space="0" w:color="auto"/>
                <w:bottom w:val="none" w:sz="0" w:space="0" w:color="auto"/>
                <w:right w:val="none" w:sz="0" w:space="0" w:color="auto"/>
              </w:divBdr>
              <w:divsChild>
                <w:div w:id="215817248">
                  <w:marLeft w:val="0"/>
                  <w:marRight w:val="0"/>
                  <w:marTop w:val="0"/>
                  <w:marBottom w:val="0"/>
                  <w:divBdr>
                    <w:top w:val="none" w:sz="0" w:space="0" w:color="auto"/>
                    <w:left w:val="none" w:sz="0" w:space="0" w:color="auto"/>
                    <w:bottom w:val="none" w:sz="0" w:space="0" w:color="auto"/>
                    <w:right w:val="none" w:sz="0" w:space="0" w:color="auto"/>
                  </w:divBdr>
                  <w:divsChild>
                    <w:div w:id="2222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6661">
      <w:bodyDiv w:val="1"/>
      <w:marLeft w:val="0"/>
      <w:marRight w:val="0"/>
      <w:marTop w:val="0"/>
      <w:marBottom w:val="0"/>
      <w:divBdr>
        <w:top w:val="none" w:sz="0" w:space="0" w:color="auto"/>
        <w:left w:val="none" w:sz="0" w:space="0" w:color="auto"/>
        <w:bottom w:val="none" w:sz="0" w:space="0" w:color="auto"/>
        <w:right w:val="none" w:sz="0" w:space="0" w:color="auto"/>
      </w:divBdr>
    </w:div>
    <w:div w:id="1787844638">
      <w:bodyDiv w:val="1"/>
      <w:marLeft w:val="0"/>
      <w:marRight w:val="0"/>
      <w:marTop w:val="0"/>
      <w:marBottom w:val="0"/>
      <w:divBdr>
        <w:top w:val="none" w:sz="0" w:space="0" w:color="auto"/>
        <w:left w:val="none" w:sz="0" w:space="0" w:color="auto"/>
        <w:bottom w:val="none" w:sz="0" w:space="0" w:color="auto"/>
        <w:right w:val="none" w:sz="0" w:space="0" w:color="auto"/>
      </w:divBdr>
    </w:div>
    <w:div w:id="1837305328">
      <w:bodyDiv w:val="1"/>
      <w:marLeft w:val="0"/>
      <w:marRight w:val="0"/>
      <w:marTop w:val="0"/>
      <w:marBottom w:val="0"/>
      <w:divBdr>
        <w:top w:val="none" w:sz="0" w:space="0" w:color="auto"/>
        <w:left w:val="none" w:sz="0" w:space="0" w:color="auto"/>
        <w:bottom w:val="none" w:sz="0" w:space="0" w:color="auto"/>
        <w:right w:val="none" w:sz="0" w:space="0" w:color="auto"/>
      </w:divBdr>
    </w:div>
    <w:div w:id="1972199902">
      <w:bodyDiv w:val="1"/>
      <w:marLeft w:val="0"/>
      <w:marRight w:val="0"/>
      <w:marTop w:val="0"/>
      <w:marBottom w:val="0"/>
      <w:divBdr>
        <w:top w:val="none" w:sz="0" w:space="0" w:color="auto"/>
        <w:left w:val="none" w:sz="0" w:space="0" w:color="auto"/>
        <w:bottom w:val="none" w:sz="0" w:space="0" w:color="auto"/>
        <w:right w:val="none" w:sz="0" w:space="0" w:color="auto"/>
      </w:divBdr>
    </w:div>
    <w:div w:id="2028209438">
      <w:bodyDiv w:val="1"/>
      <w:marLeft w:val="0"/>
      <w:marRight w:val="0"/>
      <w:marTop w:val="0"/>
      <w:marBottom w:val="0"/>
      <w:divBdr>
        <w:top w:val="none" w:sz="0" w:space="0" w:color="auto"/>
        <w:left w:val="none" w:sz="0" w:space="0" w:color="auto"/>
        <w:bottom w:val="none" w:sz="0" w:space="0" w:color="auto"/>
        <w:right w:val="none" w:sz="0" w:space="0" w:color="auto"/>
      </w:divBdr>
    </w:div>
    <w:div w:id="2078437420">
      <w:bodyDiv w:val="1"/>
      <w:marLeft w:val="0"/>
      <w:marRight w:val="0"/>
      <w:marTop w:val="0"/>
      <w:marBottom w:val="0"/>
      <w:divBdr>
        <w:top w:val="none" w:sz="0" w:space="0" w:color="auto"/>
        <w:left w:val="none" w:sz="0" w:space="0" w:color="auto"/>
        <w:bottom w:val="none" w:sz="0" w:space="0" w:color="auto"/>
        <w:right w:val="none" w:sz="0" w:space="0" w:color="auto"/>
      </w:divBdr>
    </w:div>
    <w:div w:id="21025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jud.ca.gov" TargetMode="External"/><Relationship Id="rId4" Type="http://schemas.openxmlformats.org/officeDocument/2006/relationships/settings" Target="settings.xml"/><Relationship Id="rId9" Type="http://schemas.openxmlformats.org/officeDocument/2006/relationships/hyperlink" Target="http://www.courts.ca.gov/daac.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ac-H-Minutes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5F95-75C9-4DF6-A395-94383E73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ac-H-MinutesOpen</Template>
  <TotalTime>9</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Open</vt:lpstr>
    </vt:vector>
  </TitlesOfParts>
  <Company>Judicial Council of California</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Open</dc:title>
  <dc:creator>Armstrong, Nicholas</dc:creator>
  <cp:lastModifiedBy>Greenaway, Kristin</cp:lastModifiedBy>
  <cp:revision>4</cp:revision>
  <cp:lastPrinted>2014-03-26T17:53:00Z</cp:lastPrinted>
  <dcterms:created xsi:type="dcterms:W3CDTF">2025-07-30T16:28:00Z</dcterms:created>
  <dcterms:modified xsi:type="dcterms:W3CDTF">2025-07-30T19:31:00Z</dcterms:modified>
</cp:coreProperties>
</file>