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9B1B" w14:textId="3416F410" w:rsidR="003222E6" w:rsidRDefault="003222E6" w:rsidP="00133EDA">
      <w:pPr>
        <w:pStyle w:val="Heading10"/>
        <w:jc w:val="left"/>
        <w:rPr>
          <w:i w:val="0"/>
          <w:noProof/>
          <w:sz w:val="2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4F81F" wp14:editId="04204ADB">
                <wp:simplePos x="0" y="0"/>
                <wp:positionH relativeFrom="column">
                  <wp:posOffset>4121150</wp:posOffset>
                </wp:positionH>
                <wp:positionV relativeFrom="paragraph">
                  <wp:posOffset>800735</wp:posOffset>
                </wp:positionV>
                <wp:extent cx="2510790" cy="701040"/>
                <wp:effectExtent l="0" t="0" r="381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CBAE" w14:textId="77777777" w:rsidR="004C2DF9" w:rsidRPr="008E4223" w:rsidRDefault="004C2DF9" w:rsidP="004C2DF9">
                            <w:pPr>
                              <w:pStyle w:val="BodyText1"/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B36">
                              <w:rPr>
                                <w:rFonts w:ascii="Arial" w:hAnsi="Arial" w:cs="Arial"/>
                                <w:sz w:val="20"/>
                              </w:rPr>
                              <w:t>Request for ADA accommodation</w:t>
                            </w:r>
                            <w:r w:rsidRPr="008E4223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</w:p>
                          <w:p w14:paraId="6FA4A4EE" w14:textId="77777777" w:rsidR="004C2DF9" w:rsidRPr="008E4223" w:rsidRDefault="004C2DF9" w:rsidP="004C2DF9">
                            <w:pPr>
                              <w:pStyle w:val="BodyText1"/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E4223">
                              <w:rPr>
                                <w:rFonts w:ascii="Arial" w:hAnsi="Arial" w:cs="Arial"/>
                                <w:sz w:val="20"/>
                              </w:rPr>
                              <w:t xml:space="preserve">should be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made at least three business days before the meeting and </w:t>
                            </w:r>
                            <w:r w:rsidRPr="008E4223">
                              <w:rPr>
                                <w:rFonts w:ascii="Arial" w:hAnsi="Arial" w:cs="Arial"/>
                                <w:sz w:val="20"/>
                              </w:rPr>
                              <w:t>directed to:</w:t>
                            </w:r>
                          </w:p>
                          <w:p w14:paraId="1A582CAF" w14:textId="77777777" w:rsidR="004C2DF9" w:rsidRDefault="00A93809" w:rsidP="004C2DF9">
                            <w:pPr>
                              <w:pStyle w:val="BodyText1"/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="004C2DF9" w:rsidRPr="00B30EA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JCCAccessCoordinator@jud.ca.gov</w:t>
                              </w:r>
                            </w:hyperlink>
                          </w:p>
                          <w:p w14:paraId="43B6F08B" w14:textId="77777777" w:rsidR="004C2DF9" w:rsidRPr="008E4223" w:rsidRDefault="004C2DF9" w:rsidP="004C2DF9">
                            <w:pPr>
                              <w:pStyle w:val="BodyText1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C36DC76" w14:textId="77777777" w:rsidR="004C2DF9" w:rsidRPr="00AF6601" w:rsidRDefault="004C2DF9" w:rsidP="004C2DF9">
                            <w:pPr>
                              <w:pStyle w:val="Heading10"/>
                              <w:jc w:val="right"/>
                              <w:rPr>
                                <w:rFonts w:ascii="Arial" w:hAnsi="Arial" w:cs="Arial"/>
                                <w:b w:val="0"/>
                                <w:i w:val="0"/>
                                <w:noProof/>
                                <w:sz w:val="20"/>
                              </w:rPr>
                            </w:pPr>
                          </w:p>
                          <w:p w14:paraId="3FB47E26" w14:textId="77777777" w:rsidR="004C2DF9" w:rsidRPr="00AF6601" w:rsidRDefault="004C2DF9" w:rsidP="004C2DF9">
                            <w:pPr>
                              <w:pStyle w:val="BodyText1"/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60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24F8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4.5pt;margin-top:63.05pt;width:197.7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" stroked="f">
                <v:textbox>
                  <w:txbxContent>
                    <w:p w14:paraId="493ACBAE" w14:textId="77777777" w:rsidR="004C2DF9" w:rsidRPr="008E4223" w:rsidRDefault="004C2DF9" w:rsidP="004C2DF9">
                      <w:pPr>
                        <w:pStyle w:val="BodyText1"/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D6B36">
                        <w:rPr>
                          <w:rFonts w:ascii="Arial" w:hAnsi="Arial" w:cs="Arial"/>
                          <w:sz w:val="20"/>
                        </w:rPr>
                        <w:t>Request for ADA accommodation</w:t>
                      </w:r>
                      <w:r w:rsidRPr="008E4223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</w:p>
                    <w:p w14:paraId="6FA4A4EE" w14:textId="77777777" w:rsidR="004C2DF9" w:rsidRPr="008E4223" w:rsidRDefault="004C2DF9" w:rsidP="004C2DF9">
                      <w:pPr>
                        <w:pStyle w:val="BodyText1"/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E4223">
                        <w:rPr>
                          <w:rFonts w:ascii="Arial" w:hAnsi="Arial" w:cs="Arial"/>
                          <w:sz w:val="20"/>
                        </w:rPr>
                        <w:t xml:space="preserve">should be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made at least three business days before the meeting and </w:t>
                      </w:r>
                      <w:r w:rsidRPr="008E4223">
                        <w:rPr>
                          <w:rFonts w:ascii="Arial" w:hAnsi="Arial" w:cs="Arial"/>
                          <w:sz w:val="20"/>
                        </w:rPr>
                        <w:t>directed to:</w:t>
                      </w:r>
                    </w:p>
                    <w:p w14:paraId="1A582CAF" w14:textId="77777777" w:rsidR="004C2DF9" w:rsidRDefault="00F91099" w:rsidP="004C2DF9">
                      <w:pPr>
                        <w:pStyle w:val="BodyText1"/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4C2DF9" w:rsidRPr="00B30EA9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JCCAccessCoordinator@jud.ca.gov</w:t>
                        </w:r>
                      </w:hyperlink>
                    </w:p>
                    <w:p w14:paraId="43B6F08B" w14:textId="77777777" w:rsidR="004C2DF9" w:rsidRPr="008E4223" w:rsidRDefault="004C2DF9" w:rsidP="004C2DF9">
                      <w:pPr>
                        <w:pStyle w:val="BodyText1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C36DC76" w14:textId="77777777" w:rsidR="004C2DF9" w:rsidRPr="00AF6601" w:rsidRDefault="004C2DF9" w:rsidP="004C2DF9">
                      <w:pPr>
                        <w:pStyle w:val="Heading10"/>
                        <w:jc w:val="right"/>
                        <w:rPr>
                          <w:rFonts w:ascii="Arial" w:hAnsi="Arial" w:cs="Arial"/>
                          <w:b w:val="0"/>
                          <w:i w:val="0"/>
                          <w:noProof/>
                          <w:sz w:val="20"/>
                        </w:rPr>
                      </w:pPr>
                    </w:p>
                    <w:p w14:paraId="3FB47E26" w14:textId="77777777" w:rsidR="004C2DF9" w:rsidRPr="00AF6601" w:rsidRDefault="004C2DF9" w:rsidP="004C2DF9">
                      <w:pPr>
                        <w:pStyle w:val="BodyText1"/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AF660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B38B6" wp14:editId="5C011703">
                <wp:simplePos x="0" y="0"/>
                <wp:positionH relativeFrom="column">
                  <wp:posOffset>4083685</wp:posOffset>
                </wp:positionH>
                <wp:positionV relativeFrom="paragraph">
                  <wp:posOffset>56515</wp:posOffset>
                </wp:positionV>
                <wp:extent cx="2450465" cy="427990"/>
                <wp:effectExtent l="127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2B616" w14:textId="77777777" w:rsidR="003222E6" w:rsidRPr="00930926" w:rsidRDefault="003222E6" w:rsidP="003222E6">
                            <w:pPr>
                              <w:jc w:val="right"/>
                              <w:rPr>
                                <w:rFonts w:eastAsiaTheme="min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30926">
                              <w:rPr>
                                <w:rFonts w:eastAsiaTheme="minorHAnsi"/>
                                <w:color w:val="0000FF"/>
                                <w:sz w:val="24"/>
                                <w:szCs w:val="24"/>
                              </w:rPr>
                              <w:t>www.courts.ca.gov/daac.htm</w:t>
                            </w:r>
                          </w:p>
                          <w:p w14:paraId="5C9F64AF" w14:textId="67868CC4" w:rsidR="0073488B" w:rsidRPr="003222E6" w:rsidRDefault="00A93809" w:rsidP="003222E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222E6" w:rsidRPr="0093092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research@jud.ca.gov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3D6B38B6" id="Text Box 5" o:spid="_x0000_s1027" type="#_x0000_t202" style="position:absolute;margin-left:321.55pt;margin-top:4.45pt;width:192.95pt;height:3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" stroked="f">
                <v:textbox style="mso-fit-shape-to-text:t">
                  <w:txbxContent>
                    <w:p w14:paraId="04A2B616" w14:textId="77777777" w:rsidR="003222E6" w:rsidRPr="00930926" w:rsidRDefault="003222E6" w:rsidP="003222E6">
                      <w:pPr>
                        <w:jc w:val="right"/>
                        <w:rPr>
                          <w:rFonts w:eastAsiaTheme="minorHAnsi"/>
                          <w:color w:val="0000FF"/>
                          <w:sz w:val="24"/>
                          <w:szCs w:val="24"/>
                        </w:rPr>
                      </w:pPr>
                      <w:r w:rsidRPr="00930926">
                        <w:rPr>
                          <w:rFonts w:eastAsiaTheme="minorHAnsi"/>
                          <w:color w:val="0000FF"/>
                          <w:sz w:val="24"/>
                          <w:szCs w:val="24"/>
                        </w:rPr>
                        <w:t>www.courts.ca.gov/daac.htm</w:t>
                      </w:r>
                    </w:p>
                    <w:p w14:paraId="5C9F64AF" w14:textId="67868CC4" w:rsidR="0073488B" w:rsidRPr="003222E6" w:rsidRDefault="003222E6" w:rsidP="003222E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Pr="00930926">
                          <w:rPr>
                            <w:rStyle w:val="Hyperlink"/>
                            <w:sz w:val="24"/>
                            <w:szCs w:val="24"/>
                          </w:rPr>
                          <w:t>research@jud.ca.gov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sz w:val="24"/>
        </w:rPr>
        <w:drawing>
          <wp:inline distT="0" distB="0" distL="0" distR="0" wp14:anchorId="19399902" wp14:editId="693E6A02">
            <wp:extent cx="3157855" cy="8782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50F24" w14:textId="63759788" w:rsidR="003222E6" w:rsidRDefault="003222E6" w:rsidP="00133EDA">
      <w:pPr>
        <w:pStyle w:val="Heading10"/>
        <w:jc w:val="left"/>
        <w:rPr>
          <w:i w:val="0"/>
          <w:noProof/>
          <w:sz w:val="24"/>
        </w:rPr>
      </w:pPr>
      <w:bookmarkStart w:id="0" w:name="bmLogo"/>
      <w:bookmarkEnd w:id="0"/>
    </w:p>
    <w:p w14:paraId="19B15165" w14:textId="5A9BB93F" w:rsidR="00133EDA" w:rsidRDefault="00133EDA" w:rsidP="00133EDA">
      <w:pPr>
        <w:pStyle w:val="Heading10"/>
        <w:jc w:val="left"/>
      </w:pPr>
    </w:p>
    <w:p w14:paraId="428C46D7" w14:textId="770DB5BE" w:rsidR="00133EDA" w:rsidRDefault="00133EDA" w:rsidP="00026B43">
      <w:pPr>
        <w:pStyle w:val="BodyText1"/>
      </w:pPr>
    </w:p>
    <w:p w14:paraId="1A8673F5" w14:textId="77777777" w:rsidR="00133EDA" w:rsidRDefault="00133EDA" w:rsidP="00026B43">
      <w:pPr>
        <w:pStyle w:val="BodyText1"/>
      </w:pPr>
    </w:p>
    <w:p w14:paraId="331B4D47" w14:textId="2D47DA63" w:rsidR="00796DDC" w:rsidRDefault="003222E6" w:rsidP="007459DF">
      <w:pPr>
        <w:pStyle w:val="BodyText1"/>
        <w:spacing w:before="240"/>
        <w:jc w:val="center"/>
      </w:pPr>
      <w:bookmarkStart w:id="1" w:name="bmAdvisoryBody1"/>
      <w:r>
        <w:rPr>
          <w:rFonts w:ascii="Calibri" w:hAnsi="Calibri" w:cs="Estrangelo Edessa"/>
          <w:b/>
          <w:smallCaps/>
          <w:spacing w:val="60"/>
          <w:sz w:val="28"/>
          <w:szCs w:val="28"/>
        </w:rPr>
        <w:t>Data Analytics Advisory Committe</w:t>
      </w:r>
      <w:r w:rsidR="006156EE">
        <w:rPr>
          <w:rFonts w:ascii="Calibri" w:hAnsi="Calibri" w:cs="Estrangelo Edessa"/>
          <w:b/>
          <w:smallCaps/>
          <w:spacing w:val="60"/>
          <w:sz w:val="28"/>
          <w:szCs w:val="28"/>
        </w:rPr>
        <w:t>e</w:t>
      </w:r>
      <w:bookmarkEnd w:id="1"/>
    </w:p>
    <w:p w14:paraId="39707D60" w14:textId="77777777" w:rsidR="00026B43" w:rsidRPr="00197C49" w:rsidRDefault="00823462" w:rsidP="00D01030">
      <w:pPr>
        <w:keepNext/>
        <w:shd w:val="clear" w:color="auto" w:fill="000000" w:themeFill="text1"/>
        <w:spacing w:line="300" w:lineRule="atLeast"/>
        <w:jc w:val="center"/>
        <w:rPr>
          <w:rFonts w:ascii="Calibri" w:hAnsi="Calibri" w:cs="Estrangelo Edessa"/>
          <w:b/>
          <w:smallCaps/>
          <w:color w:val="FFFFFF" w:themeColor="background1"/>
          <w:spacing w:val="60"/>
          <w:sz w:val="28"/>
          <w:szCs w:val="28"/>
        </w:rPr>
      </w:pPr>
      <w:r>
        <w:rPr>
          <w:rFonts w:ascii="Calibri" w:hAnsi="Calibri" w:cs="Estrangelo Edessa"/>
          <w:b/>
          <w:smallCaps/>
          <w:color w:val="FFFFFF" w:themeColor="background1"/>
          <w:spacing w:val="60"/>
          <w:sz w:val="28"/>
          <w:szCs w:val="28"/>
        </w:rPr>
        <w:t xml:space="preserve">Notice and </w:t>
      </w:r>
      <w:r w:rsidRPr="00907BC8">
        <w:rPr>
          <w:rFonts w:ascii="Calibri" w:hAnsi="Calibri" w:cs="Estrangelo Edessa"/>
          <w:b/>
          <w:smallCaps/>
          <w:color w:val="FFFFFF" w:themeColor="background1"/>
          <w:spacing w:val="60"/>
          <w:sz w:val="28"/>
          <w:szCs w:val="28"/>
        </w:rPr>
        <w:t xml:space="preserve">Agenda </w:t>
      </w:r>
      <w:r>
        <w:rPr>
          <w:rFonts w:ascii="Calibri" w:hAnsi="Calibri" w:cs="Estrangelo Edessa"/>
          <w:b/>
          <w:smallCaps/>
          <w:color w:val="FFFFFF" w:themeColor="background1"/>
          <w:spacing w:val="60"/>
          <w:sz w:val="28"/>
          <w:szCs w:val="28"/>
        </w:rPr>
        <w:t xml:space="preserve">of </w:t>
      </w:r>
      <w:r w:rsidR="00907BC8" w:rsidRPr="00907BC8">
        <w:rPr>
          <w:rFonts w:ascii="Calibri" w:hAnsi="Calibri" w:cs="Estrangelo Edessa"/>
          <w:b/>
          <w:smallCaps/>
          <w:color w:val="FFFFFF" w:themeColor="background1"/>
          <w:spacing w:val="60"/>
          <w:sz w:val="28"/>
          <w:szCs w:val="28"/>
        </w:rPr>
        <w:t xml:space="preserve">Open Meeting with Closed Session </w:t>
      </w:r>
    </w:p>
    <w:p w14:paraId="2B86AAE3" w14:textId="77777777" w:rsidR="00F0204C" w:rsidRDefault="00C161E6" w:rsidP="009D4263">
      <w:pPr>
        <w:keepNext/>
        <w:spacing w:before="120" w:line="300" w:lineRule="atLeast"/>
        <w:jc w:val="center"/>
        <w:rPr>
          <w:rFonts w:ascii="Arial" w:hAnsi="Arial" w:cs="Arial"/>
          <w:sz w:val="20"/>
        </w:rPr>
      </w:pPr>
      <w:r w:rsidRPr="00C161E6">
        <w:rPr>
          <w:rFonts w:ascii="Arial" w:hAnsi="Arial" w:cs="Arial"/>
          <w:sz w:val="20"/>
        </w:rPr>
        <w:t xml:space="preserve">Open </w:t>
      </w:r>
      <w:r w:rsidR="006B5C97">
        <w:rPr>
          <w:rFonts w:ascii="Arial" w:hAnsi="Arial" w:cs="Arial"/>
          <w:sz w:val="20"/>
        </w:rPr>
        <w:t xml:space="preserve">to the Public Unless Indicated as Closed </w:t>
      </w:r>
      <w:r w:rsidR="00F0204C" w:rsidRPr="000B121D">
        <w:rPr>
          <w:rFonts w:ascii="Arial" w:hAnsi="Arial" w:cs="Arial"/>
          <w:sz w:val="20"/>
        </w:rPr>
        <w:t xml:space="preserve">(Cal. Rules of Court, </w:t>
      </w:r>
      <w:r w:rsidR="00A93F27">
        <w:rPr>
          <w:rFonts w:ascii="Arial" w:hAnsi="Arial" w:cs="Arial"/>
          <w:sz w:val="20"/>
        </w:rPr>
        <w:t>r</w:t>
      </w:r>
      <w:r w:rsidR="00F0204C" w:rsidRPr="000B121D">
        <w:rPr>
          <w:rFonts w:ascii="Arial" w:hAnsi="Arial" w:cs="Arial"/>
          <w:sz w:val="20"/>
        </w:rPr>
        <w:t>ule 10.75(c)</w:t>
      </w:r>
      <w:r w:rsidR="00B00B68">
        <w:rPr>
          <w:rFonts w:ascii="Arial" w:hAnsi="Arial" w:cs="Arial"/>
          <w:sz w:val="20"/>
        </w:rPr>
        <w:t>, (d), and (e)(1)</w:t>
      </w:r>
      <w:r w:rsidR="00F0204C" w:rsidRPr="000B121D">
        <w:rPr>
          <w:rFonts w:ascii="Arial" w:hAnsi="Arial" w:cs="Arial"/>
          <w:sz w:val="20"/>
        </w:rPr>
        <w:t>)</w:t>
      </w:r>
    </w:p>
    <w:p w14:paraId="6856863A" w14:textId="77777777" w:rsidR="002F3609" w:rsidRPr="002F3609" w:rsidRDefault="002F3609" w:rsidP="002F3609">
      <w:pPr>
        <w:keepNext/>
        <w:spacing w:line="300" w:lineRule="atLeast"/>
        <w:jc w:val="center"/>
        <w:rPr>
          <w:rFonts w:ascii="Arial" w:hAnsi="Arial" w:cs="Arial"/>
          <w:sz w:val="18"/>
          <w:szCs w:val="18"/>
        </w:rPr>
      </w:pPr>
      <w:r w:rsidRPr="001B7523">
        <w:rPr>
          <w:rFonts w:ascii="Arial" w:hAnsi="Arial" w:cs="Arial"/>
          <w:sz w:val="18"/>
          <w:szCs w:val="18"/>
        </w:rPr>
        <w:t>THIS MEETING IS BEING CONDUCTED BY ELECTRONIC MEANS</w:t>
      </w:r>
    </w:p>
    <w:p w14:paraId="5A684F03" w14:textId="77777777" w:rsidR="009D4263" w:rsidRPr="00F30A10" w:rsidRDefault="009D4263" w:rsidP="00631B3B">
      <w:pPr>
        <w:keepNext/>
        <w:spacing w:after="120" w:line="300" w:lineRule="atLeast"/>
        <w:jc w:val="center"/>
        <w:rPr>
          <w:rFonts w:ascii="Arial" w:hAnsi="Arial" w:cs="Arial"/>
          <w:sz w:val="16"/>
          <w:szCs w:val="16"/>
        </w:rPr>
      </w:pPr>
      <w:r w:rsidRPr="00F30A10">
        <w:rPr>
          <w:rFonts w:ascii="Arial" w:hAnsi="Arial" w:cs="Arial"/>
          <w:sz w:val="16"/>
          <w:szCs w:val="16"/>
        </w:rPr>
        <w:t xml:space="preserve">OPEN PORTION OF THIS MEETING IS BEING RECORDED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6970"/>
      </w:tblGrid>
      <w:tr w:rsidR="007F1860" w14:paraId="27A7CBF8" w14:textId="77777777" w:rsidTr="003222E6">
        <w:tc>
          <w:tcPr>
            <w:tcW w:w="2678" w:type="dxa"/>
            <w:tcBorders>
              <w:top w:val="single" w:sz="4" w:space="0" w:color="auto"/>
            </w:tcBorders>
          </w:tcPr>
          <w:p w14:paraId="6EAC0E2A" w14:textId="77777777" w:rsidR="007F1860" w:rsidRPr="007F1860" w:rsidRDefault="007F1860" w:rsidP="006156EE">
            <w:pPr>
              <w:keepNext/>
              <w:spacing w:before="120" w:line="300" w:lineRule="atLeast"/>
              <w:rPr>
                <w:rFonts w:ascii="Arial" w:hAnsi="Arial" w:cs="Arial"/>
                <w:b/>
                <w:sz w:val="20"/>
              </w:rPr>
            </w:pPr>
            <w:r w:rsidRPr="007F1860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6970" w:type="dxa"/>
            <w:tcBorders>
              <w:top w:val="single" w:sz="4" w:space="0" w:color="auto"/>
            </w:tcBorders>
            <w:vAlign w:val="bottom"/>
          </w:tcPr>
          <w:p w14:paraId="59A8468F" w14:textId="36DA9847" w:rsidR="007F1860" w:rsidRDefault="003222E6" w:rsidP="007F1860">
            <w:pPr>
              <w:keepNext/>
              <w:spacing w:line="3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9, 2022</w:t>
            </w:r>
          </w:p>
        </w:tc>
      </w:tr>
      <w:tr w:rsidR="007F1860" w14:paraId="403454A4" w14:textId="77777777" w:rsidTr="003222E6">
        <w:tc>
          <w:tcPr>
            <w:tcW w:w="2678" w:type="dxa"/>
          </w:tcPr>
          <w:p w14:paraId="6B48B1C6" w14:textId="77777777" w:rsidR="007F1860" w:rsidRPr="007F1860" w:rsidRDefault="007F1860" w:rsidP="007F1860">
            <w:pPr>
              <w:keepNext/>
              <w:spacing w:line="300" w:lineRule="atLeast"/>
              <w:rPr>
                <w:rFonts w:ascii="Arial" w:hAnsi="Arial" w:cs="Arial"/>
                <w:b/>
                <w:sz w:val="20"/>
              </w:rPr>
            </w:pPr>
            <w:r w:rsidRPr="007F1860">
              <w:rPr>
                <w:rFonts w:ascii="Arial" w:hAnsi="Arial" w:cs="Arial"/>
                <w:b/>
                <w:sz w:val="20"/>
              </w:rPr>
              <w:t>Time:</w:t>
            </w:r>
          </w:p>
        </w:tc>
        <w:tc>
          <w:tcPr>
            <w:tcW w:w="6970" w:type="dxa"/>
          </w:tcPr>
          <w:p w14:paraId="5ED8DA1C" w14:textId="042BE855" w:rsidR="007F1860" w:rsidRDefault="003222E6" w:rsidP="007F1860">
            <w:pPr>
              <w:keepNext/>
              <w:spacing w:line="3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3:30 p.m. – 4:30 p.m.</w:t>
            </w:r>
          </w:p>
        </w:tc>
      </w:tr>
      <w:tr w:rsidR="003222E6" w14:paraId="0C2466E6" w14:textId="77777777" w:rsidTr="003222E6">
        <w:tc>
          <w:tcPr>
            <w:tcW w:w="2678" w:type="dxa"/>
            <w:tcBorders>
              <w:bottom w:val="single" w:sz="4" w:space="0" w:color="auto"/>
            </w:tcBorders>
          </w:tcPr>
          <w:p w14:paraId="329FE3B5" w14:textId="77777777" w:rsidR="003222E6" w:rsidRPr="007F1860" w:rsidRDefault="003222E6" w:rsidP="003222E6">
            <w:pPr>
              <w:keepNext/>
              <w:spacing w:after="120" w:line="3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Public Call-In Number: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3AEF5F36" w14:textId="06B74506" w:rsidR="003222E6" w:rsidRDefault="00A93809" w:rsidP="003222E6">
            <w:pPr>
              <w:keepNext/>
              <w:spacing w:line="300" w:lineRule="atLeast"/>
              <w:rPr>
                <w:rFonts w:ascii="Arial" w:hAnsi="Arial" w:cs="Arial"/>
                <w:sz w:val="20"/>
              </w:rPr>
            </w:pPr>
            <w:hyperlink r:id="rId13" w:history="1">
              <w:r w:rsidR="003222E6" w:rsidRPr="00477155">
                <w:rPr>
                  <w:rStyle w:val="Hyperlink"/>
                  <w:sz w:val="24"/>
                  <w:szCs w:val="24"/>
                </w:rPr>
                <w:t>https://jcc.granicus.com/player/event/2127?&amp;redirect=true</w:t>
              </w:r>
            </w:hyperlink>
          </w:p>
        </w:tc>
      </w:tr>
    </w:tbl>
    <w:p w14:paraId="6B8C3595" w14:textId="77777777" w:rsidR="00AC4CA6" w:rsidRDefault="00AC4CA6" w:rsidP="009D4263">
      <w:pPr>
        <w:tabs>
          <w:tab w:val="left" w:pos="2178"/>
        </w:tabs>
        <w:spacing w:before="120" w:line="280" w:lineRule="atLeast"/>
        <w:rPr>
          <w:iCs/>
          <w:sz w:val="24"/>
          <w:szCs w:val="26"/>
        </w:rPr>
      </w:pPr>
      <w:r w:rsidRPr="009D4263">
        <w:rPr>
          <w:rFonts w:ascii="Arial" w:hAnsi="Arial" w:cs="Arial"/>
          <w:iCs/>
          <w:sz w:val="20"/>
        </w:rPr>
        <w:t>Meeting materials</w:t>
      </w:r>
      <w:r w:rsidR="00F0204C" w:rsidRPr="009D4263">
        <w:rPr>
          <w:rFonts w:ascii="Arial" w:hAnsi="Arial" w:cs="Arial"/>
          <w:iCs/>
          <w:sz w:val="20"/>
        </w:rPr>
        <w:t xml:space="preserve"> for open portions of the meeting</w:t>
      </w:r>
      <w:r w:rsidR="00D34AF0" w:rsidRPr="009D4263">
        <w:rPr>
          <w:rFonts w:ascii="Arial" w:hAnsi="Arial" w:cs="Arial"/>
          <w:iCs/>
          <w:sz w:val="20"/>
        </w:rPr>
        <w:t xml:space="preserve"> </w:t>
      </w:r>
      <w:r w:rsidRPr="009D4263">
        <w:rPr>
          <w:rFonts w:ascii="Arial" w:hAnsi="Arial" w:cs="Arial"/>
          <w:iCs/>
          <w:sz w:val="20"/>
        </w:rPr>
        <w:t xml:space="preserve">will be posted on the </w:t>
      </w:r>
      <w:r w:rsidR="00A93F27" w:rsidRPr="009D4263">
        <w:rPr>
          <w:rFonts w:ascii="Arial" w:hAnsi="Arial" w:cs="Arial"/>
          <w:iCs/>
          <w:sz w:val="20"/>
        </w:rPr>
        <w:t>advisory body web</w:t>
      </w:r>
      <w:r w:rsidR="00197C49" w:rsidRPr="009D4263">
        <w:rPr>
          <w:rFonts w:ascii="Arial" w:hAnsi="Arial" w:cs="Arial"/>
          <w:iCs/>
          <w:sz w:val="20"/>
        </w:rPr>
        <w:t xml:space="preserve"> </w:t>
      </w:r>
      <w:r w:rsidR="00A93F27" w:rsidRPr="009D4263">
        <w:rPr>
          <w:rFonts w:ascii="Arial" w:hAnsi="Arial" w:cs="Arial"/>
          <w:iCs/>
          <w:sz w:val="20"/>
        </w:rPr>
        <w:t xml:space="preserve">page on the </w:t>
      </w:r>
      <w:r w:rsidRPr="009D4263">
        <w:rPr>
          <w:rFonts w:ascii="Arial" w:hAnsi="Arial" w:cs="Arial"/>
          <w:iCs/>
          <w:sz w:val="20"/>
        </w:rPr>
        <w:t>California Courts website</w:t>
      </w:r>
      <w:r w:rsidR="005F466B" w:rsidRPr="009D4263">
        <w:rPr>
          <w:rFonts w:ascii="Arial" w:hAnsi="Arial" w:cs="Arial"/>
          <w:iCs/>
          <w:sz w:val="20"/>
        </w:rPr>
        <w:t xml:space="preserve"> </w:t>
      </w:r>
      <w:r w:rsidRPr="009D4263">
        <w:rPr>
          <w:rFonts w:ascii="Arial" w:hAnsi="Arial" w:cs="Arial"/>
          <w:iCs/>
          <w:sz w:val="20"/>
        </w:rPr>
        <w:t>at least three business days before the meeting</w:t>
      </w:r>
      <w:r w:rsidRPr="009D4263">
        <w:rPr>
          <w:iCs/>
          <w:sz w:val="24"/>
          <w:szCs w:val="26"/>
        </w:rPr>
        <w:t>.</w:t>
      </w:r>
    </w:p>
    <w:p w14:paraId="7CF07F86" w14:textId="77777777" w:rsidR="00077A1C" w:rsidRDefault="00077A1C" w:rsidP="00077A1C">
      <w:pPr>
        <w:tabs>
          <w:tab w:val="left" w:pos="2178"/>
        </w:tabs>
        <w:spacing w:before="120" w:line="280" w:lineRule="atLeast"/>
        <w:rPr>
          <w:rFonts w:ascii="Arial" w:hAnsi="Arial" w:cs="Arial"/>
          <w:iCs/>
          <w:sz w:val="20"/>
          <w:lang w:bidi="en-US"/>
        </w:rPr>
      </w:pPr>
      <w:r w:rsidRPr="002C478C">
        <w:rPr>
          <w:rFonts w:ascii="Arial" w:hAnsi="Arial" w:cs="Arial"/>
          <w:iCs/>
          <w:sz w:val="20"/>
          <w:lang w:bidi="en-US"/>
        </w:rPr>
        <w:t xml:space="preserve">Members of the public seeking to make an audio recording of the </w:t>
      </w:r>
      <w:r>
        <w:rPr>
          <w:rFonts w:ascii="Arial" w:hAnsi="Arial" w:cs="Arial"/>
          <w:iCs/>
          <w:sz w:val="20"/>
          <w:lang w:bidi="en-US"/>
        </w:rPr>
        <w:t xml:space="preserve">open </w:t>
      </w:r>
      <w:r w:rsidRPr="002C478C">
        <w:rPr>
          <w:rFonts w:ascii="Arial" w:hAnsi="Arial" w:cs="Arial"/>
          <w:iCs/>
          <w:sz w:val="20"/>
          <w:lang w:bidi="en-US"/>
        </w:rPr>
        <w:t xml:space="preserve">meeting </w:t>
      </w:r>
      <w:r>
        <w:rPr>
          <w:rFonts w:ascii="Arial" w:hAnsi="Arial" w:cs="Arial"/>
          <w:iCs/>
          <w:sz w:val="20"/>
          <w:lang w:bidi="en-US"/>
        </w:rPr>
        <w:t xml:space="preserve">portion of the meeting </w:t>
      </w:r>
      <w:r w:rsidRPr="002C478C">
        <w:rPr>
          <w:rFonts w:ascii="Arial" w:hAnsi="Arial" w:cs="Arial"/>
          <w:iCs/>
          <w:sz w:val="20"/>
          <w:lang w:bidi="en-US"/>
        </w:rPr>
        <w:t>must submit a written request at least two business days before the meetin</w:t>
      </w:r>
      <w:r w:rsidR="00733579">
        <w:rPr>
          <w:rFonts w:ascii="Arial" w:hAnsi="Arial" w:cs="Arial"/>
          <w:iCs/>
          <w:sz w:val="20"/>
          <w:lang w:bidi="en-US"/>
        </w:rPr>
        <w:t xml:space="preserve">g. Requests can be e-mailed to </w:t>
      </w:r>
      <w:bookmarkStart w:id="2" w:name="bmEmail3"/>
      <w:r w:rsidR="00733579">
        <w:rPr>
          <w:rFonts w:ascii="Arial" w:hAnsi="Arial" w:cs="Arial"/>
          <w:iCs/>
          <w:sz w:val="20"/>
          <w:lang w:bidi="en-US"/>
        </w:rPr>
        <w:t>insert e-mail address</w:t>
      </w:r>
      <w:bookmarkEnd w:id="2"/>
      <w:r>
        <w:rPr>
          <w:rFonts w:ascii="Arial" w:hAnsi="Arial" w:cs="Arial"/>
          <w:iCs/>
          <w:sz w:val="20"/>
          <w:lang w:bidi="en-US"/>
        </w:rPr>
        <w:t>.</w:t>
      </w:r>
    </w:p>
    <w:p w14:paraId="31593530" w14:textId="77777777" w:rsidR="009D4263" w:rsidRPr="009D4263" w:rsidRDefault="009D4263" w:rsidP="009D4263">
      <w:pPr>
        <w:tabs>
          <w:tab w:val="left" w:pos="2178"/>
        </w:tabs>
        <w:spacing w:before="120" w:line="280" w:lineRule="atLeast"/>
        <w:rPr>
          <w:iCs/>
          <w:sz w:val="24"/>
          <w:szCs w:val="26"/>
        </w:rPr>
      </w:pPr>
      <w:r w:rsidRPr="006156A4">
        <w:rPr>
          <w:rFonts w:ascii="Arial" w:hAnsi="Arial" w:cs="Arial"/>
          <w:iCs/>
          <w:sz w:val="20"/>
        </w:rPr>
        <w:t>Agenda items are numbered for identification purposes only and will not necessarily be considered in the indicated order.</w:t>
      </w:r>
    </w:p>
    <w:p w14:paraId="465A2F81" w14:textId="77777777" w:rsidR="00494269" w:rsidRPr="008D05DA" w:rsidRDefault="00470441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0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Open</w:t>
      </w:r>
      <w:r w:rsidR="00625B00"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 meeting</w:t>
      </w: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 (</w:t>
      </w:r>
      <w:r w:rsidR="00A55906"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Cal. Rules of Court, </w:t>
      </w: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Rule 10</w:t>
      </w:r>
      <w:r w:rsidR="00E50FEA" w:rsidRPr="008D05DA">
        <w:rPr>
          <w:rFonts w:ascii="Arial" w:hAnsi="Arial" w:cs="Arial"/>
          <w:b/>
          <w:smallCaps/>
          <w:spacing w:val="60"/>
          <w:sz w:val="20"/>
          <w:szCs w:val="20"/>
        </w:rPr>
        <w:t>.75(c)(1))</w:t>
      </w:r>
    </w:p>
    <w:p w14:paraId="0CDD4321" w14:textId="77777777" w:rsidR="004F29F8" w:rsidRPr="00363752" w:rsidRDefault="004F29F8" w:rsidP="007F1860">
      <w:pPr>
        <w:pStyle w:val="BodyText1"/>
        <w:tabs>
          <w:tab w:val="left" w:pos="720"/>
          <w:tab w:val="left" w:pos="2070"/>
        </w:tabs>
        <w:spacing w:before="200" w:after="0"/>
        <w:ind w:left="2707" w:hanging="1987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Call to Order</w:t>
      </w:r>
      <w:r w:rsidR="00E50FEA" w:rsidRPr="00363752">
        <w:rPr>
          <w:rFonts w:ascii="Arial" w:hAnsi="Arial" w:cs="Arial"/>
          <w:b/>
          <w:sz w:val="20"/>
        </w:rPr>
        <w:t xml:space="preserve"> and Roll Call</w:t>
      </w:r>
    </w:p>
    <w:p w14:paraId="1F65059C" w14:textId="77777777" w:rsidR="00816640" w:rsidRPr="00363752" w:rsidRDefault="00816640" w:rsidP="007F1860">
      <w:pPr>
        <w:pStyle w:val="BodyText1"/>
        <w:tabs>
          <w:tab w:val="left" w:pos="720"/>
          <w:tab w:val="left" w:pos="2070"/>
        </w:tabs>
        <w:spacing w:before="200" w:after="0"/>
        <w:ind w:left="2707" w:hanging="1987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Approval of Minutes</w:t>
      </w:r>
    </w:p>
    <w:p w14:paraId="0194E321" w14:textId="310CE56B" w:rsidR="00816640" w:rsidRDefault="003222E6" w:rsidP="007F1860">
      <w:pPr>
        <w:spacing w:after="60" w:line="300" w:lineRule="atLeast"/>
        <w:ind w:left="1440" w:hanging="720"/>
        <w:rPr>
          <w:rFonts w:ascii="Arial" w:hAnsi="Arial" w:cs="Arial"/>
          <w:b/>
          <w:sz w:val="22"/>
        </w:rPr>
      </w:pPr>
      <w:r>
        <w:rPr>
          <w:sz w:val="24"/>
          <w:szCs w:val="26"/>
        </w:rPr>
        <w:t>Approve minutes of the November 7, 2022, Data Analytics Advisory Committee</w:t>
      </w:r>
      <w:r w:rsidRPr="000F6665">
        <w:rPr>
          <w:sz w:val="24"/>
          <w:szCs w:val="26"/>
        </w:rPr>
        <w:t xml:space="preserve"> meeting</w:t>
      </w:r>
      <w:r w:rsidR="00816640" w:rsidRPr="000F6665">
        <w:rPr>
          <w:sz w:val="24"/>
          <w:szCs w:val="26"/>
        </w:rPr>
        <w:t>.</w:t>
      </w:r>
    </w:p>
    <w:p w14:paraId="47DA17F8" w14:textId="77777777" w:rsidR="00C161E6" w:rsidRPr="008D05DA" w:rsidRDefault="00C161E6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Public Comment </w:t>
      </w:r>
      <w:r w:rsidR="00EF5A73" w:rsidRPr="008D05DA">
        <w:rPr>
          <w:rFonts w:ascii="Arial" w:hAnsi="Arial" w:cs="Arial"/>
          <w:b/>
          <w:smallCaps/>
          <w:spacing w:val="60"/>
          <w:sz w:val="20"/>
          <w:szCs w:val="20"/>
        </w:rPr>
        <w:t>(Cal. Rules of Court, Rule 10.75(k)</w:t>
      </w:r>
      <w:r w:rsidR="00AA2955" w:rsidRPr="008D05DA">
        <w:rPr>
          <w:rFonts w:ascii="Arial" w:hAnsi="Arial" w:cs="Arial"/>
          <w:b/>
          <w:smallCaps/>
          <w:spacing w:val="60"/>
          <w:sz w:val="20"/>
          <w:szCs w:val="20"/>
        </w:rPr>
        <w:t>(</w:t>
      </w:r>
      <w:r w:rsidR="002F441E">
        <w:rPr>
          <w:rFonts w:ascii="Arial" w:hAnsi="Arial" w:cs="Arial"/>
          <w:b/>
          <w:smallCaps/>
          <w:spacing w:val="60"/>
          <w:sz w:val="20"/>
          <w:szCs w:val="20"/>
        </w:rPr>
        <w:t>1</w:t>
      </w:r>
      <w:r w:rsidR="00AA2955" w:rsidRPr="008D05DA">
        <w:rPr>
          <w:rFonts w:ascii="Arial" w:hAnsi="Arial" w:cs="Arial"/>
          <w:b/>
          <w:smallCaps/>
          <w:spacing w:val="60"/>
          <w:sz w:val="20"/>
          <w:szCs w:val="20"/>
        </w:rPr>
        <w:t>)</w:t>
      </w:r>
      <w:r w:rsidR="00EF5A73" w:rsidRPr="008D05DA">
        <w:rPr>
          <w:rFonts w:ascii="Arial" w:hAnsi="Arial" w:cs="Arial"/>
          <w:b/>
          <w:smallCaps/>
          <w:spacing w:val="60"/>
          <w:sz w:val="20"/>
          <w:szCs w:val="20"/>
        </w:rPr>
        <w:t>)</w:t>
      </w:r>
    </w:p>
    <w:p w14:paraId="14D65AAA" w14:textId="6C523455" w:rsidR="00E768B6" w:rsidRPr="00C46919" w:rsidRDefault="003222E6" w:rsidP="00875C75">
      <w:pPr>
        <w:spacing w:before="200" w:line="300" w:lineRule="atLeast"/>
        <w:ind w:left="720"/>
        <w:rPr>
          <w:color w:val="000000" w:themeColor="text1"/>
          <w:sz w:val="24"/>
        </w:rPr>
      </w:pPr>
      <w:r>
        <w:rPr>
          <w:sz w:val="24"/>
          <w:szCs w:val="26"/>
        </w:rPr>
        <w:t xml:space="preserve">This meeting will be conducted by electronic means with a listen only conference line available for the public. As such, the public may submit comments for this meeting only in writing. </w:t>
      </w:r>
      <w:r w:rsidRPr="008475EC">
        <w:rPr>
          <w:sz w:val="24"/>
          <w:szCs w:val="26"/>
        </w:rPr>
        <w:t xml:space="preserve">In accordance with California Rules of Court, rule 10.75(k)(1), written comments pertaining to any agenda item of a regularly noticed </w:t>
      </w:r>
      <w:r>
        <w:rPr>
          <w:sz w:val="24"/>
          <w:szCs w:val="26"/>
        </w:rPr>
        <w:t xml:space="preserve">open </w:t>
      </w:r>
      <w:r w:rsidRPr="008475EC">
        <w:rPr>
          <w:sz w:val="24"/>
          <w:szCs w:val="26"/>
        </w:rPr>
        <w:t xml:space="preserve">meeting can be submitted up to one complete business day before the meeting. </w:t>
      </w:r>
      <w:r w:rsidRPr="00F97980">
        <w:rPr>
          <w:sz w:val="24"/>
          <w:szCs w:val="24"/>
        </w:rPr>
        <w:t>For this specific meeting,</w:t>
      </w:r>
      <w:r w:rsidRPr="00F97980">
        <w:rPr>
          <w:spacing w:val="-3"/>
          <w:sz w:val="24"/>
          <w:szCs w:val="24"/>
        </w:rPr>
        <w:t xml:space="preserve"> </w:t>
      </w:r>
      <w:r w:rsidRPr="00F97980">
        <w:rPr>
          <w:sz w:val="24"/>
          <w:szCs w:val="24"/>
        </w:rPr>
        <w:t>comments</w:t>
      </w:r>
      <w:r w:rsidRPr="00F97980">
        <w:rPr>
          <w:spacing w:val="-3"/>
          <w:sz w:val="24"/>
          <w:szCs w:val="24"/>
        </w:rPr>
        <w:t xml:space="preserve"> </w:t>
      </w:r>
      <w:r w:rsidRPr="00F97980">
        <w:rPr>
          <w:sz w:val="24"/>
          <w:szCs w:val="24"/>
        </w:rPr>
        <w:t xml:space="preserve">should be e-mailed to </w:t>
      </w:r>
      <w:hyperlink r:id="rId14" w:history="1">
        <w:r w:rsidRPr="00F97980">
          <w:rPr>
            <w:rStyle w:val="Hyperlink"/>
            <w:sz w:val="24"/>
            <w:szCs w:val="24"/>
          </w:rPr>
          <w:t>research@jud.ca.gov</w:t>
        </w:r>
      </w:hyperlink>
      <w:r w:rsidRPr="00F97980">
        <w:rPr>
          <w:color w:val="0000FF"/>
          <w:sz w:val="24"/>
          <w:szCs w:val="24"/>
        </w:rPr>
        <w:t xml:space="preserve"> </w:t>
      </w:r>
      <w:r w:rsidRPr="00F97980">
        <w:rPr>
          <w:sz w:val="24"/>
          <w:szCs w:val="24"/>
        </w:rPr>
        <w:t xml:space="preserve">or mailed or delivered to Judicial Council of California, 455 Golden Gate Avenue, San Francisco, California 94102, attention: Ms. Kristin Greenaway. Only written comments received by </w:t>
      </w:r>
      <w:r>
        <w:rPr>
          <w:sz w:val="24"/>
          <w:szCs w:val="24"/>
        </w:rPr>
        <w:t>December 8, 3:30 p.m.</w:t>
      </w:r>
      <w:r w:rsidRPr="00F97980">
        <w:rPr>
          <w:sz w:val="24"/>
          <w:szCs w:val="24"/>
        </w:rPr>
        <w:t xml:space="preserve"> will be provided to advisory body members prior to the start of the meeting</w:t>
      </w:r>
      <w:r w:rsidR="00E768B6" w:rsidRPr="001B7523">
        <w:rPr>
          <w:sz w:val="24"/>
          <w:szCs w:val="26"/>
        </w:rPr>
        <w:t>.</w:t>
      </w:r>
    </w:p>
    <w:p w14:paraId="7E60FB54" w14:textId="1FECECE0" w:rsidR="00494269" w:rsidRPr="008D05DA" w:rsidRDefault="00D93B48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lastRenderedPageBreak/>
        <w:t>Discussion</w:t>
      </w:r>
      <w:r w:rsidR="00EC2911"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 and Possible Action</w:t>
      </w: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 Items </w:t>
      </w:r>
      <w:r w:rsidR="00494269"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(Item </w:t>
      </w:r>
      <w:r w:rsidR="003222E6">
        <w:rPr>
          <w:rFonts w:ascii="Arial" w:hAnsi="Arial" w:cs="Arial"/>
          <w:b/>
          <w:smallCaps/>
          <w:spacing w:val="60"/>
          <w:sz w:val="20"/>
          <w:szCs w:val="20"/>
        </w:rPr>
        <w:t>1</w:t>
      </w:r>
      <w:r w:rsidR="00494269" w:rsidRPr="008D05DA">
        <w:rPr>
          <w:rFonts w:ascii="Arial" w:hAnsi="Arial" w:cs="Arial"/>
          <w:b/>
          <w:smallCaps/>
          <w:spacing w:val="60"/>
          <w:sz w:val="20"/>
          <w:szCs w:val="20"/>
        </w:rPr>
        <w:t>)</w:t>
      </w:r>
    </w:p>
    <w:p w14:paraId="6996C1F8" w14:textId="10F189C6" w:rsidR="001B76F0" w:rsidRPr="00363752" w:rsidRDefault="001E3767" w:rsidP="007F1860">
      <w:pPr>
        <w:pStyle w:val="BodyText1"/>
        <w:spacing w:before="200" w:after="8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 xml:space="preserve">Item </w:t>
      </w:r>
      <w:r w:rsidR="003222E6">
        <w:rPr>
          <w:rFonts w:ascii="Arial" w:hAnsi="Arial" w:cs="Arial"/>
          <w:b/>
          <w:bCs/>
          <w:iCs/>
          <w:sz w:val="20"/>
        </w:rPr>
        <w:t>1</w:t>
      </w:r>
    </w:p>
    <w:p w14:paraId="59466A21" w14:textId="77777777" w:rsidR="003222E6" w:rsidRPr="00363752" w:rsidRDefault="003222E6" w:rsidP="003222E6">
      <w:pPr>
        <w:pStyle w:val="BodyText1"/>
        <w:spacing w:after="0"/>
        <w:ind w:left="720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Annual Agenda</w:t>
      </w:r>
      <w:r w:rsidRPr="00363752">
        <w:rPr>
          <w:rFonts w:ascii="Arial" w:hAnsi="Arial" w:cs="Arial"/>
          <w:b/>
          <w:bCs/>
          <w:iCs/>
          <w:sz w:val="20"/>
        </w:rPr>
        <w:t xml:space="preserve"> (Action Required)</w:t>
      </w:r>
    </w:p>
    <w:p w14:paraId="7D6269B2" w14:textId="77777777" w:rsidR="003222E6" w:rsidRDefault="003222E6" w:rsidP="003222E6">
      <w:pPr>
        <w:spacing w:after="60" w:line="300" w:lineRule="atLeast"/>
        <w:ind w:left="720"/>
        <w:rPr>
          <w:sz w:val="24"/>
          <w:szCs w:val="26"/>
        </w:rPr>
      </w:pPr>
      <w:r>
        <w:rPr>
          <w:sz w:val="24"/>
          <w:szCs w:val="26"/>
        </w:rPr>
        <w:t>Review and approve Annual Agenda</w:t>
      </w:r>
      <w:r w:rsidRPr="00523B12">
        <w:rPr>
          <w:sz w:val="24"/>
          <w:szCs w:val="26"/>
        </w:rPr>
        <w:t>.</w:t>
      </w:r>
    </w:p>
    <w:p w14:paraId="437DDF94" w14:textId="4B72D793" w:rsidR="003222E6" w:rsidRPr="00477155" w:rsidRDefault="003222E6" w:rsidP="003222E6">
      <w:pPr>
        <w:spacing w:after="60" w:line="300" w:lineRule="atLeast"/>
        <w:ind w:left="720"/>
        <w:rPr>
          <w:sz w:val="24"/>
          <w:szCs w:val="24"/>
        </w:rPr>
      </w:pPr>
      <w:r w:rsidRPr="00477155">
        <w:rPr>
          <w:spacing w:val="-2"/>
          <w:sz w:val="24"/>
          <w:szCs w:val="24"/>
        </w:rPr>
        <w:t>Presenters:</w:t>
      </w:r>
      <w:r>
        <w:rPr>
          <w:sz w:val="24"/>
          <w:szCs w:val="24"/>
        </w:rPr>
        <w:tab/>
      </w:r>
      <w:r w:rsidRPr="00477155">
        <w:rPr>
          <w:sz w:val="24"/>
          <w:szCs w:val="24"/>
        </w:rPr>
        <w:t>Hon.</w:t>
      </w:r>
      <w:r w:rsidRPr="00477155">
        <w:rPr>
          <w:spacing w:val="-3"/>
          <w:sz w:val="24"/>
          <w:szCs w:val="24"/>
        </w:rPr>
        <w:t xml:space="preserve"> </w:t>
      </w:r>
      <w:r w:rsidRPr="00477155">
        <w:rPr>
          <w:sz w:val="24"/>
          <w:szCs w:val="24"/>
        </w:rPr>
        <w:t>Joyce D. Hinrichs,</w:t>
      </w:r>
      <w:r w:rsidRPr="00477155">
        <w:rPr>
          <w:spacing w:val="-1"/>
          <w:sz w:val="24"/>
          <w:szCs w:val="24"/>
        </w:rPr>
        <w:t xml:space="preserve"> </w:t>
      </w:r>
      <w:r w:rsidRPr="00477155">
        <w:rPr>
          <w:spacing w:val="-4"/>
          <w:sz w:val="24"/>
          <w:szCs w:val="24"/>
        </w:rPr>
        <w:t>Chair</w:t>
      </w:r>
    </w:p>
    <w:p w14:paraId="64BF5315" w14:textId="77777777" w:rsidR="003222E6" w:rsidRDefault="003222E6" w:rsidP="003222E6">
      <w:pPr>
        <w:pStyle w:val="BodyText"/>
        <w:spacing w:before="84" w:line="261" w:lineRule="auto"/>
        <w:ind w:left="2160" w:right="977"/>
        <w:rPr>
          <w:sz w:val="24"/>
          <w:szCs w:val="24"/>
        </w:rPr>
      </w:pPr>
      <w:r w:rsidRPr="00477155">
        <w:rPr>
          <w:sz w:val="24"/>
          <w:szCs w:val="24"/>
        </w:rPr>
        <w:t>Ms.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Kristin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Greenaway,</w:t>
      </w:r>
      <w:r w:rsidRPr="00477155">
        <w:rPr>
          <w:spacing w:val="-4"/>
          <w:sz w:val="24"/>
          <w:szCs w:val="24"/>
        </w:rPr>
        <w:t xml:space="preserve"> </w:t>
      </w:r>
      <w:r w:rsidRPr="00477155">
        <w:rPr>
          <w:sz w:val="24"/>
          <w:szCs w:val="24"/>
        </w:rPr>
        <w:t>Supervising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Analyst,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Judicial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Council,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Business Management Services, Office of Court Research</w:t>
      </w:r>
    </w:p>
    <w:p w14:paraId="109D97F3" w14:textId="19D13E0A" w:rsidR="001B76F0" w:rsidRPr="003222E6" w:rsidRDefault="003222E6" w:rsidP="003222E6">
      <w:pPr>
        <w:pStyle w:val="BodyText"/>
        <w:spacing w:before="84" w:line="261" w:lineRule="auto"/>
        <w:ind w:left="2160" w:right="977"/>
        <w:rPr>
          <w:sz w:val="24"/>
          <w:szCs w:val="24"/>
        </w:rPr>
      </w:pPr>
      <w:r w:rsidRPr="00477155">
        <w:rPr>
          <w:sz w:val="24"/>
          <w:szCs w:val="24"/>
        </w:rPr>
        <w:t>Ms. Leah Rose-Goodwin, Manager, Judicial Council, Business Management Services, Office of Court Resear</w:t>
      </w:r>
      <w:r>
        <w:rPr>
          <w:sz w:val="24"/>
          <w:szCs w:val="24"/>
        </w:rPr>
        <w:t>ch</w:t>
      </w:r>
    </w:p>
    <w:p w14:paraId="08DB01AC" w14:textId="77777777" w:rsidR="001E3767" w:rsidRPr="008D05DA" w:rsidRDefault="001E3767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Information Only Items (No Action Required)</w:t>
      </w:r>
    </w:p>
    <w:p w14:paraId="54DBE665" w14:textId="77777777" w:rsidR="001E3767" w:rsidRPr="00363752" w:rsidRDefault="001E3767" w:rsidP="007F1860">
      <w:pPr>
        <w:pStyle w:val="BodyText1"/>
        <w:spacing w:before="200" w:after="8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Info 1</w:t>
      </w:r>
    </w:p>
    <w:p w14:paraId="5E76891D" w14:textId="77777777" w:rsidR="003222E6" w:rsidRPr="00363752" w:rsidRDefault="003222E6" w:rsidP="003222E6">
      <w:pPr>
        <w:pStyle w:val="BodyText1"/>
        <w:spacing w:after="0"/>
        <w:ind w:left="720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Judicial Workload Study and Assessed Judicial Need</w:t>
      </w:r>
    </w:p>
    <w:p w14:paraId="04770CE2" w14:textId="77777777" w:rsidR="003222E6" w:rsidRPr="00523B12" w:rsidRDefault="003222E6" w:rsidP="003222E6">
      <w:pPr>
        <w:spacing w:after="60" w:line="300" w:lineRule="atLeast"/>
        <w:ind w:left="720"/>
        <w:rPr>
          <w:sz w:val="24"/>
          <w:szCs w:val="26"/>
        </w:rPr>
      </w:pPr>
      <w:r>
        <w:rPr>
          <w:sz w:val="24"/>
          <w:szCs w:val="26"/>
        </w:rPr>
        <w:t>Review and discuss the Judicial Workload Study and Assessed Judicial Need (AJN)</w:t>
      </w:r>
      <w:r w:rsidRPr="00523B12">
        <w:rPr>
          <w:sz w:val="24"/>
          <w:szCs w:val="26"/>
        </w:rPr>
        <w:t>.</w:t>
      </w:r>
    </w:p>
    <w:p w14:paraId="6635EA6E" w14:textId="77777777" w:rsidR="003222E6" w:rsidRPr="00477155" w:rsidRDefault="003222E6" w:rsidP="003222E6">
      <w:pPr>
        <w:spacing w:after="60" w:line="300" w:lineRule="atLeast"/>
        <w:ind w:left="720"/>
        <w:rPr>
          <w:sz w:val="24"/>
          <w:szCs w:val="24"/>
        </w:rPr>
      </w:pPr>
      <w:r w:rsidRPr="00477155">
        <w:rPr>
          <w:spacing w:val="-2"/>
          <w:sz w:val="24"/>
          <w:szCs w:val="24"/>
        </w:rPr>
        <w:t>Presenters:</w:t>
      </w:r>
      <w:r w:rsidRPr="00477155">
        <w:rPr>
          <w:sz w:val="24"/>
          <w:szCs w:val="24"/>
        </w:rPr>
        <w:tab/>
        <w:t>Hon.</w:t>
      </w:r>
      <w:r w:rsidRPr="00477155">
        <w:rPr>
          <w:spacing w:val="-3"/>
          <w:sz w:val="24"/>
          <w:szCs w:val="24"/>
        </w:rPr>
        <w:t xml:space="preserve"> </w:t>
      </w:r>
      <w:r w:rsidRPr="00477155">
        <w:rPr>
          <w:sz w:val="24"/>
          <w:szCs w:val="24"/>
        </w:rPr>
        <w:t>Joyce D. Hinrichs,</w:t>
      </w:r>
      <w:r w:rsidRPr="00477155">
        <w:rPr>
          <w:spacing w:val="-1"/>
          <w:sz w:val="24"/>
          <w:szCs w:val="24"/>
        </w:rPr>
        <w:t xml:space="preserve"> </w:t>
      </w:r>
      <w:r w:rsidRPr="00477155">
        <w:rPr>
          <w:spacing w:val="-4"/>
          <w:sz w:val="24"/>
          <w:szCs w:val="24"/>
        </w:rPr>
        <w:t>Chair</w:t>
      </w:r>
    </w:p>
    <w:p w14:paraId="3D6F5DDF" w14:textId="77777777" w:rsidR="003222E6" w:rsidRDefault="003222E6" w:rsidP="003222E6">
      <w:pPr>
        <w:pStyle w:val="BodyText"/>
        <w:spacing w:before="84" w:line="261" w:lineRule="auto"/>
        <w:ind w:left="2160" w:right="977"/>
        <w:rPr>
          <w:sz w:val="24"/>
          <w:szCs w:val="24"/>
        </w:rPr>
      </w:pPr>
      <w:r w:rsidRPr="00477155">
        <w:rPr>
          <w:sz w:val="24"/>
          <w:szCs w:val="24"/>
        </w:rPr>
        <w:t>Ms.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Kristin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Greenaway,</w:t>
      </w:r>
      <w:r w:rsidRPr="00477155">
        <w:rPr>
          <w:spacing w:val="-4"/>
          <w:sz w:val="24"/>
          <w:szCs w:val="24"/>
        </w:rPr>
        <w:t xml:space="preserve"> </w:t>
      </w:r>
      <w:r w:rsidRPr="00477155">
        <w:rPr>
          <w:sz w:val="24"/>
          <w:szCs w:val="24"/>
        </w:rPr>
        <w:t>Supervising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Analyst,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Judicial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Council,</w:t>
      </w:r>
      <w:r w:rsidRPr="00477155">
        <w:rPr>
          <w:spacing w:val="-6"/>
          <w:sz w:val="24"/>
          <w:szCs w:val="24"/>
        </w:rPr>
        <w:t xml:space="preserve"> </w:t>
      </w:r>
      <w:r w:rsidRPr="00477155">
        <w:rPr>
          <w:sz w:val="24"/>
          <w:szCs w:val="24"/>
        </w:rPr>
        <w:t>Business Management Services, Office of Court Research</w:t>
      </w:r>
    </w:p>
    <w:p w14:paraId="7470FAAB" w14:textId="77777777" w:rsidR="003222E6" w:rsidRPr="00363752" w:rsidRDefault="003222E6" w:rsidP="003222E6">
      <w:pPr>
        <w:pStyle w:val="BodyText1"/>
        <w:spacing w:before="200" w:after="8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 xml:space="preserve">Info </w:t>
      </w:r>
      <w:r>
        <w:rPr>
          <w:rFonts w:ascii="Arial" w:hAnsi="Arial" w:cs="Arial"/>
          <w:b/>
          <w:bCs/>
          <w:iCs/>
          <w:sz w:val="20"/>
        </w:rPr>
        <w:t>2</w:t>
      </w:r>
    </w:p>
    <w:p w14:paraId="2D4D56FA" w14:textId="77777777" w:rsidR="003222E6" w:rsidRDefault="003222E6" w:rsidP="003222E6">
      <w:pPr>
        <w:pStyle w:val="BodyText1"/>
        <w:spacing w:after="0"/>
        <w:ind w:left="720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Data Summit Update</w:t>
      </w:r>
    </w:p>
    <w:p w14:paraId="1A93282D" w14:textId="5B27C2AF" w:rsidR="001E3767" w:rsidRDefault="003222E6" w:rsidP="003222E6">
      <w:pPr>
        <w:pStyle w:val="BodyText1"/>
        <w:tabs>
          <w:tab w:val="left" w:pos="720"/>
        </w:tabs>
        <w:spacing w:before="60" w:after="60"/>
        <w:ind w:left="2347" w:hanging="1627"/>
        <w:rPr>
          <w:sz w:val="24"/>
        </w:rPr>
      </w:pPr>
      <w:r w:rsidRPr="00477155">
        <w:rPr>
          <w:spacing w:val="-2"/>
          <w:sz w:val="24"/>
          <w:szCs w:val="24"/>
        </w:rPr>
        <w:t>Presenters:</w:t>
      </w:r>
      <w:r w:rsidRPr="00477155">
        <w:rPr>
          <w:sz w:val="24"/>
          <w:szCs w:val="24"/>
        </w:rPr>
        <w:tab/>
        <w:t>Ms. Leah Rose-Goodwin, Manager, Judicial Council, Business Management Services, Office of Court</w:t>
      </w:r>
      <w:r>
        <w:rPr>
          <w:sz w:val="24"/>
        </w:rPr>
        <w:t xml:space="preserve"> Research</w:t>
      </w:r>
    </w:p>
    <w:p w14:paraId="1A79158D" w14:textId="77777777" w:rsidR="00764944" w:rsidRPr="008D05DA" w:rsidRDefault="00C439EE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323C757A" w14:textId="77777777" w:rsidR="00616565" w:rsidRDefault="00616565" w:rsidP="007F1860">
      <w:pPr>
        <w:pStyle w:val="BodyText1"/>
        <w:spacing w:before="20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  <w:r w:rsidR="006E470F">
        <w:rPr>
          <w:rFonts w:ascii="Arial" w:hAnsi="Arial" w:cs="Arial"/>
          <w:b/>
          <w:bCs/>
          <w:iCs/>
          <w:sz w:val="20"/>
        </w:rPr>
        <w:t xml:space="preserve"> to Closed Session</w:t>
      </w:r>
    </w:p>
    <w:p w14:paraId="54738616" w14:textId="77777777" w:rsidR="006E470F" w:rsidRPr="008D05DA" w:rsidRDefault="006E470F" w:rsidP="007F1860">
      <w:pPr>
        <w:pStyle w:val="ListParagraph"/>
        <w:keepNext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20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 xml:space="preserve">Closed Session (Cal. Rules of Court, Rule </w:t>
      </w:r>
      <w:bookmarkStart w:id="3" w:name="bmRule1"/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10.75(</w:t>
      </w:r>
      <w:r w:rsidR="005B11FF">
        <w:rPr>
          <w:rFonts w:ascii="Arial" w:hAnsi="Arial" w:cs="Arial"/>
          <w:b/>
          <w:sz w:val="20"/>
          <w:szCs w:val="20"/>
        </w:rPr>
        <w:t>D</w:t>
      </w:r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)</w:t>
      </w:r>
      <w:bookmarkEnd w:id="3"/>
      <w:r w:rsidRPr="008D05DA">
        <w:rPr>
          <w:rFonts w:ascii="Arial" w:hAnsi="Arial" w:cs="Arial"/>
          <w:b/>
          <w:smallCaps/>
          <w:spacing w:val="60"/>
          <w:sz w:val="20"/>
          <w:szCs w:val="20"/>
        </w:rPr>
        <w:t>)</w:t>
      </w:r>
    </w:p>
    <w:p w14:paraId="6EEBDFBE" w14:textId="77777777" w:rsidR="006E470F" w:rsidRDefault="006E470F" w:rsidP="007F1860">
      <w:pPr>
        <w:pStyle w:val="BodyText1"/>
        <w:spacing w:before="200" w:after="80"/>
        <w:ind w:left="720"/>
        <w:rPr>
          <w:rFonts w:ascii="Arial" w:hAnsi="Arial" w:cs="Arial"/>
          <w:b/>
          <w:sz w:val="20"/>
        </w:rPr>
      </w:pPr>
      <w:r w:rsidRPr="00870DB9">
        <w:rPr>
          <w:rFonts w:ascii="Arial" w:hAnsi="Arial" w:cs="Arial"/>
          <w:b/>
          <w:bCs/>
          <w:iCs/>
          <w:sz w:val="20"/>
        </w:rPr>
        <w:t>Item 1</w:t>
      </w:r>
      <w:r w:rsidRPr="00363752">
        <w:rPr>
          <w:rFonts w:ascii="Arial" w:hAnsi="Arial" w:cs="Arial"/>
          <w:b/>
          <w:sz w:val="20"/>
        </w:rPr>
        <w:tab/>
      </w:r>
    </w:p>
    <w:p w14:paraId="3B08E4CE" w14:textId="3ADFC5E9" w:rsidR="007F1860" w:rsidRPr="00F91099" w:rsidRDefault="00FE5F52" w:rsidP="007F1860">
      <w:pPr>
        <w:pStyle w:val="BodyText1"/>
        <w:tabs>
          <w:tab w:val="left" w:pos="720"/>
          <w:tab w:val="left" w:pos="1980"/>
        </w:tabs>
        <w:spacing w:after="0"/>
        <w:ind w:left="720"/>
        <w:rPr>
          <w:rFonts w:ascii="Arial" w:hAnsi="Arial" w:cs="Arial"/>
          <w:b/>
          <w:i/>
          <w:iCs/>
          <w:sz w:val="20"/>
        </w:rPr>
      </w:pPr>
      <w:r w:rsidRPr="00F91099">
        <w:rPr>
          <w:rFonts w:ascii="Arial" w:hAnsi="Arial" w:cs="Arial"/>
          <w:b/>
          <w:i/>
          <w:iCs/>
          <w:sz w:val="20"/>
        </w:rPr>
        <w:t>Closed to the Public (Cal. Rules of Court, rule 10.75</w:t>
      </w:r>
      <w:r w:rsidR="00F91099" w:rsidRPr="00F91099">
        <w:rPr>
          <w:rFonts w:ascii="Arial" w:hAnsi="Arial" w:cs="Arial"/>
          <w:b/>
          <w:i/>
          <w:iCs/>
          <w:sz w:val="20"/>
        </w:rPr>
        <w:t xml:space="preserve"> </w:t>
      </w:r>
      <w:proofErr w:type="gramStart"/>
      <w:r w:rsidRPr="00F91099">
        <w:rPr>
          <w:rFonts w:ascii="Arial" w:hAnsi="Arial" w:cs="Arial"/>
          <w:b/>
          <w:i/>
          <w:iCs/>
          <w:sz w:val="20"/>
        </w:rPr>
        <w:t>d</w:t>
      </w:r>
      <w:r w:rsidR="00F91099" w:rsidRPr="00F91099">
        <w:rPr>
          <w:rFonts w:ascii="Arial" w:hAnsi="Arial" w:cs="Arial"/>
          <w:b/>
          <w:i/>
          <w:iCs/>
          <w:sz w:val="20"/>
        </w:rPr>
        <w:t>(</w:t>
      </w:r>
      <w:proofErr w:type="gramEnd"/>
      <w:r w:rsidR="00F91099" w:rsidRPr="00F91099">
        <w:rPr>
          <w:rFonts w:ascii="Arial" w:hAnsi="Arial" w:cs="Arial"/>
          <w:b/>
          <w:i/>
          <w:iCs/>
          <w:sz w:val="20"/>
        </w:rPr>
        <w:t>3))</w:t>
      </w:r>
    </w:p>
    <w:p w14:paraId="3696F365" w14:textId="5FB51E25" w:rsidR="00A30FB7" w:rsidRPr="00363752" w:rsidRDefault="00A30FB7" w:rsidP="00A30FB7">
      <w:pPr>
        <w:pStyle w:val="BodyText1"/>
        <w:spacing w:after="0"/>
        <w:ind w:left="720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Planning discussion for </w:t>
      </w:r>
      <w:r>
        <w:rPr>
          <w:rFonts w:ascii="Arial" w:hAnsi="Arial" w:cs="Arial"/>
          <w:b/>
          <w:bCs/>
          <w:iCs/>
          <w:sz w:val="20"/>
        </w:rPr>
        <w:t>Judicial Workload Study and Assessed Judicial Need</w:t>
      </w:r>
    </w:p>
    <w:p w14:paraId="7A632026" w14:textId="580445A1" w:rsidR="007F1860" w:rsidRDefault="007F1860" w:rsidP="00A30FB7">
      <w:pPr>
        <w:spacing w:after="60" w:line="300" w:lineRule="atLeast"/>
        <w:ind w:left="1440" w:hanging="720"/>
        <w:rPr>
          <w:bCs/>
          <w:iCs/>
          <w:sz w:val="24"/>
        </w:rPr>
      </w:pPr>
    </w:p>
    <w:p w14:paraId="47D55B86" w14:textId="77777777" w:rsidR="006E470F" w:rsidRPr="007F1860" w:rsidRDefault="006E470F" w:rsidP="007F1860">
      <w:pPr>
        <w:pStyle w:val="BodyText1"/>
        <w:tabs>
          <w:tab w:val="left" w:pos="720"/>
          <w:tab w:val="left" w:pos="2070"/>
        </w:tabs>
        <w:spacing w:before="200" w:after="0"/>
        <w:ind w:left="2707" w:hanging="1987"/>
        <w:rPr>
          <w:sz w:val="24"/>
        </w:rPr>
      </w:pPr>
      <w:r w:rsidRPr="00870DB9">
        <w:rPr>
          <w:rFonts w:ascii="Arial" w:hAnsi="Arial" w:cs="Arial"/>
          <w:b/>
          <w:sz w:val="20"/>
        </w:rPr>
        <w:t>Adjourn Closed Session</w:t>
      </w:r>
    </w:p>
    <w:sectPr w:rsidR="006E470F" w:rsidRPr="007F1860" w:rsidSect="00D1717F">
      <w:headerReference w:type="default" r:id="rId15"/>
      <w:footerReference w:type="default" r:id="rId16"/>
      <w:pgSz w:w="12240" w:h="15840" w:code="1"/>
      <w:pgMar w:top="864" w:right="1296" w:bottom="1152" w:left="129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27BB" w14:textId="77777777" w:rsidR="003222E6" w:rsidRDefault="003222E6" w:rsidP="003F65F4">
      <w:r>
        <w:separator/>
      </w:r>
    </w:p>
  </w:endnote>
  <w:endnote w:type="continuationSeparator" w:id="0">
    <w:p w14:paraId="54B7A75C" w14:textId="77777777" w:rsidR="003222E6" w:rsidRDefault="003222E6" w:rsidP="003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13"/>
      <w:docPartObj>
        <w:docPartGallery w:val="Page Numbers (Bottom of Page)"/>
        <w:docPartUnique/>
      </w:docPartObj>
    </w:sdtPr>
    <w:sdtEndPr>
      <w:rPr>
        <w:rFonts w:ascii="Calibri" w:hAnsi="Calibri"/>
        <w:color w:val="7F7F7F" w:themeColor="background1" w:themeShade="7F"/>
        <w:spacing w:val="60"/>
      </w:rPr>
    </w:sdtEndPr>
    <w:sdtContent>
      <w:p w14:paraId="08C1A244" w14:textId="43E6B320" w:rsidR="0073488B" w:rsidRPr="005F2237" w:rsidRDefault="00F7251C" w:rsidP="00297712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</w:pPr>
        <w:r w:rsidRPr="00A103DF">
          <w:rPr>
            <w:sz w:val="20"/>
          </w:rPr>
          <w:fldChar w:fldCharType="begin"/>
        </w:r>
        <w:r w:rsidR="0073488B" w:rsidRPr="00A103DF">
          <w:rPr>
            <w:sz w:val="20"/>
          </w:rPr>
          <w:instrText xml:space="preserve"> PAGE   \* MERGEFORMAT </w:instrText>
        </w:r>
        <w:r w:rsidRPr="00A103DF">
          <w:rPr>
            <w:sz w:val="20"/>
          </w:rPr>
          <w:fldChar w:fldCharType="separate"/>
        </w:r>
        <w:r w:rsidR="001F1049" w:rsidRPr="001F1049">
          <w:rPr>
            <w:b/>
            <w:noProof/>
            <w:sz w:val="20"/>
          </w:rPr>
          <w:t>2</w:t>
        </w:r>
        <w:r w:rsidRPr="00A103DF">
          <w:rPr>
            <w:sz w:val="20"/>
          </w:rPr>
          <w:fldChar w:fldCharType="end"/>
        </w:r>
        <w:r w:rsidR="0073488B" w:rsidRPr="00A103DF">
          <w:rPr>
            <w:b/>
            <w:sz w:val="20"/>
          </w:rPr>
          <w:t xml:space="preserve"> | </w:t>
        </w:r>
        <w:r w:rsidR="0073488B" w:rsidRPr="00A103DF">
          <w:rPr>
            <w:color w:val="7F7F7F" w:themeColor="background1" w:themeShade="7F"/>
            <w:spacing w:val="60"/>
            <w:sz w:val="20"/>
          </w:rPr>
          <w:t>Page</w:t>
        </w:r>
        <w:r w:rsidR="0073488B" w:rsidRPr="00A103DF">
          <w:rPr>
            <w:color w:val="7F7F7F" w:themeColor="background1" w:themeShade="7F"/>
            <w:spacing w:val="60"/>
            <w:sz w:val="20"/>
          </w:rPr>
          <w:tab/>
        </w:r>
        <w:bookmarkStart w:id="5" w:name="bmAdvisoryBody3"/>
        <w:r w:rsidR="00FE5F52">
          <w:rPr>
            <w:color w:val="7F7F7F" w:themeColor="background1" w:themeShade="7F"/>
            <w:spacing w:val="60"/>
            <w:sz w:val="20"/>
          </w:rPr>
          <w:t>Data Analytics Advisory Committee</w:t>
        </w:r>
      </w:p>
    </w:sdtContent>
  </w:sdt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61DB" w14:textId="77777777" w:rsidR="003222E6" w:rsidRDefault="003222E6" w:rsidP="003F65F4">
      <w:r>
        <w:separator/>
      </w:r>
    </w:p>
  </w:footnote>
  <w:footnote w:type="continuationSeparator" w:id="0">
    <w:p w14:paraId="295A9464" w14:textId="77777777" w:rsidR="003222E6" w:rsidRDefault="003222E6" w:rsidP="003F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43"/>
      <w:docPartObj>
        <w:docPartGallery w:val="Page Numbers (Top of Page)"/>
        <w:docPartUnique/>
      </w:docPartObj>
    </w:sdtPr>
    <w:sdtEndPr/>
    <w:sdtContent>
      <w:p w14:paraId="1DF1554E" w14:textId="77777777" w:rsidR="00875C75" w:rsidRDefault="00A103DF" w:rsidP="00A103DF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  <w:sz w:val="20"/>
          </w:rPr>
        </w:pPr>
        <w:r w:rsidRPr="00A103DF">
          <w:rPr>
            <w:color w:val="7F7F7F" w:themeColor="background1" w:themeShade="7F"/>
            <w:spacing w:val="60"/>
            <w:sz w:val="20"/>
          </w:rPr>
          <w:t xml:space="preserve">Meeting </w:t>
        </w:r>
        <w:r w:rsidR="00131A07">
          <w:rPr>
            <w:color w:val="7F7F7F" w:themeColor="background1" w:themeShade="7F"/>
            <w:spacing w:val="60"/>
            <w:sz w:val="20"/>
          </w:rPr>
          <w:t xml:space="preserve">Notice and </w:t>
        </w:r>
        <w:r w:rsidRPr="00A103DF">
          <w:rPr>
            <w:color w:val="7F7F7F" w:themeColor="background1" w:themeShade="7F"/>
            <w:spacing w:val="60"/>
            <w:sz w:val="20"/>
          </w:rPr>
          <w:t>Agenda</w:t>
        </w:r>
      </w:p>
      <w:p w14:paraId="4E624A35" w14:textId="2FD6B341" w:rsidR="00A103DF" w:rsidRDefault="003222E6" w:rsidP="00A103DF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bookmarkStart w:id="4" w:name="bmMeetingDate2"/>
        <w:r>
          <w:rPr>
            <w:color w:val="7F7F7F" w:themeColor="background1" w:themeShade="7F"/>
            <w:spacing w:val="60"/>
            <w:sz w:val="20"/>
          </w:rPr>
          <w:t>December 9, 2022</w:t>
        </w:r>
      </w:p>
    </w:sdtContent>
  </w:sdt>
  <w:bookmarkEnd w:id="4" w:displacedByCustomXml="prev"/>
  <w:p w14:paraId="2BC5A7ED" w14:textId="77777777" w:rsidR="00A103DF" w:rsidRDefault="00A103DF" w:rsidP="00A1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835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E81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27A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8466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12F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42E8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AE7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8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E9D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94F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07738"/>
    <w:multiLevelType w:val="hybridMultilevel"/>
    <w:tmpl w:val="789A0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1FF5"/>
    <w:multiLevelType w:val="hybridMultilevel"/>
    <w:tmpl w:val="84CCFF68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5583F0E"/>
    <w:multiLevelType w:val="hybridMultilevel"/>
    <w:tmpl w:val="323A2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6FC6"/>
    <w:multiLevelType w:val="hybridMultilevel"/>
    <w:tmpl w:val="AAB42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241B"/>
    <w:multiLevelType w:val="hybridMultilevel"/>
    <w:tmpl w:val="C1E86B7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7C3129C5"/>
    <w:multiLevelType w:val="hybridMultilevel"/>
    <w:tmpl w:val="24CC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E6266"/>
    <w:multiLevelType w:val="hybridMultilevel"/>
    <w:tmpl w:val="4344ED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E6"/>
    <w:rsid w:val="00000474"/>
    <w:rsid w:val="00000750"/>
    <w:rsid w:val="00000F38"/>
    <w:rsid w:val="000010EE"/>
    <w:rsid w:val="00001329"/>
    <w:rsid w:val="0000378C"/>
    <w:rsid w:val="00003A06"/>
    <w:rsid w:val="00004521"/>
    <w:rsid w:val="00004659"/>
    <w:rsid w:val="0000476D"/>
    <w:rsid w:val="00005F3C"/>
    <w:rsid w:val="00006BCE"/>
    <w:rsid w:val="000100A8"/>
    <w:rsid w:val="00012002"/>
    <w:rsid w:val="00012E10"/>
    <w:rsid w:val="000138F5"/>
    <w:rsid w:val="00013F8E"/>
    <w:rsid w:val="000143A0"/>
    <w:rsid w:val="00014A17"/>
    <w:rsid w:val="00015561"/>
    <w:rsid w:val="0001685E"/>
    <w:rsid w:val="00016D96"/>
    <w:rsid w:val="00020615"/>
    <w:rsid w:val="00021341"/>
    <w:rsid w:val="0002329A"/>
    <w:rsid w:val="000237F7"/>
    <w:rsid w:val="00023F22"/>
    <w:rsid w:val="00025859"/>
    <w:rsid w:val="00025E9B"/>
    <w:rsid w:val="00026560"/>
    <w:rsid w:val="00026B43"/>
    <w:rsid w:val="00026D16"/>
    <w:rsid w:val="0003012E"/>
    <w:rsid w:val="00030FFC"/>
    <w:rsid w:val="0003197C"/>
    <w:rsid w:val="0003331D"/>
    <w:rsid w:val="000336DD"/>
    <w:rsid w:val="00033E95"/>
    <w:rsid w:val="000359BB"/>
    <w:rsid w:val="00035B04"/>
    <w:rsid w:val="00035F51"/>
    <w:rsid w:val="0003667A"/>
    <w:rsid w:val="00037151"/>
    <w:rsid w:val="000379E4"/>
    <w:rsid w:val="00037C92"/>
    <w:rsid w:val="00040D13"/>
    <w:rsid w:val="00041C79"/>
    <w:rsid w:val="0004371D"/>
    <w:rsid w:val="00043BEF"/>
    <w:rsid w:val="000458A0"/>
    <w:rsid w:val="00046725"/>
    <w:rsid w:val="000468BE"/>
    <w:rsid w:val="00047F5A"/>
    <w:rsid w:val="000501C0"/>
    <w:rsid w:val="000502C0"/>
    <w:rsid w:val="000512B5"/>
    <w:rsid w:val="0005171D"/>
    <w:rsid w:val="000519D8"/>
    <w:rsid w:val="000519F5"/>
    <w:rsid w:val="0005261A"/>
    <w:rsid w:val="00053291"/>
    <w:rsid w:val="0005434B"/>
    <w:rsid w:val="00054372"/>
    <w:rsid w:val="00054390"/>
    <w:rsid w:val="00055102"/>
    <w:rsid w:val="00055CCF"/>
    <w:rsid w:val="00056531"/>
    <w:rsid w:val="00056D1F"/>
    <w:rsid w:val="0005771B"/>
    <w:rsid w:val="0006064E"/>
    <w:rsid w:val="00060F4D"/>
    <w:rsid w:val="000612A2"/>
    <w:rsid w:val="00063948"/>
    <w:rsid w:val="00064573"/>
    <w:rsid w:val="00067988"/>
    <w:rsid w:val="00067FD9"/>
    <w:rsid w:val="00071279"/>
    <w:rsid w:val="00072034"/>
    <w:rsid w:val="000726BD"/>
    <w:rsid w:val="00072E66"/>
    <w:rsid w:val="00073DE1"/>
    <w:rsid w:val="00074734"/>
    <w:rsid w:val="0007552D"/>
    <w:rsid w:val="0007559C"/>
    <w:rsid w:val="00075808"/>
    <w:rsid w:val="000760B6"/>
    <w:rsid w:val="00076229"/>
    <w:rsid w:val="00076C4D"/>
    <w:rsid w:val="00076E6A"/>
    <w:rsid w:val="00076E8B"/>
    <w:rsid w:val="00077745"/>
    <w:rsid w:val="00077A1C"/>
    <w:rsid w:val="00084670"/>
    <w:rsid w:val="00084EFB"/>
    <w:rsid w:val="00085241"/>
    <w:rsid w:val="00086336"/>
    <w:rsid w:val="000865D3"/>
    <w:rsid w:val="0008781C"/>
    <w:rsid w:val="00087843"/>
    <w:rsid w:val="000900B1"/>
    <w:rsid w:val="00091134"/>
    <w:rsid w:val="00095340"/>
    <w:rsid w:val="0009577D"/>
    <w:rsid w:val="00095870"/>
    <w:rsid w:val="00095EA5"/>
    <w:rsid w:val="000967F5"/>
    <w:rsid w:val="00097737"/>
    <w:rsid w:val="000A0279"/>
    <w:rsid w:val="000A08BF"/>
    <w:rsid w:val="000A0D93"/>
    <w:rsid w:val="000A20CD"/>
    <w:rsid w:val="000A279A"/>
    <w:rsid w:val="000A34FA"/>
    <w:rsid w:val="000A5516"/>
    <w:rsid w:val="000A6461"/>
    <w:rsid w:val="000A6E13"/>
    <w:rsid w:val="000A71C9"/>
    <w:rsid w:val="000A7C28"/>
    <w:rsid w:val="000B0B70"/>
    <w:rsid w:val="000B0FDB"/>
    <w:rsid w:val="000B189F"/>
    <w:rsid w:val="000B18E3"/>
    <w:rsid w:val="000B2890"/>
    <w:rsid w:val="000B37D0"/>
    <w:rsid w:val="000B569D"/>
    <w:rsid w:val="000B589F"/>
    <w:rsid w:val="000B6290"/>
    <w:rsid w:val="000B6795"/>
    <w:rsid w:val="000B6BD9"/>
    <w:rsid w:val="000B6F62"/>
    <w:rsid w:val="000B7510"/>
    <w:rsid w:val="000B7B92"/>
    <w:rsid w:val="000C2904"/>
    <w:rsid w:val="000C29D8"/>
    <w:rsid w:val="000C3AE9"/>
    <w:rsid w:val="000C4A88"/>
    <w:rsid w:val="000C517E"/>
    <w:rsid w:val="000C6A4F"/>
    <w:rsid w:val="000C6E08"/>
    <w:rsid w:val="000D0143"/>
    <w:rsid w:val="000D063F"/>
    <w:rsid w:val="000D0724"/>
    <w:rsid w:val="000D112A"/>
    <w:rsid w:val="000D11B8"/>
    <w:rsid w:val="000D1F95"/>
    <w:rsid w:val="000D2A36"/>
    <w:rsid w:val="000D40DC"/>
    <w:rsid w:val="000D5C68"/>
    <w:rsid w:val="000D5E42"/>
    <w:rsid w:val="000D6853"/>
    <w:rsid w:val="000D6CE6"/>
    <w:rsid w:val="000D7198"/>
    <w:rsid w:val="000E0276"/>
    <w:rsid w:val="000E11A7"/>
    <w:rsid w:val="000E12E2"/>
    <w:rsid w:val="000E1933"/>
    <w:rsid w:val="000E1D44"/>
    <w:rsid w:val="000E2258"/>
    <w:rsid w:val="000E23EB"/>
    <w:rsid w:val="000E27BD"/>
    <w:rsid w:val="000E29BD"/>
    <w:rsid w:val="000E2DAF"/>
    <w:rsid w:val="000E3983"/>
    <w:rsid w:val="000E3C8C"/>
    <w:rsid w:val="000E42F5"/>
    <w:rsid w:val="000E4654"/>
    <w:rsid w:val="000E5941"/>
    <w:rsid w:val="000E6BF3"/>
    <w:rsid w:val="000E7C12"/>
    <w:rsid w:val="000F19FD"/>
    <w:rsid w:val="000F30E1"/>
    <w:rsid w:val="000F31C0"/>
    <w:rsid w:val="000F41E5"/>
    <w:rsid w:val="000F46B2"/>
    <w:rsid w:val="000F4CEC"/>
    <w:rsid w:val="000F5A87"/>
    <w:rsid w:val="000F6665"/>
    <w:rsid w:val="000F726F"/>
    <w:rsid w:val="00100B4B"/>
    <w:rsid w:val="001019B0"/>
    <w:rsid w:val="00101C10"/>
    <w:rsid w:val="00102485"/>
    <w:rsid w:val="0010265B"/>
    <w:rsid w:val="00103278"/>
    <w:rsid w:val="00104E51"/>
    <w:rsid w:val="00105100"/>
    <w:rsid w:val="0010595E"/>
    <w:rsid w:val="00106112"/>
    <w:rsid w:val="001071B4"/>
    <w:rsid w:val="00107CAE"/>
    <w:rsid w:val="001106D4"/>
    <w:rsid w:val="00111152"/>
    <w:rsid w:val="00111B13"/>
    <w:rsid w:val="001125FD"/>
    <w:rsid w:val="001143F5"/>
    <w:rsid w:val="00116767"/>
    <w:rsid w:val="00117AF2"/>
    <w:rsid w:val="001203C8"/>
    <w:rsid w:val="00122470"/>
    <w:rsid w:val="001231EF"/>
    <w:rsid w:val="001240E2"/>
    <w:rsid w:val="00125725"/>
    <w:rsid w:val="00126325"/>
    <w:rsid w:val="001273F7"/>
    <w:rsid w:val="00127A5F"/>
    <w:rsid w:val="00131A07"/>
    <w:rsid w:val="00132966"/>
    <w:rsid w:val="00133935"/>
    <w:rsid w:val="00133EDA"/>
    <w:rsid w:val="00135EFB"/>
    <w:rsid w:val="001367B7"/>
    <w:rsid w:val="00137992"/>
    <w:rsid w:val="00137BAA"/>
    <w:rsid w:val="00140087"/>
    <w:rsid w:val="00140A83"/>
    <w:rsid w:val="00142707"/>
    <w:rsid w:val="00143725"/>
    <w:rsid w:val="00144CC2"/>
    <w:rsid w:val="00145F04"/>
    <w:rsid w:val="001469C2"/>
    <w:rsid w:val="00146AAE"/>
    <w:rsid w:val="00146B27"/>
    <w:rsid w:val="0014751F"/>
    <w:rsid w:val="001504E3"/>
    <w:rsid w:val="001521E4"/>
    <w:rsid w:val="00152F8B"/>
    <w:rsid w:val="00153F3E"/>
    <w:rsid w:val="00154C76"/>
    <w:rsid w:val="00154CD8"/>
    <w:rsid w:val="00155E9C"/>
    <w:rsid w:val="001562A6"/>
    <w:rsid w:val="0016347F"/>
    <w:rsid w:val="0016447E"/>
    <w:rsid w:val="001646E4"/>
    <w:rsid w:val="00164AD3"/>
    <w:rsid w:val="00165EEB"/>
    <w:rsid w:val="001667C0"/>
    <w:rsid w:val="00166A4A"/>
    <w:rsid w:val="00167F8F"/>
    <w:rsid w:val="00170488"/>
    <w:rsid w:val="001705F4"/>
    <w:rsid w:val="00170B77"/>
    <w:rsid w:val="00170C77"/>
    <w:rsid w:val="001714A1"/>
    <w:rsid w:val="0017199B"/>
    <w:rsid w:val="00173EFC"/>
    <w:rsid w:val="00174495"/>
    <w:rsid w:val="0017558B"/>
    <w:rsid w:val="00176086"/>
    <w:rsid w:val="001760E4"/>
    <w:rsid w:val="00176A30"/>
    <w:rsid w:val="00177D73"/>
    <w:rsid w:val="001802DB"/>
    <w:rsid w:val="00180E84"/>
    <w:rsid w:val="0018281B"/>
    <w:rsid w:val="00182D2A"/>
    <w:rsid w:val="00183C76"/>
    <w:rsid w:val="00183D2D"/>
    <w:rsid w:val="001844C6"/>
    <w:rsid w:val="00184641"/>
    <w:rsid w:val="00184BE0"/>
    <w:rsid w:val="00184D48"/>
    <w:rsid w:val="0018544B"/>
    <w:rsid w:val="00186D32"/>
    <w:rsid w:val="00187187"/>
    <w:rsid w:val="00191CE2"/>
    <w:rsid w:val="0019223D"/>
    <w:rsid w:val="00192905"/>
    <w:rsid w:val="00194A9E"/>
    <w:rsid w:val="00194EA8"/>
    <w:rsid w:val="00194F0E"/>
    <w:rsid w:val="001953E2"/>
    <w:rsid w:val="00195FF4"/>
    <w:rsid w:val="00197C49"/>
    <w:rsid w:val="00197FE2"/>
    <w:rsid w:val="001A1391"/>
    <w:rsid w:val="001A226E"/>
    <w:rsid w:val="001A3055"/>
    <w:rsid w:val="001A3E91"/>
    <w:rsid w:val="001A4B98"/>
    <w:rsid w:val="001A4DB7"/>
    <w:rsid w:val="001A6670"/>
    <w:rsid w:val="001A6A65"/>
    <w:rsid w:val="001A6D6E"/>
    <w:rsid w:val="001A6E03"/>
    <w:rsid w:val="001A77DC"/>
    <w:rsid w:val="001B015E"/>
    <w:rsid w:val="001B12DB"/>
    <w:rsid w:val="001B1350"/>
    <w:rsid w:val="001B1595"/>
    <w:rsid w:val="001B17B4"/>
    <w:rsid w:val="001B1DC5"/>
    <w:rsid w:val="001B2003"/>
    <w:rsid w:val="001B5C51"/>
    <w:rsid w:val="001B7523"/>
    <w:rsid w:val="001B76C5"/>
    <w:rsid w:val="001B76F0"/>
    <w:rsid w:val="001B77BF"/>
    <w:rsid w:val="001C007A"/>
    <w:rsid w:val="001C0DAC"/>
    <w:rsid w:val="001C11E5"/>
    <w:rsid w:val="001C13CA"/>
    <w:rsid w:val="001C1A1E"/>
    <w:rsid w:val="001C2254"/>
    <w:rsid w:val="001C2A24"/>
    <w:rsid w:val="001C5B00"/>
    <w:rsid w:val="001C5BA3"/>
    <w:rsid w:val="001C5E7A"/>
    <w:rsid w:val="001C611B"/>
    <w:rsid w:val="001C6553"/>
    <w:rsid w:val="001C6621"/>
    <w:rsid w:val="001C7371"/>
    <w:rsid w:val="001C7C6A"/>
    <w:rsid w:val="001C7FB0"/>
    <w:rsid w:val="001D00A2"/>
    <w:rsid w:val="001D076A"/>
    <w:rsid w:val="001D093D"/>
    <w:rsid w:val="001D095C"/>
    <w:rsid w:val="001D1992"/>
    <w:rsid w:val="001D211D"/>
    <w:rsid w:val="001D224B"/>
    <w:rsid w:val="001D3891"/>
    <w:rsid w:val="001D3917"/>
    <w:rsid w:val="001D53C9"/>
    <w:rsid w:val="001D54CE"/>
    <w:rsid w:val="001D6C2D"/>
    <w:rsid w:val="001D7F23"/>
    <w:rsid w:val="001E0F2E"/>
    <w:rsid w:val="001E1277"/>
    <w:rsid w:val="001E1AEE"/>
    <w:rsid w:val="001E21E1"/>
    <w:rsid w:val="001E320E"/>
    <w:rsid w:val="001E3767"/>
    <w:rsid w:val="001E3EA2"/>
    <w:rsid w:val="001E5643"/>
    <w:rsid w:val="001E651D"/>
    <w:rsid w:val="001F0355"/>
    <w:rsid w:val="001F0870"/>
    <w:rsid w:val="001F09E8"/>
    <w:rsid w:val="001F1049"/>
    <w:rsid w:val="001F10C3"/>
    <w:rsid w:val="001F1167"/>
    <w:rsid w:val="001F1C01"/>
    <w:rsid w:val="001F2E55"/>
    <w:rsid w:val="001F38A9"/>
    <w:rsid w:val="001F48F5"/>
    <w:rsid w:val="001F56CB"/>
    <w:rsid w:val="001F5D1B"/>
    <w:rsid w:val="001F633D"/>
    <w:rsid w:val="001F66CF"/>
    <w:rsid w:val="00200992"/>
    <w:rsid w:val="00201B2B"/>
    <w:rsid w:val="00202016"/>
    <w:rsid w:val="00203C95"/>
    <w:rsid w:val="00206568"/>
    <w:rsid w:val="00207176"/>
    <w:rsid w:val="00207979"/>
    <w:rsid w:val="00210548"/>
    <w:rsid w:val="00211053"/>
    <w:rsid w:val="00211797"/>
    <w:rsid w:val="00211BB8"/>
    <w:rsid w:val="002121F1"/>
    <w:rsid w:val="00213712"/>
    <w:rsid w:val="00213A39"/>
    <w:rsid w:val="00213B17"/>
    <w:rsid w:val="00214049"/>
    <w:rsid w:val="002147FD"/>
    <w:rsid w:val="002161E5"/>
    <w:rsid w:val="002163CB"/>
    <w:rsid w:val="00216765"/>
    <w:rsid w:val="002206DE"/>
    <w:rsid w:val="0022095B"/>
    <w:rsid w:val="00220AD1"/>
    <w:rsid w:val="00221672"/>
    <w:rsid w:val="0022223C"/>
    <w:rsid w:val="00223E85"/>
    <w:rsid w:val="00223FDA"/>
    <w:rsid w:val="00224088"/>
    <w:rsid w:val="00225051"/>
    <w:rsid w:val="00225926"/>
    <w:rsid w:val="002266CD"/>
    <w:rsid w:val="00226FFA"/>
    <w:rsid w:val="002271DA"/>
    <w:rsid w:val="00227E1F"/>
    <w:rsid w:val="00230406"/>
    <w:rsid w:val="00230471"/>
    <w:rsid w:val="002309CD"/>
    <w:rsid w:val="00232AAC"/>
    <w:rsid w:val="00232B48"/>
    <w:rsid w:val="0023390C"/>
    <w:rsid w:val="00233E46"/>
    <w:rsid w:val="0023490C"/>
    <w:rsid w:val="00235404"/>
    <w:rsid w:val="00235888"/>
    <w:rsid w:val="00235945"/>
    <w:rsid w:val="00235F37"/>
    <w:rsid w:val="0023656C"/>
    <w:rsid w:val="0024041D"/>
    <w:rsid w:val="00241340"/>
    <w:rsid w:val="00241F9F"/>
    <w:rsid w:val="00244199"/>
    <w:rsid w:val="00244A2E"/>
    <w:rsid w:val="00245E12"/>
    <w:rsid w:val="00250A6D"/>
    <w:rsid w:val="00251CD8"/>
    <w:rsid w:val="0025222A"/>
    <w:rsid w:val="00252F44"/>
    <w:rsid w:val="002534EE"/>
    <w:rsid w:val="00256E46"/>
    <w:rsid w:val="0025700B"/>
    <w:rsid w:val="00257735"/>
    <w:rsid w:val="002607DD"/>
    <w:rsid w:val="002609A9"/>
    <w:rsid w:val="002615D6"/>
    <w:rsid w:val="00261E17"/>
    <w:rsid w:val="0026235A"/>
    <w:rsid w:val="00262B52"/>
    <w:rsid w:val="002640F7"/>
    <w:rsid w:val="00264B34"/>
    <w:rsid w:val="00265C1B"/>
    <w:rsid w:val="00266450"/>
    <w:rsid w:val="002667FB"/>
    <w:rsid w:val="002721C3"/>
    <w:rsid w:val="00272710"/>
    <w:rsid w:val="00272897"/>
    <w:rsid w:val="00273DE6"/>
    <w:rsid w:val="00273EDC"/>
    <w:rsid w:val="002745FB"/>
    <w:rsid w:val="00274C28"/>
    <w:rsid w:val="002769DD"/>
    <w:rsid w:val="00277EE2"/>
    <w:rsid w:val="00280527"/>
    <w:rsid w:val="00283245"/>
    <w:rsid w:val="002834AE"/>
    <w:rsid w:val="00283618"/>
    <w:rsid w:val="00283BF0"/>
    <w:rsid w:val="00287582"/>
    <w:rsid w:val="002913E0"/>
    <w:rsid w:val="00291F09"/>
    <w:rsid w:val="0029285B"/>
    <w:rsid w:val="002928D5"/>
    <w:rsid w:val="00292D31"/>
    <w:rsid w:val="002930DB"/>
    <w:rsid w:val="002934BE"/>
    <w:rsid w:val="002937A4"/>
    <w:rsid w:val="00293EC2"/>
    <w:rsid w:val="00294276"/>
    <w:rsid w:val="00294FCF"/>
    <w:rsid w:val="002955AB"/>
    <w:rsid w:val="00295B9E"/>
    <w:rsid w:val="00295D2C"/>
    <w:rsid w:val="00297176"/>
    <w:rsid w:val="00297712"/>
    <w:rsid w:val="002A076B"/>
    <w:rsid w:val="002A0B04"/>
    <w:rsid w:val="002A0FBA"/>
    <w:rsid w:val="002A1321"/>
    <w:rsid w:val="002A13F8"/>
    <w:rsid w:val="002A1DDE"/>
    <w:rsid w:val="002A1F70"/>
    <w:rsid w:val="002A3054"/>
    <w:rsid w:val="002A34D0"/>
    <w:rsid w:val="002A3577"/>
    <w:rsid w:val="002A61DD"/>
    <w:rsid w:val="002A6331"/>
    <w:rsid w:val="002A6587"/>
    <w:rsid w:val="002A7785"/>
    <w:rsid w:val="002A7DEC"/>
    <w:rsid w:val="002B17E9"/>
    <w:rsid w:val="002B1877"/>
    <w:rsid w:val="002B2141"/>
    <w:rsid w:val="002B2DAA"/>
    <w:rsid w:val="002B300F"/>
    <w:rsid w:val="002B32A1"/>
    <w:rsid w:val="002B4A6F"/>
    <w:rsid w:val="002B4E8F"/>
    <w:rsid w:val="002B5AE2"/>
    <w:rsid w:val="002B6066"/>
    <w:rsid w:val="002B6921"/>
    <w:rsid w:val="002B697A"/>
    <w:rsid w:val="002B76EA"/>
    <w:rsid w:val="002C0450"/>
    <w:rsid w:val="002C07F3"/>
    <w:rsid w:val="002C125D"/>
    <w:rsid w:val="002C232F"/>
    <w:rsid w:val="002C2894"/>
    <w:rsid w:val="002C29C5"/>
    <w:rsid w:val="002C2F4C"/>
    <w:rsid w:val="002C2F7E"/>
    <w:rsid w:val="002C3A01"/>
    <w:rsid w:val="002C4183"/>
    <w:rsid w:val="002C4223"/>
    <w:rsid w:val="002C4F02"/>
    <w:rsid w:val="002C4F38"/>
    <w:rsid w:val="002D0B51"/>
    <w:rsid w:val="002D0D60"/>
    <w:rsid w:val="002D0FBC"/>
    <w:rsid w:val="002D1135"/>
    <w:rsid w:val="002D2B50"/>
    <w:rsid w:val="002D2B7E"/>
    <w:rsid w:val="002D4C01"/>
    <w:rsid w:val="002D50D4"/>
    <w:rsid w:val="002D6315"/>
    <w:rsid w:val="002D6611"/>
    <w:rsid w:val="002E013C"/>
    <w:rsid w:val="002E033F"/>
    <w:rsid w:val="002E0BE0"/>
    <w:rsid w:val="002E288B"/>
    <w:rsid w:val="002E2E58"/>
    <w:rsid w:val="002E319F"/>
    <w:rsid w:val="002E3D7B"/>
    <w:rsid w:val="002E4842"/>
    <w:rsid w:val="002E4A00"/>
    <w:rsid w:val="002E57F6"/>
    <w:rsid w:val="002E5C7E"/>
    <w:rsid w:val="002E67E6"/>
    <w:rsid w:val="002E76AB"/>
    <w:rsid w:val="002E7D47"/>
    <w:rsid w:val="002E7F5A"/>
    <w:rsid w:val="002F02F9"/>
    <w:rsid w:val="002F21BF"/>
    <w:rsid w:val="002F2617"/>
    <w:rsid w:val="002F2836"/>
    <w:rsid w:val="002F2C26"/>
    <w:rsid w:val="002F2F8B"/>
    <w:rsid w:val="002F3609"/>
    <w:rsid w:val="002F3D16"/>
    <w:rsid w:val="002F3D37"/>
    <w:rsid w:val="002F441E"/>
    <w:rsid w:val="002F449D"/>
    <w:rsid w:val="002F4703"/>
    <w:rsid w:val="002F4767"/>
    <w:rsid w:val="002F4F57"/>
    <w:rsid w:val="002F62A3"/>
    <w:rsid w:val="003006FC"/>
    <w:rsid w:val="00301577"/>
    <w:rsid w:val="00301B97"/>
    <w:rsid w:val="00302223"/>
    <w:rsid w:val="003026D1"/>
    <w:rsid w:val="0030364E"/>
    <w:rsid w:val="00304993"/>
    <w:rsid w:val="00305276"/>
    <w:rsid w:val="0030534F"/>
    <w:rsid w:val="00306B8E"/>
    <w:rsid w:val="00306C61"/>
    <w:rsid w:val="00306F97"/>
    <w:rsid w:val="0031261A"/>
    <w:rsid w:val="00313758"/>
    <w:rsid w:val="00315056"/>
    <w:rsid w:val="003163FE"/>
    <w:rsid w:val="003168AC"/>
    <w:rsid w:val="003168F8"/>
    <w:rsid w:val="0032077B"/>
    <w:rsid w:val="0032173A"/>
    <w:rsid w:val="00321991"/>
    <w:rsid w:val="00321C75"/>
    <w:rsid w:val="003222E6"/>
    <w:rsid w:val="00323CE1"/>
    <w:rsid w:val="00324C1C"/>
    <w:rsid w:val="00327978"/>
    <w:rsid w:val="00327B97"/>
    <w:rsid w:val="0033015C"/>
    <w:rsid w:val="003324C4"/>
    <w:rsid w:val="00335E1E"/>
    <w:rsid w:val="003362CA"/>
    <w:rsid w:val="00336962"/>
    <w:rsid w:val="00336D33"/>
    <w:rsid w:val="00337436"/>
    <w:rsid w:val="00337805"/>
    <w:rsid w:val="00340E3C"/>
    <w:rsid w:val="00341ACC"/>
    <w:rsid w:val="00345E30"/>
    <w:rsid w:val="00346509"/>
    <w:rsid w:val="003469DF"/>
    <w:rsid w:val="00346D6A"/>
    <w:rsid w:val="00351E5A"/>
    <w:rsid w:val="003520D6"/>
    <w:rsid w:val="00352393"/>
    <w:rsid w:val="00352984"/>
    <w:rsid w:val="003554FD"/>
    <w:rsid w:val="00356B13"/>
    <w:rsid w:val="00357842"/>
    <w:rsid w:val="00357A99"/>
    <w:rsid w:val="00357CDB"/>
    <w:rsid w:val="00357CDF"/>
    <w:rsid w:val="00357D8C"/>
    <w:rsid w:val="00361670"/>
    <w:rsid w:val="0036271B"/>
    <w:rsid w:val="00363752"/>
    <w:rsid w:val="0036387F"/>
    <w:rsid w:val="003639E7"/>
    <w:rsid w:val="003645B9"/>
    <w:rsid w:val="0036669A"/>
    <w:rsid w:val="003675F5"/>
    <w:rsid w:val="00367D09"/>
    <w:rsid w:val="00370776"/>
    <w:rsid w:val="00371ED6"/>
    <w:rsid w:val="003725A1"/>
    <w:rsid w:val="00372DDB"/>
    <w:rsid w:val="00372DEF"/>
    <w:rsid w:val="0037454C"/>
    <w:rsid w:val="00375BA1"/>
    <w:rsid w:val="00376375"/>
    <w:rsid w:val="003763E5"/>
    <w:rsid w:val="00376B78"/>
    <w:rsid w:val="003774D8"/>
    <w:rsid w:val="0037758A"/>
    <w:rsid w:val="003775DF"/>
    <w:rsid w:val="00377FB5"/>
    <w:rsid w:val="003809D3"/>
    <w:rsid w:val="00380A74"/>
    <w:rsid w:val="00380E51"/>
    <w:rsid w:val="0038140D"/>
    <w:rsid w:val="00381C36"/>
    <w:rsid w:val="003838EF"/>
    <w:rsid w:val="00383AF7"/>
    <w:rsid w:val="003855EE"/>
    <w:rsid w:val="00386C39"/>
    <w:rsid w:val="00390B2A"/>
    <w:rsid w:val="003912A9"/>
    <w:rsid w:val="0039400E"/>
    <w:rsid w:val="003A40E0"/>
    <w:rsid w:val="003A5116"/>
    <w:rsid w:val="003A64D6"/>
    <w:rsid w:val="003A6A81"/>
    <w:rsid w:val="003B0D7C"/>
    <w:rsid w:val="003B19B7"/>
    <w:rsid w:val="003B1E14"/>
    <w:rsid w:val="003B1FB3"/>
    <w:rsid w:val="003B27C7"/>
    <w:rsid w:val="003B2874"/>
    <w:rsid w:val="003B29BA"/>
    <w:rsid w:val="003B329E"/>
    <w:rsid w:val="003B39C2"/>
    <w:rsid w:val="003B452F"/>
    <w:rsid w:val="003B5EC2"/>
    <w:rsid w:val="003B6C82"/>
    <w:rsid w:val="003B71A3"/>
    <w:rsid w:val="003C0120"/>
    <w:rsid w:val="003C3079"/>
    <w:rsid w:val="003C376D"/>
    <w:rsid w:val="003C37D8"/>
    <w:rsid w:val="003C3C95"/>
    <w:rsid w:val="003C423F"/>
    <w:rsid w:val="003C492A"/>
    <w:rsid w:val="003C4DA8"/>
    <w:rsid w:val="003C55D3"/>
    <w:rsid w:val="003C5CF8"/>
    <w:rsid w:val="003C64C5"/>
    <w:rsid w:val="003C74D7"/>
    <w:rsid w:val="003D05F0"/>
    <w:rsid w:val="003D0E2E"/>
    <w:rsid w:val="003D2DD5"/>
    <w:rsid w:val="003D31AB"/>
    <w:rsid w:val="003D3D31"/>
    <w:rsid w:val="003D484C"/>
    <w:rsid w:val="003D74B0"/>
    <w:rsid w:val="003D7EE2"/>
    <w:rsid w:val="003E0158"/>
    <w:rsid w:val="003E0EAE"/>
    <w:rsid w:val="003E1F88"/>
    <w:rsid w:val="003E2405"/>
    <w:rsid w:val="003E2472"/>
    <w:rsid w:val="003E3751"/>
    <w:rsid w:val="003E47C2"/>
    <w:rsid w:val="003E5B91"/>
    <w:rsid w:val="003E6F23"/>
    <w:rsid w:val="003E7238"/>
    <w:rsid w:val="003E7935"/>
    <w:rsid w:val="003F0806"/>
    <w:rsid w:val="003F17CE"/>
    <w:rsid w:val="003F3D03"/>
    <w:rsid w:val="003F549C"/>
    <w:rsid w:val="003F586B"/>
    <w:rsid w:val="003F5A6F"/>
    <w:rsid w:val="003F65F4"/>
    <w:rsid w:val="003F6B22"/>
    <w:rsid w:val="003F6B9E"/>
    <w:rsid w:val="00400108"/>
    <w:rsid w:val="00401401"/>
    <w:rsid w:val="0040204D"/>
    <w:rsid w:val="00404B2C"/>
    <w:rsid w:val="004070EB"/>
    <w:rsid w:val="00407C59"/>
    <w:rsid w:val="00411DF8"/>
    <w:rsid w:val="00411FB6"/>
    <w:rsid w:val="00412D10"/>
    <w:rsid w:val="00413257"/>
    <w:rsid w:val="004135C1"/>
    <w:rsid w:val="004139EC"/>
    <w:rsid w:val="00415A1C"/>
    <w:rsid w:val="00416A91"/>
    <w:rsid w:val="00416EE9"/>
    <w:rsid w:val="00420376"/>
    <w:rsid w:val="0042208E"/>
    <w:rsid w:val="00423B53"/>
    <w:rsid w:val="004245FB"/>
    <w:rsid w:val="004248BF"/>
    <w:rsid w:val="00425DD0"/>
    <w:rsid w:val="00427167"/>
    <w:rsid w:val="00427858"/>
    <w:rsid w:val="00430496"/>
    <w:rsid w:val="004312E7"/>
    <w:rsid w:val="00431F16"/>
    <w:rsid w:val="0043241A"/>
    <w:rsid w:val="00432438"/>
    <w:rsid w:val="00432AF9"/>
    <w:rsid w:val="004427AA"/>
    <w:rsid w:val="004431C0"/>
    <w:rsid w:val="00444E3C"/>
    <w:rsid w:val="004460C9"/>
    <w:rsid w:val="00446161"/>
    <w:rsid w:val="00446CF2"/>
    <w:rsid w:val="00447070"/>
    <w:rsid w:val="0045076C"/>
    <w:rsid w:val="00451CFD"/>
    <w:rsid w:val="00453026"/>
    <w:rsid w:val="0045426C"/>
    <w:rsid w:val="004554F9"/>
    <w:rsid w:val="00457013"/>
    <w:rsid w:val="004615CF"/>
    <w:rsid w:val="004621DF"/>
    <w:rsid w:val="004628A1"/>
    <w:rsid w:val="00463120"/>
    <w:rsid w:val="00463670"/>
    <w:rsid w:val="0046388F"/>
    <w:rsid w:val="0046431B"/>
    <w:rsid w:val="004657DE"/>
    <w:rsid w:val="00470441"/>
    <w:rsid w:val="00470C1E"/>
    <w:rsid w:val="004737A5"/>
    <w:rsid w:val="0047391B"/>
    <w:rsid w:val="00474876"/>
    <w:rsid w:val="004752B0"/>
    <w:rsid w:val="004756E2"/>
    <w:rsid w:val="004757CB"/>
    <w:rsid w:val="00475AD2"/>
    <w:rsid w:val="0047675F"/>
    <w:rsid w:val="00476BD7"/>
    <w:rsid w:val="00477EE8"/>
    <w:rsid w:val="00477F03"/>
    <w:rsid w:val="0048121D"/>
    <w:rsid w:val="00481883"/>
    <w:rsid w:val="00482ED3"/>
    <w:rsid w:val="0048341E"/>
    <w:rsid w:val="00483D73"/>
    <w:rsid w:val="00483DD0"/>
    <w:rsid w:val="0048479B"/>
    <w:rsid w:val="004863FE"/>
    <w:rsid w:val="00487442"/>
    <w:rsid w:val="0048751D"/>
    <w:rsid w:val="00487E39"/>
    <w:rsid w:val="00487F88"/>
    <w:rsid w:val="004904E2"/>
    <w:rsid w:val="00493477"/>
    <w:rsid w:val="0049348C"/>
    <w:rsid w:val="00494080"/>
    <w:rsid w:val="00494269"/>
    <w:rsid w:val="00494925"/>
    <w:rsid w:val="004956C9"/>
    <w:rsid w:val="00495B08"/>
    <w:rsid w:val="00495D5D"/>
    <w:rsid w:val="00496C57"/>
    <w:rsid w:val="004A1A6D"/>
    <w:rsid w:val="004A23B2"/>
    <w:rsid w:val="004A4D7C"/>
    <w:rsid w:val="004A55F1"/>
    <w:rsid w:val="004A5B27"/>
    <w:rsid w:val="004A6378"/>
    <w:rsid w:val="004A6930"/>
    <w:rsid w:val="004A6990"/>
    <w:rsid w:val="004A6BCF"/>
    <w:rsid w:val="004A7813"/>
    <w:rsid w:val="004B0FF3"/>
    <w:rsid w:val="004B193F"/>
    <w:rsid w:val="004B1E40"/>
    <w:rsid w:val="004B23EF"/>
    <w:rsid w:val="004B39D7"/>
    <w:rsid w:val="004B3A8B"/>
    <w:rsid w:val="004B47C1"/>
    <w:rsid w:val="004B4B73"/>
    <w:rsid w:val="004B5477"/>
    <w:rsid w:val="004B6B2E"/>
    <w:rsid w:val="004B735A"/>
    <w:rsid w:val="004C0792"/>
    <w:rsid w:val="004C151B"/>
    <w:rsid w:val="004C17AD"/>
    <w:rsid w:val="004C21B4"/>
    <w:rsid w:val="004C2D2E"/>
    <w:rsid w:val="004C2DF9"/>
    <w:rsid w:val="004C2FAF"/>
    <w:rsid w:val="004C3011"/>
    <w:rsid w:val="004C4AA4"/>
    <w:rsid w:val="004C573C"/>
    <w:rsid w:val="004C66F3"/>
    <w:rsid w:val="004C7CDE"/>
    <w:rsid w:val="004D0FEA"/>
    <w:rsid w:val="004D20C8"/>
    <w:rsid w:val="004D2BBC"/>
    <w:rsid w:val="004D58CF"/>
    <w:rsid w:val="004D6211"/>
    <w:rsid w:val="004D679C"/>
    <w:rsid w:val="004D7726"/>
    <w:rsid w:val="004D77B6"/>
    <w:rsid w:val="004E0451"/>
    <w:rsid w:val="004E11B3"/>
    <w:rsid w:val="004E195C"/>
    <w:rsid w:val="004E274D"/>
    <w:rsid w:val="004E31E7"/>
    <w:rsid w:val="004E6E9F"/>
    <w:rsid w:val="004E7224"/>
    <w:rsid w:val="004F0C0E"/>
    <w:rsid w:val="004F0D5F"/>
    <w:rsid w:val="004F19AA"/>
    <w:rsid w:val="004F29F8"/>
    <w:rsid w:val="004F32AC"/>
    <w:rsid w:val="004F3A33"/>
    <w:rsid w:val="004F4532"/>
    <w:rsid w:val="004F5049"/>
    <w:rsid w:val="004F5DB3"/>
    <w:rsid w:val="004F5F6C"/>
    <w:rsid w:val="004F6698"/>
    <w:rsid w:val="004F6D82"/>
    <w:rsid w:val="004F7902"/>
    <w:rsid w:val="005001A3"/>
    <w:rsid w:val="005007B8"/>
    <w:rsid w:val="00501FAC"/>
    <w:rsid w:val="00502D6E"/>
    <w:rsid w:val="00503AC2"/>
    <w:rsid w:val="00504569"/>
    <w:rsid w:val="005067EC"/>
    <w:rsid w:val="005105D5"/>
    <w:rsid w:val="00510A01"/>
    <w:rsid w:val="00511273"/>
    <w:rsid w:val="005137EF"/>
    <w:rsid w:val="0051435A"/>
    <w:rsid w:val="00520DEF"/>
    <w:rsid w:val="00520EAE"/>
    <w:rsid w:val="005219FF"/>
    <w:rsid w:val="00521DF1"/>
    <w:rsid w:val="00521E8E"/>
    <w:rsid w:val="00522426"/>
    <w:rsid w:val="00522F46"/>
    <w:rsid w:val="00523B12"/>
    <w:rsid w:val="0052445B"/>
    <w:rsid w:val="0052527B"/>
    <w:rsid w:val="00526733"/>
    <w:rsid w:val="005267A7"/>
    <w:rsid w:val="00527D94"/>
    <w:rsid w:val="00530C38"/>
    <w:rsid w:val="00531511"/>
    <w:rsid w:val="0053373C"/>
    <w:rsid w:val="0053727A"/>
    <w:rsid w:val="005379AC"/>
    <w:rsid w:val="00540575"/>
    <w:rsid w:val="00540671"/>
    <w:rsid w:val="00540ADB"/>
    <w:rsid w:val="00540E7F"/>
    <w:rsid w:val="005415FA"/>
    <w:rsid w:val="00541CE6"/>
    <w:rsid w:val="00543171"/>
    <w:rsid w:val="005432B0"/>
    <w:rsid w:val="00544D12"/>
    <w:rsid w:val="00544DDF"/>
    <w:rsid w:val="00545B21"/>
    <w:rsid w:val="00546770"/>
    <w:rsid w:val="00546983"/>
    <w:rsid w:val="00546F1A"/>
    <w:rsid w:val="00547A38"/>
    <w:rsid w:val="0055066C"/>
    <w:rsid w:val="005520B4"/>
    <w:rsid w:val="00552B9B"/>
    <w:rsid w:val="00553011"/>
    <w:rsid w:val="005531CD"/>
    <w:rsid w:val="00556C90"/>
    <w:rsid w:val="00556E4B"/>
    <w:rsid w:val="00556F84"/>
    <w:rsid w:val="00557C36"/>
    <w:rsid w:val="00560E0B"/>
    <w:rsid w:val="00560E25"/>
    <w:rsid w:val="005612CC"/>
    <w:rsid w:val="00561A9D"/>
    <w:rsid w:val="005634C3"/>
    <w:rsid w:val="005640BD"/>
    <w:rsid w:val="005673FB"/>
    <w:rsid w:val="00567BFF"/>
    <w:rsid w:val="005704D2"/>
    <w:rsid w:val="00570512"/>
    <w:rsid w:val="00571B61"/>
    <w:rsid w:val="00571C7C"/>
    <w:rsid w:val="005724DC"/>
    <w:rsid w:val="00572DD7"/>
    <w:rsid w:val="00573E56"/>
    <w:rsid w:val="00574AC4"/>
    <w:rsid w:val="00574E2E"/>
    <w:rsid w:val="0057535C"/>
    <w:rsid w:val="0057591F"/>
    <w:rsid w:val="005772B7"/>
    <w:rsid w:val="005819C6"/>
    <w:rsid w:val="00581C2A"/>
    <w:rsid w:val="005824AB"/>
    <w:rsid w:val="005834F0"/>
    <w:rsid w:val="00584A7C"/>
    <w:rsid w:val="005851C4"/>
    <w:rsid w:val="00585C34"/>
    <w:rsid w:val="00586C52"/>
    <w:rsid w:val="00590BA9"/>
    <w:rsid w:val="00590CFE"/>
    <w:rsid w:val="005912A6"/>
    <w:rsid w:val="005915C8"/>
    <w:rsid w:val="0059254B"/>
    <w:rsid w:val="00593FEE"/>
    <w:rsid w:val="00594B9F"/>
    <w:rsid w:val="005952E5"/>
    <w:rsid w:val="005953D8"/>
    <w:rsid w:val="00596771"/>
    <w:rsid w:val="005973F0"/>
    <w:rsid w:val="005A10E0"/>
    <w:rsid w:val="005A111D"/>
    <w:rsid w:val="005A2B08"/>
    <w:rsid w:val="005A2E45"/>
    <w:rsid w:val="005A33BA"/>
    <w:rsid w:val="005A3400"/>
    <w:rsid w:val="005A45C1"/>
    <w:rsid w:val="005A4C5A"/>
    <w:rsid w:val="005A5858"/>
    <w:rsid w:val="005B02A0"/>
    <w:rsid w:val="005B03C7"/>
    <w:rsid w:val="005B0B77"/>
    <w:rsid w:val="005B0E0F"/>
    <w:rsid w:val="005B11FF"/>
    <w:rsid w:val="005B128A"/>
    <w:rsid w:val="005B231F"/>
    <w:rsid w:val="005B24A6"/>
    <w:rsid w:val="005B25B6"/>
    <w:rsid w:val="005B26F8"/>
    <w:rsid w:val="005B30A7"/>
    <w:rsid w:val="005B7F55"/>
    <w:rsid w:val="005B7FEC"/>
    <w:rsid w:val="005C0F94"/>
    <w:rsid w:val="005C2917"/>
    <w:rsid w:val="005C386A"/>
    <w:rsid w:val="005C3E51"/>
    <w:rsid w:val="005C53DB"/>
    <w:rsid w:val="005C5986"/>
    <w:rsid w:val="005C5ECE"/>
    <w:rsid w:val="005C62CA"/>
    <w:rsid w:val="005C65F6"/>
    <w:rsid w:val="005D063B"/>
    <w:rsid w:val="005D2967"/>
    <w:rsid w:val="005D5AC3"/>
    <w:rsid w:val="005D6263"/>
    <w:rsid w:val="005D63E4"/>
    <w:rsid w:val="005D6BF9"/>
    <w:rsid w:val="005D7117"/>
    <w:rsid w:val="005E0336"/>
    <w:rsid w:val="005E07A3"/>
    <w:rsid w:val="005E1F09"/>
    <w:rsid w:val="005E35EA"/>
    <w:rsid w:val="005E36E9"/>
    <w:rsid w:val="005E4166"/>
    <w:rsid w:val="005E454B"/>
    <w:rsid w:val="005E56DA"/>
    <w:rsid w:val="005F0ACD"/>
    <w:rsid w:val="005F0B00"/>
    <w:rsid w:val="005F1D40"/>
    <w:rsid w:val="005F2237"/>
    <w:rsid w:val="005F24F4"/>
    <w:rsid w:val="005F2AA9"/>
    <w:rsid w:val="005F3386"/>
    <w:rsid w:val="005F4237"/>
    <w:rsid w:val="005F466B"/>
    <w:rsid w:val="005F4B6F"/>
    <w:rsid w:val="005F52BA"/>
    <w:rsid w:val="005F54FE"/>
    <w:rsid w:val="005F5577"/>
    <w:rsid w:val="005F5778"/>
    <w:rsid w:val="005F5C56"/>
    <w:rsid w:val="005F6E39"/>
    <w:rsid w:val="00602357"/>
    <w:rsid w:val="00603255"/>
    <w:rsid w:val="006037A5"/>
    <w:rsid w:val="00604458"/>
    <w:rsid w:val="0060470D"/>
    <w:rsid w:val="006054A9"/>
    <w:rsid w:val="006067BF"/>
    <w:rsid w:val="006079D5"/>
    <w:rsid w:val="006117AF"/>
    <w:rsid w:val="006123EB"/>
    <w:rsid w:val="00612AFA"/>
    <w:rsid w:val="0061329D"/>
    <w:rsid w:val="0061404E"/>
    <w:rsid w:val="0061459D"/>
    <w:rsid w:val="0061493D"/>
    <w:rsid w:val="006150F3"/>
    <w:rsid w:val="006156EE"/>
    <w:rsid w:val="006160E8"/>
    <w:rsid w:val="00616565"/>
    <w:rsid w:val="00616CAA"/>
    <w:rsid w:val="00617A1D"/>
    <w:rsid w:val="00620FE2"/>
    <w:rsid w:val="00621844"/>
    <w:rsid w:val="00622087"/>
    <w:rsid w:val="00622C19"/>
    <w:rsid w:val="00623E8D"/>
    <w:rsid w:val="00624954"/>
    <w:rsid w:val="0062567A"/>
    <w:rsid w:val="00625B00"/>
    <w:rsid w:val="006265D0"/>
    <w:rsid w:val="0062660B"/>
    <w:rsid w:val="0062697D"/>
    <w:rsid w:val="00631B3B"/>
    <w:rsid w:val="006323A2"/>
    <w:rsid w:val="00632C58"/>
    <w:rsid w:val="00633CA8"/>
    <w:rsid w:val="00635975"/>
    <w:rsid w:val="00635CF6"/>
    <w:rsid w:val="0063640E"/>
    <w:rsid w:val="00636645"/>
    <w:rsid w:val="0064057A"/>
    <w:rsid w:val="0064064B"/>
    <w:rsid w:val="00640D79"/>
    <w:rsid w:val="00640EED"/>
    <w:rsid w:val="006410A9"/>
    <w:rsid w:val="00641128"/>
    <w:rsid w:val="006411E7"/>
    <w:rsid w:val="00641A06"/>
    <w:rsid w:val="00644DD9"/>
    <w:rsid w:val="006453D8"/>
    <w:rsid w:val="0064768C"/>
    <w:rsid w:val="00647AB9"/>
    <w:rsid w:val="00647F02"/>
    <w:rsid w:val="006504FF"/>
    <w:rsid w:val="00652837"/>
    <w:rsid w:val="00653AB8"/>
    <w:rsid w:val="00653F2A"/>
    <w:rsid w:val="006567DA"/>
    <w:rsid w:val="00656AEA"/>
    <w:rsid w:val="0066023B"/>
    <w:rsid w:val="00660BB9"/>
    <w:rsid w:val="00661FC6"/>
    <w:rsid w:val="00662127"/>
    <w:rsid w:val="0066308F"/>
    <w:rsid w:val="00663309"/>
    <w:rsid w:val="00664581"/>
    <w:rsid w:val="00664969"/>
    <w:rsid w:val="00664E9A"/>
    <w:rsid w:val="00665295"/>
    <w:rsid w:val="00667734"/>
    <w:rsid w:val="006706CA"/>
    <w:rsid w:val="006716D7"/>
    <w:rsid w:val="00671875"/>
    <w:rsid w:val="006723F6"/>
    <w:rsid w:val="00674078"/>
    <w:rsid w:val="00674871"/>
    <w:rsid w:val="00674A7C"/>
    <w:rsid w:val="00675D5B"/>
    <w:rsid w:val="0067619D"/>
    <w:rsid w:val="006768C9"/>
    <w:rsid w:val="00680F99"/>
    <w:rsid w:val="006817A9"/>
    <w:rsid w:val="00683CE2"/>
    <w:rsid w:val="00685874"/>
    <w:rsid w:val="00686587"/>
    <w:rsid w:val="00687E4E"/>
    <w:rsid w:val="006913F7"/>
    <w:rsid w:val="006914FD"/>
    <w:rsid w:val="0069171E"/>
    <w:rsid w:val="00692E7F"/>
    <w:rsid w:val="00692EA5"/>
    <w:rsid w:val="00694118"/>
    <w:rsid w:val="00694408"/>
    <w:rsid w:val="00694D81"/>
    <w:rsid w:val="006952E3"/>
    <w:rsid w:val="00695C94"/>
    <w:rsid w:val="00695E09"/>
    <w:rsid w:val="00695FFB"/>
    <w:rsid w:val="00696881"/>
    <w:rsid w:val="006A0D2A"/>
    <w:rsid w:val="006A1106"/>
    <w:rsid w:val="006A2DFE"/>
    <w:rsid w:val="006A342C"/>
    <w:rsid w:val="006A34A4"/>
    <w:rsid w:val="006A3921"/>
    <w:rsid w:val="006A4BA5"/>
    <w:rsid w:val="006A4CC5"/>
    <w:rsid w:val="006A528A"/>
    <w:rsid w:val="006A64EC"/>
    <w:rsid w:val="006A708F"/>
    <w:rsid w:val="006B01A3"/>
    <w:rsid w:val="006B170D"/>
    <w:rsid w:val="006B25AA"/>
    <w:rsid w:val="006B3677"/>
    <w:rsid w:val="006B3A64"/>
    <w:rsid w:val="006B3D6D"/>
    <w:rsid w:val="006B4EC9"/>
    <w:rsid w:val="006B4F05"/>
    <w:rsid w:val="006B5C97"/>
    <w:rsid w:val="006B6141"/>
    <w:rsid w:val="006B7082"/>
    <w:rsid w:val="006C07DE"/>
    <w:rsid w:val="006C1FF6"/>
    <w:rsid w:val="006C3A17"/>
    <w:rsid w:val="006C426B"/>
    <w:rsid w:val="006C42E0"/>
    <w:rsid w:val="006C5B0C"/>
    <w:rsid w:val="006C61E2"/>
    <w:rsid w:val="006C7492"/>
    <w:rsid w:val="006D176F"/>
    <w:rsid w:val="006D1D52"/>
    <w:rsid w:val="006D225A"/>
    <w:rsid w:val="006D30BF"/>
    <w:rsid w:val="006D3F8D"/>
    <w:rsid w:val="006D44C0"/>
    <w:rsid w:val="006D5314"/>
    <w:rsid w:val="006D5E48"/>
    <w:rsid w:val="006D6326"/>
    <w:rsid w:val="006D73C1"/>
    <w:rsid w:val="006E05F6"/>
    <w:rsid w:val="006E0B68"/>
    <w:rsid w:val="006E1683"/>
    <w:rsid w:val="006E1D19"/>
    <w:rsid w:val="006E29F2"/>
    <w:rsid w:val="006E3B1F"/>
    <w:rsid w:val="006E469D"/>
    <w:rsid w:val="006E470F"/>
    <w:rsid w:val="006E47F7"/>
    <w:rsid w:val="006E5600"/>
    <w:rsid w:val="006E66C1"/>
    <w:rsid w:val="006E6BB2"/>
    <w:rsid w:val="006E75DF"/>
    <w:rsid w:val="006F2178"/>
    <w:rsid w:val="006F2916"/>
    <w:rsid w:val="006F31BD"/>
    <w:rsid w:val="006F4013"/>
    <w:rsid w:val="006F5865"/>
    <w:rsid w:val="006F59D0"/>
    <w:rsid w:val="006F6451"/>
    <w:rsid w:val="006F6C75"/>
    <w:rsid w:val="006F73BB"/>
    <w:rsid w:val="00700A07"/>
    <w:rsid w:val="00701FC4"/>
    <w:rsid w:val="00702580"/>
    <w:rsid w:val="00702D6B"/>
    <w:rsid w:val="00702D99"/>
    <w:rsid w:val="00704B42"/>
    <w:rsid w:val="00704D17"/>
    <w:rsid w:val="00706F16"/>
    <w:rsid w:val="00710A5A"/>
    <w:rsid w:val="007116B4"/>
    <w:rsid w:val="00711837"/>
    <w:rsid w:val="00711F50"/>
    <w:rsid w:val="00712234"/>
    <w:rsid w:val="00712548"/>
    <w:rsid w:val="00712B25"/>
    <w:rsid w:val="00715649"/>
    <w:rsid w:val="00715B15"/>
    <w:rsid w:val="007166C4"/>
    <w:rsid w:val="007167B7"/>
    <w:rsid w:val="00716BDB"/>
    <w:rsid w:val="00717DBB"/>
    <w:rsid w:val="00717F4B"/>
    <w:rsid w:val="00720EAC"/>
    <w:rsid w:val="00721799"/>
    <w:rsid w:val="00721B1A"/>
    <w:rsid w:val="007229E2"/>
    <w:rsid w:val="00722B81"/>
    <w:rsid w:val="00722BAA"/>
    <w:rsid w:val="00723747"/>
    <w:rsid w:val="007244D5"/>
    <w:rsid w:val="0072479C"/>
    <w:rsid w:val="00724E29"/>
    <w:rsid w:val="0072549A"/>
    <w:rsid w:val="007269A9"/>
    <w:rsid w:val="00727012"/>
    <w:rsid w:val="00727124"/>
    <w:rsid w:val="00727419"/>
    <w:rsid w:val="007326A2"/>
    <w:rsid w:val="00733579"/>
    <w:rsid w:val="0073488B"/>
    <w:rsid w:val="007351C4"/>
    <w:rsid w:val="00735EF4"/>
    <w:rsid w:val="00736495"/>
    <w:rsid w:val="00736B1E"/>
    <w:rsid w:val="00737846"/>
    <w:rsid w:val="00737FEB"/>
    <w:rsid w:val="00740359"/>
    <w:rsid w:val="0074076B"/>
    <w:rsid w:val="00741FAD"/>
    <w:rsid w:val="0074273C"/>
    <w:rsid w:val="00742D9A"/>
    <w:rsid w:val="007432F5"/>
    <w:rsid w:val="0074408C"/>
    <w:rsid w:val="00744129"/>
    <w:rsid w:val="00744D72"/>
    <w:rsid w:val="007457AB"/>
    <w:rsid w:val="007459DF"/>
    <w:rsid w:val="007464FF"/>
    <w:rsid w:val="0074729B"/>
    <w:rsid w:val="007475C0"/>
    <w:rsid w:val="0075091F"/>
    <w:rsid w:val="0075251D"/>
    <w:rsid w:val="00753866"/>
    <w:rsid w:val="00753C51"/>
    <w:rsid w:val="00753D12"/>
    <w:rsid w:val="00753EEC"/>
    <w:rsid w:val="007558C0"/>
    <w:rsid w:val="00755FE2"/>
    <w:rsid w:val="00756148"/>
    <w:rsid w:val="00756388"/>
    <w:rsid w:val="007566F7"/>
    <w:rsid w:val="00756ED5"/>
    <w:rsid w:val="00756FF6"/>
    <w:rsid w:val="007572CD"/>
    <w:rsid w:val="00757F3B"/>
    <w:rsid w:val="00762938"/>
    <w:rsid w:val="00762A74"/>
    <w:rsid w:val="007631D0"/>
    <w:rsid w:val="00763296"/>
    <w:rsid w:val="00763AB9"/>
    <w:rsid w:val="00764944"/>
    <w:rsid w:val="00764C10"/>
    <w:rsid w:val="00765649"/>
    <w:rsid w:val="007668DD"/>
    <w:rsid w:val="00766C51"/>
    <w:rsid w:val="00767E25"/>
    <w:rsid w:val="00772DD1"/>
    <w:rsid w:val="00773DA9"/>
    <w:rsid w:val="00773E58"/>
    <w:rsid w:val="00774424"/>
    <w:rsid w:val="00776B34"/>
    <w:rsid w:val="00777571"/>
    <w:rsid w:val="00777E0D"/>
    <w:rsid w:val="007820C7"/>
    <w:rsid w:val="00782909"/>
    <w:rsid w:val="00782A1C"/>
    <w:rsid w:val="00782EE2"/>
    <w:rsid w:val="007836F2"/>
    <w:rsid w:val="00784E01"/>
    <w:rsid w:val="007854DF"/>
    <w:rsid w:val="00787606"/>
    <w:rsid w:val="00787876"/>
    <w:rsid w:val="007900C2"/>
    <w:rsid w:val="00790445"/>
    <w:rsid w:val="007905DB"/>
    <w:rsid w:val="00791B21"/>
    <w:rsid w:val="00791F31"/>
    <w:rsid w:val="00792DFC"/>
    <w:rsid w:val="007931E5"/>
    <w:rsid w:val="00794D5C"/>
    <w:rsid w:val="007968D3"/>
    <w:rsid w:val="00796DDC"/>
    <w:rsid w:val="00796E80"/>
    <w:rsid w:val="0079722C"/>
    <w:rsid w:val="00797A82"/>
    <w:rsid w:val="00797AD0"/>
    <w:rsid w:val="007A06F3"/>
    <w:rsid w:val="007A0935"/>
    <w:rsid w:val="007A1507"/>
    <w:rsid w:val="007A2198"/>
    <w:rsid w:val="007A26FB"/>
    <w:rsid w:val="007A3783"/>
    <w:rsid w:val="007A42B1"/>
    <w:rsid w:val="007A69A8"/>
    <w:rsid w:val="007A7266"/>
    <w:rsid w:val="007B0CE6"/>
    <w:rsid w:val="007B1F8E"/>
    <w:rsid w:val="007B3CB7"/>
    <w:rsid w:val="007B4BE9"/>
    <w:rsid w:val="007B5D05"/>
    <w:rsid w:val="007B648E"/>
    <w:rsid w:val="007B709E"/>
    <w:rsid w:val="007B716F"/>
    <w:rsid w:val="007B76DF"/>
    <w:rsid w:val="007B7898"/>
    <w:rsid w:val="007C1821"/>
    <w:rsid w:val="007C1857"/>
    <w:rsid w:val="007C2CAD"/>
    <w:rsid w:val="007C4B80"/>
    <w:rsid w:val="007C4C6A"/>
    <w:rsid w:val="007C4CC9"/>
    <w:rsid w:val="007C5127"/>
    <w:rsid w:val="007D064E"/>
    <w:rsid w:val="007D250E"/>
    <w:rsid w:val="007D25CC"/>
    <w:rsid w:val="007D300E"/>
    <w:rsid w:val="007D38F6"/>
    <w:rsid w:val="007D3D6E"/>
    <w:rsid w:val="007D4477"/>
    <w:rsid w:val="007D4C48"/>
    <w:rsid w:val="007D70CA"/>
    <w:rsid w:val="007D74DB"/>
    <w:rsid w:val="007D762D"/>
    <w:rsid w:val="007E35B9"/>
    <w:rsid w:val="007E38F3"/>
    <w:rsid w:val="007E4DF6"/>
    <w:rsid w:val="007E6B27"/>
    <w:rsid w:val="007F14BC"/>
    <w:rsid w:val="007F1860"/>
    <w:rsid w:val="007F3124"/>
    <w:rsid w:val="007F3E10"/>
    <w:rsid w:val="007F436A"/>
    <w:rsid w:val="007F5554"/>
    <w:rsid w:val="007F56E7"/>
    <w:rsid w:val="007F7D9E"/>
    <w:rsid w:val="00800592"/>
    <w:rsid w:val="00800C93"/>
    <w:rsid w:val="00801701"/>
    <w:rsid w:val="00801BED"/>
    <w:rsid w:val="00801DF9"/>
    <w:rsid w:val="008021A9"/>
    <w:rsid w:val="00802484"/>
    <w:rsid w:val="00802897"/>
    <w:rsid w:val="0080309B"/>
    <w:rsid w:val="00804CC5"/>
    <w:rsid w:val="00804D08"/>
    <w:rsid w:val="008053C0"/>
    <w:rsid w:val="00805719"/>
    <w:rsid w:val="008058D1"/>
    <w:rsid w:val="00805D69"/>
    <w:rsid w:val="00806134"/>
    <w:rsid w:val="00806766"/>
    <w:rsid w:val="00806AA6"/>
    <w:rsid w:val="008078D4"/>
    <w:rsid w:val="008101F9"/>
    <w:rsid w:val="00811338"/>
    <w:rsid w:val="00813157"/>
    <w:rsid w:val="008143F0"/>
    <w:rsid w:val="00814ED4"/>
    <w:rsid w:val="008156F0"/>
    <w:rsid w:val="00815EBC"/>
    <w:rsid w:val="00816640"/>
    <w:rsid w:val="00816D96"/>
    <w:rsid w:val="00816ED2"/>
    <w:rsid w:val="00817954"/>
    <w:rsid w:val="00817C60"/>
    <w:rsid w:val="00817D09"/>
    <w:rsid w:val="008203C0"/>
    <w:rsid w:val="008217B6"/>
    <w:rsid w:val="00823462"/>
    <w:rsid w:val="00823E73"/>
    <w:rsid w:val="00824331"/>
    <w:rsid w:val="008244B3"/>
    <w:rsid w:val="008252D8"/>
    <w:rsid w:val="0083092C"/>
    <w:rsid w:val="00830D0E"/>
    <w:rsid w:val="00833059"/>
    <w:rsid w:val="00834A43"/>
    <w:rsid w:val="00834B44"/>
    <w:rsid w:val="008360E0"/>
    <w:rsid w:val="008365A4"/>
    <w:rsid w:val="00836645"/>
    <w:rsid w:val="00836EAB"/>
    <w:rsid w:val="00837D95"/>
    <w:rsid w:val="008425EC"/>
    <w:rsid w:val="00843248"/>
    <w:rsid w:val="008432A8"/>
    <w:rsid w:val="008432F3"/>
    <w:rsid w:val="0084341B"/>
    <w:rsid w:val="00844C67"/>
    <w:rsid w:val="00845B41"/>
    <w:rsid w:val="00846207"/>
    <w:rsid w:val="00846C3D"/>
    <w:rsid w:val="00847052"/>
    <w:rsid w:val="008476D1"/>
    <w:rsid w:val="00847F3D"/>
    <w:rsid w:val="00850ACE"/>
    <w:rsid w:val="00852792"/>
    <w:rsid w:val="008538EF"/>
    <w:rsid w:val="008545B0"/>
    <w:rsid w:val="00854755"/>
    <w:rsid w:val="0085568C"/>
    <w:rsid w:val="008608FA"/>
    <w:rsid w:val="00860D73"/>
    <w:rsid w:val="00860DF7"/>
    <w:rsid w:val="00861682"/>
    <w:rsid w:val="0086245C"/>
    <w:rsid w:val="00863846"/>
    <w:rsid w:val="00864997"/>
    <w:rsid w:val="00865257"/>
    <w:rsid w:val="00865F01"/>
    <w:rsid w:val="00866461"/>
    <w:rsid w:val="008665A8"/>
    <w:rsid w:val="00866C01"/>
    <w:rsid w:val="00866D8E"/>
    <w:rsid w:val="0086757B"/>
    <w:rsid w:val="008708CA"/>
    <w:rsid w:val="00870D0E"/>
    <w:rsid w:val="00870DB9"/>
    <w:rsid w:val="008721ED"/>
    <w:rsid w:val="00872704"/>
    <w:rsid w:val="00872764"/>
    <w:rsid w:val="0087288C"/>
    <w:rsid w:val="00872CFB"/>
    <w:rsid w:val="00873318"/>
    <w:rsid w:val="00873EC7"/>
    <w:rsid w:val="00873EF9"/>
    <w:rsid w:val="008742F3"/>
    <w:rsid w:val="0087433D"/>
    <w:rsid w:val="008748EC"/>
    <w:rsid w:val="00874BCB"/>
    <w:rsid w:val="00875C75"/>
    <w:rsid w:val="008766A6"/>
    <w:rsid w:val="0087698B"/>
    <w:rsid w:val="00877331"/>
    <w:rsid w:val="00877F8A"/>
    <w:rsid w:val="008804DB"/>
    <w:rsid w:val="00880739"/>
    <w:rsid w:val="00880E59"/>
    <w:rsid w:val="00881390"/>
    <w:rsid w:val="0088176B"/>
    <w:rsid w:val="00881788"/>
    <w:rsid w:val="0088212D"/>
    <w:rsid w:val="00882E6C"/>
    <w:rsid w:val="00884F66"/>
    <w:rsid w:val="00885323"/>
    <w:rsid w:val="00886DA8"/>
    <w:rsid w:val="00887DC7"/>
    <w:rsid w:val="00890ECA"/>
    <w:rsid w:val="0089218B"/>
    <w:rsid w:val="008925D2"/>
    <w:rsid w:val="0089324C"/>
    <w:rsid w:val="00893505"/>
    <w:rsid w:val="00893E51"/>
    <w:rsid w:val="008949D6"/>
    <w:rsid w:val="00894F66"/>
    <w:rsid w:val="00895152"/>
    <w:rsid w:val="0089553C"/>
    <w:rsid w:val="008A263A"/>
    <w:rsid w:val="008A30F3"/>
    <w:rsid w:val="008A399C"/>
    <w:rsid w:val="008A424D"/>
    <w:rsid w:val="008A4C17"/>
    <w:rsid w:val="008A533D"/>
    <w:rsid w:val="008A74D7"/>
    <w:rsid w:val="008B03E4"/>
    <w:rsid w:val="008B0400"/>
    <w:rsid w:val="008B053F"/>
    <w:rsid w:val="008B0CCF"/>
    <w:rsid w:val="008B0E3D"/>
    <w:rsid w:val="008B16EE"/>
    <w:rsid w:val="008B1CD9"/>
    <w:rsid w:val="008B28D5"/>
    <w:rsid w:val="008B3D0C"/>
    <w:rsid w:val="008B47EC"/>
    <w:rsid w:val="008B4B67"/>
    <w:rsid w:val="008B5B8D"/>
    <w:rsid w:val="008B637B"/>
    <w:rsid w:val="008B64B5"/>
    <w:rsid w:val="008B797E"/>
    <w:rsid w:val="008B7C48"/>
    <w:rsid w:val="008C0BEA"/>
    <w:rsid w:val="008C112E"/>
    <w:rsid w:val="008C2972"/>
    <w:rsid w:val="008C3E56"/>
    <w:rsid w:val="008C4025"/>
    <w:rsid w:val="008C42A7"/>
    <w:rsid w:val="008C4471"/>
    <w:rsid w:val="008C4F4F"/>
    <w:rsid w:val="008C510E"/>
    <w:rsid w:val="008C57CE"/>
    <w:rsid w:val="008C6E2B"/>
    <w:rsid w:val="008C7ABE"/>
    <w:rsid w:val="008C7D53"/>
    <w:rsid w:val="008D05DA"/>
    <w:rsid w:val="008D0730"/>
    <w:rsid w:val="008D0BA2"/>
    <w:rsid w:val="008D0D43"/>
    <w:rsid w:val="008D1CE9"/>
    <w:rsid w:val="008D40F2"/>
    <w:rsid w:val="008D6B1D"/>
    <w:rsid w:val="008D7464"/>
    <w:rsid w:val="008E0645"/>
    <w:rsid w:val="008E279B"/>
    <w:rsid w:val="008E39F6"/>
    <w:rsid w:val="008E5072"/>
    <w:rsid w:val="008E51FD"/>
    <w:rsid w:val="008E7E8C"/>
    <w:rsid w:val="008F0157"/>
    <w:rsid w:val="008F0B34"/>
    <w:rsid w:val="008F146C"/>
    <w:rsid w:val="008F1B0E"/>
    <w:rsid w:val="008F2DCE"/>
    <w:rsid w:val="008F3161"/>
    <w:rsid w:val="008F3B11"/>
    <w:rsid w:val="008F44E1"/>
    <w:rsid w:val="008F46AA"/>
    <w:rsid w:val="008F5030"/>
    <w:rsid w:val="008F510A"/>
    <w:rsid w:val="008F6497"/>
    <w:rsid w:val="008F6F8C"/>
    <w:rsid w:val="008F716D"/>
    <w:rsid w:val="008F7A4F"/>
    <w:rsid w:val="00904044"/>
    <w:rsid w:val="00905053"/>
    <w:rsid w:val="00907BC8"/>
    <w:rsid w:val="009120E7"/>
    <w:rsid w:val="00912483"/>
    <w:rsid w:val="009127DC"/>
    <w:rsid w:val="00912C40"/>
    <w:rsid w:val="00913B63"/>
    <w:rsid w:val="0091417D"/>
    <w:rsid w:val="009146DC"/>
    <w:rsid w:val="00914BF7"/>
    <w:rsid w:val="0091624F"/>
    <w:rsid w:val="00917260"/>
    <w:rsid w:val="00920105"/>
    <w:rsid w:val="00920B74"/>
    <w:rsid w:val="009217DC"/>
    <w:rsid w:val="00921A0A"/>
    <w:rsid w:val="00921B14"/>
    <w:rsid w:val="0092213D"/>
    <w:rsid w:val="00922864"/>
    <w:rsid w:val="009232B3"/>
    <w:rsid w:val="00923B10"/>
    <w:rsid w:val="00924115"/>
    <w:rsid w:val="00925597"/>
    <w:rsid w:val="009262A6"/>
    <w:rsid w:val="009270BB"/>
    <w:rsid w:val="00927980"/>
    <w:rsid w:val="009279C0"/>
    <w:rsid w:val="00931045"/>
    <w:rsid w:val="009318EA"/>
    <w:rsid w:val="00931AB3"/>
    <w:rsid w:val="00931D46"/>
    <w:rsid w:val="009322AA"/>
    <w:rsid w:val="00932A99"/>
    <w:rsid w:val="00934066"/>
    <w:rsid w:val="009346A5"/>
    <w:rsid w:val="00934AD5"/>
    <w:rsid w:val="00934D2C"/>
    <w:rsid w:val="00934D38"/>
    <w:rsid w:val="00934FB7"/>
    <w:rsid w:val="009351C7"/>
    <w:rsid w:val="009367F5"/>
    <w:rsid w:val="00937105"/>
    <w:rsid w:val="00937688"/>
    <w:rsid w:val="00937C7D"/>
    <w:rsid w:val="0094000F"/>
    <w:rsid w:val="00940B62"/>
    <w:rsid w:val="00941295"/>
    <w:rsid w:val="00945346"/>
    <w:rsid w:val="00945997"/>
    <w:rsid w:val="00945EE2"/>
    <w:rsid w:val="00946C60"/>
    <w:rsid w:val="009470FF"/>
    <w:rsid w:val="009471A3"/>
    <w:rsid w:val="009479D8"/>
    <w:rsid w:val="0095037F"/>
    <w:rsid w:val="009505FB"/>
    <w:rsid w:val="00951CB1"/>
    <w:rsid w:val="00952F8A"/>
    <w:rsid w:val="00953302"/>
    <w:rsid w:val="009544A4"/>
    <w:rsid w:val="00954ACA"/>
    <w:rsid w:val="00954EA4"/>
    <w:rsid w:val="00955754"/>
    <w:rsid w:val="00955B6F"/>
    <w:rsid w:val="0095634E"/>
    <w:rsid w:val="00956377"/>
    <w:rsid w:val="009578DA"/>
    <w:rsid w:val="00957AF6"/>
    <w:rsid w:val="00957FD8"/>
    <w:rsid w:val="00960451"/>
    <w:rsid w:val="009609EE"/>
    <w:rsid w:val="00960D47"/>
    <w:rsid w:val="009615EF"/>
    <w:rsid w:val="00961D9D"/>
    <w:rsid w:val="009634ED"/>
    <w:rsid w:val="009637CF"/>
    <w:rsid w:val="0096428D"/>
    <w:rsid w:val="009644BF"/>
    <w:rsid w:val="0096477F"/>
    <w:rsid w:val="00965199"/>
    <w:rsid w:val="00965EAF"/>
    <w:rsid w:val="00967E1F"/>
    <w:rsid w:val="0097086C"/>
    <w:rsid w:val="00971350"/>
    <w:rsid w:val="009718A9"/>
    <w:rsid w:val="00971A8D"/>
    <w:rsid w:val="00972242"/>
    <w:rsid w:val="00972AEB"/>
    <w:rsid w:val="00972F0B"/>
    <w:rsid w:val="00973DA4"/>
    <w:rsid w:val="00974106"/>
    <w:rsid w:val="00977EB6"/>
    <w:rsid w:val="0098016C"/>
    <w:rsid w:val="00980398"/>
    <w:rsid w:val="00981367"/>
    <w:rsid w:val="0098152E"/>
    <w:rsid w:val="00982F01"/>
    <w:rsid w:val="00983C83"/>
    <w:rsid w:val="00984AD3"/>
    <w:rsid w:val="0098774E"/>
    <w:rsid w:val="00991417"/>
    <w:rsid w:val="00991F0A"/>
    <w:rsid w:val="00993B45"/>
    <w:rsid w:val="00993DC4"/>
    <w:rsid w:val="009941D9"/>
    <w:rsid w:val="009944AE"/>
    <w:rsid w:val="00994821"/>
    <w:rsid w:val="00995639"/>
    <w:rsid w:val="00995EB5"/>
    <w:rsid w:val="0099637B"/>
    <w:rsid w:val="00997093"/>
    <w:rsid w:val="00997271"/>
    <w:rsid w:val="009A0101"/>
    <w:rsid w:val="009A08A0"/>
    <w:rsid w:val="009A0D5A"/>
    <w:rsid w:val="009A0DB0"/>
    <w:rsid w:val="009A2A1E"/>
    <w:rsid w:val="009A2CC3"/>
    <w:rsid w:val="009A346E"/>
    <w:rsid w:val="009A34CF"/>
    <w:rsid w:val="009A4539"/>
    <w:rsid w:val="009A48D0"/>
    <w:rsid w:val="009A4907"/>
    <w:rsid w:val="009A4CF7"/>
    <w:rsid w:val="009B0F14"/>
    <w:rsid w:val="009B2246"/>
    <w:rsid w:val="009B3F1B"/>
    <w:rsid w:val="009B41B7"/>
    <w:rsid w:val="009B4A54"/>
    <w:rsid w:val="009B4D3D"/>
    <w:rsid w:val="009B5F89"/>
    <w:rsid w:val="009C053E"/>
    <w:rsid w:val="009C0731"/>
    <w:rsid w:val="009C07B1"/>
    <w:rsid w:val="009C0B7F"/>
    <w:rsid w:val="009C0BAC"/>
    <w:rsid w:val="009C1171"/>
    <w:rsid w:val="009C1426"/>
    <w:rsid w:val="009C38DD"/>
    <w:rsid w:val="009C4C38"/>
    <w:rsid w:val="009C5335"/>
    <w:rsid w:val="009C5F07"/>
    <w:rsid w:val="009C6584"/>
    <w:rsid w:val="009C6ED5"/>
    <w:rsid w:val="009C7A6C"/>
    <w:rsid w:val="009D2265"/>
    <w:rsid w:val="009D2A7F"/>
    <w:rsid w:val="009D3A66"/>
    <w:rsid w:val="009D3FDF"/>
    <w:rsid w:val="009D4263"/>
    <w:rsid w:val="009D6B59"/>
    <w:rsid w:val="009D703E"/>
    <w:rsid w:val="009D7303"/>
    <w:rsid w:val="009D73ED"/>
    <w:rsid w:val="009D7478"/>
    <w:rsid w:val="009E0499"/>
    <w:rsid w:val="009E08A9"/>
    <w:rsid w:val="009E0FA4"/>
    <w:rsid w:val="009E14DB"/>
    <w:rsid w:val="009E2D7C"/>
    <w:rsid w:val="009E3464"/>
    <w:rsid w:val="009E376B"/>
    <w:rsid w:val="009E3DBF"/>
    <w:rsid w:val="009E41E3"/>
    <w:rsid w:val="009E485D"/>
    <w:rsid w:val="009E612B"/>
    <w:rsid w:val="009E71AD"/>
    <w:rsid w:val="009F0049"/>
    <w:rsid w:val="009F2F48"/>
    <w:rsid w:val="009F404C"/>
    <w:rsid w:val="009F4148"/>
    <w:rsid w:val="009F4BC2"/>
    <w:rsid w:val="009F4E3A"/>
    <w:rsid w:val="009F58BC"/>
    <w:rsid w:val="009F5B03"/>
    <w:rsid w:val="009F5D9B"/>
    <w:rsid w:val="009F63EC"/>
    <w:rsid w:val="009F6975"/>
    <w:rsid w:val="009F6CA3"/>
    <w:rsid w:val="009F6F45"/>
    <w:rsid w:val="009F732E"/>
    <w:rsid w:val="00A02C11"/>
    <w:rsid w:val="00A04C3F"/>
    <w:rsid w:val="00A04CDB"/>
    <w:rsid w:val="00A04F26"/>
    <w:rsid w:val="00A053E8"/>
    <w:rsid w:val="00A05FBE"/>
    <w:rsid w:val="00A062AA"/>
    <w:rsid w:val="00A0732D"/>
    <w:rsid w:val="00A07484"/>
    <w:rsid w:val="00A103DF"/>
    <w:rsid w:val="00A1105A"/>
    <w:rsid w:val="00A11DC5"/>
    <w:rsid w:val="00A11F0D"/>
    <w:rsid w:val="00A12A65"/>
    <w:rsid w:val="00A13DED"/>
    <w:rsid w:val="00A145F5"/>
    <w:rsid w:val="00A15314"/>
    <w:rsid w:val="00A15E0A"/>
    <w:rsid w:val="00A17FE8"/>
    <w:rsid w:val="00A203C2"/>
    <w:rsid w:val="00A206F9"/>
    <w:rsid w:val="00A20DDF"/>
    <w:rsid w:val="00A22A47"/>
    <w:rsid w:val="00A23381"/>
    <w:rsid w:val="00A24C94"/>
    <w:rsid w:val="00A24DD5"/>
    <w:rsid w:val="00A25368"/>
    <w:rsid w:val="00A2542D"/>
    <w:rsid w:val="00A25922"/>
    <w:rsid w:val="00A26043"/>
    <w:rsid w:val="00A26078"/>
    <w:rsid w:val="00A268CF"/>
    <w:rsid w:val="00A269F5"/>
    <w:rsid w:val="00A26EB5"/>
    <w:rsid w:val="00A272B5"/>
    <w:rsid w:val="00A27460"/>
    <w:rsid w:val="00A27D5D"/>
    <w:rsid w:val="00A27F55"/>
    <w:rsid w:val="00A30C44"/>
    <w:rsid w:val="00A30FB7"/>
    <w:rsid w:val="00A30FE1"/>
    <w:rsid w:val="00A31A8E"/>
    <w:rsid w:val="00A3348C"/>
    <w:rsid w:val="00A33522"/>
    <w:rsid w:val="00A346E1"/>
    <w:rsid w:val="00A352F2"/>
    <w:rsid w:val="00A35B9C"/>
    <w:rsid w:val="00A36FB3"/>
    <w:rsid w:val="00A37543"/>
    <w:rsid w:val="00A40309"/>
    <w:rsid w:val="00A40442"/>
    <w:rsid w:val="00A40DB1"/>
    <w:rsid w:val="00A4202B"/>
    <w:rsid w:val="00A434B7"/>
    <w:rsid w:val="00A43939"/>
    <w:rsid w:val="00A4488E"/>
    <w:rsid w:val="00A448BA"/>
    <w:rsid w:val="00A44A7A"/>
    <w:rsid w:val="00A44D58"/>
    <w:rsid w:val="00A44D71"/>
    <w:rsid w:val="00A457DD"/>
    <w:rsid w:val="00A46F85"/>
    <w:rsid w:val="00A47B0C"/>
    <w:rsid w:val="00A5119E"/>
    <w:rsid w:val="00A51E7A"/>
    <w:rsid w:val="00A5234F"/>
    <w:rsid w:val="00A5253D"/>
    <w:rsid w:val="00A533CD"/>
    <w:rsid w:val="00A53F42"/>
    <w:rsid w:val="00A54586"/>
    <w:rsid w:val="00A55906"/>
    <w:rsid w:val="00A55936"/>
    <w:rsid w:val="00A56044"/>
    <w:rsid w:val="00A56DE1"/>
    <w:rsid w:val="00A571E4"/>
    <w:rsid w:val="00A572BB"/>
    <w:rsid w:val="00A572CE"/>
    <w:rsid w:val="00A572D9"/>
    <w:rsid w:val="00A5761D"/>
    <w:rsid w:val="00A57A0A"/>
    <w:rsid w:val="00A57B6D"/>
    <w:rsid w:val="00A57BD2"/>
    <w:rsid w:val="00A57E9B"/>
    <w:rsid w:val="00A61DB2"/>
    <w:rsid w:val="00A61E31"/>
    <w:rsid w:val="00A65708"/>
    <w:rsid w:val="00A66952"/>
    <w:rsid w:val="00A6789E"/>
    <w:rsid w:val="00A724AD"/>
    <w:rsid w:val="00A74F05"/>
    <w:rsid w:val="00A75719"/>
    <w:rsid w:val="00A75AFA"/>
    <w:rsid w:val="00A76B1E"/>
    <w:rsid w:val="00A77863"/>
    <w:rsid w:val="00A80A8B"/>
    <w:rsid w:val="00A82147"/>
    <w:rsid w:val="00A834B4"/>
    <w:rsid w:val="00A85223"/>
    <w:rsid w:val="00A856B1"/>
    <w:rsid w:val="00A861EA"/>
    <w:rsid w:val="00A8623B"/>
    <w:rsid w:val="00A90449"/>
    <w:rsid w:val="00A90E5A"/>
    <w:rsid w:val="00A91CCC"/>
    <w:rsid w:val="00A92419"/>
    <w:rsid w:val="00A926A0"/>
    <w:rsid w:val="00A93809"/>
    <w:rsid w:val="00A93F27"/>
    <w:rsid w:val="00A944F1"/>
    <w:rsid w:val="00A94520"/>
    <w:rsid w:val="00A94D74"/>
    <w:rsid w:val="00A9517C"/>
    <w:rsid w:val="00A95DA5"/>
    <w:rsid w:val="00A961F3"/>
    <w:rsid w:val="00A97027"/>
    <w:rsid w:val="00A9713F"/>
    <w:rsid w:val="00A974A4"/>
    <w:rsid w:val="00AA2955"/>
    <w:rsid w:val="00AA3E19"/>
    <w:rsid w:val="00AA422A"/>
    <w:rsid w:val="00AA4313"/>
    <w:rsid w:val="00AA4B10"/>
    <w:rsid w:val="00AA529B"/>
    <w:rsid w:val="00AA5F53"/>
    <w:rsid w:val="00AA7418"/>
    <w:rsid w:val="00AA7B18"/>
    <w:rsid w:val="00AA7E3B"/>
    <w:rsid w:val="00AB00B3"/>
    <w:rsid w:val="00AB02E3"/>
    <w:rsid w:val="00AB2545"/>
    <w:rsid w:val="00AB25A9"/>
    <w:rsid w:val="00AB2932"/>
    <w:rsid w:val="00AB3C84"/>
    <w:rsid w:val="00AB4072"/>
    <w:rsid w:val="00AB741E"/>
    <w:rsid w:val="00AB7507"/>
    <w:rsid w:val="00AB7872"/>
    <w:rsid w:val="00AB7C7C"/>
    <w:rsid w:val="00AB7D81"/>
    <w:rsid w:val="00AC0A41"/>
    <w:rsid w:val="00AC1177"/>
    <w:rsid w:val="00AC1625"/>
    <w:rsid w:val="00AC21A9"/>
    <w:rsid w:val="00AC3021"/>
    <w:rsid w:val="00AC4CA6"/>
    <w:rsid w:val="00AC67E9"/>
    <w:rsid w:val="00AC7A5F"/>
    <w:rsid w:val="00AC7EE5"/>
    <w:rsid w:val="00AD0079"/>
    <w:rsid w:val="00AD090E"/>
    <w:rsid w:val="00AD2255"/>
    <w:rsid w:val="00AD3AC7"/>
    <w:rsid w:val="00AD46ED"/>
    <w:rsid w:val="00AD4711"/>
    <w:rsid w:val="00AD5476"/>
    <w:rsid w:val="00AD6572"/>
    <w:rsid w:val="00AD6C24"/>
    <w:rsid w:val="00AD7901"/>
    <w:rsid w:val="00AE0B83"/>
    <w:rsid w:val="00AE0EB9"/>
    <w:rsid w:val="00AE10C2"/>
    <w:rsid w:val="00AE343E"/>
    <w:rsid w:val="00AE3BAF"/>
    <w:rsid w:val="00AE4B14"/>
    <w:rsid w:val="00AE538D"/>
    <w:rsid w:val="00AE60C8"/>
    <w:rsid w:val="00AE736D"/>
    <w:rsid w:val="00AF0A79"/>
    <w:rsid w:val="00AF2A0F"/>
    <w:rsid w:val="00AF2D35"/>
    <w:rsid w:val="00AF38CB"/>
    <w:rsid w:val="00AF4888"/>
    <w:rsid w:val="00AF4AA3"/>
    <w:rsid w:val="00AF4EBC"/>
    <w:rsid w:val="00AF56B9"/>
    <w:rsid w:val="00AF65BE"/>
    <w:rsid w:val="00AF6601"/>
    <w:rsid w:val="00AF6E6D"/>
    <w:rsid w:val="00B00B68"/>
    <w:rsid w:val="00B00EE0"/>
    <w:rsid w:val="00B00F82"/>
    <w:rsid w:val="00B01228"/>
    <w:rsid w:val="00B03DF8"/>
    <w:rsid w:val="00B04911"/>
    <w:rsid w:val="00B05240"/>
    <w:rsid w:val="00B05856"/>
    <w:rsid w:val="00B06C6B"/>
    <w:rsid w:val="00B06F87"/>
    <w:rsid w:val="00B07FDB"/>
    <w:rsid w:val="00B1001A"/>
    <w:rsid w:val="00B104A6"/>
    <w:rsid w:val="00B10CEA"/>
    <w:rsid w:val="00B11501"/>
    <w:rsid w:val="00B11874"/>
    <w:rsid w:val="00B14924"/>
    <w:rsid w:val="00B14B76"/>
    <w:rsid w:val="00B1541A"/>
    <w:rsid w:val="00B16289"/>
    <w:rsid w:val="00B16342"/>
    <w:rsid w:val="00B16D2B"/>
    <w:rsid w:val="00B1738A"/>
    <w:rsid w:val="00B17C68"/>
    <w:rsid w:val="00B20922"/>
    <w:rsid w:val="00B22ED4"/>
    <w:rsid w:val="00B233C1"/>
    <w:rsid w:val="00B2465F"/>
    <w:rsid w:val="00B2484F"/>
    <w:rsid w:val="00B24BE9"/>
    <w:rsid w:val="00B254BF"/>
    <w:rsid w:val="00B25BF6"/>
    <w:rsid w:val="00B264B5"/>
    <w:rsid w:val="00B272A2"/>
    <w:rsid w:val="00B27F97"/>
    <w:rsid w:val="00B3092E"/>
    <w:rsid w:val="00B3140C"/>
    <w:rsid w:val="00B321E9"/>
    <w:rsid w:val="00B32AE7"/>
    <w:rsid w:val="00B34CDB"/>
    <w:rsid w:val="00B35824"/>
    <w:rsid w:val="00B368C6"/>
    <w:rsid w:val="00B377DA"/>
    <w:rsid w:val="00B40234"/>
    <w:rsid w:val="00B40960"/>
    <w:rsid w:val="00B40E6A"/>
    <w:rsid w:val="00B410F8"/>
    <w:rsid w:val="00B41B1E"/>
    <w:rsid w:val="00B43EE0"/>
    <w:rsid w:val="00B43FA7"/>
    <w:rsid w:val="00B441DF"/>
    <w:rsid w:val="00B45DB1"/>
    <w:rsid w:val="00B4632E"/>
    <w:rsid w:val="00B51D52"/>
    <w:rsid w:val="00B527BA"/>
    <w:rsid w:val="00B543A1"/>
    <w:rsid w:val="00B54BC3"/>
    <w:rsid w:val="00B552C3"/>
    <w:rsid w:val="00B55E82"/>
    <w:rsid w:val="00B56170"/>
    <w:rsid w:val="00B56181"/>
    <w:rsid w:val="00B5644F"/>
    <w:rsid w:val="00B61A0E"/>
    <w:rsid w:val="00B626E7"/>
    <w:rsid w:val="00B62716"/>
    <w:rsid w:val="00B65895"/>
    <w:rsid w:val="00B662E5"/>
    <w:rsid w:val="00B66E7F"/>
    <w:rsid w:val="00B70A12"/>
    <w:rsid w:val="00B71C3A"/>
    <w:rsid w:val="00B725C4"/>
    <w:rsid w:val="00B74284"/>
    <w:rsid w:val="00B74B5B"/>
    <w:rsid w:val="00B75D0D"/>
    <w:rsid w:val="00B761B4"/>
    <w:rsid w:val="00B764B7"/>
    <w:rsid w:val="00B76C2F"/>
    <w:rsid w:val="00B76D2F"/>
    <w:rsid w:val="00B77403"/>
    <w:rsid w:val="00B80E0E"/>
    <w:rsid w:val="00B81C09"/>
    <w:rsid w:val="00B820F3"/>
    <w:rsid w:val="00B83225"/>
    <w:rsid w:val="00B84DAC"/>
    <w:rsid w:val="00B875B0"/>
    <w:rsid w:val="00B87C77"/>
    <w:rsid w:val="00B902C8"/>
    <w:rsid w:val="00B90308"/>
    <w:rsid w:val="00B910A4"/>
    <w:rsid w:val="00B92D41"/>
    <w:rsid w:val="00B939B6"/>
    <w:rsid w:val="00B95B09"/>
    <w:rsid w:val="00B95B33"/>
    <w:rsid w:val="00B969DB"/>
    <w:rsid w:val="00B977BD"/>
    <w:rsid w:val="00BA0C31"/>
    <w:rsid w:val="00BA0C9D"/>
    <w:rsid w:val="00BA1A86"/>
    <w:rsid w:val="00BA1DC1"/>
    <w:rsid w:val="00BA24B2"/>
    <w:rsid w:val="00BA26BE"/>
    <w:rsid w:val="00BA2C51"/>
    <w:rsid w:val="00BA3CFB"/>
    <w:rsid w:val="00BA51DC"/>
    <w:rsid w:val="00BA6C33"/>
    <w:rsid w:val="00BA72C7"/>
    <w:rsid w:val="00BA7634"/>
    <w:rsid w:val="00BA7A9A"/>
    <w:rsid w:val="00BB0D05"/>
    <w:rsid w:val="00BB0DA0"/>
    <w:rsid w:val="00BB1651"/>
    <w:rsid w:val="00BB2A69"/>
    <w:rsid w:val="00BB4756"/>
    <w:rsid w:val="00BB566D"/>
    <w:rsid w:val="00BB5E1D"/>
    <w:rsid w:val="00BB5EBD"/>
    <w:rsid w:val="00BB70E1"/>
    <w:rsid w:val="00BC1365"/>
    <w:rsid w:val="00BC1740"/>
    <w:rsid w:val="00BC1C04"/>
    <w:rsid w:val="00BC1FFC"/>
    <w:rsid w:val="00BC300F"/>
    <w:rsid w:val="00BC527F"/>
    <w:rsid w:val="00BC538E"/>
    <w:rsid w:val="00BC61E1"/>
    <w:rsid w:val="00BC6397"/>
    <w:rsid w:val="00BC63F8"/>
    <w:rsid w:val="00BC7CBB"/>
    <w:rsid w:val="00BD140E"/>
    <w:rsid w:val="00BD165C"/>
    <w:rsid w:val="00BD1704"/>
    <w:rsid w:val="00BD392D"/>
    <w:rsid w:val="00BD4672"/>
    <w:rsid w:val="00BD5394"/>
    <w:rsid w:val="00BD543C"/>
    <w:rsid w:val="00BD6634"/>
    <w:rsid w:val="00BD6739"/>
    <w:rsid w:val="00BE0E03"/>
    <w:rsid w:val="00BE1F69"/>
    <w:rsid w:val="00BE221C"/>
    <w:rsid w:val="00BE45AB"/>
    <w:rsid w:val="00BE5D72"/>
    <w:rsid w:val="00BE67DA"/>
    <w:rsid w:val="00BF0F89"/>
    <w:rsid w:val="00BF16A7"/>
    <w:rsid w:val="00BF2B0B"/>
    <w:rsid w:val="00BF534B"/>
    <w:rsid w:val="00BF5735"/>
    <w:rsid w:val="00BF5E1D"/>
    <w:rsid w:val="00BF6426"/>
    <w:rsid w:val="00BF6FFD"/>
    <w:rsid w:val="00BF7B2D"/>
    <w:rsid w:val="00C0040A"/>
    <w:rsid w:val="00C009E6"/>
    <w:rsid w:val="00C00B30"/>
    <w:rsid w:val="00C02181"/>
    <w:rsid w:val="00C02DEF"/>
    <w:rsid w:val="00C034A5"/>
    <w:rsid w:val="00C03C99"/>
    <w:rsid w:val="00C05607"/>
    <w:rsid w:val="00C05FF9"/>
    <w:rsid w:val="00C068D6"/>
    <w:rsid w:val="00C07BCE"/>
    <w:rsid w:val="00C07C4F"/>
    <w:rsid w:val="00C102DB"/>
    <w:rsid w:val="00C10414"/>
    <w:rsid w:val="00C10557"/>
    <w:rsid w:val="00C110C3"/>
    <w:rsid w:val="00C11A15"/>
    <w:rsid w:val="00C12C46"/>
    <w:rsid w:val="00C13A40"/>
    <w:rsid w:val="00C13B21"/>
    <w:rsid w:val="00C14317"/>
    <w:rsid w:val="00C156C9"/>
    <w:rsid w:val="00C161E6"/>
    <w:rsid w:val="00C1699D"/>
    <w:rsid w:val="00C17ADC"/>
    <w:rsid w:val="00C22FAE"/>
    <w:rsid w:val="00C23E48"/>
    <w:rsid w:val="00C24269"/>
    <w:rsid w:val="00C25FFD"/>
    <w:rsid w:val="00C26346"/>
    <w:rsid w:val="00C275DB"/>
    <w:rsid w:val="00C30281"/>
    <w:rsid w:val="00C3119F"/>
    <w:rsid w:val="00C322A5"/>
    <w:rsid w:val="00C3289F"/>
    <w:rsid w:val="00C32C5F"/>
    <w:rsid w:val="00C34343"/>
    <w:rsid w:val="00C348C2"/>
    <w:rsid w:val="00C34C57"/>
    <w:rsid w:val="00C3562B"/>
    <w:rsid w:val="00C35CC7"/>
    <w:rsid w:val="00C36A6F"/>
    <w:rsid w:val="00C40154"/>
    <w:rsid w:val="00C40C7F"/>
    <w:rsid w:val="00C4190C"/>
    <w:rsid w:val="00C41BFF"/>
    <w:rsid w:val="00C41F32"/>
    <w:rsid w:val="00C422E4"/>
    <w:rsid w:val="00C4291D"/>
    <w:rsid w:val="00C42F03"/>
    <w:rsid w:val="00C42F6A"/>
    <w:rsid w:val="00C439EE"/>
    <w:rsid w:val="00C468F9"/>
    <w:rsid w:val="00C46919"/>
    <w:rsid w:val="00C46981"/>
    <w:rsid w:val="00C46D5C"/>
    <w:rsid w:val="00C46E36"/>
    <w:rsid w:val="00C5093D"/>
    <w:rsid w:val="00C50FE5"/>
    <w:rsid w:val="00C51C68"/>
    <w:rsid w:val="00C528D1"/>
    <w:rsid w:val="00C52F06"/>
    <w:rsid w:val="00C533F1"/>
    <w:rsid w:val="00C55647"/>
    <w:rsid w:val="00C56A1E"/>
    <w:rsid w:val="00C56B34"/>
    <w:rsid w:val="00C56FEF"/>
    <w:rsid w:val="00C577F8"/>
    <w:rsid w:val="00C57922"/>
    <w:rsid w:val="00C60DD5"/>
    <w:rsid w:val="00C61415"/>
    <w:rsid w:val="00C63AB0"/>
    <w:rsid w:val="00C65123"/>
    <w:rsid w:val="00C65360"/>
    <w:rsid w:val="00C65A96"/>
    <w:rsid w:val="00C663A4"/>
    <w:rsid w:val="00C66520"/>
    <w:rsid w:val="00C66B03"/>
    <w:rsid w:val="00C66C25"/>
    <w:rsid w:val="00C70A14"/>
    <w:rsid w:val="00C70CA9"/>
    <w:rsid w:val="00C712D8"/>
    <w:rsid w:val="00C7184F"/>
    <w:rsid w:val="00C72097"/>
    <w:rsid w:val="00C73123"/>
    <w:rsid w:val="00C7456F"/>
    <w:rsid w:val="00C74C78"/>
    <w:rsid w:val="00C7531E"/>
    <w:rsid w:val="00C761BA"/>
    <w:rsid w:val="00C8037D"/>
    <w:rsid w:val="00C812A2"/>
    <w:rsid w:val="00C824B0"/>
    <w:rsid w:val="00C83D22"/>
    <w:rsid w:val="00C83F45"/>
    <w:rsid w:val="00C83FA7"/>
    <w:rsid w:val="00C840E7"/>
    <w:rsid w:val="00C85475"/>
    <w:rsid w:val="00C85C3C"/>
    <w:rsid w:val="00C85DD3"/>
    <w:rsid w:val="00C86279"/>
    <w:rsid w:val="00C867FE"/>
    <w:rsid w:val="00C87A7D"/>
    <w:rsid w:val="00C87C4F"/>
    <w:rsid w:val="00C90F3E"/>
    <w:rsid w:val="00C911DA"/>
    <w:rsid w:val="00C92866"/>
    <w:rsid w:val="00C93005"/>
    <w:rsid w:val="00C93420"/>
    <w:rsid w:val="00C938B5"/>
    <w:rsid w:val="00C93D49"/>
    <w:rsid w:val="00C95880"/>
    <w:rsid w:val="00C960B4"/>
    <w:rsid w:val="00C96A84"/>
    <w:rsid w:val="00CA1187"/>
    <w:rsid w:val="00CA3224"/>
    <w:rsid w:val="00CA3FD4"/>
    <w:rsid w:val="00CA48CA"/>
    <w:rsid w:val="00CA4F95"/>
    <w:rsid w:val="00CA5124"/>
    <w:rsid w:val="00CA54DC"/>
    <w:rsid w:val="00CA5588"/>
    <w:rsid w:val="00CA5C24"/>
    <w:rsid w:val="00CB0022"/>
    <w:rsid w:val="00CB0CF6"/>
    <w:rsid w:val="00CB19A5"/>
    <w:rsid w:val="00CB1B41"/>
    <w:rsid w:val="00CB1CEE"/>
    <w:rsid w:val="00CB2119"/>
    <w:rsid w:val="00CB30DB"/>
    <w:rsid w:val="00CB3832"/>
    <w:rsid w:val="00CB43DF"/>
    <w:rsid w:val="00CB555D"/>
    <w:rsid w:val="00CB55B6"/>
    <w:rsid w:val="00CB5973"/>
    <w:rsid w:val="00CB5B5B"/>
    <w:rsid w:val="00CB5CC6"/>
    <w:rsid w:val="00CB7149"/>
    <w:rsid w:val="00CB74BC"/>
    <w:rsid w:val="00CB7901"/>
    <w:rsid w:val="00CC0478"/>
    <w:rsid w:val="00CC0DF2"/>
    <w:rsid w:val="00CC0E6A"/>
    <w:rsid w:val="00CC0F30"/>
    <w:rsid w:val="00CC1782"/>
    <w:rsid w:val="00CC2999"/>
    <w:rsid w:val="00CC2C0C"/>
    <w:rsid w:val="00CC3C17"/>
    <w:rsid w:val="00CC451D"/>
    <w:rsid w:val="00CC4A34"/>
    <w:rsid w:val="00CC5AE9"/>
    <w:rsid w:val="00CC5F35"/>
    <w:rsid w:val="00CC7CF7"/>
    <w:rsid w:val="00CC7EBA"/>
    <w:rsid w:val="00CD08D5"/>
    <w:rsid w:val="00CD0DCA"/>
    <w:rsid w:val="00CD14D3"/>
    <w:rsid w:val="00CD17AE"/>
    <w:rsid w:val="00CD42E6"/>
    <w:rsid w:val="00CD444F"/>
    <w:rsid w:val="00CD497D"/>
    <w:rsid w:val="00CD4CAE"/>
    <w:rsid w:val="00CD4D36"/>
    <w:rsid w:val="00CD5286"/>
    <w:rsid w:val="00CD584C"/>
    <w:rsid w:val="00CE017A"/>
    <w:rsid w:val="00CE0331"/>
    <w:rsid w:val="00CE133F"/>
    <w:rsid w:val="00CE26F4"/>
    <w:rsid w:val="00CE52A2"/>
    <w:rsid w:val="00CE6401"/>
    <w:rsid w:val="00CE722E"/>
    <w:rsid w:val="00CE74F4"/>
    <w:rsid w:val="00CE7B95"/>
    <w:rsid w:val="00CE7E89"/>
    <w:rsid w:val="00CF0636"/>
    <w:rsid w:val="00CF0EFF"/>
    <w:rsid w:val="00CF22C8"/>
    <w:rsid w:val="00CF2F1E"/>
    <w:rsid w:val="00CF3192"/>
    <w:rsid w:val="00CF3B7B"/>
    <w:rsid w:val="00CF4DAB"/>
    <w:rsid w:val="00CF54D0"/>
    <w:rsid w:val="00CF6D93"/>
    <w:rsid w:val="00D01030"/>
    <w:rsid w:val="00D01781"/>
    <w:rsid w:val="00D019B4"/>
    <w:rsid w:val="00D02934"/>
    <w:rsid w:val="00D02C3D"/>
    <w:rsid w:val="00D03EF3"/>
    <w:rsid w:val="00D06B2A"/>
    <w:rsid w:val="00D075FC"/>
    <w:rsid w:val="00D076DC"/>
    <w:rsid w:val="00D101F5"/>
    <w:rsid w:val="00D1038E"/>
    <w:rsid w:val="00D105A3"/>
    <w:rsid w:val="00D107D3"/>
    <w:rsid w:val="00D113AD"/>
    <w:rsid w:val="00D13775"/>
    <w:rsid w:val="00D14802"/>
    <w:rsid w:val="00D14F98"/>
    <w:rsid w:val="00D15336"/>
    <w:rsid w:val="00D1552F"/>
    <w:rsid w:val="00D16943"/>
    <w:rsid w:val="00D1717F"/>
    <w:rsid w:val="00D17F54"/>
    <w:rsid w:val="00D200CD"/>
    <w:rsid w:val="00D20AA6"/>
    <w:rsid w:val="00D21815"/>
    <w:rsid w:val="00D21DDD"/>
    <w:rsid w:val="00D224D5"/>
    <w:rsid w:val="00D2297D"/>
    <w:rsid w:val="00D22A27"/>
    <w:rsid w:val="00D22E0B"/>
    <w:rsid w:val="00D22F24"/>
    <w:rsid w:val="00D23A48"/>
    <w:rsid w:val="00D25276"/>
    <w:rsid w:val="00D26CB7"/>
    <w:rsid w:val="00D305D9"/>
    <w:rsid w:val="00D31AC9"/>
    <w:rsid w:val="00D31CF2"/>
    <w:rsid w:val="00D328C8"/>
    <w:rsid w:val="00D32D94"/>
    <w:rsid w:val="00D339B2"/>
    <w:rsid w:val="00D3413A"/>
    <w:rsid w:val="00D34AF0"/>
    <w:rsid w:val="00D35232"/>
    <w:rsid w:val="00D35284"/>
    <w:rsid w:val="00D35E73"/>
    <w:rsid w:val="00D362F1"/>
    <w:rsid w:val="00D36636"/>
    <w:rsid w:val="00D408B0"/>
    <w:rsid w:val="00D42210"/>
    <w:rsid w:val="00D43665"/>
    <w:rsid w:val="00D4470E"/>
    <w:rsid w:val="00D4486E"/>
    <w:rsid w:val="00D463D0"/>
    <w:rsid w:val="00D4648F"/>
    <w:rsid w:val="00D471F5"/>
    <w:rsid w:val="00D47536"/>
    <w:rsid w:val="00D475DF"/>
    <w:rsid w:val="00D47AD3"/>
    <w:rsid w:val="00D47C79"/>
    <w:rsid w:val="00D47CAA"/>
    <w:rsid w:val="00D47F0A"/>
    <w:rsid w:val="00D50DF0"/>
    <w:rsid w:val="00D50E9C"/>
    <w:rsid w:val="00D5241A"/>
    <w:rsid w:val="00D53A81"/>
    <w:rsid w:val="00D54BF8"/>
    <w:rsid w:val="00D5592F"/>
    <w:rsid w:val="00D56559"/>
    <w:rsid w:val="00D56B5B"/>
    <w:rsid w:val="00D5743B"/>
    <w:rsid w:val="00D6049A"/>
    <w:rsid w:val="00D60710"/>
    <w:rsid w:val="00D6270B"/>
    <w:rsid w:val="00D6480E"/>
    <w:rsid w:val="00D65219"/>
    <w:rsid w:val="00D66D98"/>
    <w:rsid w:val="00D671C5"/>
    <w:rsid w:val="00D67CAF"/>
    <w:rsid w:val="00D7089E"/>
    <w:rsid w:val="00D70ADE"/>
    <w:rsid w:val="00D70AF8"/>
    <w:rsid w:val="00D72E5D"/>
    <w:rsid w:val="00D7323D"/>
    <w:rsid w:val="00D73808"/>
    <w:rsid w:val="00D7420A"/>
    <w:rsid w:val="00D743B1"/>
    <w:rsid w:val="00D74969"/>
    <w:rsid w:val="00D74BFD"/>
    <w:rsid w:val="00D7789E"/>
    <w:rsid w:val="00D8032F"/>
    <w:rsid w:val="00D80C82"/>
    <w:rsid w:val="00D81927"/>
    <w:rsid w:val="00D8203D"/>
    <w:rsid w:val="00D828FA"/>
    <w:rsid w:val="00D84B64"/>
    <w:rsid w:val="00D84C33"/>
    <w:rsid w:val="00D85E2E"/>
    <w:rsid w:val="00D865A8"/>
    <w:rsid w:val="00D87930"/>
    <w:rsid w:val="00D87B46"/>
    <w:rsid w:val="00D90257"/>
    <w:rsid w:val="00D902FF"/>
    <w:rsid w:val="00D90DDB"/>
    <w:rsid w:val="00D91F93"/>
    <w:rsid w:val="00D926D6"/>
    <w:rsid w:val="00D92B85"/>
    <w:rsid w:val="00D9306A"/>
    <w:rsid w:val="00D9351F"/>
    <w:rsid w:val="00D935E2"/>
    <w:rsid w:val="00D93B48"/>
    <w:rsid w:val="00D95811"/>
    <w:rsid w:val="00D96EC9"/>
    <w:rsid w:val="00D9723B"/>
    <w:rsid w:val="00D976E5"/>
    <w:rsid w:val="00DA0BB1"/>
    <w:rsid w:val="00DA151C"/>
    <w:rsid w:val="00DA19A8"/>
    <w:rsid w:val="00DA2234"/>
    <w:rsid w:val="00DA2A65"/>
    <w:rsid w:val="00DA3A8A"/>
    <w:rsid w:val="00DA3C2B"/>
    <w:rsid w:val="00DA452E"/>
    <w:rsid w:val="00DA4C87"/>
    <w:rsid w:val="00DA5333"/>
    <w:rsid w:val="00DA66E8"/>
    <w:rsid w:val="00DA6DCD"/>
    <w:rsid w:val="00DA6F26"/>
    <w:rsid w:val="00DA707E"/>
    <w:rsid w:val="00DA71B7"/>
    <w:rsid w:val="00DA7C8F"/>
    <w:rsid w:val="00DA7F99"/>
    <w:rsid w:val="00DB0E8A"/>
    <w:rsid w:val="00DB1D45"/>
    <w:rsid w:val="00DB25AC"/>
    <w:rsid w:val="00DB3B05"/>
    <w:rsid w:val="00DB3C89"/>
    <w:rsid w:val="00DB4245"/>
    <w:rsid w:val="00DB55A2"/>
    <w:rsid w:val="00DB5D0D"/>
    <w:rsid w:val="00DB674F"/>
    <w:rsid w:val="00DB760B"/>
    <w:rsid w:val="00DC2615"/>
    <w:rsid w:val="00DC274F"/>
    <w:rsid w:val="00DC3425"/>
    <w:rsid w:val="00DC44ED"/>
    <w:rsid w:val="00DC4C56"/>
    <w:rsid w:val="00DC4D03"/>
    <w:rsid w:val="00DD04CD"/>
    <w:rsid w:val="00DD1C7C"/>
    <w:rsid w:val="00DD1F10"/>
    <w:rsid w:val="00DD343F"/>
    <w:rsid w:val="00DD484B"/>
    <w:rsid w:val="00DD64BA"/>
    <w:rsid w:val="00DD724D"/>
    <w:rsid w:val="00DD77B8"/>
    <w:rsid w:val="00DE00C4"/>
    <w:rsid w:val="00DE17CB"/>
    <w:rsid w:val="00DE2B88"/>
    <w:rsid w:val="00DE30ED"/>
    <w:rsid w:val="00DE35DE"/>
    <w:rsid w:val="00DE3AD2"/>
    <w:rsid w:val="00DE3AEC"/>
    <w:rsid w:val="00DE41F4"/>
    <w:rsid w:val="00DE50FF"/>
    <w:rsid w:val="00DE54FA"/>
    <w:rsid w:val="00DE6612"/>
    <w:rsid w:val="00DE6D08"/>
    <w:rsid w:val="00DE7117"/>
    <w:rsid w:val="00DE7378"/>
    <w:rsid w:val="00DE7E2B"/>
    <w:rsid w:val="00DE7E78"/>
    <w:rsid w:val="00DF01E0"/>
    <w:rsid w:val="00DF16DE"/>
    <w:rsid w:val="00DF2955"/>
    <w:rsid w:val="00DF2A10"/>
    <w:rsid w:val="00DF35EE"/>
    <w:rsid w:val="00DF37A0"/>
    <w:rsid w:val="00DF3E5B"/>
    <w:rsid w:val="00DF4F3D"/>
    <w:rsid w:val="00DF649D"/>
    <w:rsid w:val="00DF6C0A"/>
    <w:rsid w:val="00E00031"/>
    <w:rsid w:val="00E00A1B"/>
    <w:rsid w:val="00E022E8"/>
    <w:rsid w:val="00E02D91"/>
    <w:rsid w:val="00E02FC7"/>
    <w:rsid w:val="00E033BD"/>
    <w:rsid w:val="00E03A43"/>
    <w:rsid w:val="00E03E1C"/>
    <w:rsid w:val="00E0432F"/>
    <w:rsid w:val="00E04D51"/>
    <w:rsid w:val="00E055D3"/>
    <w:rsid w:val="00E05A10"/>
    <w:rsid w:val="00E062F3"/>
    <w:rsid w:val="00E0716D"/>
    <w:rsid w:val="00E10852"/>
    <w:rsid w:val="00E1085D"/>
    <w:rsid w:val="00E11E2E"/>
    <w:rsid w:val="00E138A8"/>
    <w:rsid w:val="00E14E3C"/>
    <w:rsid w:val="00E14FB3"/>
    <w:rsid w:val="00E15059"/>
    <w:rsid w:val="00E15ECF"/>
    <w:rsid w:val="00E2162A"/>
    <w:rsid w:val="00E21753"/>
    <w:rsid w:val="00E22814"/>
    <w:rsid w:val="00E243B1"/>
    <w:rsid w:val="00E244C8"/>
    <w:rsid w:val="00E25E33"/>
    <w:rsid w:val="00E2635C"/>
    <w:rsid w:val="00E2685F"/>
    <w:rsid w:val="00E26B20"/>
    <w:rsid w:val="00E304EC"/>
    <w:rsid w:val="00E31438"/>
    <w:rsid w:val="00E31692"/>
    <w:rsid w:val="00E31DB0"/>
    <w:rsid w:val="00E3288D"/>
    <w:rsid w:val="00E33615"/>
    <w:rsid w:val="00E3387F"/>
    <w:rsid w:val="00E33F8B"/>
    <w:rsid w:val="00E33FBC"/>
    <w:rsid w:val="00E3444F"/>
    <w:rsid w:val="00E35634"/>
    <w:rsid w:val="00E3786B"/>
    <w:rsid w:val="00E37F15"/>
    <w:rsid w:val="00E4081C"/>
    <w:rsid w:val="00E41500"/>
    <w:rsid w:val="00E41C20"/>
    <w:rsid w:val="00E42B2E"/>
    <w:rsid w:val="00E42BAA"/>
    <w:rsid w:val="00E4411A"/>
    <w:rsid w:val="00E45C37"/>
    <w:rsid w:val="00E47630"/>
    <w:rsid w:val="00E504C4"/>
    <w:rsid w:val="00E50FEA"/>
    <w:rsid w:val="00E52AE3"/>
    <w:rsid w:val="00E52B59"/>
    <w:rsid w:val="00E53702"/>
    <w:rsid w:val="00E5422E"/>
    <w:rsid w:val="00E55646"/>
    <w:rsid w:val="00E56048"/>
    <w:rsid w:val="00E56BBF"/>
    <w:rsid w:val="00E56E65"/>
    <w:rsid w:val="00E60E75"/>
    <w:rsid w:val="00E615C4"/>
    <w:rsid w:val="00E61F76"/>
    <w:rsid w:val="00E62B98"/>
    <w:rsid w:val="00E62CCD"/>
    <w:rsid w:val="00E63B73"/>
    <w:rsid w:val="00E64316"/>
    <w:rsid w:val="00E65292"/>
    <w:rsid w:val="00E66829"/>
    <w:rsid w:val="00E67CE6"/>
    <w:rsid w:val="00E70319"/>
    <w:rsid w:val="00E70C4B"/>
    <w:rsid w:val="00E72215"/>
    <w:rsid w:val="00E74917"/>
    <w:rsid w:val="00E75943"/>
    <w:rsid w:val="00E768B6"/>
    <w:rsid w:val="00E77E42"/>
    <w:rsid w:val="00E809C2"/>
    <w:rsid w:val="00E80FC1"/>
    <w:rsid w:val="00E818BE"/>
    <w:rsid w:val="00E821F8"/>
    <w:rsid w:val="00E823B1"/>
    <w:rsid w:val="00E838D1"/>
    <w:rsid w:val="00E84930"/>
    <w:rsid w:val="00E85225"/>
    <w:rsid w:val="00E85A61"/>
    <w:rsid w:val="00E85CD0"/>
    <w:rsid w:val="00E85EB0"/>
    <w:rsid w:val="00E917E1"/>
    <w:rsid w:val="00E92BD2"/>
    <w:rsid w:val="00E93374"/>
    <w:rsid w:val="00E96355"/>
    <w:rsid w:val="00E96434"/>
    <w:rsid w:val="00E97809"/>
    <w:rsid w:val="00E979F8"/>
    <w:rsid w:val="00EA23C8"/>
    <w:rsid w:val="00EA3A80"/>
    <w:rsid w:val="00EA4CE2"/>
    <w:rsid w:val="00EA4DEA"/>
    <w:rsid w:val="00EA50E5"/>
    <w:rsid w:val="00EA538B"/>
    <w:rsid w:val="00EA658F"/>
    <w:rsid w:val="00EB0666"/>
    <w:rsid w:val="00EB18ED"/>
    <w:rsid w:val="00EB19E8"/>
    <w:rsid w:val="00EB1A01"/>
    <w:rsid w:val="00EB3757"/>
    <w:rsid w:val="00EB4884"/>
    <w:rsid w:val="00EB4B72"/>
    <w:rsid w:val="00EB500C"/>
    <w:rsid w:val="00EB634B"/>
    <w:rsid w:val="00EB748E"/>
    <w:rsid w:val="00EB78AE"/>
    <w:rsid w:val="00EB7D68"/>
    <w:rsid w:val="00EC0B73"/>
    <w:rsid w:val="00EC18DC"/>
    <w:rsid w:val="00EC1A76"/>
    <w:rsid w:val="00EC2109"/>
    <w:rsid w:val="00EC2243"/>
    <w:rsid w:val="00EC2911"/>
    <w:rsid w:val="00EC4282"/>
    <w:rsid w:val="00EC541C"/>
    <w:rsid w:val="00EC58E2"/>
    <w:rsid w:val="00EC6617"/>
    <w:rsid w:val="00EC6B6B"/>
    <w:rsid w:val="00EC70BE"/>
    <w:rsid w:val="00EC74EF"/>
    <w:rsid w:val="00EC78D6"/>
    <w:rsid w:val="00ED0D98"/>
    <w:rsid w:val="00ED2D5C"/>
    <w:rsid w:val="00ED4000"/>
    <w:rsid w:val="00ED4D0C"/>
    <w:rsid w:val="00ED56F9"/>
    <w:rsid w:val="00ED5713"/>
    <w:rsid w:val="00EE0C50"/>
    <w:rsid w:val="00EE0F1C"/>
    <w:rsid w:val="00EE1061"/>
    <w:rsid w:val="00EE20F4"/>
    <w:rsid w:val="00EE2B47"/>
    <w:rsid w:val="00EE42FB"/>
    <w:rsid w:val="00EE49B2"/>
    <w:rsid w:val="00EE4CEF"/>
    <w:rsid w:val="00EE509B"/>
    <w:rsid w:val="00EE5480"/>
    <w:rsid w:val="00EE6581"/>
    <w:rsid w:val="00EE66D5"/>
    <w:rsid w:val="00EE76A4"/>
    <w:rsid w:val="00EE7E08"/>
    <w:rsid w:val="00EF02F1"/>
    <w:rsid w:val="00EF0D55"/>
    <w:rsid w:val="00EF10C7"/>
    <w:rsid w:val="00EF211E"/>
    <w:rsid w:val="00EF25A3"/>
    <w:rsid w:val="00EF2B57"/>
    <w:rsid w:val="00EF3DA1"/>
    <w:rsid w:val="00EF3ECB"/>
    <w:rsid w:val="00EF437C"/>
    <w:rsid w:val="00EF56F5"/>
    <w:rsid w:val="00EF5840"/>
    <w:rsid w:val="00EF5A73"/>
    <w:rsid w:val="00EF5E5D"/>
    <w:rsid w:val="00EF6376"/>
    <w:rsid w:val="00F0091E"/>
    <w:rsid w:val="00F019C8"/>
    <w:rsid w:val="00F0204C"/>
    <w:rsid w:val="00F02289"/>
    <w:rsid w:val="00F02882"/>
    <w:rsid w:val="00F028D7"/>
    <w:rsid w:val="00F02DBD"/>
    <w:rsid w:val="00F031DB"/>
    <w:rsid w:val="00F04F62"/>
    <w:rsid w:val="00F0658F"/>
    <w:rsid w:val="00F06FA5"/>
    <w:rsid w:val="00F106FD"/>
    <w:rsid w:val="00F10A2F"/>
    <w:rsid w:val="00F10DE8"/>
    <w:rsid w:val="00F11785"/>
    <w:rsid w:val="00F133D4"/>
    <w:rsid w:val="00F1370A"/>
    <w:rsid w:val="00F14223"/>
    <w:rsid w:val="00F14BFF"/>
    <w:rsid w:val="00F17D92"/>
    <w:rsid w:val="00F17DAC"/>
    <w:rsid w:val="00F20147"/>
    <w:rsid w:val="00F202A8"/>
    <w:rsid w:val="00F20A2F"/>
    <w:rsid w:val="00F21C1F"/>
    <w:rsid w:val="00F21DD1"/>
    <w:rsid w:val="00F22664"/>
    <w:rsid w:val="00F238BF"/>
    <w:rsid w:val="00F252B5"/>
    <w:rsid w:val="00F25983"/>
    <w:rsid w:val="00F263A6"/>
    <w:rsid w:val="00F26478"/>
    <w:rsid w:val="00F26980"/>
    <w:rsid w:val="00F26FAE"/>
    <w:rsid w:val="00F27557"/>
    <w:rsid w:val="00F27577"/>
    <w:rsid w:val="00F305BD"/>
    <w:rsid w:val="00F30A10"/>
    <w:rsid w:val="00F30EB3"/>
    <w:rsid w:val="00F32C36"/>
    <w:rsid w:val="00F32ECB"/>
    <w:rsid w:val="00F346DE"/>
    <w:rsid w:val="00F3492C"/>
    <w:rsid w:val="00F3529E"/>
    <w:rsid w:val="00F3595F"/>
    <w:rsid w:val="00F35ED6"/>
    <w:rsid w:val="00F36F37"/>
    <w:rsid w:val="00F3794D"/>
    <w:rsid w:val="00F379A6"/>
    <w:rsid w:val="00F4016B"/>
    <w:rsid w:val="00F4069C"/>
    <w:rsid w:val="00F41C43"/>
    <w:rsid w:val="00F4232D"/>
    <w:rsid w:val="00F42DA2"/>
    <w:rsid w:val="00F42EFC"/>
    <w:rsid w:val="00F44489"/>
    <w:rsid w:val="00F444E8"/>
    <w:rsid w:val="00F44D48"/>
    <w:rsid w:val="00F46002"/>
    <w:rsid w:val="00F4629B"/>
    <w:rsid w:val="00F473CC"/>
    <w:rsid w:val="00F47513"/>
    <w:rsid w:val="00F50D6E"/>
    <w:rsid w:val="00F515E3"/>
    <w:rsid w:val="00F51F3C"/>
    <w:rsid w:val="00F52818"/>
    <w:rsid w:val="00F53A2A"/>
    <w:rsid w:val="00F541DB"/>
    <w:rsid w:val="00F54DAA"/>
    <w:rsid w:val="00F55234"/>
    <w:rsid w:val="00F553FD"/>
    <w:rsid w:val="00F55496"/>
    <w:rsid w:val="00F56050"/>
    <w:rsid w:val="00F56780"/>
    <w:rsid w:val="00F5729E"/>
    <w:rsid w:val="00F5770B"/>
    <w:rsid w:val="00F6084C"/>
    <w:rsid w:val="00F61E72"/>
    <w:rsid w:val="00F6240E"/>
    <w:rsid w:val="00F62B8C"/>
    <w:rsid w:val="00F64294"/>
    <w:rsid w:val="00F65529"/>
    <w:rsid w:val="00F661D8"/>
    <w:rsid w:val="00F6620C"/>
    <w:rsid w:val="00F673F4"/>
    <w:rsid w:val="00F6774A"/>
    <w:rsid w:val="00F67760"/>
    <w:rsid w:val="00F67A7F"/>
    <w:rsid w:val="00F67B2C"/>
    <w:rsid w:val="00F703F3"/>
    <w:rsid w:val="00F710EF"/>
    <w:rsid w:val="00F717D7"/>
    <w:rsid w:val="00F7251C"/>
    <w:rsid w:val="00F74D50"/>
    <w:rsid w:val="00F75691"/>
    <w:rsid w:val="00F75E10"/>
    <w:rsid w:val="00F77857"/>
    <w:rsid w:val="00F81E7A"/>
    <w:rsid w:val="00F83B71"/>
    <w:rsid w:val="00F83C8F"/>
    <w:rsid w:val="00F84853"/>
    <w:rsid w:val="00F84D4D"/>
    <w:rsid w:val="00F85185"/>
    <w:rsid w:val="00F90551"/>
    <w:rsid w:val="00F90A8E"/>
    <w:rsid w:val="00F91099"/>
    <w:rsid w:val="00F91436"/>
    <w:rsid w:val="00F91488"/>
    <w:rsid w:val="00F92BBD"/>
    <w:rsid w:val="00F92C4F"/>
    <w:rsid w:val="00F93837"/>
    <w:rsid w:val="00F9400F"/>
    <w:rsid w:val="00F97858"/>
    <w:rsid w:val="00F97A70"/>
    <w:rsid w:val="00FA0579"/>
    <w:rsid w:val="00FA1649"/>
    <w:rsid w:val="00FB1306"/>
    <w:rsid w:val="00FB1F80"/>
    <w:rsid w:val="00FB2BD9"/>
    <w:rsid w:val="00FB35A1"/>
    <w:rsid w:val="00FB47B8"/>
    <w:rsid w:val="00FB5238"/>
    <w:rsid w:val="00FB56DF"/>
    <w:rsid w:val="00FB6F7D"/>
    <w:rsid w:val="00FB733C"/>
    <w:rsid w:val="00FC0034"/>
    <w:rsid w:val="00FC0647"/>
    <w:rsid w:val="00FC092C"/>
    <w:rsid w:val="00FC2CD8"/>
    <w:rsid w:val="00FC2D34"/>
    <w:rsid w:val="00FC447A"/>
    <w:rsid w:val="00FC4F74"/>
    <w:rsid w:val="00FC5360"/>
    <w:rsid w:val="00FC550F"/>
    <w:rsid w:val="00FC64D4"/>
    <w:rsid w:val="00FC6993"/>
    <w:rsid w:val="00FC6A9C"/>
    <w:rsid w:val="00FC7652"/>
    <w:rsid w:val="00FC7CAB"/>
    <w:rsid w:val="00FD0999"/>
    <w:rsid w:val="00FD1DF3"/>
    <w:rsid w:val="00FD27E2"/>
    <w:rsid w:val="00FD2F33"/>
    <w:rsid w:val="00FD42BE"/>
    <w:rsid w:val="00FD485E"/>
    <w:rsid w:val="00FD4BD4"/>
    <w:rsid w:val="00FD7F32"/>
    <w:rsid w:val="00FE0982"/>
    <w:rsid w:val="00FE1CDF"/>
    <w:rsid w:val="00FE5967"/>
    <w:rsid w:val="00FE5DF0"/>
    <w:rsid w:val="00FE5F52"/>
    <w:rsid w:val="00FE68E7"/>
    <w:rsid w:val="00FF0F85"/>
    <w:rsid w:val="00FF12B4"/>
    <w:rsid w:val="00FF16BF"/>
    <w:rsid w:val="00FF2D9D"/>
    <w:rsid w:val="00FF35DA"/>
    <w:rsid w:val="00FF3CE9"/>
    <w:rsid w:val="00FF4193"/>
    <w:rsid w:val="00FF457D"/>
    <w:rsid w:val="00FF4739"/>
    <w:rsid w:val="00FF5C4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157F9"/>
  <w15:docId w15:val="{364D593F-37F3-4140-B43D-E9E4263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3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269"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B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B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B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92EA5"/>
    <w:rPr>
      <w:rFonts w:asciiTheme="majorHAnsi" w:eastAsiaTheme="majorEastAsia" w:hAnsiTheme="majorHAnsi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94269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494269"/>
    <w:pPr>
      <w:spacing w:after="160" w:line="300" w:lineRule="atLeast"/>
      <w:ind w:right="360"/>
    </w:pPr>
    <w:rPr>
      <w:bCs/>
      <w:iCs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494269"/>
    <w:rPr>
      <w:rFonts w:ascii="Times New Roman" w:eastAsia="Times New Roman" w:hAnsi="Times New Roman" w:cs="Times New Roman"/>
      <w:bCs/>
      <w:iCs/>
      <w:sz w:val="26"/>
      <w:szCs w:val="26"/>
    </w:rPr>
  </w:style>
  <w:style w:type="paragraph" w:customStyle="1" w:styleId="Heading10">
    <w:name w:val="Heading1"/>
    <w:basedOn w:val="Normal"/>
    <w:next w:val="BodyText1"/>
    <w:uiPriority w:val="99"/>
    <w:rsid w:val="00494269"/>
    <w:pPr>
      <w:widowControl w:val="0"/>
      <w:suppressAutoHyphens/>
      <w:jc w:val="center"/>
    </w:pPr>
    <w:rPr>
      <w:b/>
      <w:i/>
      <w:sz w:val="30"/>
    </w:rPr>
  </w:style>
  <w:style w:type="paragraph" w:customStyle="1" w:styleId="BodyText1">
    <w:name w:val="Body Text 1"/>
    <w:basedOn w:val="Normal"/>
    <w:link w:val="BodyText1Char"/>
    <w:qFormat/>
    <w:rsid w:val="00494269"/>
    <w:pPr>
      <w:spacing w:after="120" w:line="300" w:lineRule="atLeast"/>
    </w:pPr>
  </w:style>
  <w:style w:type="paragraph" w:styleId="Header">
    <w:name w:val="header"/>
    <w:basedOn w:val="Normal"/>
    <w:link w:val="HeaderChar"/>
    <w:uiPriority w:val="99"/>
    <w:rsid w:val="00494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494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4942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4269"/>
    <w:rPr>
      <w:rFonts w:ascii="Times New Roman" w:eastAsia="Times New Roman" w:hAnsi="Times New Roman" w:cs="Times New Roman"/>
      <w:sz w:val="26"/>
      <w:szCs w:val="20"/>
    </w:rPr>
  </w:style>
  <w:style w:type="paragraph" w:customStyle="1" w:styleId="MemoHeaderText">
    <w:name w:val="Memo Header Text"/>
    <w:basedOn w:val="BodyText"/>
    <w:rsid w:val="00494269"/>
    <w:pPr>
      <w:tabs>
        <w:tab w:val="left" w:pos="360"/>
      </w:tabs>
      <w:spacing w:after="0" w:line="300" w:lineRule="atLeast"/>
      <w:ind w:left="-86"/>
    </w:pPr>
    <w:rPr>
      <w:sz w:val="24"/>
    </w:rPr>
  </w:style>
  <w:style w:type="character" w:customStyle="1" w:styleId="BodyText1Char">
    <w:name w:val="Body Text 1 Char"/>
    <w:basedOn w:val="DefaultParagraphFont"/>
    <w:link w:val="BodyText1"/>
    <w:rsid w:val="00A861EA"/>
    <w:rPr>
      <w:rFonts w:ascii="Times New Roman" w:eastAsia="Times New Roman" w:hAnsi="Times New Roman" w:cs="Times New Roman"/>
      <w:sz w:val="26"/>
      <w:szCs w:val="20"/>
    </w:rPr>
  </w:style>
  <w:style w:type="paragraph" w:styleId="FootnoteText">
    <w:name w:val="footnote text"/>
    <w:basedOn w:val="Normal"/>
    <w:link w:val="FootnoteTextChar"/>
    <w:qFormat/>
    <w:rsid w:val="001A6D6E"/>
    <w:pPr>
      <w:spacing w:after="120" w:line="220" w:lineRule="atLeast"/>
    </w:pPr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rsid w:val="001A6D6E"/>
    <w:rPr>
      <w:rFonts w:ascii="Times New Roman" w:eastAsia="Times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A6D6E"/>
    <w:rPr>
      <w:vertAlign w:val="superscript"/>
    </w:rPr>
  </w:style>
  <w:style w:type="character" w:styleId="Hyperlink">
    <w:name w:val="Hyperlink"/>
    <w:basedOn w:val="DefaultParagraphFont"/>
    <w:rsid w:val="001A6D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D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7FD"/>
    <w:pPr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1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26346"/>
    <w:rPr>
      <w:rFonts w:asciiTheme="majorHAnsi" w:eastAsiaTheme="majorEastAsia" w:hAnsiTheme="majorHAnsi" w:cstheme="majorBidi"/>
      <w:b/>
      <w:bCs/>
      <w:color w:val="4F81BD" w:themeColor="accent1"/>
      <w:sz w:val="26"/>
      <w:szCs w:val="20"/>
    </w:rPr>
  </w:style>
  <w:style w:type="paragraph" w:customStyle="1" w:styleId="JCCAddress1stline">
    <w:name w:val="JCC Address 1st line"/>
    <w:rsid w:val="006D176F"/>
    <w:pPr>
      <w:spacing w:before="360" w:after="0" w:line="280" w:lineRule="exact"/>
      <w:jc w:val="center"/>
    </w:pPr>
    <w:rPr>
      <w:rFonts w:ascii="Goudy Old Style" w:eastAsia="Times New Roman" w:hAnsi="Goudy Old Style" w:cs="Times New Roman"/>
      <w:sz w:val="17"/>
      <w:szCs w:val="20"/>
    </w:rPr>
  </w:style>
  <w:style w:type="paragraph" w:customStyle="1" w:styleId="MemoHeaderHangingIndent">
    <w:name w:val="Memo Header Hanging Indent"/>
    <w:basedOn w:val="BodyText"/>
    <w:rsid w:val="00F25983"/>
    <w:pPr>
      <w:tabs>
        <w:tab w:val="left" w:pos="360"/>
      </w:tabs>
      <w:spacing w:after="0" w:line="300" w:lineRule="atLeast"/>
      <w:ind w:left="274" w:hanging="360"/>
    </w:pPr>
    <w:rPr>
      <w:rFonts w:eastAsia="Times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2B8C"/>
  </w:style>
  <w:style w:type="paragraph" w:styleId="BlockText">
    <w:name w:val="Block Text"/>
    <w:basedOn w:val="Normal"/>
    <w:uiPriority w:val="99"/>
    <w:semiHidden/>
    <w:unhideWhenUsed/>
    <w:rsid w:val="00F62B8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2B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2B8C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2B8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2B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2B8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2B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2B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2B8C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2B8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2B8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2B8C"/>
  </w:style>
  <w:style w:type="character" w:customStyle="1" w:styleId="DateChar">
    <w:name w:val="Date Char"/>
    <w:basedOn w:val="DefaultParagraphFont"/>
    <w:link w:val="Dat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B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2B8C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2B8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2B8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2B8C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2B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2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B8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B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B8C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B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2B8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2B8C"/>
    <w:rPr>
      <w:rFonts w:ascii="Times New Roman" w:eastAsia="Times New Roman" w:hAnsi="Times New Roman" w:cs="Times New Roman"/>
      <w:i/>
      <w:iCs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B8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B8C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2B8C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2B8C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2B8C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2B8C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2B8C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2B8C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2B8C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2B8C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2B8C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2B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B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B8C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</w:rPr>
  </w:style>
  <w:style w:type="paragraph" w:styleId="List">
    <w:name w:val="List"/>
    <w:basedOn w:val="Normal"/>
    <w:uiPriority w:val="99"/>
    <w:semiHidden/>
    <w:unhideWhenUsed/>
    <w:rsid w:val="00F62B8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2B8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2B8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2B8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2B8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2B8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2B8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2B8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2B8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2B8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2B8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2B8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2B8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2B8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2B8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62B8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62B8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2B8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2B8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2B8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62B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2B8C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2B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2B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62B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F62B8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2B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2B8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B8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B8C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2B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B8C"/>
    <w:rPr>
      <w:rFonts w:ascii="Times New Roman" w:eastAsia="Times New Roman" w:hAnsi="Times New Roman" w:cs="Times New Roman"/>
      <w:i/>
      <w:iCs/>
      <w:color w:val="000000" w:themeColor="text1"/>
      <w:sz w:val="26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2B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2B8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2B8C"/>
    <w:rPr>
      <w:rFonts w:ascii="Times New Roman" w:eastAsia="Times New Roman" w:hAnsi="Times New Roman" w:cs="Times New Roman"/>
      <w:sz w:val="2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2B8C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2B8C"/>
  </w:style>
  <w:style w:type="paragraph" w:styleId="Title">
    <w:name w:val="Title"/>
    <w:basedOn w:val="Normal"/>
    <w:next w:val="Normal"/>
    <w:link w:val="TitleChar"/>
    <w:uiPriority w:val="10"/>
    <w:qFormat/>
    <w:rsid w:val="00F62B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2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F62B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2B8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2B8C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2B8C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2B8C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2B8C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2B8C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2B8C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2B8C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2B8C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B8C"/>
    <w:pPr>
      <w:outlineLvl w:val="9"/>
    </w:pPr>
  </w:style>
  <w:style w:type="paragraph" w:customStyle="1" w:styleId="bodytext10">
    <w:name w:val="bodytext1"/>
    <w:basedOn w:val="Normal"/>
    <w:rsid w:val="009C4C38"/>
    <w:pPr>
      <w:spacing w:after="120" w:line="300" w:lineRule="atLeast"/>
    </w:pPr>
    <w:rPr>
      <w:rFonts w:eastAsiaTheme="minorHAnsi"/>
      <w:sz w:val="20"/>
    </w:rPr>
  </w:style>
  <w:style w:type="paragraph" w:customStyle="1" w:styleId="Default">
    <w:name w:val="Default"/>
    <w:rsid w:val="00D10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F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ccessCoordinator@jud.ca.gov" TargetMode="External"/><Relationship Id="rId13" Type="http://schemas.openxmlformats.org/officeDocument/2006/relationships/hyperlink" Target="https://gcc02.safelinks.protection.outlook.com/?url=https%3A%2F%2Fjcc.granicus.com%2Fplayer%2Fevent%2F2127%3F%26redirect%3Dtrue&amp;data=05%7C01%7CKristin.Greenaway%40jud.ca.gov%7C57a10a8742824b79c7c108dad3d57099%7C10cfa08a5b174e8fa245139062e839dc%7C0%7C0%7C638055210921594481%7CUnknown%7CTWFpbGZsb3d8eyJWIjoiMC4wLjAwMDAiLCJQIjoiV2luMzIiLCJBTiI6Ik1haWwiLCJXVCI6Mn0%3D%7C3000%7C%7C%7C&amp;sdata=tf8Ywc9TcCt4SKz4v7fVdw1PCeqDjz4HTs9fKqYTM3Q%3D&amp;reserved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ac@jud.c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ac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CAccessCoordinator@jud.ca.gov" TargetMode="External"/><Relationship Id="rId14" Type="http://schemas.openxmlformats.org/officeDocument/2006/relationships/hyperlink" Target="mailto:research@jud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O-CombinedOpenClosed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9EAC-D9BC-4DD3-B4AE-A367D69D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ac-O-CombinedOpenClosedEM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Body</vt:lpstr>
    </vt:vector>
  </TitlesOfParts>
  <Company>Administrative Office of the Courts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Body</dc:title>
  <dc:subject>Agenda—March 19, 2014</dc:subject>
  <dc:creator>Greenaway, Kristin</dc:creator>
  <cp:lastModifiedBy>Greenaway, Kristin</cp:lastModifiedBy>
  <cp:revision>2</cp:revision>
  <cp:lastPrinted>2014-06-17T17:49:00Z</cp:lastPrinted>
  <dcterms:created xsi:type="dcterms:W3CDTF">2022-12-07T17:09:00Z</dcterms:created>
  <dcterms:modified xsi:type="dcterms:W3CDTF">2022-12-07T17:09:00Z</dcterms:modified>
</cp:coreProperties>
</file>