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15D89974" w:rsidR="0088570C" w:rsidRPr="006D7E4E" w:rsidRDefault="0088570C" w:rsidP="0088570C">
      <w:pPr>
        <w:pStyle w:val="JBCMHeading2"/>
        <w:jc w:val="center"/>
        <w:rPr>
          <w:rStyle w:val="Heading4Char"/>
        </w:rPr>
      </w:pPr>
      <w:r w:rsidRPr="006D7E4E">
        <w:rPr>
          <w:rStyle w:val="Heading4Char"/>
        </w:rPr>
        <w:t xml:space="preserve">ATTACHMENT </w:t>
      </w:r>
      <w:r w:rsidR="008B3939">
        <w:rPr>
          <w:rStyle w:val="Heading4Char"/>
        </w:rPr>
        <w:t>9</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w:t>
      </w:r>
      <w:bookmarkStart w:id="0" w:name="_GoBack"/>
      <w:bookmarkEnd w:id="0"/>
      <w:r w:rsidRPr="00BD4EB6">
        <w:rPr>
          <w:rFonts w:cs="Arial"/>
          <w:sz w:val="23"/>
          <w:szCs w:val="23"/>
        </w:rPr>
        <w:t>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E732" w14:textId="235BF4F6" w:rsidR="004473C2" w:rsidRDefault="004473C2">
    <w:pPr>
      <w:pStyle w:val="Header"/>
      <w:rPr>
        <w:rFonts w:asciiTheme="minorHAnsi" w:hAnsiTheme="minorHAnsi" w:cstheme="minorHAnsi"/>
      </w:rPr>
    </w:pPr>
    <w:r>
      <w:rPr>
        <w:rFonts w:asciiTheme="minorHAnsi" w:hAnsiTheme="minorHAnsi" w:cstheme="minorHAnsi"/>
      </w:rPr>
      <w:t>RFP Title: Design and Host Web-Based Professional Content for Juvenile Court Professionals</w:t>
    </w:r>
  </w:p>
  <w:p w14:paraId="73D7DBE9" w14:textId="5FE7EED0" w:rsidR="004473C2" w:rsidRPr="004473C2" w:rsidRDefault="004473C2">
    <w:pPr>
      <w:pStyle w:val="Header"/>
      <w:rPr>
        <w:rFonts w:asciiTheme="minorHAnsi" w:hAnsiTheme="minorHAnsi" w:cstheme="minorHAnsi"/>
      </w:rPr>
    </w:pPr>
    <w:r>
      <w:rPr>
        <w:rFonts w:asciiTheme="minorHAnsi" w:hAnsiTheme="minorHAnsi" w:cstheme="minorHAnsi"/>
      </w:rPr>
      <w:t>RFP Number: CFCC-2018-05-LV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473C2"/>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8B3939"/>
    <w:rsid w:val="00910F56"/>
    <w:rsid w:val="00930424"/>
    <w:rsid w:val="009B7CBC"/>
    <w:rsid w:val="00A90B88"/>
    <w:rsid w:val="00B87A8C"/>
    <w:rsid w:val="00BD4EB6"/>
    <w:rsid w:val="00BE350C"/>
    <w:rsid w:val="00C37AC2"/>
    <w:rsid w:val="00C964C3"/>
    <w:rsid w:val="00CC3BC3"/>
    <w:rsid w:val="00D509BC"/>
    <w:rsid w:val="00E007D7"/>
    <w:rsid w:val="00E423D0"/>
    <w:rsid w:val="00F351F4"/>
    <w:rsid w:val="00FE07E3"/>
    <w:rsid w:val="00FF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C370"/>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Verarde, Lisa</cp:lastModifiedBy>
  <cp:revision>4</cp:revision>
  <dcterms:created xsi:type="dcterms:W3CDTF">2018-04-17T20:51:00Z</dcterms:created>
  <dcterms:modified xsi:type="dcterms:W3CDTF">2018-04-17T20:54:00Z</dcterms:modified>
</cp:coreProperties>
</file>