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top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9C1088" w:rsidRDefault="009C1088" w:rsidP="009C1088">
      <w:pPr>
        <w:pStyle w:val="ExhibitA1"/>
        <w:numPr>
          <w:ilvl w:val="0"/>
          <w:numId w:val="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/>
        <w:ind w:hanging="720"/>
        <w:outlineLvl w:val="9"/>
        <w:rPr>
          <w:rFonts w:ascii="Times New Roman Bold" w:hAnsi="Times New Roman Bold"/>
          <w:b/>
          <w:bCs/>
          <w:caps/>
          <w:color w:val="000000"/>
          <w:u w:val="none"/>
        </w:rPr>
      </w:pPr>
      <w:r>
        <w:rPr>
          <w:rFonts w:ascii="Times New Roman Bold" w:hAnsi="Times New Roman Bold"/>
          <w:b/>
          <w:bCs/>
          <w:caps/>
          <w:color w:val="000000"/>
          <w:u w:val="none"/>
        </w:rPr>
        <w:t>COMMUNICATIONS WITH THE JUDICIAL COUNCIL OF CALIFORNIA (“JUDICIAL COUNCIL”) REGARDING THE RFP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</w:t>
      </w:r>
      <w:r w:rsidR="00BE47D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8F7BD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8F7BD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w:anchor="_top" w:history="1">
        <w:r w:rsidR="0036322D" w:rsidRPr="0036322D">
          <w:rPr>
            <w:rStyle w:val="Hyperlink"/>
          </w:rPr>
          <w:t>Solicitations@jud.ca.gov</w:t>
        </w:r>
      </w:hyperlink>
      <w:r w:rsidR="0036322D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565BC7">
        <w:rPr>
          <w:color w:val="000000" w:themeColor="text1"/>
        </w:rPr>
        <w:t>Judicial Council’</w:t>
      </w:r>
      <w:r w:rsidRPr="0046465F">
        <w:rPr>
          <w:color w:val="000000" w:themeColor="text1"/>
        </w:rPr>
        <w:t>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565BC7">
        <w:rPr>
          <w:color w:val="000000" w:themeColor="text1"/>
        </w:rPr>
        <w:t>Judicial Council’s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565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</w:t>
      </w:r>
      <w:r w:rsidR="004D7CA0" w:rsidRPr="00C32AF4">
        <w:rPr>
          <w:color w:val="000000" w:themeColor="text1"/>
        </w:rPr>
        <w:lastRenderedPageBreak/>
        <w:t xml:space="preserve">proposal, to award the contract in whole or in part and/or negotiate any or all items with individual Proposers if it is deemed in the </w:t>
      </w:r>
      <w:r w:rsidR="00565BC7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565BC7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The coin toss will be witnessed by two </w:t>
      </w:r>
      <w:r w:rsidR="00565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565BC7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565BC7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565BC7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565BC7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565BC7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12ED6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565BC7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565BC7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</w:t>
      </w:r>
      <w:r w:rsidR="0036322D">
        <w:rPr>
          <w:b w:val="0"/>
          <w:caps w:val="0"/>
          <w:color w:val="000000" w:themeColor="text1"/>
        </w:rPr>
        <w:t>to the Solicitations Mailbox</w:t>
      </w:r>
      <w:r w:rsidRPr="00CD614D">
        <w:rPr>
          <w:b w:val="0"/>
          <w:caps w:val="0"/>
          <w:color w:val="000000" w:themeColor="text1"/>
        </w:rPr>
        <w:t>.</w:t>
      </w:r>
    </w:p>
    <w:p w:rsidR="0036322D" w:rsidRDefault="0036322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="0036322D" w:rsidRDefault="0036322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:rsidR="0036322D" w:rsidRPr="0036322D" w:rsidRDefault="0036322D" w:rsidP="0036322D">
      <w:pPr>
        <w:pStyle w:val="Heading10"/>
        <w:keepNext w:val="0"/>
        <w:ind w:left="720" w:right="288" w:firstLine="0"/>
        <w:rPr>
          <w:i/>
          <w:caps w:val="0"/>
          <w:color w:val="000000" w:themeColor="text1"/>
        </w:rPr>
      </w:pPr>
      <w:r w:rsidRPr="0036322D">
        <w:rPr>
          <w:i/>
          <w:caps w:val="0"/>
          <w:color w:val="000000" w:themeColor="text1"/>
        </w:rPr>
        <w:t>END OF ATTACHMENT</w:t>
      </w:r>
    </w:p>
    <w:sectPr w:rsidR="0036322D" w:rsidRPr="0036322D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5F" w:rsidRDefault="00C9505F" w:rsidP="00FE3A85">
      <w:r>
        <w:separator/>
      </w:r>
    </w:p>
  </w:endnote>
  <w:endnote w:type="continuationSeparator" w:id="0">
    <w:p w:rsidR="00C9505F" w:rsidRDefault="00C9505F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0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9505F" w:rsidRDefault="00C9505F">
            <w:pPr>
              <w:pStyle w:val="Footer"/>
              <w:jc w:val="right"/>
            </w:pPr>
            <w:r w:rsidRPr="00EF330D">
              <w:t xml:space="preserve">Page </w:t>
            </w:r>
            <w:r w:rsidR="005D7DAA" w:rsidRPr="00EF330D">
              <w:fldChar w:fldCharType="begin"/>
            </w:r>
            <w:r w:rsidRPr="00EF330D">
              <w:instrText xml:space="preserve"> PAGE </w:instrText>
            </w:r>
            <w:r w:rsidR="005D7DAA" w:rsidRPr="00EF330D">
              <w:fldChar w:fldCharType="separate"/>
            </w:r>
            <w:r w:rsidR="00AB615A">
              <w:rPr>
                <w:noProof/>
              </w:rPr>
              <w:t>1</w:t>
            </w:r>
            <w:r w:rsidR="005D7DAA" w:rsidRPr="00EF330D">
              <w:fldChar w:fldCharType="end"/>
            </w:r>
            <w:r w:rsidRPr="00EF330D">
              <w:t xml:space="preserve"> of </w:t>
            </w:r>
            <w:r w:rsidR="005D7DAA" w:rsidRPr="00EF330D">
              <w:fldChar w:fldCharType="begin"/>
            </w:r>
            <w:r w:rsidRPr="00EF330D">
              <w:instrText xml:space="preserve"> NUMPAGES  </w:instrText>
            </w:r>
            <w:r w:rsidR="005D7DAA" w:rsidRPr="00EF330D">
              <w:fldChar w:fldCharType="separate"/>
            </w:r>
            <w:r w:rsidR="00AB615A">
              <w:rPr>
                <w:noProof/>
              </w:rPr>
              <w:t>5</w:t>
            </w:r>
            <w:r w:rsidR="005D7DAA" w:rsidRPr="00EF330D">
              <w:fldChar w:fldCharType="end"/>
            </w:r>
          </w:p>
        </w:sdtContent>
      </w:sdt>
    </w:sdtContent>
  </w:sdt>
  <w:p w:rsidR="00C9505F" w:rsidRDefault="00C95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5F" w:rsidRDefault="00C9505F" w:rsidP="00FE3A85">
      <w:r>
        <w:separator/>
      </w:r>
    </w:p>
  </w:footnote>
  <w:footnote w:type="continuationSeparator" w:id="0">
    <w:p w:rsidR="00C9505F" w:rsidRDefault="00C9505F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01" w:rsidRPr="00A20255" w:rsidRDefault="00466701" w:rsidP="00466701">
    <w:pPr>
      <w:pStyle w:val="JCCReportCoverSubhead"/>
      <w:rPr>
        <w:rFonts w:ascii="Arial" w:hAnsi="Arial" w:cs="Arial"/>
        <w:b/>
        <w:caps w:val="0"/>
        <w:sz w:val="24"/>
      </w:rPr>
    </w:pPr>
    <w:r>
      <w:rPr>
        <w:rFonts w:ascii="Times New Roman" w:hAnsi="Times New Roman"/>
        <w:sz w:val="24"/>
      </w:rPr>
      <w:t xml:space="preserve">RFP Title: </w:t>
    </w:r>
    <w:r>
      <w:rPr>
        <w:sz w:val="24"/>
      </w:rPr>
      <w:t xml:space="preserve"> </w:t>
    </w:r>
    <w:r>
      <w:rPr>
        <w:color w:val="000000"/>
        <w:sz w:val="24"/>
      </w:rPr>
      <w:t xml:space="preserve">  </w:t>
    </w:r>
    <w:r w:rsidRPr="00A20255">
      <w:rPr>
        <w:rFonts w:ascii="Times New Roman" w:hAnsi="Times New Roman"/>
        <w:b/>
        <w:caps w:val="0"/>
        <w:sz w:val="24"/>
      </w:rPr>
      <w:t>Actuarial Services for GASB 43/45 Compliance</w:t>
    </w:r>
  </w:p>
  <w:p w:rsidR="00466701" w:rsidRPr="00A20255" w:rsidRDefault="00466701" w:rsidP="00466701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A20255">
      <w:rPr>
        <w:sz w:val="24"/>
        <w:szCs w:val="24"/>
      </w:rPr>
      <w:t>RFP Number:</w:t>
    </w:r>
    <w:r w:rsidR="00A20255" w:rsidRPr="00A20255">
      <w:rPr>
        <w:color w:val="000000"/>
        <w:sz w:val="24"/>
        <w:szCs w:val="24"/>
      </w:rPr>
      <w:t xml:space="preserve"> </w:t>
    </w:r>
    <w:r w:rsidR="00A20255" w:rsidRPr="00A20255">
      <w:rPr>
        <w:b/>
        <w:color w:val="000000"/>
        <w:sz w:val="24"/>
        <w:szCs w:val="24"/>
      </w:rPr>
      <w:t xml:space="preserve">     FIN-201505</w:t>
    </w:r>
    <w:r w:rsidRPr="00A20255">
      <w:rPr>
        <w:b/>
        <w:color w:val="000000"/>
        <w:sz w:val="24"/>
        <w:szCs w:val="24"/>
      </w:rPr>
      <w:t>-ML</w:t>
    </w:r>
  </w:p>
  <w:p w:rsidR="00C9505F" w:rsidRPr="00535E25" w:rsidRDefault="00C9505F" w:rsidP="00535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h3qAF5IO0eQhAciVvb5VQur3v0=" w:salt="uAWadli0fFU0pMynvCCC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A00C9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4E30"/>
    <w:rsid w:val="00307672"/>
    <w:rsid w:val="00310851"/>
    <w:rsid w:val="0033565D"/>
    <w:rsid w:val="0034217D"/>
    <w:rsid w:val="003631CE"/>
    <w:rsid w:val="0036322D"/>
    <w:rsid w:val="00365219"/>
    <w:rsid w:val="003718C9"/>
    <w:rsid w:val="003A05BD"/>
    <w:rsid w:val="003A29FC"/>
    <w:rsid w:val="003A4098"/>
    <w:rsid w:val="00410195"/>
    <w:rsid w:val="00466701"/>
    <w:rsid w:val="00471CA0"/>
    <w:rsid w:val="00472189"/>
    <w:rsid w:val="004A3467"/>
    <w:rsid w:val="004C4568"/>
    <w:rsid w:val="004D26FC"/>
    <w:rsid w:val="004D7CA0"/>
    <w:rsid w:val="004F40FD"/>
    <w:rsid w:val="00502034"/>
    <w:rsid w:val="005071AF"/>
    <w:rsid w:val="00512ED6"/>
    <w:rsid w:val="005257FA"/>
    <w:rsid w:val="00535E25"/>
    <w:rsid w:val="00565BC7"/>
    <w:rsid w:val="005812E7"/>
    <w:rsid w:val="005A0893"/>
    <w:rsid w:val="005A75FE"/>
    <w:rsid w:val="005B4CC2"/>
    <w:rsid w:val="005D7DAA"/>
    <w:rsid w:val="005F46B8"/>
    <w:rsid w:val="005F5B7A"/>
    <w:rsid w:val="00610157"/>
    <w:rsid w:val="00612D33"/>
    <w:rsid w:val="00623C57"/>
    <w:rsid w:val="00633DA3"/>
    <w:rsid w:val="0065558F"/>
    <w:rsid w:val="00693F86"/>
    <w:rsid w:val="006D02D3"/>
    <w:rsid w:val="0071240B"/>
    <w:rsid w:val="007166BF"/>
    <w:rsid w:val="007B1950"/>
    <w:rsid w:val="007F6FB5"/>
    <w:rsid w:val="008011C2"/>
    <w:rsid w:val="00801D07"/>
    <w:rsid w:val="008036AF"/>
    <w:rsid w:val="00806026"/>
    <w:rsid w:val="00806692"/>
    <w:rsid w:val="00825C56"/>
    <w:rsid w:val="00830C3B"/>
    <w:rsid w:val="008472CB"/>
    <w:rsid w:val="00875A22"/>
    <w:rsid w:val="0088206E"/>
    <w:rsid w:val="008A7439"/>
    <w:rsid w:val="008D5BD5"/>
    <w:rsid w:val="008F7BDB"/>
    <w:rsid w:val="00964F6F"/>
    <w:rsid w:val="009931F5"/>
    <w:rsid w:val="009C1088"/>
    <w:rsid w:val="009D1BBC"/>
    <w:rsid w:val="009D21D7"/>
    <w:rsid w:val="009E086E"/>
    <w:rsid w:val="00A1373D"/>
    <w:rsid w:val="00A20255"/>
    <w:rsid w:val="00A24954"/>
    <w:rsid w:val="00A664BB"/>
    <w:rsid w:val="00A830A3"/>
    <w:rsid w:val="00A94588"/>
    <w:rsid w:val="00AA1F23"/>
    <w:rsid w:val="00AB12FC"/>
    <w:rsid w:val="00AB5D79"/>
    <w:rsid w:val="00AB615A"/>
    <w:rsid w:val="00AC6D76"/>
    <w:rsid w:val="00AE5CE9"/>
    <w:rsid w:val="00B41D34"/>
    <w:rsid w:val="00B5411A"/>
    <w:rsid w:val="00BA46D4"/>
    <w:rsid w:val="00BD3DD2"/>
    <w:rsid w:val="00BE47DD"/>
    <w:rsid w:val="00BF2464"/>
    <w:rsid w:val="00C13807"/>
    <w:rsid w:val="00C32AF4"/>
    <w:rsid w:val="00C34B06"/>
    <w:rsid w:val="00C510CC"/>
    <w:rsid w:val="00C556E8"/>
    <w:rsid w:val="00C56F44"/>
    <w:rsid w:val="00C70747"/>
    <w:rsid w:val="00C86969"/>
    <w:rsid w:val="00C94B9A"/>
    <w:rsid w:val="00C9505F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30E89"/>
    <w:rsid w:val="00E32603"/>
    <w:rsid w:val="00E42720"/>
    <w:rsid w:val="00E5025A"/>
    <w:rsid w:val="00EC757F"/>
    <w:rsid w:val="00EE33CB"/>
    <w:rsid w:val="00EE4E4C"/>
    <w:rsid w:val="00EF330D"/>
    <w:rsid w:val="00F01285"/>
    <w:rsid w:val="00F071CE"/>
    <w:rsid w:val="00F105C9"/>
    <w:rsid w:val="00F25F41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535E25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568B-E90E-4CC4-B8FC-0D3E5D6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1922</Words>
  <Characters>9787</Characters>
  <Application>Microsoft Office Word</Application>
  <DocSecurity>8</DocSecurity>
  <Lines>177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Mona Lawson</cp:lastModifiedBy>
  <cp:revision>8</cp:revision>
  <cp:lastPrinted>2015-05-06T22:24:00Z</cp:lastPrinted>
  <dcterms:created xsi:type="dcterms:W3CDTF">2015-04-09T17:41:00Z</dcterms:created>
  <dcterms:modified xsi:type="dcterms:W3CDTF">2015-05-11T17:12:00Z</dcterms:modified>
</cp:coreProperties>
</file>