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ECBD" w14:textId="77777777" w:rsidR="00B961D7" w:rsidRPr="00DD700A" w:rsidRDefault="00B961D7" w:rsidP="00B961D7">
      <w:pPr>
        <w:pStyle w:val="Title"/>
        <w:rPr>
          <w:sz w:val="30"/>
          <w:szCs w:val="30"/>
        </w:rPr>
      </w:pPr>
      <w:r w:rsidRPr="00DD700A">
        <w:rPr>
          <w:sz w:val="30"/>
          <w:szCs w:val="30"/>
        </w:rPr>
        <w:t>APPLICATION FOR CIMCE CREDITS</w:t>
      </w:r>
    </w:p>
    <w:p w14:paraId="773EC1AF" w14:textId="77777777" w:rsidR="00B961D7" w:rsidRDefault="00B961D7" w:rsidP="00B961D7">
      <w:pPr>
        <w:jc w:val="center"/>
        <w:rPr>
          <w:b/>
        </w:rPr>
      </w:pPr>
      <w:r>
        <w:rPr>
          <w:b/>
        </w:rPr>
        <w:t xml:space="preserve">For Approval of a Continuing Education Activity for Court Interpreter </w:t>
      </w:r>
    </w:p>
    <w:p w14:paraId="3D994B2A" w14:textId="77777777" w:rsidR="00B961D7" w:rsidRDefault="00B961D7" w:rsidP="00B961D7">
      <w:pPr>
        <w:jc w:val="center"/>
        <w:rPr>
          <w:b/>
        </w:rPr>
      </w:pPr>
      <w:r>
        <w:rPr>
          <w:b/>
        </w:rPr>
        <w:t>Minimum Continuing Education Credit</w:t>
      </w:r>
    </w:p>
    <w:p w14:paraId="3CE55603" w14:textId="77777777" w:rsidR="00B961D7" w:rsidRDefault="00B961D7" w:rsidP="005316F6">
      <w:pPr>
        <w:ind w:right="576"/>
        <w:rPr>
          <w:b/>
          <w:sz w:val="24"/>
        </w:rPr>
      </w:pPr>
    </w:p>
    <w:p w14:paraId="45217D11" w14:textId="77777777" w:rsidR="00B961D7" w:rsidRDefault="00B961D7" w:rsidP="005316F6">
      <w:pPr>
        <w:ind w:right="576"/>
        <w:rPr>
          <w:b/>
          <w:sz w:val="24"/>
        </w:rPr>
      </w:pPr>
    </w:p>
    <w:p w14:paraId="30C7D60F" w14:textId="77777777" w:rsidR="005316F6" w:rsidRDefault="000F3946" w:rsidP="005316F6">
      <w:pPr>
        <w:ind w:right="576"/>
        <w:rPr>
          <w:b/>
          <w:sz w:val="24"/>
        </w:rPr>
      </w:pPr>
      <w:r>
        <w:rPr>
          <w:b/>
          <w:sz w:val="24"/>
        </w:rPr>
        <w:t>PART I</w:t>
      </w:r>
      <w:r w:rsidR="007551DE">
        <w:rPr>
          <w:b/>
          <w:sz w:val="24"/>
        </w:rPr>
        <w:t xml:space="preserve"> – Please mark one:</w:t>
      </w:r>
      <w:r w:rsidR="005316F6">
        <w:rPr>
          <w:b/>
          <w:sz w:val="24"/>
        </w:rPr>
        <w:t xml:space="preserve"> </w:t>
      </w:r>
      <w:r w:rsidR="00371674">
        <w:rPr>
          <w:sz w:val="22"/>
        </w:rPr>
        <w:fldChar w:fldCharType="begin">
          <w:ffData>
            <w:name w:val="Check4"/>
            <w:enabled/>
            <w:calcOnExit w:val="0"/>
            <w:checkBox>
              <w:sizeAuto/>
              <w:default w:val="0"/>
            </w:checkBox>
          </w:ffData>
        </w:fldChar>
      </w:r>
      <w:r w:rsidR="007551DE">
        <w:rPr>
          <w:sz w:val="22"/>
        </w:rPr>
        <w:instrText xml:space="preserve"> FORMCHECKBOX </w:instrText>
      </w:r>
      <w:r w:rsidR="00A01AF6">
        <w:rPr>
          <w:sz w:val="22"/>
        </w:rPr>
      </w:r>
      <w:r w:rsidR="00A01AF6">
        <w:rPr>
          <w:sz w:val="22"/>
        </w:rPr>
        <w:fldChar w:fldCharType="separate"/>
      </w:r>
      <w:r w:rsidR="00371674">
        <w:rPr>
          <w:sz w:val="22"/>
        </w:rPr>
        <w:fldChar w:fldCharType="end"/>
      </w:r>
      <w:r w:rsidR="007551DE">
        <w:rPr>
          <w:b/>
          <w:sz w:val="24"/>
        </w:rPr>
        <w:t xml:space="preserve">   </w:t>
      </w:r>
      <w:r>
        <w:rPr>
          <w:b/>
          <w:sz w:val="24"/>
        </w:rPr>
        <w:t>Provider</w:t>
      </w:r>
      <w:r w:rsidR="00020C94">
        <w:rPr>
          <w:b/>
          <w:sz w:val="24"/>
        </w:rPr>
        <w:t>/Instructor</w:t>
      </w:r>
      <w:r w:rsidR="007551DE">
        <w:rPr>
          <w:b/>
          <w:sz w:val="24"/>
        </w:rPr>
        <w:t xml:space="preserve">   </w:t>
      </w:r>
      <w:r w:rsidR="00020C94">
        <w:rPr>
          <w:b/>
          <w:sz w:val="24"/>
        </w:rPr>
        <w:tab/>
        <w:t xml:space="preserve">Email: </w:t>
      </w:r>
      <w:r w:rsidR="00020C94">
        <w:rPr>
          <w:b/>
          <w:sz w:val="24"/>
        </w:rPr>
        <w:fldChar w:fldCharType="begin">
          <w:ffData>
            <w:name w:val="Text30"/>
            <w:enabled/>
            <w:calcOnExit w:val="0"/>
            <w:textInput>
              <w:maxLength w:val="100"/>
            </w:textInput>
          </w:ffData>
        </w:fldChar>
      </w:r>
      <w:bookmarkStart w:id="0" w:name="Text30"/>
      <w:r w:rsidR="00020C94">
        <w:rPr>
          <w:b/>
          <w:sz w:val="24"/>
        </w:rPr>
        <w:instrText xml:space="preserve"> FORMTEXT </w:instrText>
      </w:r>
      <w:r w:rsidR="00020C94">
        <w:rPr>
          <w:b/>
          <w:sz w:val="24"/>
        </w:rPr>
      </w:r>
      <w:r w:rsidR="00020C94">
        <w:rPr>
          <w:b/>
          <w:sz w:val="24"/>
        </w:rPr>
        <w:fldChar w:fldCharType="separate"/>
      </w:r>
      <w:r w:rsidR="00020C94">
        <w:rPr>
          <w:b/>
          <w:sz w:val="24"/>
        </w:rPr>
        <w:t> </w:t>
      </w:r>
      <w:r w:rsidR="00020C94">
        <w:rPr>
          <w:b/>
          <w:sz w:val="24"/>
        </w:rPr>
        <w:t> </w:t>
      </w:r>
      <w:r w:rsidR="00020C94">
        <w:rPr>
          <w:b/>
          <w:sz w:val="24"/>
        </w:rPr>
        <w:t> </w:t>
      </w:r>
      <w:r w:rsidR="00020C94">
        <w:rPr>
          <w:b/>
          <w:sz w:val="24"/>
        </w:rPr>
        <w:t> </w:t>
      </w:r>
      <w:r w:rsidR="00020C94">
        <w:rPr>
          <w:b/>
          <w:sz w:val="24"/>
        </w:rPr>
        <w:t> </w:t>
      </w:r>
      <w:r w:rsidR="00020C94">
        <w:rPr>
          <w:b/>
          <w:sz w:val="24"/>
        </w:rPr>
        <w:fldChar w:fldCharType="end"/>
      </w:r>
      <w:bookmarkEnd w:id="0"/>
    </w:p>
    <w:p w14:paraId="7D6BD1F7" w14:textId="77777777" w:rsidR="005316F6" w:rsidRDefault="005316F6" w:rsidP="00F7746C">
      <w:pPr>
        <w:tabs>
          <w:tab w:val="left" w:pos="2970"/>
          <w:tab w:val="left" w:pos="3150"/>
        </w:tabs>
        <w:ind w:right="576"/>
        <w:rPr>
          <w:sz w:val="22"/>
        </w:rPr>
      </w:pPr>
      <w:r>
        <w:rPr>
          <w:b/>
          <w:sz w:val="24"/>
        </w:rPr>
        <w:t xml:space="preserve">                                                </w:t>
      </w:r>
      <w:r w:rsidR="00371674">
        <w:rPr>
          <w:sz w:val="22"/>
        </w:rPr>
        <w:fldChar w:fldCharType="begin">
          <w:ffData>
            <w:name w:val="Check4"/>
            <w:enabled/>
            <w:calcOnExit w:val="0"/>
            <w:checkBox>
              <w:sizeAuto/>
              <w:default w:val="0"/>
            </w:checkBox>
          </w:ffData>
        </w:fldChar>
      </w:r>
      <w:r w:rsidR="007551DE">
        <w:rPr>
          <w:sz w:val="22"/>
        </w:rPr>
        <w:instrText xml:space="preserve"> FORMCHECKBOX </w:instrText>
      </w:r>
      <w:r w:rsidR="00A01AF6">
        <w:rPr>
          <w:sz w:val="22"/>
        </w:rPr>
      </w:r>
      <w:r w:rsidR="00A01AF6">
        <w:rPr>
          <w:sz w:val="22"/>
        </w:rPr>
        <w:fldChar w:fldCharType="separate"/>
      </w:r>
      <w:r w:rsidR="00371674">
        <w:rPr>
          <w:sz w:val="22"/>
        </w:rPr>
        <w:fldChar w:fldCharType="end"/>
      </w:r>
      <w:r>
        <w:rPr>
          <w:sz w:val="22"/>
        </w:rPr>
        <w:t xml:space="preserve">   </w:t>
      </w:r>
      <w:r w:rsidR="007551DE">
        <w:rPr>
          <w:b/>
          <w:sz w:val="24"/>
        </w:rPr>
        <w:t>Attendee</w:t>
      </w:r>
      <w:r>
        <w:rPr>
          <w:b/>
          <w:sz w:val="24"/>
        </w:rPr>
        <w:t xml:space="preserve">  </w:t>
      </w:r>
      <w:r w:rsidR="00E51F1E">
        <w:rPr>
          <w:b/>
          <w:sz w:val="24"/>
        </w:rPr>
        <w:tab/>
      </w:r>
      <w:r w:rsidR="00E51F1E">
        <w:rPr>
          <w:b/>
          <w:sz w:val="24"/>
        </w:rPr>
        <w:tab/>
      </w:r>
    </w:p>
    <w:p w14:paraId="2C62ECBD" w14:textId="77777777" w:rsidR="000F3946" w:rsidRDefault="000F3946">
      <w:pPr>
        <w:ind w:right="576"/>
        <w:rPr>
          <w:b/>
        </w:rPr>
      </w:pPr>
    </w:p>
    <w:p w14:paraId="6A20D9D0" w14:textId="77777777" w:rsidR="00922936" w:rsidRPr="00922936" w:rsidRDefault="007551DE" w:rsidP="00922936">
      <w:pPr>
        <w:pStyle w:val="ListParagraph"/>
        <w:numPr>
          <w:ilvl w:val="0"/>
          <w:numId w:val="12"/>
        </w:numPr>
        <w:spacing w:line="360" w:lineRule="auto"/>
        <w:ind w:right="576"/>
        <w:rPr>
          <w:sz w:val="22"/>
          <w:lang w:val="pt-BR"/>
        </w:rPr>
      </w:pPr>
      <w:r w:rsidRPr="00922936">
        <w:rPr>
          <w:sz w:val="22"/>
          <w:lang w:val="pt-BR"/>
        </w:rPr>
        <w:t>N</w:t>
      </w:r>
      <w:r w:rsidR="000F3946" w:rsidRPr="00922936">
        <w:rPr>
          <w:sz w:val="22"/>
          <w:lang w:val="pt-BR"/>
        </w:rPr>
        <w:t xml:space="preserve">ame: </w:t>
      </w:r>
      <w:r w:rsidR="00371674">
        <w:rPr>
          <w:b/>
          <w:sz w:val="22"/>
        </w:rPr>
        <w:fldChar w:fldCharType="begin">
          <w:ffData>
            <w:name w:val="Text27"/>
            <w:enabled/>
            <w:calcOnExit w:val="0"/>
            <w:textInput>
              <w:maxLength w:val="80"/>
            </w:textInput>
          </w:ffData>
        </w:fldChar>
      </w:r>
      <w:bookmarkStart w:id="1" w:name="Text27"/>
      <w:r w:rsidR="00BC79A0">
        <w:rPr>
          <w:b/>
          <w:sz w:val="22"/>
        </w:rPr>
        <w:instrText xml:space="preserve"> FORMTEXT </w:instrText>
      </w:r>
      <w:r w:rsidR="00371674">
        <w:rPr>
          <w:b/>
          <w:sz w:val="22"/>
        </w:rPr>
      </w:r>
      <w:r w:rsidR="00371674">
        <w:rPr>
          <w:b/>
          <w:sz w:val="22"/>
        </w:rPr>
        <w:fldChar w:fldCharType="separate"/>
      </w:r>
      <w:r w:rsidR="00BC79A0">
        <w:rPr>
          <w:b/>
          <w:noProof/>
          <w:sz w:val="22"/>
        </w:rPr>
        <w:t> </w:t>
      </w:r>
      <w:r w:rsidR="00BC79A0">
        <w:rPr>
          <w:b/>
          <w:noProof/>
          <w:sz w:val="22"/>
        </w:rPr>
        <w:t> </w:t>
      </w:r>
      <w:r w:rsidR="00BC79A0">
        <w:rPr>
          <w:b/>
          <w:noProof/>
          <w:sz w:val="22"/>
        </w:rPr>
        <w:t> </w:t>
      </w:r>
      <w:r w:rsidR="00BC79A0">
        <w:rPr>
          <w:b/>
          <w:noProof/>
          <w:sz w:val="22"/>
        </w:rPr>
        <w:t> </w:t>
      </w:r>
      <w:r w:rsidR="00BC79A0">
        <w:rPr>
          <w:b/>
          <w:noProof/>
          <w:sz w:val="22"/>
        </w:rPr>
        <w:t> </w:t>
      </w:r>
      <w:r w:rsidR="00371674">
        <w:rPr>
          <w:b/>
          <w:sz w:val="22"/>
        </w:rPr>
        <w:fldChar w:fldCharType="end"/>
      </w:r>
      <w:bookmarkEnd w:id="1"/>
      <w:r w:rsidR="000F3946" w:rsidRPr="00922936">
        <w:rPr>
          <w:sz w:val="22"/>
          <w:lang w:val="pt-BR"/>
        </w:rPr>
        <w:tab/>
      </w:r>
    </w:p>
    <w:p w14:paraId="0950E186" w14:textId="77777777" w:rsidR="00922936" w:rsidRDefault="000F3946" w:rsidP="00922936">
      <w:pPr>
        <w:pStyle w:val="ListParagraph"/>
        <w:numPr>
          <w:ilvl w:val="0"/>
          <w:numId w:val="12"/>
        </w:numPr>
        <w:spacing w:line="360" w:lineRule="auto"/>
        <w:ind w:right="576"/>
        <w:rPr>
          <w:sz w:val="22"/>
        </w:rPr>
      </w:pPr>
      <w:r w:rsidRPr="00922936">
        <w:rPr>
          <w:sz w:val="22"/>
        </w:rPr>
        <w:t>Address:</w:t>
      </w:r>
      <w:r w:rsidR="007551DE" w:rsidRPr="00922936">
        <w:rPr>
          <w:sz w:val="22"/>
        </w:rPr>
        <w:t xml:space="preserve"> </w:t>
      </w:r>
      <w:r w:rsidR="00371674">
        <w:rPr>
          <w:sz w:val="22"/>
        </w:rPr>
        <w:fldChar w:fldCharType="begin">
          <w:ffData>
            <w:name w:val="Text28"/>
            <w:enabled/>
            <w:calcOnExit w:val="0"/>
            <w:textInput>
              <w:maxLength w:val="150"/>
            </w:textInput>
          </w:ffData>
        </w:fldChar>
      </w:r>
      <w:bookmarkStart w:id="2" w:name="Text28"/>
      <w:r w:rsidR="00BC79A0">
        <w:rPr>
          <w:sz w:val="22"/>
        </w:rPr>
        <w:instrText xml:space="preserve"> FORMTEXT </w:instrText>
      </w:r>
      <w:r w:rsidR="00371674">
        <w:rPr>
          <w:sz w:val="22"/>
        </w:rPr>
      </w:r>
      <w:r w:rsidR="00371674">
        <w:rPr>
          <w:sz w:val="22"/>
        </w:rPr>
        <w:fldChar w:fldCharType="separate"/>
      </w:r>
      <w:r w:rsidR="00BC79A0">
        <w:rPr>
          <w:noProof/>
          <w:sz w:val="22"/>
        </w:rPr>
        <w:t> </w:t>
      </w:r>
      <w:r w:rsidR="00BC79A0">
        <w:rPr>
          <w:noProof/>
          <w:sz w:val="22"/>
        </w:rPr>
        <w:t> </w:t>
      </w:r>
      <w:r w:rsidR="00BC79A0">
        <w:rPr>
          <w:noProof/>
          <w:sz w:val="22"/>
        </w:rPr>
        <w:t> </w:t>
      </w:r>
      <w:r w:rsidR="00BC79A0">
        <w:rPr>
          <w:noProof/>
          <w:sz w:val="22"/>
        </w:rPr>
        <w:t> </w:t>
      </w:r>
      <w:r w:rsidR="00BC79A0">
        <w:rPr>
          <w:noProof/>
          <w:sz w:val="22"/>
        </w:rPr>
        <w:t> </w:t>
      </w:r>
      <w:r w:rsidR="00371674">
        <w:rPr>
          <w:sz w:val="22"/>
        </w:rPr>
        <w:fldChar w:fldCharType="end"/>
      </w:r>
      <w:bookmarkEnd w:id="2"/>
      <w:r w:rsidRPr="00922936">
        <w:rPr>
          <w:sz w:val="22"/>
        </w:rPr>
        <w:t xml:space="preserve"> </w:t>
      </w:r>
    </w:p>
    <w:p w14:paraId="7EE886CD" w14:textId="77777777" w:rsidR="00E51F1E" w:rsidRDefault="00E51F1E" w:rsidP="00922936">
      <w:pPr>
        <w:pStyle w:val="ListParagraph"/>
        <w:numPr>
          <w:ilvl w:val="0"/>
          <w:numId w:val="12"/>
        </w:numPr>
        <w:spacing w:line="360" w:lineRule="auto"/>
        <w:ind w:right="576"/>
        <w:rPr>
          <w:sz w:val="22"/>
        </w:rPr>
      </w:pPr>
      <w:r w:rsidRPr="00E51F1E">
        <w:rPr>
          <w:sz w:val="22"/>
        </w:rPr>
        <w:t>City, State and Zip Code:</w:t>
      </w:r>
      <w:r w:rsidR="000F3946" w:rsidRPr="00E51F1E">
        <w:rPr>
          <w:sz w:val="22"/>
        </w:rPr>
        <w:t xml:space="preserve"> </w:t>
      </w:r>
      <w:r w:rsidR="00371674">
        <w:rPr>
          <w:sz w:val="22"/>
        </w:rPr>
        <w:fldChar w:fldCharType="begin">
          <w:ffData>
            <w:name w:val="Text29"/>
            <w:enabled/>
            <w:calcOnExit w:val="0"/>
            <w:textInput>
              <w:maxLength w:val="150"/>
            </w:textInput>
          </w:ffData>
        </w:fldChar>
      </w:r>
      <w:bookmarkStart w:id="3" w:name="Text29"/>
      <w:r w:rsidR="00BC79A0">
        <w:rPr>
          <w:sz w:val="22"/>
        </w:rPr>
        <w:instrText xml:space="preserve"> FORMTEXT </w:instrText>
      </w:r>
      <w:r w:rsidR="00371674">
        <w:rPr>
          <w:sz w:val="22"/>
        </w:rPr>
      </w:r>
      <w:r w:rsidR="00371674">
        <w:rPr>
          <w:sz w:val="22"/>
        </w:rPr>
        <w:fldChar w:fldCharType="separate"/>
      </w:r>
      <w:r w:rsidR="00BC79A0">
        <w:rPr>
          <w:noProof/>
          <w:sz w:val="22"/>
        </w:rPr>
        <w:t> </w:t>
      </w:r>
      <w:r w:rsidR="00BC79A0">
        <w:rPr>
          <w:noProof/>
          <w:sz w:val="22"/>
        </w:rPr>
        <w:t> </w:t>
      </w:r>
      <w:r w:rsidR="00BC79A0">
        <w:rPr>
          <w:noProof/>
          <w:sz w:val="22"/>
        </w:rPr>
        <w:t> </w:t>
      </w:r>
      <w:r w:rsidR="00BC79A0">
        <w:rPr>
          <w:noProof/>
          <w:sz w:val="22"/>
        </w:rPr>
        <w:t> </w:t>
      </w:r>
      <w:r w:rsidR="00BC79A0">
        <w:rPr>
          <w:noProof/>
          <w:sz w:val="22"/>
        </w:rPr>
        <w:t> </w:t>
      </w:r>
      <w:r w:rsidR="00371674">
        <w:rPr>
          <w:sz w:val="22"/>
        </w:rPr>
        <w:fldChar w:fldCharType="end"/>
      </w:r>
      <w:bookmarkEnd w:id="3"/>
      <w:r w:rsidR="002E5AA5" w:rsidRPr="00E51F1E">
        <w:rPr>
          <w:sz w:val="22"/>
        </w:rPr>
        <w:t xml:space="preserve">  </w:t>
      </w:r>
    </w:p>
    <w:p w14:paraId="39885E5C" w14:textId="77777777" w:rsidR="000F3946" w:rsidRPr="00E51F1E" w:rsidRDefault="000F3946" w:rsidP="00922936">
      <w:pPr>
        <w:pStyle w:val="ListParagraph"/>
        <w:numPr>
          <w:ilvl w:val="0"/>
          <w:numId w:val="12"/>
        </w:numPr>
        <w:spacing w:line="360" w:lineRule="auto"/>
        <w:ind w:right="576"/>
        <w:rPr>
          <w:sz w:val="22"/>
        </w:rPr>
      </w:pPr>
      <w:r w:rsidRPr="00E51F1E">
        <w:rPr>
          <w:sz w:val="22"/>
        </w:rPr>
        <w:t>Phone number:</w:t>
      </w:r>
      <w:r w:rsidR="00922936" w:rsidRPr="00E51F1E">
        <w:rPr>
          <w:sz w:val="22"/>
        </w:rPr>
        <w:t xml:space="preserve"> </w:t>
      </w:r>
      <w:r w:rsidR="00371674" w:rsidRPr="00E51F1E">
        <w:rPr>
          <w:sz w:val="22"/>
        </w:rPr>
        <w:fldChar w:fldCharType="begin">
          <w:ffData>
            <w:name w:val=""/>
            <w:enabled/>
            <w:calcOnExit w:val="0"/>
            <w:textInput>
              <w:maxLength w:val="30"/>
            </w:textInput>
          </w:ffData>
        </w:fldChar>
      </w:r>
      <w:r w:rsidR="00922936" w:rsidRPr="00E51F1E">
        <w:rPr>
          <w:sz w:val="22"/>
        </w:rPr>
        <w:instrText xml:space="preserve"> FORMTEXT </w:instrText>
      </w:r>
      <w:r w:rsidR="00371674" w:rsidRPr="00E51F1E">
        <w:rPr>
          <w:sz w:val="22"/>
        </w:rPr>
      </w:r>
      <w:r w:rsidR="00371674" w:rsidRPr="00E51F1E">
        <w:rPr>
          <w:sz w:val="22"/>
        </w:rPr>
        <w:fldChar w:fldCharType="separate"/>
      </w:r>
      <w:r w:rsidR="00922936">
        <w:rPr>
          <w:noProof/>
          <w:sz w:val="22"/>
        </w:rPr>
        <w:t> </w:t>
      </w:r>
      <w:r w:rsidR="00922936">
        <w:rPr>
          <w:noProof/>
          <w:sz w:val="22"/>
        </w:rPr>
        <w:t> </w:t>
      </w:r>
      <w:r w:rsidR="00922936">
        <w:rPr>
          <w:noProof/>
          <w:sz w:val="22"/>
        </w:rPr>
        <w:t> </w:t>
      </w:r>
      <w:r w:rsidR="00922936">
        <w:rPr>
          <w:noProof/>
          <w:sz w:val="22"/>
        </w:rPr>
        <w:t> </w:t>
      </w:r>
      <w:r w:rsidR="00922936">
        <w:rPr>
          <w:noProof/>
          <w:sz w:val="22"/>
        </w:rPr>
        <w:t> </w:t>
      </w:r>
      <w:r w:rsidR="00371674" w:rsidRPr="00E51F1E">
        <w:rPr>
          <w:sz w:val="22"/>
        </w:rPr>
        <w:fldChar w:fldCharType="end"/>
      </w:r>
    </w:p>
    <w:p w14:paraId="3F98BAE0" w14:textId="77777777" w:rsidR="000F3946" w:rsidRPr="00922936" w:rsidRDefault="007551DE" w:rsidP="00922936">
      <w:pPr>
        <w:pStyle w:val="ListParagraph"/>
        <w:numPr>
          <w:ilvl w:val="0"/>
          <w:numId w:val="12"/>
        </w:numPr>
        <w:ind w:right="36"/>
        <w:rPr>
          <w:sz w:val="22"/>
        </w:rPr>
      </w:pPr>
      <w:r w:rsidRPr="00922936">
        <w:rPr>
          <w:sz w:val="22"/>
        </w:rPr>
        <w:t>Type</w:t>
      </w:r>
      <w:r w:rsidR="000F3946" w:rsidRPr="00922936">
        <w:rPr>
          <w:sz w:val="22"/>
        </w:rPr>
        <w:t xml:space="preserve"> of provider:</w:t>
      </w:r>
      <w:r w:rsidR="00B0631E" w:rsidRPr="00922936">
        <w:rPr>
          <w:sz w:val="22"/>
        </w:rPr>
        <w:t xml:space="preserve">  </w:t>
      </w:r>
      <w:r w:rsidR="00371674" w:rsidRPr="00922936">
        <w:rPr>
          <w:sz w:val="22"/>
        </w:rPr>
        <w:fldChar w:fldCharType="begin">
          <w:ffData>
            <w:name w:val="Check4"/>
            <w:enabled/>
            <w:calcOnExit w:val="0"/>
            <w:checkBox>
              <w:sizeAuto/>
              <w:default w:val="0"/>
            </w:checkBox>
          </w:ffData>
        </w:fldChar>
      </w:r>
      <w:bookmarkStart w:id="4" w:name="Check4"/>
      <w:r w:rsidR="002E5AA5" w:rsidRPr="00922936">
        <w:rPr>
          <w:sz w:val="22"/>
        </w:rPr>
        <w:instrText xml:space="preserve"> FORMCHECKBOX </w:instrText>
      </w:r>
      <w:r w:rsidR="00A01AF6">
        <w:rPr>
          <w:sz w:val="22"/>
        </w:rPr>
      </w:r>
      <w:r w:rsidR="00A01AF6">
        <w:rPr>
          <w:sz w:val="22"/>
        </w:rPr>
        <w:fldChar w:fldCharType="separate"/>
      </w:r>
      <w:r w:rsidR="00371674" w:rsidRPr="00922936">
        <w:rPr>
          <w:sz w:val="22"/>
        </w:rPr>
        <w:fldChar w:fldCharType="end"/>
      </w:r>
      <w:bookmarkEnd w:id="4"/>
      <w:r w:rsidR="00F7746C">
        <w:rPr>
          <w:sz w:val="22"/>
        </w:rPr>
        <w:t xml:space="preserve"> P</w:t>
      </w:r>
      <w:r w:rsidR="00B0631E" w:rsidRPr="00922936">
        <w:rPr>
          <w:sz w:val="22"/>
        </w:rPr>
        <w:t>rofessional</w:t>
      </w:r>
      <w:r w:rsidR="000F3946" w:rsidRPr="00922936">
        <w:rPr>
          <w:sz w:val="22"/>
        </w:rPr>
        <w:t xml:space="preserve"> </w:t>
      </w:r>
      <w:r w:rsidR="00F7746C">
        <w:rPr>
          <w:sz w:val="22"/>
        </w:rPr>
        <w:t>O</w:t>
      </w:r>
      <w:r w:rsidR="00B0631E" w:rsidRPr="00922936">
        <w:rPr>
          <w:sz w:val="22"/>
        </w:rPr>
        <w:t>rganization</w:t>
      </w:r>
      <w:r w:rsidR="000F3946" w:rsidRPr="00922936">
        <w:rPr>
          <w:sz w:val="22"/>
        </w:rPr>
        <w:t xml:space="preserve">     </w:t>
      </w:r>
      <w:r w:rsidR="00371674" w:rsidRPr="00922936">
        <w:rPr>
          <w:sz w:val="22"/>
        </w:rPr>
        <w:fldChar w:fldCharType="begin">
          <w:ffData>
            <w:name w:val="Check5"/>
            <w:enabled/>
            <w:calcOnExit w:val="0"/>
            <w:checkBox>
              <w:sizeAuto/>
              <w:default w:val="0"/>
            </w:checkBox>
          </w:ffData>
        </w:fldChar>
      </w:r>
      <w:bookmarkStart w:id="5" w:name="Check5"/>
      <w:r w:rsidR="002E5AA5" w:rsidRPr="00922936">
        <w:rPr>
          <w:sz w:val="22"/>
        </w:rPr>
        <w:instrText xml:space="preserve"> FORMCHECKBOX </w:instrText>
      </w:r>
      <w:r w:rsidR="00A01AF6">
        <w:rPr>
          <w:sz w:val="22"/>
        </w:rPr>
      </w:r>
      <w:r w:rsidR="00A01AF6">
        <w:rPr>
          <w:sz w:val="22"/>
        </w:rPr>
        <w:fldChar w:fldCharType="separate"/>
      </w:r>
      <w:r w:rsidR="00371674" w:rsidRPr="00922936">
        <w:rPr>
          <w:sz w:val="22"/>
        </w:rPr>
        <w:fldChar w:fldCharType="end"/>
      </w:r>
      <w:bookmarkEnd w:id="5"/>
      <w:r w:rsidR="000F3946" w:rsidRPr="00922936">
        <w:rPr>
          <w:sz w:val="22"/>
        </w:rPr>
        <w:t xml:space="preserve"> </w:t>
      </w:r>
      <w:r w:rsidR="00F7746C">
        <w:rPr>
          <w:sz w:val="22"/>
        </w:rPr>
        <w:t>G</w:t>
      </w:r>
      <w:r w:rsidR="000F3946" w:rsidRPr="00922936">
        <w:rPr>
          <w:sz w:val="22"/>
        </w:rPr>
        <w:t xml:space="preserve">overnment </w:t>
      </w:r>
      <w:r w:rsidR="00F7746C">
        <w:rPr>
          <w:sz w:val="22"/>
        </w:rPr>
        <w:t>A</w:t>
      </w:r>
      <w:r w:rsidR="00B0631E" w:rsidRPr="00922936">
        <w:rPr>
          <w:sz w:val="22"/>
        </w:rPr>
        <w:t xml:space="preserve">gency   </w:t>
      </w:r>
      <w:r w:rsidR="000F3946" w:rsidRPr="00922936">
        <w:rPr>
          <w:sz w:val="22"/>
        </w:rPr>
        <w:t xml:space="preserve"> </w:t>
      </w:r>
      <w:r w:rsidR="00371674" w:rsidRPr="00922936">
        <w:rPr>
          <w:sz w:val="22"/>
        </w:rPr>
        <w:fldChar w:fldCharType="begin">
          <w:ffData>
            <w:name w:val="Check6"/>
            <w:enabled/>
            <w:calcOnExit w:val="0"/>
            <w:checkBox>
              <w:sizeAuto/>
              <w:default w:val="0"/>
              <w:checked w:val="0"/>
            </w:checkBox>
          </w:ffData>
        </w:fldChar>
      </w:r>
      <w:bookmarkStart w:id="6" w:name="Check6"/>
      <w:r w:rsidR="002E5AA5" w:rsidRPr="00922936">
        <w:rPr>
          <w:sz w:val="22"/>
        </w:rPr>
        <w:instrText xml:space="preserve"> FORMCHECKBOX </w:instrText>
      </w:r>
      <w:r w:rsidR="00A01AF6">
        <w:rPr>
          <w:sz w:val="22"/>
        </w:rPr>
      </w:r>
      <w:r w:rsidR="00A01AF6">
        <w:rPr>
          <w:sz w:val="22"/>
        </w:rPr>
        <w:fldChar w:fldCharType="separate"/>
      </w:r>
      <w:r w:rsidR="00371674" w:rsidRPr="00922936">
        <w:rPr>
          <w:sz w:val="22"/>
        </w:rPr>
        <w:fldChar w:fldCharType="end"/>
      </w:r>
      <w:bookmarkEnd w:id="6"/>
      <w:r w:rsidR="00B0631E" w:rsidRPr="00922936">
        <w:rPr>
          <w:sz w:val="22"/>
        </w:rPr>
        <w:t xml:space="preserve"> </w:t>
      </w:r>
      <w:r w:rsidR="00F7746C">
        <w:rPr>
          <w:sz w:val="22"/>
        </w:rPr>
        <w:t>E</w:t>
      </w:r>
      <w:r w:rsidR="000F3946" w:rsidRPr="00922936">
        <w:rPr>
          <w:sz w:val="22"/>
        </w:rPr>
        <w:t>ducational</w:t>
      </w:r>
      <w:r w:rsidR="00F7746C">
        <w:rPr>
          <w:sz w:val="22"/>
        </w:rPr>
        <w:t xml:space="preserve"> I</w:t>
      </w:r>
      <w:r w:rsidR="00B0631E" w:rsidRPr="00922936">
        <w:rPr>
          <w:sz w:val="22"/>
        </w:rPr>
        <w:t>nstitution</w:t>
      </w:r>
    </w:p>
    <w:p w14:paraId="6145F9D7" w14:textId="77777777" w:rsidR="005316F6" w:rsidRDefault="005316F6">
      <w:pPr>
        <w:ind w:right="36"/>
        <w:rPr>
          <w:sz w:val="22"/>
        </w:rPr>
      </w:pPr>
      <w:r>
        <w:rPr>
          <w:sz w:val="22"/>
        </w:rPr>
        <w:tab/>
      </w:r>
    </w:p>
    <w:p w14:paraId="548E9E79" w14:textId="77777777" w:rsidR="005316F6" w:rsidRPr="005316F6" w:rsidRDefault="005316F6" w:rsidP="00922936">
      <w:pPr>
        <w:ind w:right="36"/>
        <w:rPr>
          <w:sz w:val="22"/>
        </w:rPr>
      </w:pPr>
      <w:r>
        <w:rPr>
          <w:sz w:val="22"/>
        </w:rPr>
        <w:tab/>
      </w:r>
      <w:r w:rsidR="00922936">
        <w:rPr>
          <w:sz w:val="22"/>
        </w:rPr>
        <w:t xml:space="preserve">       </w:t>
      </w:r>
      <w:r>
        <w:rPr>
          <w:sz w:val="22"/>
        </w:rPr>
        <w:t>Name of Institution:</w:t>
      </w:r>
      <w:bookmarkStart w:id="7" w:name="Text32"/>
      <w:r w:rsidR="00922936">
        <w:rPr>
          <w:sz w:val="22"/>
        </w:rPr>
        <w:t xml:space="preserve"> </w:t>
      </w:r>
      <w:bookmarkEnd w:id="7"/>
      <w:r w:rsidR="00371674">
        <w:rPr>
          <w:sz w:val="22"/>
        </w:rPr>
        <w:fldChar w:fldCharType="begin">
          <w:ffData>
            <w:name w:val=""/>
            <w:enabled/>
            <w:calcOnExit w:val="0"/>
            <w:textInput>
              <w:maxLength w:val="50"/>
            </w:textInput>
          </w:ffData>
        </w:fldChar>
      </w:r>
      <w:r w:rsidR="00922936">
        <w:rPr>
          <w:sz w:val="22"/>
        </w:rPr>
        <w:instrText xml:space="preserve"> FORMTEXT </w:instrText>
      </w:r>
      <w:r w:rsidR="00371674">
        <w:rPr>
          <w:sz w:val="22"/>
        </w:rPr>
      </w:r>
      <w:r w:rsidR="00371674">
        <w:rPr>
          <w:sz w:val="22"/>
        </w:rPr>
        <w:fldChar w:fldCharType="separate"/>
      </w:r>
      <w:r w:rsidR="00922936">
        <w:rPr>
          <w:noProof/>
          <w:sz w:val="22"/>
        </w:rPr>
        <w:t> </w:t>
      </w:r>
      <w:r w:rsidR="00922936">
        <w:rPr>
          <w:noProof/>
          <w:sz w:val="22"/>
        </w:rPr>
        <w:t> </w:t>
      </w:r>
      <w:r w:rsidR="00922936">
        <w:rPr>
          <w:noProof/>
          <w:sz w:val="22"/>
        </w:rPr>
        <w:t> </w:t>
      </w:r>
      <w:r w:rsidR="00922936">
        <w:rPr>
          <w:noProof/>
          <w:sz w:val="22"/>
        </w:rPr>
        <w:t> </w:t>
      </w:r>
      <w:r w:rsidR="00922936">
        <w:rPr>
          <w:noProof/>
          <w:sz w:val="22"/>
        </w:rPr>
        <w:t> </w:t>
      </w:r>
      <w:r w:rsidR="00371674">
        <w:rPr>
          <w:sz w:val="22"/>
        </w:rPr>
        <w:fldChar w:fldCharType="end"/>
      </w:r>
    </w:p>
    <w:p w14:paraId="7E625AF9" w14:textId="77777777" w:rsidR="00EE2FF8" w:rsidRDefault="00EE2FF8">
      <w:pPr>
        <w:ind w:right="576"/>
        <w:rPr>
          <w:b/>
          <w:sz w:val="24"/>
        </w:rPr>
      </w:pPr>
    </w:p>
    <w:p w14:paraId="1E490C8D" w14:textId="77777777" w:rsidR="000F3946" w:rsidRDefault="005316F6">
      <w:pPr>
        <w:ind w:right="576"/>
        <w:rPr>
          <w:b/>
          <w:sz w:val="24"/>
        </w:rPr>
      </w:pPr>
      <w:r>
        <w:rPr>
          <w:b/>
          <w:sz w:val="24"/>
        </w:rPr>
        <w:t>PART II</w:t>
      </w:r>
      <w:r w:rsidR="000F3946">
        <w:rPr>
          <w:b/>
          <w:sz w:val="24"/>
        </w:rPr>
        <w:t xml:space="preserve">  (</w:t>
      </w:r>
      <w:r>
        <w:rPr>
          <w:b/>
          <w:sz w:val="24"/>
        </w:rPr>
        <w:t>Course Information</w:t>
      </w:r>
      <w:r w:rsidR="000F3946">
        <w:rPr>
          <w:b/>
          <w:sz w:val="24"/>
        </w:rPr>
        <w:t>)</w:t>
      </w:r>
      <w:r w:rsidR="00EE2FF8">
        <w:rPr>
          <w:b/>
          <w:sz w:val="24"/>
        </w:rPr>
        <w:t xml:space="preserve"> - </w:t>
      </w:r>
      <w:r w:rsidR="00EE2FF8" w:rsidRPr="00EE2FF8">
        <w:rPr>
          <w:b/>
          <w:i/>
          <w:sz w:val="22"/>
        </w:rPr>
        <w:t>Fill in the title of the course. One application per course</w:t>
      </w:r>
      <w:r w:rsidR="00200A91">
        <w:rPr>
          <w:b/>
          <w:i/>
          <w:sz w:val="22"/>
        </w:rPr>
        <w:t xml:space="preserve"> or conference (with all course</w:t>
      </w:r>
      <w:r w:rsidR="00EE2FF8">
        <w:rPr>
          <w:b/>
          <w:i/>
          <w:sz w:val="22"/>
        </w:rPr>
        <w:t xml:space="preserve"> descriptions)</w:t>
      </w:r>
    </w:p>
    <w:p w14:paraId="73734E11" w14:textId="77777777" w:rsidR="000F3946" w:rsidRDefault="000F3946">
      <w:pPr>
        <w:ind w:right="576"/>
        <w:rPr>
          <w:sz w:val="20"/>
        </w:rPr>
      </w:pPr>
    </w:p>
    <w:p w14:paraId="2986E201" w14:textId="77777777" w:rsidR="000F3946" w:rsidRDefault="007B6C2D">
      <w:pPr>
        <w:ind w:right="576"/>
        <w:rPr>
          <w:b/>
          <w:sz w:val="22"/>
        </w:rPr>
      </w:pPr>
      <w:r>
        <w:rPr>
          <w:sz w:val="22"/>
        </w:rPr>
        <w:t>1</w:t>
      </w:r>
      <w:r w:rsidR="000F3946">
        <w:rPr>
          <w:sz w:val="22"/>
        </w:rPr>
        <w:t>.</w:t>
      </w:r>
      <w:r w:rsidR="000F3946">
        <w:rPr>
          <w:sz w:val="22"/>
        </w:rPr>
        <w:tab/>
        <w:t xml:space="preserve">Name of </w:t>
      </w:r>
      <w:r w:rsidR="00020C94">
        <w:rPr>
          <w:sz w:val="22"/>
        </w:rPr>
        <w:t xml:space="preserve">educational </w:t>
      </w:r>
      <w:r w:rsidR="000F3946">
        <w:rPr>
          <w:sz w:val="22"/>
        </w:rPr>
        <w:t xml:space="preserve">activity or course title: </w:t>
      </w:r>
      <w:bookmarkStart w:id="8" w:name="Text16"/>
      <w:r w:rsidR="00371674">
        <w:rPr>
          <w:b/>
          <w:sz w:val="22"/>
        </w:rPr>
        <w:fldChar w:fldCharType="begin">
          <w:ffData>
            <w:name w:val="Text16"/>
            <w:enabled/>
            <w:calcOnExit w:val="0"/>
            <w:textInput/>
          </w:ffData>
        </w:fldChar>
      </w:r>
      <w:r w:rsidR="00922936">
        <w:rPr>
          <w:b/>
          <w:sz w:val="22"/>
        </w:rPr>
        <w:instrText xml:space="preserve"> FORMTEXT </w:instrText>
      </w:r>
      <w:r w:rsidR="00371674">
        <w:rPr>
          <w:b/>
          <w:sz w:val="22"/>
        </w:rPr>
      </w:r>
      <w:r w:rsidR="00371674">
        <w:rPr>
          <w:b/>
          <w:sz w:val="22"/>
        </w:rPr>
        <w:fldChar w:fldCharType="separate"/>
      </w:r>
      <w:r w:rsidR="00922936">
        <w:rPr>
          <w:b/>
          <w:noProof/>
          <w:sz w:val="22"/>
        </w:rPr>
        <w:t> </w:t>
      </w:r>
      <w:r w:rsidR="00922936">
        <w:rPr>
          <w:b/>
          <w:noProof/>
          <w:sz w:val="22"/>
        </w:rPr>
        <w:t> </w:t>
      </w:r>
      <w:r w:rsidR="00922936">
        <w:rPr>
          <w:b/>
          <w:noProof/>
          <w:sz w:val="22"/>
        </w:rPr>
        <w:t> </w:t>
      </w:r>
      <w:r w:rsidR="00922936">
        <w:rPr>
          <w:b/>
          <w:noProof/>
          <w:sz w:val="22"/>
        </w:rPr>
        <w:t> </w:t>
      </w:r>
      <w:r w:rsidR="00922936">
        <w:rPr>
          <w:b/>
          <w:noProof/>
          <w:sz w:val="22"/>
        </w:rPr>
        <w:t> </w:t>
      </w:r>
      <w:r w:rsidR="00371674">
        <w:rPr>
          <w:b/>
          <w:sz w:val="22"/>
        </w:rPr>
        <w:fldChar w:fldCharType="end"/>
      </w:r>
      <w:bookmarkEnd w:id="8"/>
    </w:p>
    <w:p w14:paraId="369915B5" w14:textId="77777777" w:rsidR="00F7746C" w:rsidRDefault="00F7746C">
      <w:pPr>
        <w:ind w:right="576"/>
        <w:rPr>
          <w:sz w:val="22"/>
          <w:u w:val="single"/>
        </w:rPr>
      </w:pPr>
    </w:p>
    <w:p w14:paraId="29E29653" w14:textId="77777777" w:rsidR="00F7746C" w:rsidRDefault="000F3946" w:rsidP="00F7746C">
      <w:pPr>
        <w:spacing w:line="360" w:lineRule="auto"/>
        <w:ind w:right="576"/>
        <w:rPr>
          <w:sz w:val="22"/>
        </w:rPr>
      </w:pPr>
      <w:r>
        <w:rPr>
          <w:sz w:val="22"/>
        </w:rPr>
        <w:tab/>
      </w:r>
      <w:r w:rsidR="00F7746C">
        <w:rPr>
          <w:sz w:val="22"/>
        </w:rPr>
        <w:t xml:space="preserve">Classification of course:  </w:t>
      </w:r>
      <w:r w:rsidR="00371674">
        <w:rPr>
          <w:noProof/>
          <w:sz w:val="22"/>
        </w:rPr>
        <w:fldChar w:fldCharType="begin">
          <w:ffData>
            <w:name w:val="Check9"/>
            <w:enabled/>
            <w:calcOnExit w:val="0"/>
            <w:checkBox>
              <w:sizeAuto/>
              <w:default w:val="0"/>
              <w:checked w:val="0"/>
            </w:checkBox>
          </w:ffData>
        </w:fldChar>
      </w:r>
      <w:r w:rsidR="00F7746C">
        <w:rPr>
          <w:noProof/>
          <w:sz w:val="22"/>
        </w:rPr>
        <w:instrText xml:space="preserve"> FORMCHECKBOX </w:instrText>
      </w:r>
      <w:r w:rsidR="00A01AF6">
        <w:rPr>
          <w:noProof/>
          <w:sz w:val="22"/>
        </w:rPr>
      </w:r>
      <w:r w:rsidR="00A01AF6">
        <w:rPr>
          <w:noProof/>
          <w:sz w:val="22"/>
        </w:rPr>
        <w:fldChar w:fldCharType="separate"/>
      </w:r>
      <w:r w:rsidR="00371674">
        <w:rPr>
          <w:noProof/>
          <w:sz w:val="22"/>
        </w:rPr>
        <w:fldChar w:fldCharType="end"/>
      </w:r>
      <w:r w:rsidR="00F7746C">
        <w:rPr>
          <w:noProof/>
          <w:sz w:val="22"/>
        </w:rPr>
        <w:t xml:space="preserve"> Instructor Led</w:t>
      </w:r>
      <w:r w:rsidR="00F7746C">
        <w:rPr>
          <w:noProof/>
          <w:sz w:val="22"/>
        </w:rPr>
        <w:tab/>
        <w:t xml:space="preserve">    </w:t>
      </w:r>
      <w:r w:rsidR="00371674">
        <w:rPr>
          <w:noProof/>
          <w:sz w:val="22"/>
        </w:rPr>
        <w:fldChar w:fldCharType="begin">
          <w:ffData>
            <w:name w:val="Check10"/>
            <w:enabled/>
            <w:calcOnExit w:val="0"/>
            <w:checkBox>
              <w:sizeAuto/>
              <w:default w:val="0"/>
              <w:checked w:val="0"/>
            </w:checkBox>
          </w:ffData>
        </w:fldChar>
      </w:r>
      <w:r w:rsidR="00F7746C">
        <w:rPr>
          <w:noProof/>
          <w:sz w:val="22"/>
        </w:rPr>
        <w:instrText xml:space="preserve"> FORMCHECKBOX </w:instrText>
      </w:r>
      <w:r w:rsidR="00A01AF6">
        <w:rPr>
          <w:noProof/>
          <w:sz w:val="22"/>
        </w:rPr>
      </w:r>
      <w:r w:rsidR="00A01AF6">
        <w:rPr>
          <w:noProof/>
          <w:sz w:val="22"/>
        </w:rPr>
        <w:fldChar w:fldCharType="separate"/>
      </w:r>
      <w:r w:rsidR="00371674">
        <w:rPr>
          <w:noProof/>
          <w:sz w:val="22"/>
        </w:rPr>
        <w:fldChar w:fldCharType="end"/>
      </w:r>
      <w:r w:rsidR="00F7746C">
        <w:rPr>
          <w:noProof/>
          <w:sz w:val="22"/>
        </w:rPr>
        <w:t xml:space="preserve"> Non-Instru</w:t>
      </w:r>
      <w:r w:rsidR="00200A91">
        <w:rPr>
          <w:noProof/>
          <w:sz w:val="22"/>
        </w:rPr>
        <w:t>c</w:t>
      </w:r>
      <w:r w:rsidR="00F7746C">
        <w:rPr>
          <w:noProof/>
          <w:sz w:val="22"/>
        </w:rPr>
        <w:t>tor Led</w:t>
      </w:r>
    </w:p>
    <w:p w14:paraId="74ADB242" w14:textId="77777777" w:rsidR="000F3946" w:rsidRDefault="00EE2FF8" w:rsidP="005316F6">
      <w:pPr>
        <w:spacing w:line="360" w:lineRule="auto"/>
        <w:ind w:right="576"/>
        <w:rPr>
          <w:sz w:val="22"/>
        </w:rPr>
      </w:pPr>
      <w:r>
        <w:rPr>
          <w:sz w:val="22"/>
        </w:rPr>
        <w:tab/>
      </w:r>
      <w:r w:rsidR="00200A91">
        <w:rPr>
          <w:sz w:val="22"/>
        </w:rPr>
        <w:tab/>
      </w:r>
      <w:r w:rsidR="00200A91">
        <w:rPr>
          <w:sz w:val="22"/>
        </w:rPr>
        <w:tab/>
      </w:r>
      <w:r w:rsidR="00200A91">
        <w:rPr>
          <w:sz w:val="22"/>
        </w:rPr>
        <w:tab/>
        <w:t xml:space="preserve">  </w:t>
      </w:r>
      <w:r w:rsidR="00371674">
        <w:rPr>
          <w:noProof/>
          <w:sz w:val="22"/>
        </w:rPr>
        <w:fldChar w:fldCharType="begin">
          <w:ffData>
            <w:name w:val="Check9"/>
            <w:enabled/>
            <w:calcOnExit w:val="0"/>
            <w:checkBox>
              <w:sizeAuto/>
              <w:default w:val="0"/>
              <w:checked w:val="0"/>
            </w:checkBox>
          </w:ffData>
        </w:fldChar>
      </w:r>
      <w:bookmarkStart w:id="9" w:name="Check9"/>
      <w:r w:rsidR="00F850C4">
        <w:rPr>
          <w:noProof/>
          <w:sz w:val="22"/>
        </w:rPr>
        <w:instrText xml:space="preserve"> FORMCHECKBOX </w:instrText>
      </w:r>
      <w:r w:rsidR="00A01AF6">
        <w:rPr>
          <w:noProof/>
          <w:sz w:val="22"/>
        </w:rPr>
      </w:r>
      <w:r w:rsidR="00A01AF6">
        <w:rPr>
          <w:noProof/>
          <w:sz w:val="22"/>
        </w:rPr>
        <w:fldChar w:fldCharType="separate"/>
      </w:r>
      <w:r w:rsidR="00371674">
        <w:rPr>
          <w:noProof/>
          <w:sz w:val="22"/>
        </w:rPr>
        <w:fldChar w:fldCharType="end"/>
      </w:r>
      <w:bookmarkEnd w:id="9"/>
      <w:r w:rsidR="00F7746C">
        <w:rPr>
          <w:noProof/>
          <w:sz w:val="22"/>
        </w:rPr>
        <w:t xml:space="preserve"> I</w:t>
      </w:r>
      <w:r w:rsidR="000F3946">
        <w:rPr>
          <w:noProof/>
          <w:sz w:val="22"/>
        </w:rPr>
        <w:t>nterpreting</w:t>
      </w:r>
      <w:r w:rsidR="000F3946">
        <w:rPr>
          <w:noProof/>
          <w:sz w:val="22"/>
        </w:rPr>
        <w:tab/>
      </w:r>
      <w:r w:rsidR="005316F6">
        <w:rPr>
          <w:noProof/>
          <w:sz w:val="22"/>
        </w:rPr>
        <w:t xml:space="preserve">    </w:t>
      </w:r>
      <w:r w:rsidR="00371674">
        <w:rPr>
          <w:noProof/>
          <w:sz w:val="22"/>
        </w:rPr>
        <w:fldChar w:fldCharType="begin">
          <w:ffData>
            <w:name w:val="Check10"/>
            <w:enabled/>
            <w:calcOnExit w:val="0"/>
            <w:checkBox>
              <w:sizeAuto/>
              <w:default w:val="0"/>
              <w:checked w:val="0"/>
            </w:checkBox>
          </w:ffData>
        </w:fldChar>
      </w:r>
      <w:bookmarkStart w:id="10" w:name="Check10"/>
      <w:r w:rsidR="00F850C4">
        <w:rPr>
          <w:noProof/>
          <w:sz w:val="22"/>
        </w:rPr>
        <w:instrText xml:space="preserve"> FORMCHECKBOX </w:instrText>
      </w:r>
      <w:r w:rsidR="00A01AF6">
        <w:rPr>
          <w:noProof/>
          <w:sz w:val="22"/>
        </w:rPr>
      </w:r>
      <w:r w:rsidR="00A01AF6">
        <w:rPr>
          <w:noProof/>
          <w:sz w:val="22"/>
        </w:rPr>
        <w:fldChar w:fldCharType="separate"/>
      </w:r>
      <w:r w:rsidR="00371674">
        <w:rPr>
          <w:noProof/>
          <w:sz w:val="22"/>
        </w:rPr>
        <w:fldChar w:fldCharType="end"/>
      </w:r>
      <w:bookmarkEnd w:id="10"/>
      <w:r w:rsidR="00F7746C">
        <w:rPr>
          <w:noProof/>
          <w:sz w:val="22"/>
        </w:rPr>
        <w:t xml:space="preserve"> T</w:t>
      </w:r>
      <w:r w:rsidR="000F3946">
        <w:rPr>
          <w:noProof/>
          <w:sz w:val="22"/>
        </w:rPr>
        <w:t>ranslation</w:t>
      </w:r>
      <w:r w:rsidR="005316F6">
        <w:rPr>
          <w:noProof/>
          <w:sz w:val="22"/>
        </w:rPr>
        <w:t xml:space="preserve">    </w:t>
      </w:r>
      <w:r w:rsidR="00371674">
        <w:rPr>
          <w:noProof/>
          <w:sz w:val="22"/>
        </w:rPr>
        <w:fldChar w:fldCharType="begin">
          <w:ffData>
            <w:name w:val="Check11"/>
            <w:enabled/>
            <w:calcOnExit w:val="0"/>
            <w:checkBox>
              <w:sizeAuto/>
              <w:default w:val="0"/>
            </w:checkBox>
          </w:ffData>
        </w:fldChar>
      </w:r>
      <w:bookmarkStart w:id="11" w:name="Check11"/>
      <w:r w:rsidR="00F850C4">
        <w:rPr>
          <w:noProof/>
          <w:sz w:val="22"/>
        </w:rPr>
        <w:instrText xml:space="preserve"> FORMCHECKBOX </w:instrText>
      </w:r>
      <w:r w:rsidR="00A01AF6">
        <w:rPr>
          <w:noProof/>
          <w:sz w:val="22"/>
        </w:rPr>
      </w:r>
      <w:r w:rsidR="00A01AF6">
        <w:rPr>
          <w:noProof/>
          <w:sz w:val="22"/>
        </w:rPr>
        <w:fldChar w:fldCharType="separate"/>
      </w:r>
      <w:r w:rsidR="00371674">
        <w:rPr>
          <w:noProof/>
          <w:sz w:val="22"/>
        </w:rPr>
        <w:fldChar w:fldCharType="end"/>
      </w:r>
      <w:bookmarkEnd w:id="11"/>
      <w:r w:rsidR="00F850C4">
        <w:rPr>
          <w:noProof/>
          <w:sz w:val="22"/>
        </w:rPr>
        <w:t xml:space="preserve"> </w:t>
      </w:r>
      <w:r w:rsidR="00F7746C">
        <w:rPr>
          <w:noProof/>
          <w:sz w:val="22"/>
        </w:rPr>
        <w:t>O</w:t>
      </w:r>
      <w:r w:rsidR="000F3946">
        <w:rPr>
          <w:noProof/>
          <w:sz w:val="22"/>
        </w:rPr>
        <w:t>ther</w:t>
      </w:r>
    </w:p>
    <w:p w14:paraId="469C9273" w14:textId="77777777" w:rsidR="00F7746C" w:rsidRPr="00F7746C" w:rsidRDefault="00F7746C">
      <w:pPr>
        <w:ind w:left="360" w:hanging="360"/>
        <w:rPr>
          <w:sz w:val="18"/>
        </w:rPr>
      </w:pPr>
    </w:p>
    <w:p w14:paraId="7FAB2502" w14:textId="77777777" w:rsidR="000F3946" w:rsidRDefault="007B6C2D">
      <w:pPr>
        <w:ind w:left="360" w:hanging="360"/>
        <w:rPr>
          <w:sz w:val="22"/>
        </w:rPr>
      </w:pPr>
      <w:r>
        <w:rPr>
          <w:sz w:val="22"/>
        </w:rPr>
        <w:t>2</w:t>
      </w:r>
      <w:r w:rsidR="000F3946">
        <w:rPr>
          <w:sz w:val="22"/>
        </w:rPr>
        <w:t>.</w:t>
      </w:r>
      <w:r w:rsidR="000F3946">
        <w:rPr>
          <w:sz w:val="22"/>
        </w:rPr>
        <w:tab/>
        <w:t>Name and profession of each instructor. (</w:t>
      </w:r>
      <w:r w:rsidR="000F3946" w:rsidRPr="00810542">
        <w:rPr>
          <w:i/>
          <w:sz w:val="22"/>
        </w:rPr>
        <w:t>A resumé or statement of qualifications</w:t>
      </w:r>
      <w:r w:rsidR="000F3946" w:rsidRPr="00810542">
        <w:rPr>
          <w:i/>
          <w:sz w:val="22"/>
          <w:u w:val="single"/>
        </w:rPr>
        <w:t xml:space="preserve"> must be attached for each instructor</w:t>
      </w:r>
      <w:r w:rsidR="000F3946">
        <w:rPr>
          <w:sz w:val="22"/>
        </w:rPr>
        <w:t>):</w:t>
      </w:r>
    </w:p>
    <w:tbl>
      <w:tblPr>
        <w:tblpPr w:leftFromText="180" w:rightFromText="180" w:vertAnchor="text" w:horzAnchor="page" w:tblpX="1168"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90"/>
        <w:gridCol w:w="3655"/>
      </w:tblGrid>
      <w:tr w:rsidR="005316F6" w14:paraId="014B170B" w14:textId="77777777" w:rsidTr="005316F6">
        <w:trPr>
          <w:trHeight w:val="350"/>
        </w:trPr>
        <w:tc>
          <w:tcPr>
            <w:tcW w:w="4248" w:type="dxa"/>
          </w:tcPr>
          <w:p w14:paraId="63B7B8C2" w14:textId="77777777" w:rsidR="005316F6" w:rsidRDefault="005316F6" w:rsidP="005316F6">
            <w:pPr>
              <w:pStyle w:val="Heading1"/>
              <w:jc w:val="left"/>
              <w:rPr>
                <w:sz w:val="20"/>
              </w:rPr>
            </w:pPr>
            <w:r>
              <w:rPr>
                <w:sz w:val="20"/>
              </w:rPr>
              <w:t>Name</w:t>
            </w:r>
          </w:p>
        </w:tc>
        <w:tc>
          <w:tcPr>
            <w:tcW w:w="2790" w:type="dxa"/>
          </w:tcPr>
          <w:p w14:paraId="1A37CE35" w14:textId="77777777" w:rsidR="005316F6" w:rsidRDefault="005316F6" w:rsidP="005316F6">
            <w:pPr>
              <w:pStyle w:val="Heading1"/>
              <w:jc w:val="left"/>
              <w:rPr>
                <w:sz w:val="20"/>
              </w:rPr>
            </w:pPr>
            <w:r>
              <w:rPr>
                <w:sz w:val="20"/>
              </w:rPr>
              <w:t>Profession</w:t>
            </w:r>
          </w:p>
        </w:tc>
        <w:tc>
          <w:tcPr>
            <w:tcW w:w="3655" w:type="dxa"/>
          </w:tcPr>
          <w:p w14:paraId="69EE9806" w14:textId="77777777" w:rsidR="005316F6" w:rsidRDefault="005316F6" w:rsidP="00F7746C">
            <w:pPr>
              <w:pStyle w:val="BodyText2"/>
              <w:jc w:val="left"/>
            </w:pPr>
            <w:r>
              <w:t xml:space="preserve">CA </w:t>
            </w:r>
            <w:r w:rsidR="00F7746C">
              <w:t>C</w:t>
            </w:r>
            <w:r>
              <w:t>ourt</w:t>
            </w:r>
            <w:r w:rsidR="00020C94">
              <w:t xml:space="preserve"> Certified/Registered</w:t>
            </w:r>
            <w:r>
              <w:t xml:space="preserve"> or Federally </w:t>
            </w:r>
            <w:r w:rsidR="00F7746C">
              <w:t>C</w:t>
            </w:r>
            <w:r>
              <w:t>ertified?</w:t>
            </w:r>
          </w:p>
        </w:tc>
      </w:tr>
      <w:bookmarkStart w:id="12" w:name="Text18"/>
      <w:tr w:rsidR="005316F6" w14:paraId="0D46E4C3" w14:textId="77777777" w:rsidTr="005316F6">
        <w:trPr>
          <w:trHeight w:val="342"/>
        </w:trPr>
        <w:tc>
          <w:tcPr>
            <w:tcW w:w="4248" w:type="dxa"/>
          </w:tcPr>
          <w:p w14:paraId="38BFB3F3" w14:textId="77777777" w:rsidR="005316F6" w:rsidRPr="006E550D" w:rsidRDefault="00371674" w:rsidP="005316F6">
            <w:pPr>
              <w:ind w:right="576"/>
              <w:rPr>
                <w:sz w:val="22"/>
                <w:lang w:val="pt-BR"/>
              </w:rPr>
            </w:pPr>
            <w:r>
              <w:rPr>
                <w:sz w:val="22"/>
              </w:rPr>
              <w:fldChar w:fldCharType="begin">
                <w:ffData>
                  <w:name w:val="Text18"/>
                  <w:enabled/>
                  <w:calcOnExit w:val="0"/>
                  <w:textInput/>
                </w:ffData>
              </w:fldChar>
            </w:r>
            <w:r w:rsidR="005316F6">
              <w:rPr>
                <w:sz w:val="22"/>
              </w:rPr>
              <w:instrText xml:space="preserve"> FORMTEXT </w:instrText>
            </w:r>
            <w:r>
              <w:rPr>
                <w:sz w:val="22"/>
              </w:rPr>
            </w:r>
            <w:r>
              <w:rPr>
                <w:sz w:val="22"/>
              </w:rPr>
              <w:fldChar w:fldCharType="separate"/>
            </w:r>
            <w:r w:rsidR="005316F6">
              <w:rPr>
                <w:noProof/>
                <w:sz w:val="22"/>
              </w:rPr>
              <w:t> </w:t>
            </w:r>
            <w:r w:rsidR="005316F6">
              <w:rPr>
                <w:noProof/>
                <w:sz w:val="22"/>
              </w:rPr>
              <w:t> </w:t>
            </w:r>
            <w:r w:rsidR="005316F6">
              <w:rPr>
                <w:noProof/>
                <w:sz w:val="22"/>
              </w:rPr>
              <w:t> </w:t>
            </w:r>
            <w:r w:rsidR="005316F6">
              <w:rPr>
                <w:noProof/>
                <w:sz w:val="22"/>
              </w:rPr>
              <w:t> </w:t>
            </w:r>
            <w:r w:rsidR="005316F6">
              <w:rPr>
                <w:noProof/>
                <w:sz w:val="22"/>
              </w:rPr>
              <w:t> </w:t>
            </w:r>
            <w:r>
              <w:rPr>
                <w:sz w:val="22"/>
              </w:rPr>
              <w:fldChar w:fldCharType="end"/>
            </w:r>
            <w:bookmarkEnd w:id="12"/>
          </w:p>
        </w:tc>
        <w:tc>
          <w:tcPr>
            <w:tcW w:w="2790" w:type="dxa"/>
          </w:tcPr>
          <w:p w14:paraId="2D673889" w14:textId="77777777" w:rsidR="005316F6" w:rsidRPr="006E550D" w:rsidRDefault="00371674" w:rsidP="005316F6">
            <w:pPr>
              <w:rPr>
                <w:lang w:val="pt-BR"/>
              </w:rPr>
            </w:pPr>
            <w:r w:rsidRPr="00535EBA">
              <w:rPr>
                <w:sz w:val="22"/>
              </w:rPr>
              <w:fldChar w:fldCharType="begin">
                <w:ffData>
                  <w:name w:val="Text18"/>
                  <w:enabled/>
                  <w:calcOnExit w:val="0"/>
                  <w:textInput/>
                </w:ffData>
              </w:fldChar>
            </w:r>
            <w:r w:rsidR="005316F6" w:rsidRPr="006E550D">
              <w:rPr>
                <w:sz w:val="22"/>
                <w:lang w:val="pt-BR"/>
              </w:rPr>
              <w:instrText xml:space="preserve"> FORMTEXT </w:instrText>
            </w:r>
            <w:r w:rsidRPr="00535EBA">
              <w:rPr>
                <w:sz w:val="22"/>
              </w:rPr>
            </w:r>
            <w:r w:rsidRPr="00535EBA">
              <w:rPr>
                <w:sz w:val="22"/>
              </w:rPr>
              <w:fldChar w:fldCharType="separate"/>
            </w:r>
            <w:r w:rsidR="005316F6">
              <w:rPr>
                <w:sz w:val="22"/>
              </w:rPr>
              <w:t> </w:t>
            </w:r>
            <w:r w:rsidR="005316F6">
              <w:rPr>
                <w:sz w:val="22"/>
              </w:rPr>
              <w:t> </w:t>
            </w:r>
            <w:r w:rsidR="005316F6">
              <w:rPr>
                <w:sz w:val="22"/>
              </w:rPr>
              <w:t> </w:t>
            </w:r>
            <w:r w:rsidR="005316F6">
              <w:rPr>
                <w:sz w:val="22"/>
              </w:rPr>
              <w:t> </w:t>
            </w:r>
            <w:r w:rsidR="005316F6">
              <w:rPr>
                <w:sz w:val="22"/>
              </w:rPr>
              <w:t> </w:t>
            </w:r>
            <w:r w:rsidRPr="00535EBA">
              <w:rPr>
                <w:sz w:val="22"/>
              </w:rPr>
              <w:fldChar w:fldCharType="end"/>
            </w:r>
          </w:p>
        </w:tc>
        <w:tc>
          <w:tcPr>
            <w:tcW w:w="3655" w:type="dxa"/>
          </w:tcPr>
          <w:p w14:paraId="6BF0BB1B" w14:textId="77777777" w:rsidR="005316F6" w:rsidRDefault="00371674" w:rsidP="005316F6">
            <w:r w:rsidRPr="00535EBA">
              <w:rPr>
                <w:sz w:val="22"/>
              </w:rPr>
              <w:fldChar w:fldCharType="begin">
                <w:ffData>
                  <w:name w:val="Text18"/>
                  <w:enabled/>
                  <w:calcOnExit w:val="0"/>
                  <w:textInput/>
                </w:ffData>
              </w:fldChar>
            </w:r>
            <w:r w:rsidR="005316F6" w:rsidRPr="00535EBA">
              <w:rPr>
                <w:sz w:val="22"/>
              </w:rPr>
              <w:instrText xml:space="preserve"> FORMTEXT </w:instrText>
            </w:r>
            <w:r w:rsidRPr="00535EBA">
              <w:rPr>
                <w:sz w:val="22"/>
              </w:rPr>
            </w:r>
            <w:r w:rsidRPr="00535EBA">
              <w:rPr>
                <w:sz w:val="22"/>
              </w:rPr>
              <w:fldChar w:fldCharType="separate"/>
            </w:r>
            <w:r w:rsidR="005316F6">
              <w:rPr>
                <w:sz w:val="22"/>
              </w:rPr>
              <w:t> </w:t>
            </w:r>
            <w:r w:rsidR="005316F6">
              <w:rPr>
                <w:sz w:val="22"/>
              </w:rPr>
              <w:t> </w:t>
            </w:r>
            <w:r w:rsidR="005316F6">
              <w:rPr>
                <w:sz w:val="22"/>
              </w:rPr>
              <w:t> </w:t>
            </w:r>
            <w:r w:rsidR="005316F6">
              <w:rPr>
                <w:sz w:val="22"/>
              </w:rPr>
              <w:t> </w:t>
            </w:r>
            <w:r w:rsidR="005316F6">
              <w:rPr>
                <w:sz w:val="22"/>
              </w:rPr>
              <w:t> </w:t>
            </w:r>
            <w:r w:rsidRPr="00535EBA">
              <w:rPr>
                <w:sz w:val="22"/>
              </w:rPr>
              <w:fldChar w:fldCharType="end"/>
            </w:r>
          </w:p>
        </w:tc>
      </w:tr>
      <w:tr w:rsidR="005316F6" w14:paraId="0629F4B5" w14:textId="77777777" w:rsidTr="005316F6">
        <w:trPr>
          <w:trHeight w:val="351"/>
        </w:trPr>
        <w:tc>
          <w:tcPr>
            <w:tcW w:w="4248" w:type="dxa"/>
          </w:tcPr>
          <w:p w14:paraId="73C2BA52" w14:textId="77777777" w:rsidR="005316F6" w:rsidRDefault="00371674" w:rsidP="005316F6">
            <w:r w:rsidRPr="0059607A">
              <w:rPr>
                <w:sz w:val="22"/>
              </w:rPr>
              <w:fldChar w:fldCharType="begin">
                <w:ffData>
                  <w:name w:val="Text18"/>
                  <w:enabled/>
                  <w:calcOnExit w:val="0"/>
                  <w:textInput/>
                </w:ffData>
              </w:fldChar>
            </w:r>
            <w:r w:rsidR="005316F6" w:rsidRPr="0059607A">
              <w:rPr>
                <w:sz w:val="22"/>
              </w:rPr>
              <w:instrText xml:space="preserve"> FORMTEXT </w:instrText>
            </w:r>
            <w:r w:rsidRPr="0059607A">
              <w:rPr>
                <w:sz w:val="22"/>
              </w:rPr>
            </w:r>
            <w:r w:rsidRPr="0059607A">
              <w:rPr>
                <w:sz w:val="22"/>
              </w:rPr>
              <w:fldChar w:fldCharType="separate"/>
            </w:r>
            <w:r w:rsidR="005316F6" w:rsidRPr="0059607A">
              <w:rPr>
                <w:noProof/>
                <w:sz w:val="22"/>
              </w:rPr>
              <w:t> </w:t>
            </w:r>
            <w:r w:rsidR="005316F6" w:rsidRPr="0059607A">
              <w:rPr>
                <w:noProof/>
                <w:sz w:val="22"/>
              </w:rPr>
              <w:t> </w:t>
            </w:r>
            <w:r w:rsidR="005316F6" w:rsidRPr="0059607A">
              <w:rPr>
                <w:noProof/>
                <w:sz w:val="22"/>
              </w:rPr>
              <w:t> </w:t>
            </w:r>
            <w:r w:rsidR="005316F6" w:rsidRPr="0059607A">
              <w:rPr>
                <w:noProof/>
                <w:sz w:val="22"/>
              </w:rPr>
              <w:t> </w:t>
            </w:r>
            <w:r w:rsidR="005316F6" w:rsidRPr="0059607A">
              <w:rPr>
                <w:noProof/>
                <w:sz w:val="22"/>
              </w:rPr>
              <w:t> </w:t>
            </w:r>
            <w:r w:rsidRPr="0059607A">
              <w:rPr>
                <w:sz w:val="22"/>
              </w:rPr>
              <w:fldChar w:fldCharType="end"/>
            </w:r>
          </w:p>
        </w:tc>
        <w:tc>
          <w:tcPr>
            <w:tcW w:w="2790" w:type="dxa"/>
          </w:tcPr>
          <w:p w14:paraId="1072BF72" w14:textId="77777777" w:rsidR="005316F6" w:rsidRDefault="00371674" w:rsidP="005316F6">
            <w:r w:rsidRPr="00535EBA">
              <w:rPr>
                <w:sz w:val="22"/>
              </w:rPr>
              <w:fldChar w:fldCharType="begin">
                <w:ffData>
                  <w:name w:val="Text18"/>
                  <w:enabled/>
                  <w:calcOnExit w:val="0"/>
                  <w:textInput/>
                </w:ffData>
              </w:fldChar>
            </w:r>
            <w:r w:rsidR="005316F6" w:rsidRPr="00535EBA">
              <w:rPr>
                <w:sz w:val="22"/>
              </w:rPr>
              <w:instrText xml:space="preserve"> FORMTEXT </w:instrText>
            </w:r>
            <w:r w:rsidRPr="00535EBA">
              <w:rPr>
                <w:sz w:val="22"/>
              </w:rPr>
            </w:r>
            <w:r w:rsidRPr="00535EBA">
              <w:rPr>
                <w:sz w:val="22"/>
              </w:rPr>
              <w:fldChar w:fldCharType="separate"/>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Pr="00535EBA">
              <w:rPr>
                <w:sz w:val="22"/>
              </w:rPr>
              <w:fldChar w:fldCharType="end"/>
            </w:r>
          </w:p>
        </w:tc>
        <w:tc>
          <w:tcPr>
            <w:tcW w:w="3655" w:type="dxa"/>
          </w:tcPr>
          <w:p w14:paraId="1D27425F" w14:textId="77777777" w:rsidR="005316F6" w:rsidRDefault="00371674" w:rsidP="005316F6">
            <w:r w:rsidRPr="00535EBA">
              <w:rPr>
                <w:sz w:val="22"/>
              </w:rPr>
              <w:fldChar w:fldCharType="begin">
                <w:ffData>
                  <w:name w:val="Text18"/>
                  <w:enabled/>
                  <w:calcOnExit w:val="0"/>
                  <w:textInput/>
                </w:ffData>
              </w:fldChar>
            </w:r>
            <w:r w:rsidR="005316F6" w:rsidRPr="00535EBA">
              <w:rPr>
                <w:sz w:val="22"/>
              </w:rPr>
              <w:instrText xml:space="preserve"> FORMTEXT </w:instrText>
            </w:r>
            <w:r w:rsidRPr="00535EBA">
              <w:rPr>
                <w:sz w:val="22"/>
              </w:rPr>
            </w:r>
            <w:r w:rsidRPr="00535EBA">
              <w:rPr>
                <w:sz w:val="22"/>
              </w:rPr>
              <w:fldChar w:fldCharType="separate"/>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Pr="00535EBA">
              <w:rPr>
                <w:sz w:val="22"/>
              </w:rPr>
              <w:fldChar w:fldCharType="end"/>
            </w:r>
          </w:p>
        </w:tc>
      </w:tr>
      <w:tr w:rsidR="005316F6" w14:paraId="2FA96F04" w14:textId="77777777" w:rsidTr="005316F6">
        <w:trPr>
          <w:trHeight w:val="333"/>
        </w:trPr>
        <w:tc>
          <w:tcPr>
            <w:tcW w:w="4248" w:type="dxa"/>
          </w:tcPr>
          <w:p w14:paraId="129D6E17" w14:textId="77777777" w:rsidR="005316F6" w:rsidRDefault="00371674" w:rsidP="005316F6">
            <w:r w:rsidRPr="0059607A">
              <w:rPr>
                <w:sz w:val="22"/>
              </w:rPr>
              <w:fldChar w:fldCharType="begin">
                <w:ffData>
                  <w:name w:val="Text18"/>
                  <w:enabled/>
                  <w:calcOnExit w:val="0"/>
                  <w:textInput/>
                </w:ffData>
              </w:fldChar>
            </w:r>
            <w:r w:rsidR="005316F6" w:rsidRPr="0059607A">
              <w:rPr>
                <w:sz w:val="22"/>
              </w:rPr>
              <w:instrText xml:space="preserve"> FORMTEXT </w:instrText>
            </w:r>
            <w:r w:rsidRPr="0059607A">
              <w:rPr>
                <w:sz w:val="22"/>
              </w:rPr>
            </w:r>
            <w:r w:rsidRPr="0059607A">
              <w:rPr>
                <w:sz w:val="22"/>
              </w:rPr>
              <w:fldChar w:fldCharType="separate"/>
            </w:r>
            <w:r w:rsidR="005316F6" w:rsidRPr="0059607A">
              <w:rPr>
                <w:noProof/>
                <w:sz w:val="22"/>
              </w:rPr>
              <w:t> </w:t>
            </w:r>
            <w:r w:rsidR="005316F6" w:rsidRPr="0059607A">
              <w:rPr>
                <w:noProof/>
                <w:sz w:val="22"/>
              </w:rPr>
              <w:t> </w:t>
            </w:r>
            <w:r w:rsidR="005316F6" w:rsidRPr="0059607A">
              <w:rPr>
                <w:noProof/>
                <w:sz w:val="22"/>
              </w:rPr>
              <w:t> </w:t>
            </w:r>
            <w:r w:rsidR="005316F6" w:rsidRPr="0059607A">
              <w:rPr>
                <w:noProof/>
                <w:sz w:val="22"/>
              </w:rPr>
              <w:t> </w:t>
            </w:r>
            <w:r w:rsidR="005316F6" w:rsidRPr="0059607A">
              <w:rPr>
                <w:noProof/>
                <w:sz w:val="22"/>
              </w:rPr>
              <w:t> </w:t>
            </w:r>
            <w:r w:rsidRPr="0059607A">
              <w:rPr>
                <w:sz w:val="22"/>
              </w:rPr>
              <w:fldChar w:fldCharType="end"/>
            </w:r>
          </w:p>
        </w:tc>
        <w:tc>
          <w:tcPr>
            <w:tcW w:w="2790" w:type="dxa"/>
          </w:tcPr>
          <w:p w14:paraId="3C9533E2" w14:textId="77777777" w:rsidR="005316F6" w:rsidRDefault="00371674" w:rsidP="005316F6">
            <w:r w:rsidRPr="00535EBA">
              <w:rPr>
                <w:sz w:val="22"/>
              </w:rPr>
              <w:fldChar w:fldCharType="begin">
                <w:ffData>
                  <w:name w:val="Text18"/>
                  <w:enabled/>
                  <w:calcOnExit w:val="0"/>
                  <w:textInput/>
                </w:ffData>
              </w:fldChar>
            </w:r>
            <w:r w:rsidR="005316F6" w:rsidRPr="00535EBA">
              <w:rPr>
                <w:sz w:val="22"/>
              </w:rPr>
              <w:instrText xml:space="preserve"> FORMTEXT </w:instrText>
            </w:r>
            <w:r w:rsidRPr="00535EBA">
              <w:rPr>
                <w:sz w:val="22"/>
              </w:rPr>
            </w:r>
            <w:r w:rsidRPr="00535EBA">
              <w:rPr>
                <w:sz w:val="22"/>
              </w:rPr>
              <w:fldChar w:fldCharType="separate"/>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Pr="00535EBA">
              <w:rPr>
                <w:sz w:val="22"/>
              </w:rPr>
              <w:fldChar w:fldCharType="end"/>
            </w:r>
          </w:p>
        </w:tc>
        <w:tc>
          <w:tcPr>
            <w:tcW w:w="3655" w:type="dxa"/>
          </w:tcPr>
          <w:p w14:paraId="42F4428A" w14:textId="77777777" w:rsidR="005316F6" w:rsidRDefault="00371674" w:rsidP="005316F6">
            <w:r w:rsidRPr="00535EBA">
              <w:rPr>
                <w:sz w:val="22"/>
              </w:rPr>
              <w:fldChar w:fldCharType="begin">
                <w:ffData>
                  <w:name w:val="Text18"/>
                  <w:enabled/>
                  <w:calcOnExit w:val="0"/>
                  <w:textInput/>
                </w:ffData>
              </w:fldChar>
            </w:r>
            <w:r w:rsidR="005316F6" w:rsidRPr="00535EBA">
              <w:rPr>
                <w:sz w:val="22"/>
              </w:rPr>
              <w:instrText xml:space="preserve"> FORMTEXT </w:instrText>
            </w:r>
            <w:r w:rsidRPr="00535EBA">
              <w:rPr>
                <w:sz w:val="22"/>
              </w:rPr>
            </w:r>
            <w:r w:rsidRPr="00535EBA">
              <w:rPr>
                <w:sz w:val="22"/>
              </w:rPr>
              <w:fldChar w:fldCharType="separate"/>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005316F6" w:rsidRPr="00535EBA">
              <w:rPr>
                <w:noProof/>
                <w:sz w:val="22"/>
              </w:rPr>
              <w:t> </w:t>
            </w:r>
            <w:r w:rsidRPr="00535EBA">
              <w:rPr>
                <w:sz w:val="22"/>
              </w:rPr>
              <w:fldChar w:fldCharType="end"/>
            </w:r>
          </w:p>
        </w:tc>
      </w:tr>
    </w:tbl>
    <w:p w14:paraId="1214BFDA" w14:textId="77777777" w:rsidR="000F3946" w:rsidRDefault="000F3946">
      <w:pPr>
        <w:ind w:left="720" w:right="576" w:hanging="720"/>
        <w:rPr>
          <w:sz w:val="22"/>
          <w:u w:val="single"/>
        </w:rPr>
      </w:pPr>
      <w:r>
        <w:rPr>
          <w:sz w:val="22"/>
        </w:rPr>
        <w:tab/>
      </w:r>
    </w:p>
    <w:p w14:paraId="4110C80A" w14:textId="77777777" w:rsidR="000F3946" w:rsidRPr="00225DEB" w:rsidRDefault="000F3946" w:rsidP="00015A68">
      <w:pPr>
        <w:pStyle w:val="ListParagraph"/>
        <w:numPr>
          <w:ilvl w:val="0"/>
          <w:numId w:val="15"/>
        </w:numPr>
        <w:spacing w:line="360" w:lineRule="auto"/>
        <w:ind w:hanging="720"/>
        <w:rPr>
          <w:sz w:val="20"/>
        </w:rPr>
      </w:pPr>
      <w:r w:rsidRPr="00015A68">
        <w:rPr>
          <w:sz w:val="22"/>
        </w:rPr>
        <w:t xml:space="preserve">Topics to be covered in activity (attach outline or syllabus). </w:t>
      </w:r>
      <w:r w:rsidR="00020C94">
        <w:rPr>
          <w:sz w:val="22"/>
        </w:rPr>
        <w:t>Please write a clear, concise course description, including goals and objec</w:t>
      </w:r>
      <w:r w:rsidR="00015A68" w:rsidRPr="00576A84">
        <w:rPr>
          <w:sz w:val="22"/>
        </w:rPr>
        <w:t xml:space="preserve">tives </w:t>
      </w:r>
      <w:r w:rsidR="00020C94">
        <w:rPr>
          <w:sz w:val="22"/>
        </w:rPr>
        <w:t>to enable Judicial Council staff to make a reasonable appraisal of the course.</w:t>
      </w:r>
      <w:r w:rsidR="00015A68">
        <w:rPr>
          <w:sz w:val="22"/>
        </w:rPr>
        <w:t xml:space="preserve"> If this is not an interpreting course, you must include a statement </w:t>
      </w:r>
      <w:r w:rsidR="00020C94">
        <w:rPr>
          <w:sz w:val="22"/>
        </w:rPr>
        <w:t xml:space="preserve">(may attach a separate document) </w:t>
      </w:r>
      <w:r w:rsidR="00015A68">
        <w:rPr>
          <w:sz w:val="22"/>
        </w:rPr>
        <w:t>addressing how the topic(s) relate to the profession of interpreting.</w:t>
      </w:r>
      <w:r w:rsidR="00371674">
        <w:rPr>
          <w:sz w:val="24"/>
        </w:rPr>
        <w:fldChar w:fldCharType="begin">
          <w:ffData>
            <w:name w:val="Text19"/>
            <w:enabled/>
            <w:calcOnExit w:val="0"/>
            <w:textInput/>
          </w:ffData>
        </w:fldChar>
      </w:r>
      <w:bookmarkStart w:id="13" w:name="Text19"/>
      <w:r w:rsidR="00BC79A0">
        <w:rPr>
          <w:sz w:val="24"/>
        </w:rPr>
        <w:instrText xml:space="preserve"> FORMTEXT </w:instrText>
      </w:r>
      <w:r w:rsidR="00371674">
        <w:rPr>
          <w:sz w:val="24"/>
        </w:rPr>
      </w:r>
      <w:r w:rsidR="00371674">
        <w:rPr>
          <w:sz w:val="24"/>
        </w:rPr>
        <w:fldChar w:fldCharType="separate"/>
      </w:r>
      <w:r w:rsidR="00BC79A0">
        <w:rPr>
          <w:noProof/>
          <w:sz w:val="24"/>
        </w:rPr>
        <w:t> </w:t>
      </w:r>
      <w:r w:rsidR="00BC79A0">
        <w:rPr>
          <w:noProof/>
          <w:sz w:val="24"/>
        </w:rPr>
        <w:t> </w:t>
      </w:r>
      <w:r w:rsidR="00BC79A0">
        <w:rPr>
          <w:noProof/>
          <w:sz w:val="24"/>
        </w:rPr>
        <w:t> </w:t>
      </w:r>
      <w:r w:rsidR="00BC79A0">
        <w:rPr>
          <w:noProof/>
          <w:sz w:val="24"/>
        </w:rPr>
        <w:t> </w:t>
      </w:r>
      <w:r w:rsidR="00BC79A0">
        <w:rPr>
          <w:noProof/>
          <w:sz w:val="24"/>
        </w:rPr>
        <w:t> </w:t>
      </w:r>
      <w:r w:rsidR="00371674">
        <w:rPr>
          <w:sz w:val="24"/>
        </w:rPr>
        <w:fldChar w:fldCharType="end"/>
      </w:r>
      <w:bookmarkEnd w:id="13"/>
      <w:r w:rsidRPr="00015A68">
        <w:rPr>
          <w:sz w:val="24"/>
        </w:rPr>
        <w:tab/>
      </w:r>
    </w:p>
    <w:p w14:paraId="3BD70A2A" w14:textId="77777777" w:rsidR="00225DEB" w:rsidRPr="00015A68" w:rsidRDefault="00225DEB" w:rsidP="00225DEB">
      <w:pPr>
        <w:pStyle w:val="ListParagraph"/>
        <w:spacing w:line="360" w:lineRule="auto"/>
        <w:rPr>
          <w:sz w:val="20"/>
        </w:rPr>
      </w:pPr>
    </w:p>
    <w:p w14:paraId="43ADC1A1" w14:textId="77777777" w:rsidR="006E550D" w:rsidRDefault="000F3946" w:rsidP="00225DEB">
      <w:pPr>
        <w:pStyle w:val="ListParagraph"/>
        <w:numPr>
          <w:ilvl w:val="0"/>
          <w:numId w:val="15"/>
        </w:numPr>
        <w:spacing w:line="360" w:lineRule="auto"/>
        <w:ind w:hanging="720"/>
        <w:rPr>
          <w:sz w:val="24"/>
        </w:rPr>
      </w:pPr>
      <w:r w:rsidRPr="00225DEB">
        <w:rPr>
          <w:sz w:val="22"/>
        </w:rPr>
        <w:t xml:space="preserve">Date(s), time(s), and location(s), of </w:t>
      </w:r>
      <w:r w:rsidR="00020C94" w:rsidRPr="00225DEB">
        <w:rPr>
          <w:sz w:val="22"/>
        </w:rPr>
        <w:t xml:space="preserve">educational </w:t>
      </w:r>
      <w:r w:rsidRPr="00225DEB">
        <w:rPr>
          <w:sz w:val="22"/>
        </w:rPr>
        <w:t xml:space="preserve">activity:  </w:t>
      </w:r>
      <w:r w:rsidR="00371674" w:rsidRPr="00225DEB">
        <w:rPr>
          <w:sz w:val="24"/>
        </w:rPr>
        <w:fldChar w:fldCharType="begin">
          <w:ffData>
            <w:name w:val="Text20"/>
            <w:enabled/>
            <w:calcOnExit w:val="0"/>
            <w:textInput/>
          </w:ffData>
        </w:fldChar>
      </w:r>
      <w:bookmarkStart w:id="14" w:name="Text20"/>
      <w:r w:rsidR="00BC79A0" w:rsidRPr="00225DEB">
        <w:rPr>
          <w:sz w:val="24"/>
        </w:rPr>
        <w:instrText xml:space="preserve"> FORMTEXT </w:instrText>
      </w:r>
      <w:r w:rsidR="00371674" w:rsidRPr="00225DEB">
        <w:rPr>
          <w:sz w:val="24"/>
        </w:rPr>
      </w:r>
      <w:r w:rsidR="00371674" w:rsidRPr="00225DEB">
        <w:rPr>
          <w:sz w:val="24"/>
        </w:rPr>
        <w:fldChar w:fldCharType="separate"/>
      </w:r>
      <w:r w:rsidR="00BC79A0">
        <w:rPr>
          <w:noProof/>
          <w:sz w:val="24"/>
        </w:rPr>
        <w:t> </w:t>
      </w:r>
      <w:r w:rsidR="00BC79A0">
        <w:rPr>
          <w:noProof/>
          <w:sz w:val="24"/>
        </w:rPr>
        <w:t> </w:t>
      </w:r>
      <w:r w:rsidR="00BC79A0">
        <w:rPr>
          <w:noProof/>
          <w:sz w:val="24"/>
        </w:rPr>
        <w:t> </w:t>
      </w:r>
      <w:r w:rsidR="00BC79A0">
        <w:rPr>
          <w:noProof/>
          <w:sz w:val="24"/>
        </w:rPr>
        <w:t> </w:t>
      </w:r>
      <w:r w:rsidR="00BC79A0">
        <w:rPr>
          <w:noProof/>
          <w:sz w:val="24"/>
        </w:rPr>
        <w:t> </w:t>
      </w:r>
      <w:r w:rsidR="00371674" w:rsidRPr="00225DEB">
        <w:rPr>
          <w:sz w:val="24"/>
        </w:rPr>
        <w:fldChar w:fldCharType="end"/>
      </w:r>
      <w:bookmarkEnd w:id="14"/>
    </w:p>
    <w:p w14:paraId="7BEA0531" w14:textId="77777777" w:rsidR="00225DEB" w:rsidRPr="00225DEB" w:rsidRDefault="00225DEB" w:rsidP="00225DEB">
      <w:pPr>
        <w:pStyle w:val="ListParagraph"/>
        <w:spacing w:line="360" w:lineRule="auto"/>
        <w:rPr>
          <w:sz w:val="24"/>
        </w:rPr>
      </w:pPr>
    </w:p>
    <w:p w14:paraId="5BD6227C" w14:textId="77777777" w:rsidR="000F3946" w:rsidRDefault="00015A68" w:rsidP="00F7746C">
      <w:pPr>
        <w:spacing w:line="288" w:lineRule="auto"/>
        <w:ind w:left="720" w:hanging="720"/>
        <w:rPr>
          <w:sz w:val="22"/>
        </w:rPr>
      </w:pPr>
      <w:r>
        <w:rPr>
          <w:sz w:val="22"/>
        </w:rPr>
        <w:t>5</w:t>
      </w:r>
      <w:r w:rsidR="000F3946">
        <w:rPr>
          <w:sz w:val="22"/>
        </w:rPr>
        <w:t>.</w:t>
      </w:r>
      <w:r w:rsidR="000F3946">
        <w:rPr>
          <w:sz w:val="22"/>
        </w:rPr>
        <w:tab/>
        <w:t>Total number of contact hours</w:t>
      </w:r>
      <w:r w:rsidR="00EE2FF8">
        <w:rPr>
          <w:sz w:val="22"/>
        </w:rPr>
        <w:t xml:space="preserve"> (</w:t>
      </w:r>
      <w:r w:rsidR="007020FD">
        <w:rPr>
          <w:i/>
          <w:sz w:val="22"/>
        </w:rPr>
        <w:t xml:space="preserve">hours of actual </w:t>
      </w:r>
      <w:r w:rsidR="00EE2FF8" w:rsidRPr="00EE2FF8">
        <w:rPr>
          <w:i/>
          <w:sz w:val="22"/>
        </w:rPr>
        <w:t>participation</w:t>
      </w:r>
      <w:r w:rsidR="00EE2FF8">
        <w:rPr>
          <w:sz w:val="22"/>
        </w:rPr>
        <w:t>)</w:t>
      </w:r>
      <w:r w:rsidR="000F3946">
        <w:rPr>
          <w:sz w:val="22"/>
        </w:rPr>
        <w:t xml:space="preserve">: </w:t>
      </w:r>
      <w:r w:rsidR="00371674">
        <w:rPr>
          <w:sz w:val="22"/>
        </w:rPr>
        <w:fldChar w:fldCharType="begin">
          <w:ffData>
            <w:name w:val="Text22"/>
            <w:enabled/>
            <w:calcOnExit w:val="0"/>
            <w:textInput>
              <w:maxLength w:val="20"/>
            </w:textInput>
          </w:ffData>
        </w:fldChar>
      </w:r>
      <w:bookmarkStart w:id="15" w:name="Text22"/>
      <w:r w:rsidR="00BC79A0">
        <w:rPr>
          <w:sz w:val="22"/>
        </w:rPr>
        <w:instrText xml:space="preserve"> FORMTEXT </w:instrText>
      </w:r>
      <w:r w:rsidR="00371674">
        <w:rPr>
          <w:sz w:val="22"/>
        </w:rPr>
      </w:r>
      <w:r w:rsidR="00371674">
        <w:rPr>
          <w:sz w:val="22"/>
        </w:rPr>
        <w:fldChar w:fldCharType="separate"/>
      </w:r>
      <w:r w:rsidR="00BC79A0">
        <w:rPr>
          <w:noProof/>
          <w:sz w:val="22"/>
        </w:rPr>
        <w:t> </w:t>
      </w:r>
      <w:r w:rsidR="00BC79A0">
        <w:rPr>
          <w:noProof/>
          <w:sz w:val="22"/>
        </w:rPr>
        <w:t> </w:t>
      </w:r>
      <w:r w:rsidR="00BC79A0">
        <w:rPr>
          <w:noProof/>
          <w:sz w:val="22"/>
        </w:rPr>
        <w:t> </w:t>
      </w:r>
      <w:r w:rsidR="00BC79A0">
        <w:rPr>
          <w:noProof/>
          <w:sz w:val="22"/>
        </w:rPr>
        <w:t> </w:t>
      </w:r>
      <w:r w:rsidR="00BC79A0">
        <w:rPr>
          <w:noProof/>
          <w:sz w:val="22"/>
        </w:rPr>
        <w:t> </w:t>
      </w:r>
      <w:r w:rsidR="00371674">
        <w:rPr>
          <w:sz w:val="22"/>
        </w:rPr>
        <w:fldChar w:fldCharType="end"/>
      </w:r>
      <w:bookmarkEnd w:id="15"/>
    </w:p>
    <w:p w14:paraId="40F5C849" w14:textId="77777777" w:rsidR="00020C94" w:rsidRDefault="00020C94" w:rsidP="00225DEB">
      <w:pPr>
        <w:pStyle w:val="Default"/>
        <w:spacing w:line="288" w:lineRule="auto"/>
      </w:pPr>
      <w:r>
        <w:lastRenderedPageBreak/>
        <w:tab/>
        <w:t xml:space="preserve">(Refer to Compliance Requirements for Certified Court Interpreters and Registered Interpreters of </w:t>
      </w:r>
      <w:r w:rsidR="00225DEB">
        <w:tab/>
      </w:r>
      <w:proofErr w:type="spellStart"/>
      <w:r>
        <w:t>Nondesignated</w:t>
      </w:r>
      <w:proofErr w:type="spellEnd"/>
      <w:r>
        <w:t xml:space="preserve"> Languages, “Computation of CIMCE Credit” on how to calculate the contact hours. </w:t>
      </w:r>
      <w:r w:rsidR="00225DEB">
        <w:tab/>
      </w:r>
      <w:hyperlink r:id="rId8" w:history="1">
        <w:r w:rsidR="00027D32" w:rsidRPr="004D4294">
          <w:rPr>
            <w:rStyle w:val="Hyperlink"/>
          </w:rPr>
          <w:t>http://www.courts.ca.gov/documents/CIP-Compliance-Requirements.pdf</w:t>
        </w:r>
      </w:hyperlink>
      <w:r w:rsidR="00027D32">
        <w:t xml:space="preserve">) </w:t>
      </w:r>
    </w:p>
    <w:p w14:paraId="30117F2C" w14:textId="77777777" w:rsidR="00020C94" w:rsidRDefault="00020C94">
      <w:pPr>
        <w:ind w:left="720" w:hanging="720"/>
        <w:rPr>
          <w:sz w:val="24"/>
        </w:rPr>
      </w:pPr>
    </w:p>
    <w:p w14:paraId="2A488EFB" w14:textId="77777777" w:rsidR="00225DEB" w:rsidRDefault="00225DEB" w:rsidP="00F7746C">
      <w:pPr>
        <w:spacing w:line="288" w:lineRule="auto"/>
        <w:ind w:left="720" w:hanging="720"/>
        <w:rPr>
          <w:sz w:val="22"/>
        </w:rPr>
      </w:pPr>
    </w:p>
    <w:p w14:paraId="3CA1FE6A" w14:textId="77777777" w:rsidR="000F3946" w:rsidRDefault="00015A68" w:rsidP="00F7746C">
      <w:pPr>
        <w:spacing w:line="288" w:lineRule="auto"/>
        <w:ind w:left="720" w:hanging="720"/>
        <w:rPr>
          <w:sz w:val="22"/>
        </w:rPr>
      </w:pPr>
      <w:r>
        <w:rPr>
          <w:sz w:val="22"/>
        </w:rPr>
        <w:t>6</w:t>
      </w:r>
      <w:r w:rsidR="000F3946">
        <w:rPr>
          <w:sz w:val="22"/>
        </w:rPr>
        <w:t>.</w:t>
      </w:r>
      <w:r w:rsidR="000F3946">
        <w:rPr>
          <w:sz w:val="22"/>
        </w:rPr>
        <w:tab/>
        <w:t>Course materials to be used (</w:t>
      </w:r>
      <w:r w:rsidR="000F3946">
        <w:rPr>
          <w:i/>
          <w:sz w:val="22"/>
        </w:rPr>
        <w:t>textbooks, videos, audiovisual equipment, etc.</w:t>
      </w:r>
      <w:r w:rsidR="00810542" w:rsidRPr="00810542">
        <w:rPr>
          <w:sz w:val="22"/>
        </w:rPr>
        <w:t xml:space="preserve"> </w:t>
      </w:r>
      <w:r w:rsidR="00810542" w:rsidRPr="00810542">
        <w:rPr>
          <w:i/>
          <w:sz w:val="22"/>
        </w:rPr>
        <w:t>Please provide a copy of the transcript or certificate of completion, if applicable</w:t>
      </w:r>
      <w:r w:rsidR="00810542">
        <w:rPr>
          <w:sz w:val="22"/>
        </w:rPr>
        <w:t>)</w:t>
      </w:r>
      <w:r w:rsidR="000F3946">
        <w:rPr>
          <w:sz w:val="22"/>
        </w:rPr>
        <w:t xml:space="preserve">: </w:t>
      </w:r>
    </w:p>
    <w:p w14:paraId="2DA9EA12" w14:textId="77777777" w:rsidR="000D6849" w:rsidRDefault="000D6849">
      <w:pPr>
        <w:spacing w:line="360" w:lineRule="auto"/>
        <w:ind w:left="720" w:hanging="720"/>
        <w:rPr>
          <w:sz w:val="22"/>
        </w:rPr>
      </w:pPr>
      <w:r>
        <w:rPr>
          <w:sz w:val="22"/>
        </w:rPr>
        <w:tab/>
      </w:r>
      <w:bookmarkStart w:id="16" w:name="Text24"/>
      <w:r w:rsidR="00371674">
        <w:rPr>
          <w:sz w:val="22"/>
        </w:rPr>
        <w:fldChar w:fldCharType="begin">
          <w:ffData>
            <w:name w:val="Text24"/>
            <w:enabled/>
            <w:calcOnExit w:val="0"/>
            <w:textInput/>
          </w:ffData>
        </w:fldChar>
      </w:r>
      <w:r w:rsidR="007B6C2D">
        <w:rPr>
          <w:sz w:val="22"/>
        </w:rPr>
        <w:instrText xml:space="preserve"> FORMTEXT </w:instrText>
      </w:r>
      <w:r w:rsidR="00371674">
        <w:rPr>
          <w:sz w:val="22"/>
        </w:rPr>
      </w:r>
      <w:r w:rsidR="00371674">
        <w:rPr>
          <w:sz w:val="22"/>
        </w:rPr>
        <w:fldChar w:fldCharType="separate"/>
      </w:r>
      <w:r w:rsidR="007B6C2D">
        <w:rPr>
          <w:noProof/>
          <w:sz w:val="22"/>
        </w:rPr>
        <w:t> </w:t>
      </w:r>
      <w:r w:rsidR="007B6C2D">
        <w:rPr>
          <w:noProof/>
          <w:sz w:val="22"/>
        </w:rPr>
        <w:t> </w:t>
      </w:r>
      <w:r w:rsidR="007B6C2D">
        <w:rPr>
          <w:noProof/>
          <w:sz w:val="22"/>
        </w:rPr>
        <w:t> </w:t>
      </w:r>
      <w:r w:rsidR="007B6C2D">
        <w:rPr>
          <w:noProof/>
          <w:sz w:val="22"/>
        </w:rPr>
        <w:t> </w:t>
      </w:r>
      <w:r w:rsidR="007B6C2D">
        <w:rPr>
          <w:noProof/>
          <w:sz w:val="22"/>
        </w:rPr>
        <w:t> </w:t>
      </w:r>
      <w:r w:rsidR="00371674">
        <w:rPr>
          <w:sz w:val="22"/>
        </w:rPr>
        <w:fldChar w:fldCharType="end"/>
      </w:r>
      <w:bookmarkEnd w:id="16"/>
    </w:p>
    <w:p w14:paraId="6A858BE7" w14:textId="77777777" w:rsidR="000F3946" w:rsidRDefault="000F3946">
      <w:pPr>
        <w:rPr>
          <w:sz w:val="24"/>
        </w:rPr>
      </w:pPr>
    </w:p>
    <w:p w14:paraId="2055152E" w14:textId="77777777" w:rsidR="000F3946" w:rsidRDefault="00015A68">
      <w:pPr>
        <w:pStyle w:val="BlockText"/>
        <w:spacing w:line="360" w:lineRule="auto"/>
        <w:ind w:right="763"/>
        <w:rPr>
          <w:b/>
          <w:sz w:val="22"/>
        </w:rPr>
      </w:pPr>
      <w:r>
        <w:rPr>
          <w:sz w:val="22"/>
        </w:rPr>
        <w:t>7</w:t>
      </w:r>
      <w:r w:rsidR="000F3946">
        <w:rPr>
          <w:sz w:val="22"/>
        </w:rPr>
        <w:t>.</w:t>
      </w:r>
      <w:r w:rsidR="000F3946">
        <w:rPr>
          <w:sz w:val="22"/>
        </w:rPr>
        <w:tab/>
      </w:r>
      <w:r w:rsidR="000F3946">
        <w:rPr>
          <w:b/>
          <w:sz w:val="22"/>
        </w:rPr>
        <w:t>Providers:</w:t>
      </w:r>
    </w:p>
    <w:p w14:paraId="7B1A4DA4" w14:textId="77777777" w:rsidR="000F3946" w:rsidRDefault="000F3946">
      <w:pPr>
        <w:pStyle w:val="BlockText"/>
        <w:ind w:firstLine="0"/>
        <w:rPr>
          <w:sz w:val="22"/>
        </w:rPr>
      </w:pPr>
      <w:r>
        <w:rPr>
          <w:sz w:val="22"/>
        </w:rPr>
        <w:t xml:space="preserve">I, </w:t>
      </w:r>
      <w:bookmarkStart w:id="17" w:name="Text25"/>
      <w:r w:rsidR="00371674">
        <w:rPr>
          <w:sz w:val="22"/>
        </w:rPr>
        <w:fldChar w:fldCharType="begin">
          <w:ffData>
            <w:name w:val="Text25"/>
            <w:enabled/>
            <w:calcOnExit w:val="0"/>
            <w:textInput/>
          </w:ffData>
        </w:fldChar>
      </w:r>
      <w:r w:rsidR="000D6849">
        <w:rPr>
          <w:sz w:val="22"/>
        </w:rPr>
        <w:instrText xml:space="preserve"> FORMTEXT </w:instrText>
      </w:r>
      <w:r w:rsidR="00371674">
        <w:rPr>
          <w:sz w:val="22"/>
        </w:rPr>
      </w:r>
      <w:r w:rsidR="00371674">
        <w:rPr>
          <w:sz w:val="22"/>
        </w:rPr>
        <w:fldChar w:fldCharType="separate"/>
      </w:r>
      <w:r w:rsidR="000D6849">
        <w:rPr>
          <w:noProof/>
          <w:sz w:val="22"/>
        </w:rPr>
        <w:t> </w:t>
      </w:r>
      <w:r w:rsidR="000D6849">
        <w:rPr>
          <w:noProof/>
          <w:sz w:val="22"/>
        </w:rPr>
        <w:t> </w:t>
      </w:r>
      <w:r w:rsidR="000D6849">
        <w:rPr>
          <w:noProof/>
          <w:sz w:val="22"/>
        </w:rPr>
        <w:t> </w:t>
      </w:r>
      <w:r w:rsidR="000D6849">
        <w:rPr>
          <w:noProof/>
          <w:sz w:val="22"/>
        </w:rPr>
        <w:t> </w:t>
      </w:r>
      <w:r w:rsidR="000D6849">
        <w:rPr>
          <w:noProof/>
          <w:sz w:val="22"/>
        </w:rPr>
        <w:t> </w:t>
      </w:r>
      <w:r w:rsidR="00371674">
        <w:rPr>
          <w:sz w:val="22"/>
        </w:rPr>
        <w:fldChar w:fldCharType="end"/>
      </w:r>
      <w:bookmarkEnd w:id="17"/>
      <w:r>
        <w:rPr>
          <w:sz w:val="22"/>
        </w:rPr>
        <w:t>, represent the above-named continuing education provider named herein, do hereby certify that the provider has been granted permission by the author or authors of all materials presented in this continuing education activity to copy such materials, and that no violation of copyright will occur in the dissemination of materials for this continuing education activity.</w:t>
      </w:r>
    </w:p>
    <w:p w14:paraId="3B2174CE" w14:textId="77777777" w:rsidR="000F3946" w:rsidRDefault="000F3946">
      <w:pPr>
        <w:ind w:left="1440" w:right="756" w:hanging="720"/>
        <w:jc w:val="both"/>
        <w:rPr>
          <w:sz w:val="22"/>
        </w:rPr>
      </w:pPr>
    </w:p>
    <w:p w14:paraId="0D8ACFCA" w14:textId="77777777" w:rsidR="000F3946" w:rsidRDefault="000F3946" w:rsidP="00B2015C">
      <w:pPr>
        <w:jc w:val="center"/>
        <w:rPr>
          <w:b/>
        </w:rPr>
      </w:pPr>
      <w:r>
        <w:rPr>
          <w:b/>
        </w:rPr>
        <w:t>— OR —</w:t>
      </w:r>
    </w:p>
    <w:p w14:paraId="215240C4" w14:textId="77777777" w:rsidR="000F3946" w:rsidRDefault="000F3946">
      <w:pPr>
        <w:spacing w:line="360" w:lineRule="auto"/>
        <w:rPr>
          <w:b/>
          <w:sz w:val="22"/>
        </w:rPr>
      </w:pPr>
      <w:r>
        <w:tab/>
      </w:r>
      <w:r>
        <w:rPr>
          <w:b/>
          <w:sz w:val="22"/>
        </w:rPr>
        <w:t>Interpreters:</w:t>
      </w:r>
    </w:p>
    <w:p w14:paraId="6B8B6482" w14:textId="77777777" w:rsidR="000F3946" w:rsidRDefault="000F3946">
      <w:pPr>
        <w:pStyle w:val="BodyTextIndent3"/>
      </w:pPr>
      <w:r>
        <w:tab/>
        <w:t xml:space="preserve">I, </w:t>
      </w:r>
      <w:r w:rsidR="00371674">
        <w:fldChar w:fldCharType="begin">
          <w:ffData>
            <w:name w:val="Text26"/>
            <w:enabled/>
            <w:calcOnExit w:val="0"/>
            <w:textInput/>
          </w:ffData>
        </w:fldChar>
      </w:r>
      <w:bookmarkStart w:id="18" w:name="Text26"/>
      <w:r w:rsidR="00B1045B">
        <w:instrText xml:space="preserve"> FORMTEXT </w:instrText>
      </w:r>
      <w:r w:rsidR="00371674">
        <w:fldChar w:fldCharType="separate"/>
      </w:r>
      <w:r w:rsidR="00B1045B">
        <w:rPr>
          <w:noProof/>
        </w:rPr>
        <w:t> </w:t>
      </w:r>
      <w:r w:rsidR="00B1045B">
        <w:rPr>
          <w:noProof/>
        </w:rPr>
        <w:t> </w:t>
      </w:r>
      <w:r w:rsidR="00B1045B">
        <w:rPr>
          <w:noProof/>
        </w:rPr>
        <w:t> </w:t>
      </w:r>
      <w:r w:rsidR="00B1045B">
        <w:rPr>
          <w:noProof/>
        </w:rPr>
        <w:t> </w:t>
      </w:r>
      <w:r w:rsidR="00B1045B">
        <w:rPr>
          <w:noProof/>
        </w:rPr>
        <w:t> </w:t>
      </w:r>
      <w:r w:rsidR="00371674">
        <w:fldChar w:fldCharType="end"/>
      </w:r>
      <w:bookmarkEnd w:id="18"/>
      <w:r>
        <w:t>, certify that I attended the presentation named herein as witnessed by the attached certificate or other documentation of attendance.</w:t>
      </w:r>
    </w:p>
    <w:p w14:paraId="5D9BD01A" w14:textId="77777777" w:rsidR="000F3946" w:rsidRDefault="000F3946">
      <w:pPr>
        <w:pStyle w:val="BodyTextIndent3"/>
      </w:pPr>
    </w:p>
    <w:p w14:paraId="3D8B5F78" w14:textId="77777777" w:rsidR="000F3946" w:rsidRDefault="000F3946">
      <w:pPr>
        <w:pStyle w:val="BodyTextIndent3"/>
      </w:pPr>
      <w:r>
        <w:tab/>
        <w:t>___________________________________________________________     _____________________________</w:t>
      </w:r>
    </w:p>
    <w:p w14:paraId="26DA5942" w14:textId="77777777" w:rsidR="000F3946" w:rsidRDefault="000F3946">
      <w:pPr>
        <w:pStyle w:val="Heading3"/>
        <w:rPr>
          <w:sz w:val="22"/>
        </w:rPr>
      </w:pPr>
      <w:r>
        <w:rPr>
          <w:sz w:val="22"/>
        </w:rPr>
        <w:tab/>
      </w:r>
      <w:r>
        <w:rPr>
          <w:sz w:val="22"/>
        </w:rPr>
        <w:tab/>
      </w:r>
      <w:r>
        <w:rPr>
          <w:sz w:val="22"/>
        </w:rPr>
        <w:tab/>
      </w:r>
      <w:r>
        <w:rPr>
          <w:sz w:val="22"/>
        </w:rPr>
        <w:tab/>
        <w:t xml:space="preserve">       Signature</w:t>
      </w:r>
      <w:r>
        <w:tab/>
      </w:r>
      <w:r>
        <w:tab/>
      </w:r>
      <w:r>
        <w:tab/>
      </w:r>
      <w:r>
        <w:tab/>
      </w:r>
      <w:r>
        <w:tab/>
        <w:t xml:space="preserve">                         </w:t>
      </w:r>
      <w:r>
        <w:rPr>
          <w:sz w:val="22"/>
        </w:rPr>
        <w:t>Date</w:t>
      </w:r>
    </w:p>
    <w:p w14:paraId="219F0A93" w14:textId="77777777" w:rsidR="009B154B" w:rsidRDefault="009B154B" w:rsidP="00B67C24">
      <w:pPr>
        <w:pStyle w:val="BodyText3"/>
        <w:jc w:val="center"/>
      </w:pPr>
    </w:p>
    <w:p w14:paraId="6D657BD2" w14:textId="77777777" w:rsidR="00F7746C" w:rsidRDefault="000F3946" w:rsidP="00F7746C">
      <w:pPr>
        <w:pStyle w:val="BodyText3"/>
        <w:spacing w:line="288" w:lineRule="auto"/>
        <w:jc w:val="center"/>
        <w:rPr>
          <w:sz w:val="24"/>
        </w:rPr>
      </w:pPr>
      <w:r w:rsidRPr="00F7746C">
        <w:rPr>
          <w:sz w:val="24"/>
        </w:rPr>
        <w:t xml:space="preserve">Incomplete applications and/or applications filed without the appropriate </w:t>
      </w:r>
    </w:p>
    <w:p w14:paraId="694C1FFF" w14:textId="77777777" w:rsidR="000F3946" w:rsidRDefault="004B3D21" w:rsidP="00F7746C">
      <w:pPr>
        <w:pStyle w:val="BodyText3"/>
        <w:spacing w:line="288" w:lineRule="auto"/>
        <w:jc w:val="center"/>
      </w:pPr>
      <w:r>
        <w:rPr>
          <w:sz w:val="24"/>
        </w:rPr>
        <w:t xml:space="preserve">application </w:t>
      </w:r>
      <w:r w:rsidR="000F3946" w:rsidRPr="00F7746C">
        <w:rPr>
          <w:sz w:val="24"/>
        </w:rPr>
        <w:t>fee will be returned without processing.</w:t>
      </w:r>
    </w:p>
    <w:p w14:paraId="28746B74" w14:textId="77777777" w:rsidR="00F7746C" w:rsidRDefault="00F7746C">
      <w:pPr>
        <w:rPr>
          <w:sz w:val="24"/>
        </w:rPr>
      </w:pPr>
    </w:p>
    <w:p w14:paraId="154B179C" w14:textId="77777777" w:rsidR="000F3946" w:rsidRDefault="000F3946">
      <w:pPr>
        <w:rPr>
          <w:sz w:val="24"/>
        </w:rPr>
      </w:pPr>
      <w:r>
        <w:rPr>
          <w:sz w:val="24"/>
        </w:rPr>
        <w:t>Attachments:</w:t>
      </w:r>
    </w:p>
    <w:p w14:paraId="7CD586AC" w14:textId="77777777" w:rsidR="004B3D21" w:rsidRDefault="00865A48" w:rsidP="009B154B">
      <w:pPr>
        <w:spacing w:line="288" w:lineRule="auto"/>
        <w:rPr>
          <w:sz w:val="24"/>
        </w:rPr>
      </w:pPr>
      <w:r>
        <w:rPr>
          <w:sz w:val="24"/>
        </w:rPr>
        <w:tab/>
      </w:r>
      <w:r>
        <w:rPr>
          <w:sz w:val="24"/>
        </w:rPr>
        <w:tab/>
      </w:r>
      <w:r w:rsidR="00371674">
        <w:rPr>
          <w:sz w:val="24"/>
        </w:rPr>
        <w:fldChar w:fldCharType="begin">
          <w:ffData>
            <w:name w:val="Check12"/>
            <w:enabled/>
            <w:calcOnExit w:val="0"/>
            <w:checkBox>
              <w:sizeAuto/>
              <w:default w:val="0"/>
            </w:checkBox>
          </w:ffData>
        </w:fldChar>
      </w:r>
      <w:bookmarkStart w:id="19" w:name="Check12"/>
      <w:r w:rsidR="00B1045B">
        <w:rPr>
          <w:sz w:val="24"/>
        </w:rPr>
        <w:instrText xml:space="preserve"> FORMCHECKBOX </w:instrText>
      </w:r>
      <w:r w:rsidR="00A01AF6">
        <w:rPr>
          <w:sz w:val="24"/>
        </w:rPr>
      </w:r>
      <w:r w:rsidR="00A01AF6">
        <w:rPr>
          <w:sz w:val="24"/>
        </w:rPr>
        <w:fldChar w:fldCharType="separate"/>
      </w:r>
      <w:r w:rsidR="00371674">
        <w:rPr>
          <w:sz w:val="24"/>
        </w:rPr>
        <w:fldChar w:fldCharType="end"/>
      </w:r>
      <w:bookmarkEnd w:id="19"/>
      <w:r w:rsidR="00376904">
        <w:rPr>
          <w:sz w:val="24"/>
        </w:rPr>
        <w:t xml:space="preserve">     original </w:t>
      </w:r>
      <w:r>
        <w:rPr>
          <w:sz w:val="24"/>
        </w:rPr>
        <w:t xml:space="preserve">application </w:t>
      </w:r>
      <w:r w:rsidR="00CC415F">
        <w:rPr>
          <w:sz w:val="24"/>
        </w:rPr>
        <w:t>and attachments</w:t>
      </w:r>
    </w:p>
    <w:p w14:paraId="269C6DDF" w14:textId="77777777" w:rsidR="000F3946" w:rsidRDefault="000F3946" w:rsidP="009B154B">
      <w:pPr>
        <w:spacing w:line="288" w:lineRule="auto"/>
        <w:rPr>
          <w:sz w:val="24"/>
        </w:rPr>
      </w:pPr>
      <w:r>
        <w:rPr>
          <w:sz w:val="24"/>
        </w:rPr>
        <w:tab/>
      </w:r>
      <w:r>
        <w:rPr>
          <w:sz w:val="24"/>
        </w:rPr>
        <w:tab/>
      </w:r>
      <w:r w:rsidR="00371674">
        <w:rPr>
          <w:sz w:val="24"/>
        </w:rPr>
        <w:fldChar w:fldCharType="begin">
          <w:ffData>
            <w:name w:val="Check13"/>
            <w:enabled/>
            <w:calcOnExit w:val="0"/>
            <w:checkBox>
              <w:sizeAuto/>
              <w:default w:val="0"/>
            </w:checkBox>
          </w:ffData>
        </w:fldChar>
      </w:r>
      <w:bookmarkStart w:id="20" w:name="Check13"/>
      <w:r w:rsidR="00B1045B">
        <w:rPr>
          <w:sz w:val="24"/>
        </w:rPr>
        <w:instrText xml:space="preserve"> FORMCHECKBOX </w:instrText>
      </w:r>
      <w:r w:rsidR="00A01AF6">
        <w:rPr>
          <w:sz w:val="24"/>
        </w:rPr>
      </w:r>
      <w:r w:rsidR="00A01AF6">
        <w:rPr>
          <w:sz w:val="24"/>
        </w:rPr>
        <w:fldChar w:fldCharType="separate"/>
      </w:r>
      <w:r w:rsidR="00371674">
        <w:rPr>
          <w:sz w:val="24"/>
        </w:rPr>
        <w:fldChar w:fldCharType="end"/>
      </w:r>
      <w:bookmarkEnd w:id="20"/>
      <w:r>
        <w:rPr>
          <w:sz w:val="24"/>
        </w:rPr>
        <w:t xml:space="preserve">    </w:t>
      </w:r>
      <w:r w:rsidR="00B1045B">
        <w:rPr>
          <w:sz w:val="24"/>
        </w:rPr>
        <w:t xml:space="preserve"> </w:t>
      </w:r>
      <w:r>
        <w:rPr>
          <w:sz w:val="24"/>
        </w:rPr>
        <w:t>résumé or brief biographical profile of each instructor</w:t>
      </w:r>
    </w:p>
    <w:p w14:paraId="5A2FC160" w14:textId="77777777" w:rsidR="000F3946" w:rsidRDefault="000F3946" w:rsidP="009B154B">
      <w:pPr>
        <w:spacing w:line="288" w:lineRule="auto"/>
        <w:rPr>
          <w:sz w:val="24"/>
        </w:rPr>
      </w:pPr>
      <w:r>
        <w:rPr>
          <w:sz w:val="24"/>
        </w:rPr>
        <w:tab/>
      </w:r>
      <w:r>
        <w:rPr>
          <w:sz w:val="24"/>
        </w:rPr>
        <w:tab/>
      </w:r>
      <w:r w:rsidR="00371674">
        <w:rPr>
          <w:sz w:val="24"/>
        </w:rPr>
        <w:fldChar w:fldCharType="begin">
          <w:ffData>
            <w:name w:val="Check14"/>
            <w:enabled/>
            <w:calcOnExit w:val="0"/>
            <w:checkBox>
              <w:sizeAuto/>
              <w:default w:val="0"/>
            </w:checkBox>
          </w:ffData>
        </w:fldChar>
      </w:r>
      <w:bookmarkStart w:id="21" w:name="Check14"/>
      <w:r w:rsidR="00B1045B">
        <w:rPr>
          <w:sz w:val="24"/>
        </w:rPr>
        <w:instrText xml:space="preserve"> FORMCHECKBOX </w:instrText>
      </w:r>
      <w:r w:rsidR="00A01AF6">
        <w:rPr>
          <w:sz w:val="24"/>
        </w:rPr>
      </w:r>
      <w:r w:rsidR="00A01AF6">
        <w:rPr>
          <w:sz w:val="24"/>
        </w:rPr>
        <w:fldChar w:fldCharType="separate"/>
      </w:r>
      <w:r w:rsidR="00371674">
        <w:rPr>
          <w:sz w:val="24"/>
        </w:rPr>
        <w:fldChar w:fldCharType="end"/>
      </w:r>
      <w:bookmarkEnd w:id="21"/>
      <w:r w:rsidR="00B1045B">
        <w:rPr>
          <w:sz w:val="24"/>
        </w:rPr>
        <w:t xml:space="preserve">     </w:t>
      </w:r>
      <w:r>
        <w:rPr>
          <w:sz w:val="24"/>
        </w:rPr>
        <w:t>syllabus</w:t>
      </w:r>
      <w:r w:rsidR="00376904">
        <w:rPr>
          <w:sz w:val="24"/>
        </w:rPr>
        <w:t>, goals and objectives</w:t>
      </w:r>
      <w:r w:rsidR="00B67C24">
        <w:rPr>
          <w:sz w:val="24"/>
        </w:rPr>
        <w:t xml:space="preserve"> and </w:t>
      </w:r>
      <w:r>
        <w:rPr>
          <w:sz w:val="24"/>
        </w:rPr>
        <w:t>copy of</w:t>
      </w:r>
      <w:r w:rsidR="00B67C24">
        <w:rPr>
          <w:sz w:val="24"/>
        </w:rPr>
        <w:t xml:space="preserve"> activity’s </w:t>
      </w:r>
      <w:r>
        <w:rPr>
          <w:sz w:val="24"/>
        </w:rPr>
        <w:t>promotional materials</w:t>
      </w:r>
    </w:p>
    <w:p w14:paraId="751A7702" w14:textId="77777777" w:rsidR="000F3946" w:rsidRDefault="000F3946" w:rsidP="009B154B">
      <w:pPr>
        <w:spacing w:line="288" w:lineRule="auto"/>
        <w:rPr>
          <w:sz w:val="24"/>
        </w:rPr>
      </w:pPr>
      <w:r>
        <w:rPr>
          <w:sz w:val="24"/>
        </w:rPr>
        <w:tab/>
      </w:r>
      <w:r>
        <w:rPr>
          <w:sz w:val="24"/>
        </w:rPr>
        <w:tab/>
      </w:r>
      <w:r w:rsidR="00371674">
        <w:rPr>
          <w:sz w:val="24"/>
        </w:rPr>
        <w:fldChar w:fldCharType="begin">
          <w:ffData>
            <w:name w:val="Check16"/>
            <w:enabled/>
            <w:calcOnExit w:val="0"/>
            <w:checkBox>
              <w:sizeAuto/>
              <w:default w:val="0"/>
            </w:checkBox>
          </w:ffData>
        </w:fldChar>
      </w:r>
      <w:bookmarkStart w:id="22" w:name="Check16"/>
      <w:r w:rsidR="00B1045B">
        <w:rPr>
          <w:sz w:val="24"/>
        </w:rPr>
        <w:instrText xml:space="preserve"> FORMCHECKBOX </w:instrText>
      </w:r>
      <w:r w:rsidR="00A01AF6">
        <w:rPr>
          <w:sz w:val="24"/>
        </w:rPr>
      </w:r>
      <w:r w:rsidR="00A01AF6">
        <w:rPr>
          <w:sz w:val="24"/>
        </w:rPr>
        <w:fldChar w:fldCharType="separate"/>
      </w:r>
      <w:r w:rsidR="00371674">
        <w:rPr>
          <w:sz w:val="24"/>
        </w:rPr>
        <w:fldChar w:fldCharType="end"/>
      </w:r>
      <w:bookmarkEnd w:id="22"/>
      <w:r w:rsidR="00B1045B">
        <w:rPr>
          <w:sz w:val="24"/>
        </w:rPr>
        <w:t xml:space="preserve">     </w:t>
      </w:r>
      <w:r>
        <w:rPr>
          <w:sz w:val="24"/>
        </w:rPr>
        <w:t>nonrefundable applicat</w:t>
      </w:r>
      <w:r w:rsidR="002235BD">
        <w:rPr>
          <w:sz w:val="24"/>
        </w:rPr>
        <w:t>ion fee in the amount of $</w:t>
      </w:r>
      <w:r>
        <w:rPr>
          <w:sz w:val="24"/>
        </w:rPr>
        <w:t>5</w:t>
      </w:r>
      <w:r w:rsidR="002235BD">
        <w:rPr>
          <w:sz w:val="24"/>
        </w:rPr>
        <w:t>0</w:t>
      </w:r>
      <w:r>
        <w:rPr>
          <w:sz w:val="24"/>
        </w:rPr>
        <w:t xml:space="preserve"> per course </w:t>
      </w:r>
    </w:p>
    <w:p w14:paraId="13548097" w14:textId="77777777" w:rsidR="000F3946" w:rsidRDefault="00376904" w:rsidP="009B154B">
      <w:pPr>
        <w:spacing w:line="288" w:lineRule="auto"/>
        <w:rPr>
          <w:sz w:val="24"/>
        </w:rPr>
      </w:pPr>
      <w:r>
        <w:rPr>
          <w:sz w:val="24"/>
        </w:rPr>
        <w:tab/>
      </w:r>
      <w:r>
        <w:rPr>
          <w:sz w:val="24"/>
        </w:rPr>
        <w:tab/>
        <w:t xml:space="preserve">         </w:t>
      </w:r>
      <w:r w:rsidR="000F3946">
        <w:rPr>
          <w:sz w:val="24"/>
        </w:rPr>
        <w:t>(payable to the State of California)</w:t>
      </w:r>
    </w:p>
    <w:p w14:paraId="2BD5D3E2" w14:textId="77777777" w:rsidR="00B67C24" w:rsidRPr="00B67C24" w:rsidRDefault="00B67C24" w:rsidP="009B154B">
      <w:pPr>
        <w:spacing w:line="288" w:lineRule="auto"/>
        <w:rPr>
          <w:sz w:val="14"/>
        </w:rPr>
      </w:pPr>
    </w:p>
    <w:p w14:paraId="452E5354" w14:textId="77777777" w:rsidR="00B67C24" w:rsidRPr="00F7746C" w:rsidRDefault="00F7746C" w:rsidP="00F7746C">
      <w:pPr>
        <w:numPr>
          <w:ilvl w:val="0"/>
          <w:numId w:val="2"/>
        </w:numPr>
        <w:spacing w:line="288" w:lineRule="auto"/>
        <w:rPr>
          <w:sz w:val="22"/>
        </w:rPr>
      </w:pPr>
      <w:r>
        <w:rPr>
          <w:sz w:val="22"/>
        </w:rPr>
        <w:t>Please send</w:t>
      </w:r>
      <w:r w:rsidRPr="00B67C24">
        <w:rPr>
          <w:sz w:val="22"/>
        </w:rPr>
        <w:t xml:space="preserve"> the application</w:t>
      </w:r>
      <w:r w:rsidRPr="00B67C24">
        <w:rPr>
          <w:sz w:val="22"/>
          <w:u w:val="single"/>
        </w:rPr>
        <w:t xml:space="preserve"> via email</w:t>
      </w:r>
      <w:r>
        <w:rPr>
          <w:sz w:val="22"/>
          <w:u w:val="single"/>
        </w:rPr>
        <w:t xml:space="preserve"> in PDF format</w:t>
      </w:r>
      <w:r>
        <w:rPr>
          <w:sz w:val="22"/>
        </w:rPr>
        <w:t xml:space="preserve"> </w:t>
      </w:r>
      <w:r w:rsidRPr="00B67C24">
        <w:rPr>
          <w:sz w:val="22"/>
        </w:rPr>
        <w:t xml:space="preserve">to </w:t>
      </w:r>
      <w:hyperlink r:id="rId9" w:history="1">
        <w:r w:rsidR="00A073EF" w:rsidRPr="00E04208">
          <w:rPr>
            <w:rStyle w:val="Hyperlink"/>
            <w:b/>
            <w:sz w:val="22"/>
          </w:rPr>
          <w:t>CIMCE@jud.ca.gov</w:t>
        </w:r>
      </w:hyperlink>
      <w:r>
        <w:rPr>
          <w:sz w:val="22"/>
        </w:rPr>
        <w:t xml:space="preserve">. </w:t>
      </w:r>
      <w:r w:rsidR="00B67C24" w:rsidRPr="00F7746C">
        <w:rPr>
          <w:sz w:val="22"/>
        </w:rPr>
        <w:t xml:space="preserve">If you send the application via mail, please provide the original and </w:t>
      </w:r>
      <w:r w:rsidRPr="00F7746C">
        <w:rPr>
          <w:bCs/>
          <w:sz w:val="22"/>
        </w:rPr>
        <w:t>a check, if applicable</w:t>
      </w:r>
      <w:r w:rsidR="00B83B0A">
        <w:rPr>
          <w:sz w:val="22"/>
        </w:rPr>
        <w:t>. Do not attach website links.</w:t>
      </w:r>
    </w:p>
    <w:p w14:paraId="1D3F8945" w14:textId="77777777" w:rsidR="00F7746C" w:rsidRDefault="00F7746C" w:rsidP="00F7746C">
      <w:pPr>
        <w:spacing w:line="288" w:lineRule="auto"/>
        <w:rPr>
          <w:sz w:val="8"/>
        </w:rPr>
      </w:pPr>
    </w:p>
    <w:p w14:paraId="2981E80C" w14:textId="77777777" w:rsidR="00623F53" w:rsidRPr="00F7746C" w:rsidRDefault="00623F53" w:rsidP="00F7746C">
      <w:pPr>
        <w:spacing w:line="288" w:lineRule="auto"/>
        <w:rPr>
          <w:sz w:val="8"/>
        </w:rPr>
      </w:pPr>
    </w:p>
    <w:p w14:paraId="77AFCEE0" w14:textId="77777777" w:rsidR="00B67C24" w:rsidRPr="00F7746C" w:rsidRDefault="00020C94" w:rsidP="00F7746C">
      <w:pPr>
        <w:spacing w:line="288" w:lineRule="auto"/>
        <w:rPr>
          <w:sz w:val="22"/>
        </w:rPr>
      </w:pPr>
      <w:r>
        <w:rPr>
          <w:sz w:val="22"/>
        </w:rPr>
        <w:tab/>
        <w:t>M</w:t>
      </w:r>
      <w:r w:rsidR="00B67C24" w:rsidRPr="00F7746C">
        <w:rPr>
          <w:sz w:val="22"/>
        </w:rPr>
        <w:t>ail to:</w:t>
      </w:r>
    </w:p>
    <w:p w14:paraId="2EA06242" w14:textId="77777777" w:rsidR="00015A68" w:rsidRDefault="00015A68" w:rsidP="00F7746C">
      <w:pPr>
        <w:spacing w:line="288" w:lineRule="auto"/>
        <w:rPr>
          <w:i/>
          <w:sz w:val="22"/>
        </w:rPr>
      </w:pPr>
      <w:r>
        <w:rPr>
          <w:sz w:val="22"/>
        </w:rPr>
        <w:tab/>
      </w:r>
      <w:r>
        <w:rPr>
          <w:sz w:val="22"/>
        </w:rPr>
        <w:tab/>
      </w:r>
      <w:r w:rsidR="00B67C24" w:rsidRPr="00A073EF">
        <w:rPr>
          <w:i/>
          <w:sz w:val="22"/>
        </w:rPr>
        <w:t>J</w:t>
      </w:r>
      <w:r>
        <w:rPr>
          <w:i/>
          <w:sz w:val="22"/>
        </w:rPr>
        <w:t>udicial Council of Califo</w:t>
      </w:r>
      <w:r w:rsidR="007020FD">
        <w:rPr>
          <w:i/>
          <w:sz w:val="22"/>
        </w:rPr>
        <w:t xml:space="preserve">rnia </w:t>
      </w:r>
    </w:p>
    <w:p w14:paraId="59E6539E" w14:textId="77777777" w:rsidR="00B67C24" w:rsidRPr="00A073EF" w:rsidRDefault="00015A68" w:rsidP="00F7746C">
      <w:pPr>
        <w:spacing w:line="288" w:lineRule="auto"/>
        <w:rPr>
          <w:i/>
          <w:sz w:val="22"/>
        </w:rPr>
      </w:pPr>
      <w:r>
        <w:rPr>
          <w:i/>
          <w:sz w:val="22"/>
        </w:rPr>
        <w:tab/>
      </w:r>
      <w:r>
        <w:rPr>
          <w:i/>
          <w:sz w:val="22"/>
        </w:rPr>
        <w:tab/>
      </w:r>
      <w:r w:rsidR="00B67C24" w:rsidRPr="00A073EF">
        <w:rPr>
          <w:i/>
          <w:sz w:val="22"/>
        </w:rPr>
        <w:t>Cour</w:t>
      </w:r>
      <w:r w:rsidR="0011749A">
        <w:rPr>
          <w:i/>
          <w:sz w:val="22"/>
        </w:rPr>
        <w:t xml:space="preserve">t Interpreters </w:t>
      </w:r>
      <w:r w:rsidR="00B67C24" w:rsidRPr="00A073EF">
        <w:rPr>
          <w:i/>
          <w:sz w:val="22"/>
        </w:rPr>
        <w:t>Program</w:t>
      </w:r>
    </w:p>
    <w:p w14:paraId="7422C5D6" w14:textId="77777777" w:rsidR="00015A68" w:rsidRDefault="00015A68" w:rsidP="00F7746C">
      <w:pPr>
        <w:spacing w:line="288" w:lineRule="auto"/>
        <w:rPr>
          <w:i/>
          <w:sz w:val="22"/>
        </w:rPr>
      </w:pPr>
      <w:r>
        <w:rPr>
          <w:i/>
          <w:sz w:val="22"/>
        </w:rPr>
        <w:tab/>
      </w:r>
      <w:r>
        <w:rPr>
          <w:i/>
          <w:sz w:val="22"/>
        </w:rPr>
        <w:tab/>
      </w:r>
      <w:r w:rsidR="00B67C24" w:rsidRPr="00A073EF">
        <w:rPr>
          <w:i/>
          <w:sz w:val="22"/>
        </w:rPr>
        <w:t>455 Golden Gate A</w:t>
      </w:r>
      <w:r>
        <w:rPr>
          <w:i/>
          <w:sz w:val="22"/>
        </w:rPr>
        <w:t>venue</w:t>
      </w:r>
    </w:p>
    <w:p w14:paraId="750CA317" w14:textId="77777777" w:rsidR="00B67C24" w:rsidRPr="00A073EF" w:rsidRDefault="00015A68" w:rsidP="00F7746C">
      <w:pPr>
        <w:spacing w:line="288" w:lineRule="auto"/>
        <w:rPr>
          <w:i/>
          <w:sz w:val="22"/>
        </w:rPr>
      </w:pPr>
      <w:r>
        <w:rPr>
          <w:i/>
          <w:sz w:val="22"/>
        </w:rPr>
        <w:tab/>
      </w:r>
      <w:r>
        <w:rPr>
          <w:i/>
          <w:sz w:val="22"/>
        </w:rPr>
        <w:tab/>
      </w:r>
      <w:r w:rsidR="00B67C24" w:rsidRPr="00A073EF">
        <w:rPr>
          <w:i/>
          <w:sz w:val="22"/>
        </w:rPr>
        <w:t>San Francisco, CA  94102-3688</w:t>
      </w:r>
    </w:p>
    <w:p w14:paraId="00D9AF68" w14:textId="77777777" w:rsidR="00B67C24" w:rsidRPr="00B67C24" w:rsidRDefault="00B67C24" w:rsidP="00F7746C">
      <w:pPr>
        <w:spacing w:line="288" w:lineRule="auto"/>
        <w:rPr>
          <w:sz w:val="18"/>
        </w:rPr>
      </w:pPr>
    </w:p>
    <w:p w14:paraId="3A2ADA9C" w14:textId="77777777" w:rsidR="00B67C24" w:rsidRDefault="00B67C24" w:rsidP="00F7746C">
      <w:pPr>
        <w:numPr>
          <w:ilvl w:val="0"/>
          <w:numId w:val="2"/>
        </w:numPr>
        <w:spacing w:line="288" w:lineRule="auto"/>
        <w:rPr>
          <w:sz w:val="22"/>
        </w:rPr>
      </w:pPr>
      <w:r>
        <w:rPr>
          <w:sz w:val="22"/>
        </w:rPr>
        <w:t>Include the amount of $50 per course, maximum $300 payable to the State of California.</w:t>
      </w:r>
      <w:r w:rsidRPr="00B67C24">
        <w:rPr>
          <w:sz w:val="22"/>
        </w:rPr>
        <w:t xml:space="preserve"> </w:t>
      </w:r>
      <w:r>
        <w:rPr>
          <w:sz w:val="22"/>
        </w:rPr>
        <w:t>Application fees are waived for public institutions</w:t>
      </w:r>
      <w:r w:rsidR="00B83B0A">
        <w:rPr>
          <w:sz w:val="22"/>
        </w:rPr>
        <w:t xml:space="preserve"> </w:t>
      </w:r>
      <w:r>
        <w:rPr>
          <w:sz w:val="22"/>
        </w:rPr>
        <w:t>that apply for CIMCE credit (i.e., colleges, universities, and the courts).</w:t>
      </w:r>
    </w:p>
    <w:p w14:paraId="1911647F" w14:textId="77777777" w:rsidR="00020C94" w:rsidRDefault="00020C94" w:rsidP="00020C94">
      <w:pPr>
        <w:spacing w:line="288" w:lineRule="auto"/>
        <w:ind w:left="360"/>
        <w:rPr>
          <w:sz w:val="22"/>
        </w:rPr>
      </w:pPr>
    </w:p>
    <w:p w14:paraId="4B492890" w14:textId="77777777" w:rsidR="00B67C24" w:rsidRPr="00A01AF6" w:rsidRDefault="00B94CBA" w:rsidP="00B2015C">
      <w:pPr>
        <w:pStyle w:val="ListParagraph"/>
        <w:numPr>
          <w:ilvl w:val="0"/>
          <w:numId w:val="2"/>
        </w:numPr>
        <w:spacing w:line="288" w:lineRule="auto"/>
        <w:rPr>
          <w:sz w:val="22"/>
        </w:rPr>
      </w:pPr>
      <w:bookmarkStart w:id="23" w:name="_GoBack"/>
      <w:bookmarkEnd w:id="23"/>
      <w:r w:rsidRPr="00A01AF6">
        <w:rPr>
          <w:sz w:val="22"/>
        </w:rPr>
        <w:t>An</w:t>
      </w:r>
      <w:r w:rsidR="00B67C24" w:rsidRPr="00A01AF6">
        <w:rPr>
          <w:sz w:val="22"/>
        </w:rPr>
        <w:t xml:space="preserve"> email</w:t>
      </w:r>
      <w:r w:rsidRPr="00A01AF6">
        <w:rPr>
          <w:sz w:val="22"/>
        </w:rPr>
        <w:t xml:space="preserve"> is sent</w:t>
      </w:r>
      <w:r w:rsidR="00B67C24" w:rsidRPr="00A01AF6">
        <w:rPr>
          <w:sz w:val="22"/>
        </w:rPr>
        <w:t xml:space="preserve"> to applicants informing them of approval or denial of credits within 30</w:t>
      </w:r>
      <w:r w:rsidR="009A3B42" w:rsidRPr="00A01AF6">
        <w:rPr>
          <w:sz w:val="22"/>
        </w:rPr>
        <w:t xml:space="preserve"> business</w:t>
      </w:r>
      <w:r w:rsidR="00B67C24" w:rsidRPr="00A01AF6">
        <w:rPr>
          <w:sz w:val="22"/>
        </w:rPr>
        <w:t xml:space="preserve"> days. If you have questions, please</w:t>
      </w:r>
      <w:r w:rsidR="00BF1212" w:rsidRPr="00A01AF6">
        <w:rPr>
          <w:sz w:val="22"/>
        </w:rPr>
        <w:t xml:space="preserve"> email </w:t>
      </w:r>
      <w:hyperlink r:id="rId10" w:history="1">
        <w:r w:rsidR="00BF1212" w:rsidRPr="00A01AF6">
          <w:rPr>
            <w:rStyle w:val="Hyperlink"/>
            <w:sz w:val="22"/>
          </w:rPr>
          <w:t>CIMCE@jud.ca.gov</w:t>
        </w:r>
      </w:hyperlink>
      <w:r w:rsidR="00BF1212" w:rsidRPr="00A01AF6">
        <w:rPr>
          <w:sz w:val="22"/>
        </w:rPr>
        <w:t xml:space="preserve">. </w:t>
      </w:r>
      <w:r w:rsidR="00B67C24" w:rsidRPr="00A01AF6">
        <w:rPr>
          <w:sz w:val="22"/>
        </w:rPr>
        <w:t xml:space="preserve"> </w:t>
      </w:r>
    </w:p>
    <w:sectPr w:rsidR="00B67C24" w:rsidRPr="00A01AF6" w:rsidSect="00C50C2F">
      <w:headerReference w:type="default" r:id="rId11"/>
      <w:footerReference w:type="default" r:id="rId12"/>
      <w:pgSz w:w="12240" w:h="15840" w:code="1"/>
      <w:pgMar w:top="720" w:right="720" w:bottom="270" w:left="720" w:header="720" w:footer="432"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BD32" w14:textId="77777777" w:rsidR="00C50C2F" w:rsidRDefault="00C50C2F">
      <w:r>
        <w:separator/>
      </w:r>
    </w:p>
  </w:endnote>
  <w:endnote w:type="continuationSeparator" w:id="0">
    <w:p w14:paraId="29A3D7AE" w14:textId="77777777" w:rsidR="00C50C2F" w:rsidRDefault="00C5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122"/>
      <w:docPartObj>
        <w:docPartGallery w:val="Page Numbers (Bottom of Page)"/>
        <w:docPartUnique/>
      </w:docPartObj>
    </w:sdtPr>
    <w:sdtEndPr>
      <w:rPr>
        <w:sz w:val="20"/>
      </w:rPr>
    </w:sdtEndPr>
    <w:sdtContent>
      <w:sdt>
        <w:sdtPr>
          <w:id w:val="565050477"/>
          <w:docPartObj>
            <w:docPartGallery w:val="Page Numbers (Top of Page)"/>
            <w:docPartUnique/>
          </w:docPartObj>
        </w:sdtPr>
        <w:sdtEndPr>
          <w:rPr>
            <w:sz w:val="20"/>
          </w:rPr>
        </w:sdtEndPr>
        <w:sdtContent>
          <w:p w14:paraId="13A35468" w14:textId="77777777" w:rsidR="00C50C2F" w:rsidRPr="00DD700A" w:rsidRDefault="00C50C2F">
            <w:pPr>
              <w:pStyle w:val="Footer"/>
              <w:jc w:val="center"/>
              <w:rPr>
                <w:sz w:val="20"/>
              </w:rPr>
            </w:pPr>
            <w:r w:rsidRPr="00DD700A">
              <w:rPr>
                <w:sz w:val="20"/>
              </w:rPr>
              <w:t xml:space="preserve">Page </w:t>
            </w:r>
            <w:r w:rsidRPr="00DD700A">
              <w:rPr>
                <w:b/>
                <w:sz w:val="18"/>
                <w:szCs w:val="24"/>
              </w:rPr>
              <w:fldChar w:fldCharType="begin"/>
            </w:r>
            <w:r w:rsidRPr="00DD700A">
              <w:rPr>
                <w:b/>
                <w:sz w:val="20"/>
              </w:rPr>
              <w:instrText xml:space="preserve"> PAGE </w:instrText>
            </w:r>
            <w:r w:rsidRPr="00DD700A">
              <w:rPr>
                <w:b/>
                <w:sz w:val="18"/>
                <w:szCs w:val="24"/>
              </w:rPr>
              <w:fldChar w:fldCharType="separate"/>
            </w:r>
            <w:r w:rsidR="00864B7A">
              <w:rPr>
                <w:b/>
                <w:noProof/>
                <w:sz w:val="20"/>
              </w:rPr>
              <w:t>1</w:t>
            </w:r>
            <w:r w:rsidRPr="00DD700A">
              <w:rPr>
                <w:b/>
                <w:sz w:val="18"/>
                <w:szCs w:val="24"/>
              </w:rPr>
              <w:fldChar w:fldCharType="end"/>
            </w:r>
            <w:r w:rsidRPr="00DD700A">
              <w:rPr>
                <w:sz w:val="20"/>
              </w:rPr>
              <w:t xml:space="preserve"> of </w:t>
            </w:r>
            <w:r w:rsidRPr="00DD700A">
              <w:rPr>
                <w:b/>
                <w:sz w:val="18"/>
                <w:szCs w:val="24"/>
              </w:rPr>
              <w:fldChar w:fldCharType="begin"/>
            </w:r>
            <w:r w:rsidRPr="00DD700A">
              <w:rPr>
                <w:b/>
                <w:sz w:val="20"/>
              </w:rPr>
              <w:instrText xml:space="preserve"> NUMPAGES  </w:instrText>
            </w:r>
            <w:r w:rsidRPr="00DD700A">
              <w:rPr>
                <w:b/>
                <w:sz w:val="18"/>
                <w:szCs w:val="24"/>
              </w:rPr>
              <w:fldChar w:fldCharType="separate"/>
            </w:r>
            <w:r w:rsidR="00864B7A">
              <w:rPr>
                <w:b/>
                <w:noProof/>
                <w:sz w:val="20"/>
              </w:rPr>
              <w:t>2</w:t>
            </w:r>
            <w:r w:rsidRPr="00DD700A">
              <w:rPr>
                <w:b/>
                <w:sz w:val="18"/>
                <w:szCs w:val="24"/>
              </w:rPr>
              <w:fldChar w:fldCharType="end"/>
            </w:r>
          </w:p>
        </w:sdtContent>
      </w:sdt>
    </w:sdtContent>
  </w:sdt>
  <w:p w14:paraId="7BE9E707" w14:textId="77777777" w:rsidR="00C50C2F" w:rsidRDefault="00C50C2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00A4" w14:textId="77777777" w:rsidR="00C50C2F" w:rsidRDefault="00C50C2F">
      <w:r>
        <w:separator/>
      </w:r>
    </w:p>
  </w:footnote>
  <w:footnote w:type="continuationSeparator" w:id="0">
    <w:p w14:paraId="67788530" w14:textId="77777777" w:rsidR="00C50C2F" w:rsidRDefault="00C5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26A6" w14:textId="77777777" w:rsidR="00C50C2F" w:rsidRDefault="009D1E8E" w:rsidP="00C50C2F">
    <w:pPr>
      <w:pStyle w:val="Title"/>
      <w:jc w:val="left"/>
      <w:rPr>
        <w:sz w:val="30"/>
        <w:szCs w:val="30"/>
      </w:rPr>
    </w:pPr>
    <w:r>
      <w:rPr>
        <w:b w:val="0"/>
        <w:noProof/>
        <w:sz w:val="28"/>
        <w:szCs w:val="28"/>
      </w:rPr>
      <w:drawing>
        <wp:inline distT="0" distB="0" distL="0" distR="0" wp14:anchorId="1E115362" wp14:editId="19B8AA4D">
          <wp:extent cx="2656828" cy="75204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CourtLanguageAccessSupportProgram.e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56828" cy="752049"/>
                  </a:xfrm>
                  <a:prstGeom prst="rect">
                    <a:avLst/>
                  </a:prstGeom>
                  <a:noFill/>
                  <a:ln w="9525">
                    <a:noFill/>
                    <a:miter lim="800000"/>
                    <a:headEnd/>
                    <a:tailEnd/>
                  </a:ln>
                </pic:spPr>
              </pic:pic>
            </a:graphicData>
          </a:graphic>
        </wp:inline>
      </w:drawing>
    </w:r>
  </w:p>
  <w:p w14:paraId="156F8047" w14:textId="77777777" w:rsidR="00C50C2F" w:rsidRDefault="00C50C2F" w:rsidP="00B2015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B2545"/>
    <w:multiLevelType w:val="hybridMultilevel"/>
    <w:tmpl w:val="216EF93E"/>
    <w:lvl w:ilvl="0" w:tplc="A044DDD2">
      <w:start w:val="3"/>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56A4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2B6EF0"/>
    <w:multiLevelType w:val="singleLevel"/>
    <w:tmpl w:val="7108A2A4"/>
    <w:lvl w:ilvl="0">
      <w:start w:val="11"/>
      <w:numFmt w:val="bullet"/>
      <w:lvlText w:val="—"/>
      <w:lvlJc w:val="left"/>
      <w:pPr>
        <w:tabs>
          <w:tab w:val="num" w:pos="6912"/>
        </w:tabs>
        <w:ind w:left="6912" w:hanging="360"/>
      </w:pPr>
      <w:rPr>
        <w:rFonts w:hint="default"/>
      </w:rPr>
    </w:lvl>
  </w:abstractNum>
  <w:abstractNum w:abstractNumId="4" w15:restartNumberingAfterBreak="0">
    <w:nsid w:val="1F083FE4"/>
    <w:multiLevelType w:val="singleLevel"/>
    <w:tmpl w:val="936C39CE"/>
    <w:lvl w:ilvl="0">
      <w:start w:val="11"/>
      <w:numFmt w:val="decimal"/>
      <w:lvlText w:val="%1."/>
      <w:lvlJc w:val="left"/>
      <w:pPr>
        <w:tabs>
          <w:tab w:val="num" w:pos="420"/>
        </w:tabs>
        <w:ind w:left="420" w:hanging="420"/>
      </w:pPr>
      <w:rPr>
        <w:rFonts w:hint="default"/>
      </w:rPr>
    </w:lvl>
  </w:abstractNum>
  <w:abstractNum w:abstractNumId="5" w15:restartNumberingAfterBreak="0">
    <w:nsid w:val="1F1E06B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3E46C8D"/>
    <w:multiLevelType w:val="hybridMultilevel"/>
    <w:tmpl w:val="7F123F68"/>
    <w:lvl w:ilvl="0" w:tplc="A044DDD2">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8576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1DA0CC9"/>
    <w:multiLevelType w:val="hybridMultilevel"/>
    <w:tmpl w:val="773812DA"/>
    <w:lvl w:ilvl="0" w:tplc="93E42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96459"/>
    <w:multiLevelType w:val="singleLevel"/>
    <w:tmpl w:val="CCCE6E64"/>
    <w:lvl w:ilvl="0">
      <w:start w:val="4"/>
      <w:numFmt w:val="decimal"/>
      <w:lvlText w:val="%1."/>
      <w:legacy w:legacy="1" w:legacySpace="0" w:legacyIndent="720"/>
      <w:lvlJc w:val="left"/>
      <w:pPr>
        <w:ind w:left="720" w:hanging="720"/>
      </w:pPr>
    </w:lvl>
  </w:abstractNum>
  <w:abstractNum w:abstractNumId="10" w15:restartNumberingAfterBreak="0">
    <w:nsid w:val="470F54F9"/>
    <w:multiLevelType w:val="hybridMultilevel"/>
    <w:tmpl w:val="3690B3D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C486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BD233B"/>
    <w:multiLevelType w:val="singleLevel"/>
    <w:tmpl w:val="207EEE9A"/>
    <w:lvl w:ilvl="0">
      <w:start w:val="1"/>
      <w:numFmt w:val="decimal"/>
      <w:lvlText w:val="%1."/>
      <w:lvlJc w:val="left"/>
      <w:pPr>
        <w:tabs>
          <w:tab w:val="num" w:pos="360"/>
        </w:tabs>
        <w:ind w:left="360" w:hanging="360"/>
      </w:pPr>
      <w:rPr>
        <w:rFonts w:hint="default"/>
      </w:rPr>
    </w:lvl>
  </w:abstractNum>
  <w:abstractNum w:abstractNumId="13" w15:restartNumberingAfterBreak="0">
    <w:nsid w:val="6F42105B"/>
    <w:multiLevelType w:val="hybridMultilevel"/>
    <w:tmpl w:val="76120E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7DC7"/>
    <w:multiLevelType w:val="singleLevel"/>
    <w:tmpl w:val="2F3ECA5E"/>
    <w:lvl w:ilvl="0">
      <w:start w:val="5"/>
      <w:numFmt w:val="decimal"/>
      <w:lvlText w:val="%1."/>
      <w:lvlJc w:val="left"/>
      <w:pPr>
        <w:tabs>
          <w:tab w:val="num" w:pos="720"/>
        </w:tabs>
        <w:ind w:left="720" w:hanging="720"/>
      </w:pPr>
      <w:rPr>
        <w:rFonts w:hint="default"/>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11"/>
  </w:num>
  <w:num w:numId="5">
    <w:abstractNumId w:val="2"/>
  </w:num>
  <w:num w:numId="6">
    <w:abstractNumId w:val="5"/>
  </w:num>
  <w:num w:numId="7">
    <w:abstractNumId w:val="7"/>
  </w:num>
  <w:num w:numId="8">
    <w:abstractNumId w:val="4"/>
  </w:num>
  <w:num w:numId="9">
    <w:abstractNumId w:val="14"/>
  </w:num>
  <w:num w:numId="10">
    <w:abstractNumId w:val="3"/>
  </w:num>
  <w:num w:numId="11">
    <w:abstractNumId w:val="10"/>
  </w:num>
  <w:num w:numId="12">
    <w:abstractNumId w:val="8"/>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3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48"/>
    <w:rsid w:val="00015A68"/>
    <w:rsid w:val="00020C94"/>
    <w:rsid w:val="00027D32"/>
    <w:rsid w:val="00053B95"/>
    <w:rsid w:val="000553B2"/>
    <w:rsid w:val="0006743A"/>
    <w:rsid w:val="000712EE"/>
    <w:rsid w:val="000C329F"/>
    <w:rsid w:val="000C6E0B"/>
    <w:rsid w:val="000C6E1E"/>
    <w:rsid w:val="000D37F1"/>
    <w:rsid w:val="000D6849"/>
    <w:rsid w:val="000F3946"/>
    <w:rsid w:val="001044FC"/>
    <w:rsid w:val="0011749A"/>
    <w:rsid w:val="00163EDF"/>
    <w:rsid w:val="00175BE6"/>
    <w:rsid w:val="00176C50"/>
    <w:rsid w:val="00200A91"/>
    <w:rsid w:val="00200B39"/>
    <w:rsid w:val="00215227"/>
    <w:rsid w:val="002235BD"/>
    <w:rsid w:val="00225DEB"/>
    <w:rsid w:val="002622D9"/>
    <w:rsid w:val="00264476"/>
    <w:rsid w:val="0027559C"/>
    <w:rsid w:val="0029158F"/>
    <w:rsid w:val="002A21F3"/>
    <w:rsid w:val="002A5501"/>
    <w:rsid w:val="002D7CCF"/>
    <w:rsid w:val="002E5964"/>
    <w:rsid w:val="002E5AA5"/>
    <w:rsid w:val="002F1205"/>
    <w:rsid w:val="00345AC8"/>
    <w:rsid w:val="00356661"/>
    <w:rsid w:val="00365577"/>
    <w:rsid w:val="00371674"/>
    <w:rsid w:val="00376904"/>
    <w:rsid w:val="003D32CF"/>
    <w:rsid w:val="00426DB6"/>
    <w:rsid w:val="004B3D21"/>
    <w:rsid w:val="004F1908"/>
    <w:rsid w:val="005316F6"/>
    <w:rsid w:val="005659CC"/>
    <w:rsid w:val="005734C2"/>
    <w:rsid w:val="005B070E"/>
    <w:rsid w:val="005E02DB"/>
    <w:rsid w:val="00623F53"/>
    <w:rsid w:val="00650224"/>
    <w:rsid w:val="00665B8C"/>
    <w:rsid w:val="00684494"/>
    <w:rsid w:val="00692E85"/>
    <w:rsid w:val="006B2106"/>
    <w:rsid w:val="006C776E"/>
    <w:rsid w:val="006E550D"/>
    <w:rsid w:val="007020FD"/>
    <w:rsid w:val="00740960"/>
    <w:rsid w:val="00750001"/>
    <w:rsid w:val="007551DE"/>
    <w:rsid w:val="007A02AE"/>
    <w:rsid w:val="007A2FF7"/>
    <w:rsid w:val="007B6C2D"/>
    <w:rsid w:val="007E5CDC"/>
    <w:rsid w:val="007F2EDC"/>
    <w:rsid w:val="007F6660"/>
    <w:rsid w:val="00810542"/>
    <w:rsid w:val="00836F22"/>
    <w:rsid w:val="0085310D"/>
    <w:rsid w:val="008622EF"/>
    <w:rsid w:val="00864B7A"/>
    <w:rsid w:val="00865A48"/>
    <w:rsid w:val="008E4AFA"/>
    <w:rsid w:val="00913E10"/>
    <w:rsid w:val="00915E33"/>
    <w:rsid w:val="00922936"/>
    <w:rsid w:val="00937AF6"/>
    <w:rsid w:val="00983440"/>
    <w:rsid w:val="009856C3"/>
    <w:rsid w:val="009A3B42"/>
    <w:rsid w:val="009B154B"/>
    <w:rsid w:val="009B6F52"/>
    <w:rsid w:val="009C346A"/>
    <w:rsid w:val="009C3848"/>
    <w:rsid w:val="009D1E8E"/>
    <w:rsid w:val="009E389B"/>
    <w:rsid w:val="00A01AF6"/>
    <w:rsid w:val="00A073EF"/>
    <w:rsid w:val="00A36188"/>
    <w:rsid w:val="00A376BD"/>
    <w:rsid w:val="00A9484E"/>
    <w:rsid w:val="00A95B93"/>
    <w:rsid w:val="00AA4B66"/>
    <w:rsid w:val="00AE6348"/>
    <w:rsid w:val="00AF71BC"/>
    <w:rsid w:val="00B0631E"/>
    <w:rsid w:val="00B1045B"/>
    <w:rsid w:val="00B2015C"/>
    <w:rsid w:val="00B2136C"/>
    <w:rsid w:val="00B67C24"/>
    <w:rsid w:val="00B83B0A"/>
    <w:rsid w:val="00B94CBA"/>
    <w:rsid w:val="00B961D7"/>
    <w:rsid w:val="00BC79A0"/>
    <w:rsid w:val="00BF1212"/>
    <w:rsid w:val="00BF72E8"/>
    <w:rsid w:val="00C355E5"/>
    <w:rsid w:val="00C41516"/>
    <w:rsid w:val="00C50C2F"/>
    <w:rsid w:val="00CC415F"/>
    <w:rsid w:val="00CC7D08"/>
    <w:rsid w:val="00CD1797"/>
    <w:rsid w:val="00CF1559"/>
    <w:rsid w:val="00D0241C"/>
    <w:rsid w:val="00D0686D"/>
    <w:rsid w:val="00D87F3E"/>
    <w:rsid w:val="00D94E57"/>
    <w:rsid w:val="00DD700A"/>
    <w:rsid w:val="00DF6078"/>
    <w:rsid w:val="00E51F1E"/>
    <w:rsid w:val="00EA25BD"/>
    <w:rsid w:val="00EA4C85"/>
    <w:rsid w:val="00EC2FF0"/>
    <w:rsid w:val="00EC580F"/>
    <w:rsid w:val="00EE2FF8"/>
    <w:rsid w:val="00EF5C6C"/>
    <w:rsid w:val="00F009F1"/>
    <w:rsid w:val="00F133D7"/>
    <w:rsid w:val="00F20344"/>
    <w:rsid w:val="00F314AC"/>
    <w:rsid w:val="00F35187"/>
    <w:rsid w:val="00F7746C"/>
    <w:rsid w:val="00F850C4"/>
    <w:rsid w:val="00FC312E"/>
    <w:rsid w:val="00FD3EE8"/>
    <w:rsid w:val="00FE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DB978F"/>
  <w15:docId w15:val="{89A01359-3768-4C86-BAB8-8E55810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0E"/>
    <w:rPr>
      <w:sz w:val="26"/>
    </w:rPr>
  </w:style>
  <w:style w:type="paragraph" w:styleId="Heading1">
    <w:name w:val="heading 1"/>
    <w:basedOn w:val="Normal"/>
    <w:next w:val="Normal"/>
    <w:qFormat/>
    <w:rsid w:val="005B070E"/>
    <w:pPr>
      <w:keepNext/>
      <w:ind w:right="576"/>
      <w:jc w:val="center"/>
      <w:outlineLvl w:val="0"/>
    </w:pPr>
    <w:rPr>
      <w:sz w:val="24"/>
      <w:u w:val="single"/>
    </w:rPr>
  </w:style>
  <w:style w:type="paragraph" w:styleId="Heading2">
    <w:name w:val="heading 2"/>
    <w:basedOn w:val="Normal"/>
    <w:next w:val="Normal"/>
    <w:qFormat/>
    <w:rsid w:val="005B070E"/>
    <w:pPr>
      <w:keepNext/>
      <w:ind w:left="1440" w:right="756" w:hanging="720"/>
      <w:jc w:val="both"/>
      <w:outlineLvl w:val="1"/>
    </w:pPr>
    <w:rPr>
      <w:i/>
      <w:sz w:val="24"/>
    </w:rPr>
  </w:style>
  <w:style w:type="paragraph" w:styleId="Heading3">
    <w:name w:val="heading 3"/>
    <w:basedOn w:val="Normal"/>
    <w:next w:val="Normal"/>
    <w:qFormat/>
    <w:rsid w:val="005B070E"/>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B070E"/>
  </w:style>
  <w:style w:type="paragraph" w:styleId="Header">
    <w:name w:val="header"/>
    <w:basedOn w:val="Normal"/>
    <w:link w:val="HeaderChar"/>
    <w:uiPriority w:val="99"/>
    <w:rsid w:val="005B070E"/>
    <w:pPr>
      <w:tabs>
        <w:tab w:val="center" w:pos="4320"/>
        <w:tab w:val="right" w:pos="8640"/>
      </w:tabs>
    </w:pPr>
  </w:style>
  <w:style w:type="paragraph" w:styleId="Footer">
    <w:name w:val="footer"/>
    <w:basedOn w:val="Normal"/>
    <w:link w:val="FooterChar"/>
    <w:uiPriority w:val="99"/>
    <w:rsid w:val="005B070E"/>
    <w:pPr>
      <w:tabs>
        <w:tab w:val="center" w:pos="4320"/>
        <w:tab w:val="right" w:pos="8640"/>
      </w:tabs>
    </w:pPr>
  </w:style>
  <w:style w:type="paragraph" w:styleId="Title">
    <w:name w:val="Title"/>
    <w:basedOn w:val="Normal"/>
    <w:qFormat/>
    <w:rsid w:val="005B070E"/>
    <w:pPr>
      <w:jc w:val="center"/>
    </w:pPr>
    <w:rPr>
      <w:b/>
      <w:sz w:val="32"/>
    </w:rPr>
  </w:style>
  <w:style w:type="paragraph" w:styleId="BodyText">
    <w:name w:val="Body Text"/>
    <w:basedOn w:val="Normal"/>
    <w:rsid w:val="005B070E"/>
    <w:rPr>
      <w:sz w:val="24"/>
    </w:rPr>
  </w:style>
  <w:style w:type="paragraph" w:styleId="BodyTextIndent">
    <w:name w:val="Body Text Indent"/>
    <w:basedOn w:val="Normal"/>
    <w:rsid w:val="005B070E"/>
    <w:pPr>
      <w:ind w:left="360" w:hanging="360"/>
    </w:pPr>
    <w:rPr>
      <w:sz w:val="24"/>
    </w:rPr>
  </w:style>
  <w:style w:type="paragraph" w:styleId="BodyText2">
    <w:name w:val="Body Text 2"/>
    <w:basedOn w:val="Normal"/>
    <w:rsid w:val="005B070E"/>
    <w:pPr>
      <w:ind w:right="576"/>
      <w:jc w:val="center"/>
    </w:pPr>
    <w:rPr>
      <w:sz w:val="20"/>
      <w:u w:val="single"/>
    </w:rPr>
  </w:style>
  <w:style w:type="paragraph" w:styleId="BodyTextIndent2">
    <w:name w:val="Body Text Indent 2"/>
    <w:basedOn w:val="Normal"/>
    <w:rsid w:val="005B070E"/>
    <w:pPr>
      <w:ind w:left="720" w:hanging="720"/>
    </w:pPr>
    <w:rPr>
      <w:sz w:val="24"/>
    </w:rPr>
  </w:style>
  <w:style w:type="paragraph" w:styleId="BlockText">
    <w:name w:val="Block Text"/>
    <w:basedOn w:val="Normal"/>
    <w:rsid w:val="005B070E"/>
    <w:pPr>
      <w:ind w:left="720" w:right="756" w:hanging="720"/>
    </w:pPr>
    <w:rPr>
      <w:sz w:val="24"/>
    </w:rPr>
  </w:style>
  <w:style w:type="paragraph" w:styleId="BodyTextIndent3">
    <w:name w:val="Body Text Indent 3"/>
    <w:basedOn w:val="Normal"/>
    <w:rsid w:val="005B070E"/>
    <w:pPr>
      <w:ind w:left="720" w:hanging="720"/>
    </w:pPr>
    <w:rPr>
      <w:sz w:val="22"/>
    </w:rPr>
  </w:style>
  <w:style w:type="paragraph" w:styleId="BodyText3">
    <w:name w:val="Body Text 3"/>
    <w:basedOn w:val="Normal"/>
    <w:rsid w:val="005B070E"/>
    <w:rPr>
      <w:b/>
      <w:i/>
      <w:sz w:val="22"/>
    </w:rPr>
  </w:style>
  <w:style w:type="paragraph" w:styleId="BalloonText">
    <w:name w:val="Balloon Text"/>
    <w:basedOn w:val="Normal"/>
    <w:semiHidden/>
    <w:rsid w:val="00865A48"/>
    <w:rPr>
      <w:rFonts w:ascii="Tahoma" w:hAnsi="Tahoma" w:cs="Tahoma"/>
      <w:sz w:val="16"/>
      <w:szCs w:val="16"/>
    </w:rPr>
  </w:style>
  <w:style w:type="character" w:styleId="Hyperlink">
    <w:name w:val="Hyperlink"/>
    <w:basedOn w:val="DefaultParagraphFont"/>
    <w:rsid w:val="00D0241C"/>
    <w:rPr>
      <w:color w:val="0000FF"/>
      <w:u w:val="single"/>
    </w:rPr>
  </w:style>
  <w:style w:type="paragraph" w:customStyle="1" w:styleId="Default">
    <w:name w:val="Default"/>
    <w:rsid w:val="000C6E1E"/>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215227"/>
    <w:pPr>
      <w:ind w:left="720"/>
    </w:pPr>
  </w:style>
  <w:style w:type="character" w:styleId="PlaceholderText">
    <w:name w:val="Placeholder Text"/>
    <w:basedOn w:val="DefaultParagraphFont"/>
    <w:uiPriority w:val="99"/>
    <w:semiHidden/>
    <w:rsid w:val="002E5AA5"/>
    <w:rPr>
      <w:color w:val="808080"/>
    </w:rPr>
  </w:style>
  <w:style w:type="character" w:customStyle="1" w:styleId="FooterChar">
    <w:name w:val="Footer Char"/>
    <w:basedOn w:val="DefaultParagraphFont"/>
    <w:link w:val="Footer"/>
    <w:uiPriority w:val="99"/>
    <w:rsid w:val="00DD700A"/>
    <w:rPr>
      <w:sz w:val="26"/>
    </w:rPr>
  </w:style>
  <w:style w:type="character" w:customStyle="1" w:styleId="HeaderChar">
    <w:name w:val="Header Char"/>
    <w:basedOn w:val="DefaultParagraphFont"/>
    <w:link w:val="Header"/>
    <w:uiPriority w:val="99"/>
    <w:rsid w:val="00C50C2F"/>
    <w:rPr>
      <w:sz w:val="26"/>
    </w:rPr>
  </w:style>
  <w:style w:type="character" w:styleId="UnresolvedMention">
    <w:name w:val="Unresolved Mention"/>
    <w:basedOn w:val="DefaultParagraphFont"/>
    <w:uiPriority w:val="99"/>
    <w:semiHidden/>
    <w:unhideWhenUsed/>
    <w:rsid w:val="0002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CIP-Compliance-Requirem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MCE@jud.ca.gov" TargetMode="External"/><Relationship Id="rId4" Type="http://schemas.openxmlformats.org/officeDocument/2006/relationships/settings" Target="settings.xml"/><Relationship Id="rId9" Type="http://schemas.openxmlformats.org/officeDocument/2006/relationships/hyperlink" Target="mailto:CIMCE@jud.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B18C-8763-4235-A2AF-8D5DB5FF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528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vt:lpstr>
    </vt:vector>
  </TitlesOfParts>
  <Company>Administrative Office of the Courts</Company>
  <LinksUpToDate>false</LinksUpToDate>
  <CharactersWithSpaces>4612</CharactersWithSpaces>
  <SharedDoc>false</SharedDoc>
  <HLinks>
    <vt:vector size="18" baseType="variant">
      <vt:variant>
        <vt:i4>2359377</vt:i4>
      </vt:variant>
      <vt:variant>
        <vt:i4>6</vt:i4>
      </vt:variant>
      <vt:variant>
        <vt:i4>0</vt:i4>
      </vt:variant>
      <vt:variant>
        <vt:i4>5</vt:i4>
      </vt:variant>
      <vt:variant>
        <vt:lpwstr>mailto:courtinterpreters@jud.ca.gov</vt:lpwstr>
      </vt:variant>
      <vt:variant>
        <vt:lpwstr/>
      </vt:variant>
      <vt:variant>
        <vt:i4>4128841</vt:i4>
      </vt:variant>
      <vt:variant>
        <vt:i4>3</vt:i4>
      </vt:variant>
      <vt:variant>
        <vt:i4>0</vt:i4>
      </vt:variant>
      <vt:variant>
        <vt:i4>5</vt:i4>
      </vt:variant>
      <vt:variant>
        <vt:lpwstr>mailto:debbie.chong-manguiat@jud.ca.gov</vt:lpwstr>
      </vt:variant>
      <vt:variant>
        <vt:lpwstr/>
      </vt:variant>
      <vt:variant>
        <vt:i4>2359377</vt:i4>
      </vt:variant>
      <vt:variant>
        <vt:i4>0</vt:i4>
      </vt:variant>
      <vt:variant>
        <vt:i4>0</vt:i4>
      </vt:variant>
      <vt:variant>
        <vt:i4>5</vt:i4>
      </vt:variant>
      <vt:variant>
        <vt:lpwstr>mailto:courtinterpreters@jud.ca.gov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Administrative Office of the Courts</dc:creator>
  <cp:lastModifiedBy>Lee, Eunice</cp:lastModifiedBy>
  <cp:revision>8</cp:revision>
  <cp:lastPrinted>2015-04-21T15:23:00Z</cp:lastPrinted>
  <dcterms:created xsi:type="dcterms:W3CDTF">2020-04-13T23:17:00Z</dcterms:created>
  <dcterms:modified xsi:type="dcterms:W3CDTF">2021-02-22T16:37:00Z</dcterms:modified>
</cp:coreProperties>
</file>