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53" w:rsidRDefault="00FE5A53" w:rsidP="009C7277">
      <w:r>
        <w:separator/>
      </w:r>
    </w:p>
  </w:endnote>
  <w:endnote w:type="continuationSeparator" w:id="0">
    <w:p w:rsidR="00FE5A53" w:rsidRDefault="00FE5A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53" w:rsidRDefault="00FE5A53" w:rsidP="009C7277">
      <w:r>
        <w:separator/>
      </w:r>
    </w:p>
  </w:footnote>
  <w:footnote w:type="continuationSeparator" w:id="0">
    <w:p w:rsidR="00FE5A53" w:rsidRDefault="00FE5A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F5" w:rsidRPr="0074531B" w:rsidRDefault="000F5DF5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PROJECT:</w:t>
    </w:r>
    <w:r w:rsidRPr="0074531B">
      <w:rPr>
        <w:rFonts w:asciiTheme="minorHAnsi" w:hAnsiTheme="minorHAnsi" w:cstheme="minorHAnsi"/>
        <w:sz w:val="20"/>
        <w:szCs w:val="20"/>
      </w:rPr>
      <w:tab/>
    </w:r>
    <w:r w:rsidR="00CA5B21">
      <w:rPr>
        <w:rFonts w:asciiTheme="minorHAnsi" w:hAnsiTheme="minorHAnsi" w:cstheme="minorHAnsi"/>
        <w:sz w:val="20"/>
        <w:szCs w:val="20"/>
      </w:rPr>
      <w:t xml:space="preserve">Trial Skills Training for Court Appointed </w:t>
    </w:r>
    <w:r w:rsidR="00CA5B21">
      <w:rPr>
        <w:rFonts w:asciiTheme="minorHAnsi" w:hAnsiTheme="minorHAnsi" w:cstheme="minorHAnsi"/>
        <w:sz w:val="20"/>
        <w:szCs w:val="20"/>
      </w:rPr>
      <w:t>Counsel</w:t>
    </w:r>
    <w:bookmarkStart w:id="0" w:name="_GoBack"/>
    <w:bookmarkEnd w:id="0"/>
  </w:p>
  <w:p w:rsidR="009C7277" w:rsidRPr="0074531B" w:rsidRDefault="009C7277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RFP No.:</w:t>
    </w:r>
    <w:r w:rsidRPr="0074531B">
      <w:rPr>
        <w:rFonts w:asciiTheme="minorHAnsi" w:hAnsiTheme="minorHAnsi" w:cstheme="minorHAnsi"/>
        <w:sz w:val="20"/>
        <w:szCs w:val="20"/>
      </w:rPr>
      <w:tab/>
    </w:r>
    <w:r w:rsidR="00CA5B21">
      <w:rPr>
        <w:rFonts w:asciiTheme="minorHAnsi" w:hAnsiTheme="minorHAnsi" w:cstheme="minorHAnsi"/>
        <w:sz w:val="20"/>
        <w:szCs w:val="20"/>
      </w:rPr>
      <w:t>CFCC-2018-11</w:t>
    </w:r>
    <w:r w:rsidR="003C312A" w:rsidRPr="0074531B">
      <w:rPr>
        <w:rFonts w:asciiTheme="minorHAnsi" w:hAnsiTheme="minorHAnsi" w:cstheme="minorHAnsi"/>
        <w:sz w:val="20"/>
        <w:szCs w:val="2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E0" w:rsidRDefault="00CD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346198"/>
    <w:rsid w:val="003C312A"/>
    <w:rsid w:val="0074531B"/>
    <w:rsid w:val="007F6A4A"/>
    <w:rsid w:val="009C7277"/>
    <w:rsid w:val="009D106B"/>
    <w:rsid w:val="00BC2C63"/>
    <w:rsid w:val="00CA5B21"/>
    <w:rsid w:val="00CD19E0"/>
    <w:rsid w:val="00E0383D"/>
    <w:rsid w:val="00E94EC4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5B27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Diaz, Carolina</cp:lastModifiedBy>
  <cp:revision>6</cp:revision>
  <dcterms:created xsi:type="dcterms:W3CDTF">2018-02-07T23:34:00Z</dcterms:created>
  <dcterms:modified xsi:type="dcterms:W3CDTF">2018-12-12T23:28:00Z</dcterms:modified>
</cp:coreProperties>
</file>